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CE39C"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t>Customer Requirements Document</w:t>
      </w:r>
    </w:p>
    <w:p w14:paraId="6A27599B" w14:textId="3FE82C67" w:rsidR="00415111" w:rsidRPr="00415111" w:rsidRDefault="00415111" w:rsidP="00415111">
      <w:pPr>
        <w:spacing w:before="100" w:beforeAutospacing="1" w:after="100" w:afterAutospacing="1" w:line="240" w:lineRule="auto"/>
        <w:outlineLvl w:val="3"/>
        <w:rPr>
          <w:rFonts w:ascii="Times New Roman" w:eastAsia="Times New Roman" w:hAnsi="Times New Roman" w:cs="Times New Roman"/>
          <w:b/>
          <w:bCs/>
          <w:sz w:val="24"/>
          <w:szCs w:val="24"/>
          <w:lang w:val="en-PK" w:eastAsia="en-PK"/>
        </w:rPr>
      </w:pPr>
      <w:r w:rsidRPr="00415111">
        <w:rPr>
          <w:rFonts w:ascii="Times New Roman" w:eastAsia="Times New Roman" w:hAnsi="Times New Roman" w:cs="Times New Roman"/>
          <w:b/>
          <w:bCs/>
          <w:sz w:val="24"/>
          <w:szCs w:val="24"/>
          <w:lang w:val="en-PK" w:eastAsia="en-PK"/>
        </w:rPr>
        <w:t>Project Title: Sales Performance Dashboard for Retail Business</w:t>
      </w:r>
    </w:p>
    <w:p w14:paraId="02A5912A"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t>1. Background</w:t>
      </w:r>
    </w:p>
    <w:p w14:paraId="24BEA36B" w14:textId="77777777" w:rsidR="00415111" w:rsidRPr="00415111" w:rsidRDefault="00415111" w:rsidP="00415111">
      <w:pPr>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The customer is a retail business operating across multiple regions and cities, offering a wide range of products in various categories and subcategories. With a large and diverse customer base, they aim to optimize sales, identify top-performing and underperforming products and regions, and make data-driven decisions for business growth. However, they currently lack a centralized system that integrates their sales, product, and customer data to extract actionable insights for improving performance.</w:t>
      </w:r>
    </w:p>
    <w:p w14:paraId="710F5C9F" w14:textId="2DDD8132" w:rsidR="00415111" w:rsidRPr="00415111" w:rsidRDefault="00415111" w:rsidP="00415111">
      <w:pPr>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To address this, the customer has approached us to develop an </w:t>
      </w:r>
      <w:r w:rsidRPr="00415111">
        <w:rPr>
          <w:rFonts w:ascii="Times New Roman" w:eastAsia="Times New Roman" w:hAnsi="Times New Roman" w:cs="Times New Roman"/>
          <w:b/>
          <w:bCs/>
          <w:sz w:val="24"/>
          <w:szCs w:val="24"/>
          <w:lang w:val="en-PK" w:eastAsia="en-PK"/>
        </w:rPr>
        <w:t>ETL pipeline</w:t>
      </w:r>
      <w:r w:rsidRPr="00415111">
        <w:rPr>
          <w:rFonts w:ascii="Times New Roman" w:eastAsia="Times New Roman" w:hAnsi="Times New Roman" w:cs="Times New Roman"/>
          <w:sz w:val="24"/>
          <w:szCs w:val="24"/>
          <w:lang w:val="en-PK" w:eastAsia="en-PK"/>
        </w:rPr>
        <w:t xml:space="preserve"> and </w:t>
      </w:r>
      <w:r w:rsidRPr="00415111">
        <w:rPr>
          <w:rFonts w:ascii="Times New Roman" w:eastAsia="Times New Roman" w:hAnsi="Times New Roman" w:cs="Times New Roman"/>
          <w:b/>
          <w:bCs/>
          <w:sz w:val="24"/>
          <w:szCs w:val="24"/>
          <w:lang w:val="en-PK" w:eastAsia="en-PK"/>
        </w:rPr>
        <w:t>interactive dashboard</w:t>
      </w:r>
      <w:r w:rsidRPr="00415111">
        <w:rPr>
          <w:rFonts w:ascii="Times New Roman" w:eastAsia="Times New Roman" w:hAnsi="Times New Roman" w:cs="Times New Roman"/>
          <w:sz w:val="24"/>
          <w:szCs w:val="24"/>
          <w:lang w:val="en-PK" w:eastAsia="en-PK"/>
        </w:rPr>
        <w:t xml:space="preserve"> within KNIME that can provide real-time and detailed insights into their sales performance, customer demographics, product trends, and regional performance.</w:t>
      </w:r>
    </w:p>
    <w:p w14:paraId="7561280F"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t>2. Problem Statement</w:t>
      </w:r>
    </w:p>
    <w:p w14:paraId="2B4AC1A9" w14:textId="77777777" w:rsidR="00415111" w:rsidRPr="00415111" w:rsidRDefault="00415111" w:rsidP="00415111">
      <w:p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The customer currently faces challenges in effectively </w:t>
      </w:r>
      <w:proofErr w:type="spellStart"/>
      <w:r w:rsidRPr="00415111">
        <w:rPr>
          <w:rFonts w:ascii="Times New Roman" w:eastAsia="Times New Roman" w:hAnsi="Times New Roman" w:cs="Times New Roman"/>
          <w:sz w:val="24"/>
          <w:szCs w:val="24"/>
          <w:lang w:val="en-PK" w:eastAsia="en-PK"/>
        </w:rPr>
        <w:t>analyzing</w:t>
      </w:r>
      <w:proofErr w:type="spellEnd"/>
      <w:r w:rsidRPr="00415111">
        <w:rPr>
          <w:rFonts w:ascii="Times New Roman" w:eastAsia="Times New Roman" w:hAnsi="Times New Roman" w:cs="Times New Roman"/>
          <w:sz w:val="24"/>
          <w:szCs w:val="24"/>
          <w:lang w:val="en-PK" w:eastAsia="en-PK"/>
        </w:rPr>
        <w:t xml:space="preserve"> and tracking the following key business dimensions:</w:t>
      </w:r>
    </w:p>
    <w:p w14:paraId="6DF42DC2" w14:textId="77777777" w:rsidR="00415111" w:rsidRPr="00415111" w:rsidRDefault="00415111" w:rsidP="00415111">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Total Revenue</w:t>
      </w:r>
      <w:r w:rsidRPr="00415111">
        <w:rPr>
          <w:rFonts w:ascii="Times New Roman" w:eastAsia="Times New Roman" w:hAnsi="Times New Roman" w:cs="Times New Roman"/>
          <w:sz w:val="24"/>
          <w:szCs w:val="24"/>
          <w:lang w:val="en-PK" w:eastAsia="en-PK"/>
        </w:rPr>
        <w:t xml:space="preserve"> across product categories, subcategories, and regions.</w:t>
      </w:r>
    </w:p>
    <w:p w14:paraId="4B8C629D" w14:textId="77777777" w:rsidR="00415111" w:rsidRPr="00415111" w:rsidRDefault="00415111" w:rsidP="00415111">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Identifying </w:t>
      </w:r>
      <w:r w:rsidRPr="00415111">
        <w:rPr>
          <w:rFonts w:ascii="Times New Roman" w:eastAsia="Times New Roman" w:hAnsi="Times New Roman" w:cs="Times New Roman"/>
          <w:b/>
          <w:bCs/>
          <w:sz w:val="24"/>
          <w:szCs w:val="24"/>
          <w:lang w:val="en-PK" w:eastAsia="en-PK"/>
        </w:rPr>
        <w:t>top-performing and underperforming products</w:t>
      </w:r>
      <w:r w:rsidRPr="00415111">
        <w:rPr>
          <w:rFonts w:ascii="Times New Roman" w:eastAsia="Times New Roman" w:hAnsi="Times New Roman" w:cs="Times New Roman"/>
          <w:sz w:val="24"/>
          <w:szCs w:val="24"/>
          <w:lang w:val="en-PK" w:eastAsia="en-PK"/>
        </w:rPr>
        <w:t>, cities, and regions.</w:t>
      </w:r>
    </w:p>
    <w:p w14:paraId="63AFF3AE" w14:textId="77777777" w:rsidR="00415111" w:rsidRPr="00415111" w:rsidRDefault="00415111" w:rsidP="00415111">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Gaining insights into their </w:t>
      </w:r>
      <w:r w:rsidRPr="00415111">
        <w:rPr>
          <w:rFonts w:ascii="Times New Roman" w:eastAsia="Times New Roman" w:hAnsi="Times New Roman" w:cs="Times New Roman"/>
          <w:b/>
          <w:bCs/>
          <w:sz w:val="24"/>
          <w:szCs w:val="24"/>
          <w:lang w:val="en-PK" w:eastAsia="en-PK"/>
        </w:rPr>
        <w:t>customer base</w:t>
      </w:r>
      <w:r w:rsidRPr="00415111">
        <w:rPr>
          <w:rFonts w:ascii="Times New Roman" w:eastAsia="Times New Roman" w:hAnsi="Times New Roman" w:cs="Times New Roman"/>
          <w:sz w:val="24"/>
          <w:szCs w:val="24"/>
          <w:lang w:val="en-PK" w:eastAsia="en-PK"/>
        </w:rPr>
        <w:t>, including customer volume and distribution.</w:t>
      </w:r>
    </w:p>
    <w:p w14:paraId="70244176" w14:textId="77777777" w:rsidR="00415111" w:rsidRPr="00415111" w:rsidRDefault="00415111" w:rsidP="00415111">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Understanding the </w:t>
      </w:r>
      <w:r w:rsidRPr="00415111">
        <w:rPr>
          <w:rFonts w:ascii="Times New Roman" w:eastAsia="Times New Roman" w:hAnsi="Times New Roman" w:cs="Times New Roman"/>
          <w:b/>
          <w:bCs/>
          <w:sz w:val="24"/>
          <w:szCs w:val="24"/>
          <w:lang w:val="en-PK" w:eastAsia="en-PK"/>
        </w:rPr>
        <w:t>volume of returns</w:t>
      </w:r>
      <w:r w:rsidRPr="00415111">
        <w:rPr>
          <w:rFonts w:ascii="Times New Roman" w:eastAsia="Times New Roman" w:hAnsi="Times New Roman" w:cs="Times New Roman"/>
          <w:sz w:val="24"/>
          <w:szCs w:val="24"/>
          <w:lang w:val="en-PK" w:eastAsia="en-PK"/>
        </w:rPr>
        <w:t xml:space="preserve"> and how to optimize the return handling process.</w:t>
      </w:r>
    </w:p>
    <w:p w14:paraId="39F0313F" w14:textId="77777777" w:rsidR="00415111" w:rsidRPr="00415111" w:rsidRDefault="00415111" w:rsidP="00415111">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Extracting actionable insights to improve operational efficiency and </w:t>
      </w:r>
      <w:r w:rsidRPr="00415111">
        <w:rPr>
          <w:rFonts w:ascii="Times New Roman" w:eastAsia="Times New Roman" w:hAnsi="Times New Roman" w:cs="Times New Roman"/>
          <w:b/>
          <w:bCs/>
          <w:sz w:val="24"/>
          <w:szCs w:val="24"/>
          <w:lang w:val="en-PK" w:eastAsia="en-PK"/>
        </w:rPr>
        <w:t>drive business decisions</w:t>
      </w:r>
      <w:r w:rsidRPr="00415111">
        <w:rPr>
          <w:rFonts w:ascii="Times New Roman" w:eastAsia="Times New Roman" w:hAnsi="Times New Roman" w:cs="Times New Roman"/>
          <w:sz w:val="24"/>
          <w:szCs w:val="24"/>
          <w:lang w:val="en-PK" w:eastAsia="en-PK"/>
        </w:rPr>
        <w:t>.</w:t>
      </w:r>
    </w:p>
    <w:p w14:paraId="20A25C06" w14:textId="3B71F8C5" w:rsidR="00415111" w:rsidRPr="00415111" w:rsidRDefault="00415111" w:rsidP="00415111">
      <w:p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The customer is seeking a solution that will integrate various data sources and provide real-time insights into sales performance.</w:t>
      </w:r>
    </w:p>
    <w:p w14:paraId="0FB10941"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t>3. Key Business Questions</w:t>
      </w:r>
    </w:p>
    <w:p w14:paraId="15BCC980" w14:textId="77777777" w:rsidR="00415111" w:rsidRPr="00415111" w:rsidRDefault="00415111" w:rsidP="00415111">
      <w:p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The customer wants the dashboard to provide answers to the following key business questions:</w:t>
      </w:r>
    </w:p>
    <w:p w14:paraId="068AE089" w14:textId="77777777" w:rsidR="00415111" w:rsidRPr="00415111" w:rsidRDefault="00415111" w:rsidP="00415111">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What is the total revenue generated across product categories and subcategories?</w:t>
      </w:r>
    </w:p>
    <w:p w14:paraId="18D4A19E" w14:textId="77777777" w:rsidR="00415111" w:rsidRPr="00415111" w:rsidRDefault="00415111" w:rsidP="00415111">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Which products and cities generate the highest revenue?</w:t>
      </w:r>
    </w:p>
    <w:p w14:paraId="3048E691" w14:textId="77777777" w:rsidR="00415111" w:rsidRPr="00415111" w:rsidRDefault="00415111" w:rsidP="00415111">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What are the top and bottom-performing products in terms of sales?</w:t>
      </w:r>
    </w:p>
    <w:p w14:paraId="77C21D0B" w14:textId="77777777" w:rsidR="00415111" w:rsidRPr="00415111" w:rsidRDefault="00415111" w:rsidP="00415111">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Which regions contribute the most and the least to total revenue?</w:t>
      </w:r>
    </w:p>
    <w:p w14:paraId="6CE11D10" w14:textId="77777777" w:rsidR="00415111" w:rsidRPr="00415111" w:rsidRDefault="00415111" w:rsidP="00415111">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How many total customers, products, and orders have been processed?</w:t>
      </w:r>
    </w:p>
    <w:p w14:paraId="1324E893" w14:textId="77777777" w:rsidR="00415111" w:rsidRPr="00415111" w:rsidRDefault="00415111" w:rsidP="00415111">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Which cities perform poorly, and how can they be improved?</w:t>
      </w:r>
    </w:p>
    <w:p w14:paraId="7EA17849" w14:textId="48BCE536" w:rsidR="00415111" w:rsidRPr="00415111" w:rsidRDefault="00415111" w:rsidP="00415111">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What is the volume of product returns, and how can it be minimized?</w:t>
      </w:r>
    </w:p>
    <w:p w14:paraId="13907F22"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lastRenderedPageBreak/>
        <w:t>4. Project Objectives</w:t>
      </w:r>
    </w:p>
    <w:p w14:paraId="296A0382" w14:textId="77777777" w:rsidR="00415111" w:rsidRPr="00415111" w:rsidRDefault="00415111" w:rsidP="00415111">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Develop an Interactive Dashboard</w:t>
      </w:r>
      <w:r w:rsidRPr="00415111">
        <w:rPr>
          <w:rFonts w:ascii="Times New Roman" w:eastAsia="Times New Roman" w:hAnsi="Times New Roman" w:cs="Times New Roman"/>
          <w:sz w:val="24"/>
          <w:szCs w:val="24"/>
          <w:lang w:val="en-PK" w:eastAsia="en-PK"/>
        </w:rPr>
        <w:t>:</w:t>
      </w:r>
    </w:p>
    <w:p w14:paraId="631568FE" w14:textId="77777777"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Create an interactive and visually appealing dashboard using </w:t>
      </w:r>
      <w:proofErr w:type="spellStart"/>
      <w:r w:rsidRPr="00415111">
        <w:rPr>
          <w:rFonts w:ascii="Times New Roman" w:eastAsia="Times New Roman" w:hAnsi="Times New Roman" w:cs="Times New Roman"/>
          <w:sz w:val="24"/>
          <w:szCs w:val="24"/>
          <w:lang w:val="en-PK" w:eastAsia="en-PK"/>
        </w:rPr>
        <w:t>KNIME’s</w:t>
      </w:r>
      <w:proofErr w:type="spellEnd"/>
      <w:r w:rsidRPr="00415111">
        <w:rPr>
          <w:rFonts w:ascii="Times New Roman" w:eastAsia="Times New Roman" w:hAnsi="Times New Roman" w:cs="Times New Roman"/>
          <w:sz w:val="24"/>
          <w:szCs w:val="24"/>
          <w:lang w:val="en-PK" w:eastAsia="en-PK"/>
        </w:rPr>
        <w:t xml:space="preserve"> native visualization tools to display </w:t>
      </w:r>
      <w:proofErr w:type="spellStart"/>
      <w:r w:rsidRPr="00415111">
        <w:rPr>
          <w:rFonts w:ascii="Times New Roman" w:eastAsia="Times New Roman" w:hAnsi="Times New Roman" w:cs="Times New Roman"/>
          <w:sz w:val="24"/>
          <w:szCs w:val="24"/>
          <w:lang w:val="en-PK" w:eastAsia="en-PK"/>
        </w:rPr>
        <w:t>KPIs</w:t>
      </w:r>
      <w:proofErr w:type="spellEnd"/>
      <w:r w:rsidRPr="00415111">
        <w:rPr>
          <w:rFonts w:ascii="Times New Roman" w:eastAsia="Times New Roman" w:hAnsi="Times New Roman" w:cs="Times New Roman"/>
          <w:sz w:val="24"/>
          <w:szCs w:val="24"/>
          <w:lang w:val="en-PK" w:eastAsia="en-PK"/>
        </w:rPr>
        <w:t>.</w:t>
      </w:r>
    </w:p>
    <w:p w14:paraId="4769BF26" w14:textId="77777777"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The dashboard will include detailed views for categories, subcategories, cities, and regions to support decision-making.</w:t>
      </w:r>
    </w:p>
    <w:p w14:paraId="3ED6FDB4" w14:textId="77777777" w:rsidR="00415111" w:rsidRPr="00415111" w:rsidRDefault="00415111" w:rsidP="00415111">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Revenue Insights</w:t>
      </w:r>
      <w:r w:rsidRPr="00415111">
        <w:rPr>
          <w:rFonts w:ascii="Times New Roman" w:eastAsia="Times New Roman" w:hAnsi="Times New Roman" w:cs="Times New Roman"/>
          <w:sz w:val="24"/>
          <w:szCs w:val="24"/>
          <w:lang w:val="en-PK" w:eastAsia="en-PK"/>
        </w:rPr>
        <w:t>:</w:t>
      </w:r>
    </w:p>
    <w:p w14:paraId="58CFC79E" w14:textId="77777777"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415111">
        <w:rPr>
          <w:rFonts w:ascii="Times New Roman" w:eastAsia="Times New Roman" w:hAnsi="Times New Roman" w:cs="Times New Roman"/>
          <w:sz w:val="24"/>
          <w:szCs w:val="24"/>
          <w:lang w:val="en-PK" w:eastAsia="en-PK"/>
        </w:rPr>
        <w:t>Analyze</w:t>
      </w:r>
      <w:proofErr w:type="spellEnd"/>
      <w:r w:rsidRPr="00415111">
        <w:rPr>
          <w:rFonts w:ascii="Times New Roman" w:eastAsia="Times New Roman" w:hAnsi="Times New Roman" w:cs="Times New Roman"/>
          <w:sz w:val="24"/>
          <w:szCs w:val="24"/>
          <w:lang w:val="en-PK" w:eastAsia="en-PK"/>
        </w:rPr>
        <w:t xml:space="preserve"> total revenue by categories, subcategories, products, and regions.</w:t>
      </w:r>
    </w:p>
    <w:p w14:paraId="3629E173" w14:textId="77777777"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Highlight top-performing and underperforming entities, offering insights into business opportunities.</w:t>
      </w:r>
    </w:p>
    <w:p w14:paraId="7FBAC593" w14:textId="77777777" w:rsidR="00415111" w:rsidRPr="00415111" w:rsidRDefault="00415111" w:rsidP="00415111">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Regional Performance</w:t>
      </w:r>
      <w:r w:rsidRPr="00415111">
        <w:rPr>
          <w:rFonts w:ascii="Times New Roman" w:eastAsia="Times New Roman" w:hAnsi="Times New Roman" w:cs="Times New Roman"/>
          <w:sz w:val="24"/>
          <w:szCs w:val="24"/>
          <w:lang w:val="en-PK" w:eastAsia="en-PK"/>
        </w:rPr>
        <w:t>:</w:t>
      </w:r>
    </w:p>
    <w:p w14:paraId="3B3A9F93" w14:textId="77777777"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Visualize performance by region and city, identifying areas requiring attention.</w:t>
      </w:r>
    </w:p>
    <w:p w14:paraId="530897F4" w14:textId="77777777"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Break down revenue contributions by region (West, East, Central, South).</w:t>
      </w:r>
    </w:p>
    <w:p w14:paraId="0BBA4569" w14:textId="77777777" w:rsidR="00415111" w:rsidRPr="00415111" w:rsidRDefault="00415111" w:rsidP="00415111">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Customer and Product Data</w:t>
      </w:r>
      <w:r w:rsidRPr="00415111">
        <w:rPr>
          <w:rFonts w:ascii="Times New Roman" w:eastAsia="Times New Roman" w:hAnsi="Times New Roman" w:cs="Times New Roman"/>
          <w:sz w:val="24"/>
          <w:szCs w:val="24"/>
          <w:lang w:val="en-PK" w:eastAsia="en-PK"/>
        </w:rPr>
        <w:t>:</w:t>
      </w:r>
    </w:p>
    <w:p w14:paraId="0405717D" w14:textId="77777777"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Provide summaries of total customers, products, and orders.</w:t>
      </w:r>
    </w:p>
    <w:p w14:paraId="5FDF7F8E" w14:textId="77777777"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415111">
        <w:rPr>
          <w:rFonts w:ascii="Times New Roman" w:eastAsia="Times New Roman" w:hAnsi="Times New Roman" w:cs="Times New Roman"/>
          <w:sz w:val="24"/>
          <w:szCs w:val="24"/>
          <w:lang w:val="en-PK" w:eastAsia="en-PK"/>
        </w:rPr>
        <w:t>Analyze</w:t>
      </w:r>
      <w:proofErr w:type="spellEnd"/>
      <w:r w:rsidRPr="00415111">
        <w:rPr>
          <w:rFonts w:ascii="Times New Roman" w:eastAsia="Times New Roman" w:hAnsi="Times New Roman" w:cs="Times New Roman"/>
          <w:sz w:val="24"/>
          <w:szCs w:val="24"/>
          <w:lang w:val="en-PK" w:eastAsia="en-PK"/>
        </w:rPr>
        <w:t xml:space="preserve"> top 10 and bottom 5 products to identify market trends and opportunities for improvement.</w:t>
      </w:r>
    </w:p>
    <w:p w14:paraId="1C2D5ECD" w14:textId="77777777" w:rsidR="00415111" w:rsidRPr="00415111" w:rsidRDefault="00415111" w:rsidP="00415111">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Returns Analysis</w:t>
      </w:r>
      <w:r w:rsidRPr="00415111">
        <w:rPr>
          <w:rFonts w:ascii="Times New Roman" w:eastAsia="Times New Roman" w:hAnsi="Times New Roman" w:cs="Times New Roman"/>
          <w:sz w:val="24"/>
          <w:szCs w:val="24"/>
          <w:lang w:val="en-PK" w:eastAsia="en-PK"/>
        </w:rPr>
        <w:t>:</w:t>
      </w:r>
    </w:p>
    <w:p w14:paraId="139AADC0" w14:textId="77777777"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Show the volume of product returns and correlate them with products or regions to uncover patterns.</w:t>
      </w:r>
    </w:p>
    <w:p w14:paraId="300858F8" w14:textId="77777777"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Suggest strategies for minimizing returns and enhancing customer satisfaction.</w:t>
      </w:r>
    </w:p>
    <w:p w14:paraId="4B4A011A" w14:textId="77777777" w:rsidR="00415111" w:rsidRPr="00415111" w:rsidRDefault="00415111" w:rsidP="00415111">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Recommendations for Growth</w:t>
      </w:r>
      <w:r w:rsidRPr="00415111">
        <w:rPr>
          <w:rFonts w:ascii="Times New Roman" w:eastAsia="Times New Roman" w:hAnsi="Times New Roman" w:cs="Times New Roman"/>
          <w:sz w:val="24"/>
          <w:szCs w:val="24"/>
          <w:lang w:val="en-PK" w:eastAsia="en-PK"/>
        </w:rPr>
        <w:t>:</w:t>
      </w:r>
    </w:p>
    <w:p w14:paraId="71192892" w14:textId="77777777"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Offer insights on improving performance in underperforming cities and regions.</w:t>
      </w:r>
    </w:p>
    <w:p w14:paraId="59007D68" w14:textId="1ED1AFF1" w:rsidR="00415111" w:rsidRPr="00415111" w:rsidRDefault="00415111" w:rsidP="00415111">
      <w:pPr>
        <w:numPr>
          <w:ilvl w:val="1"/>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Provide actionable recommendations to reduce returns and boost sales.</w:t>
      </w:r>
    </w:p>
    <w:p w14:paraId="02D7F21A"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t>5. Functional Requirements</w:t>
      </w:r>
    </w:p>
    <w:p w14:paraId="316F7177" w14:textId="77777777" w:rsidR="00415111" w:rsidRPr="00415111" w:rsidRDefault="00415111" w:rsidP="00415111">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415111">
        <w:rPr>
          <w:rFonts w:ascii="Times New Roman" w:eastAsia="Times New Roman" w:hAnsi="Times New Roman" w:cs="Times New Roman"/>
          <w:b/>
          <w:bCs/>
          <w:sz w:val="24"/>
          <w:szCs w:val="24"/>
          <w:lang w:val="en-PK" w:eastAsia="en-PK"/>
        </w:rPr>
        <w:t>KPIs</w:t>
      </w:r>
      <w:proofErr w:type="spellEnd"/>
      <w:r w:rsidRPr="00415111">
        <w:rPr>
          <w:rFonts w:ascii="Times New Roman" w:eastAsia="Times New Roman" w:hAnsi="Times New Roman" w:cs="Times New Roman"/>
          <w:b/>
          <w:bCs/>
          <w:sz w:val="24"/>
          <w:szCs w:val="24"/>
          <w:lang w:val="en-PK" w:eastAsia="en-PK"/>
        </w:rPr>
        <w:t xml:space="preserve"> to Display</w:t>
      </w:r>
      <w:r w:rsidRPr="00415111">
        <w:rPr>
          <w:rFonts w:ascii="Times New Roman" w:eastAsia="Times New Roman" w:hAnsi="Times New Roman" w:cs="Times New Roman"/>
          <w:sz w:val="24"/>
          <w:szCs w:val="24"/>
          <w:lang w:val="en-PK" w:eastAsia="en-PK"/>
        </w:rPr>
        <w:t>:</w:t>
      </w:r>
    </w:p>
    <w:p w14:paraId="1B60A78B"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Total Revenue</w:t>
      </w:r>
    </w:p>
    <w:p w14:paraId="66084AA6"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Total Customers</w:t>
      </w:r>
    </w:p>
    <w:p w14:paraId="6724A343"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Total Products</w:t>
      </w:r>
    </w:p>
    <w:p w14:paraId="03981CD5"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Total Orders</w:t>
      </w:r>
    </w:p>
    <w:p w14:paraId="7D96C289"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Total Returns</w:t>
      </w:r>
    </w:p>
    <w:p w14:paraId="1BB1F397"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Number of Categories and Subcategories</w:t>
      </w:r>
    </w:p>
    <w:p w14:paraId="14DA980A" w14:textId="77777777" w:rsidR="00415111" w:rsidRPr="00415111" w:rsidRDefault="00415111" w:rsidP="00415111">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Visualizations</w:t>
      </w:r>
      <w:r w:rsidRPr="00415111">
        <w:rPr>
          <w:rFonts w:ascii="Times New Roman" w:eastAsia="Times New Roman" w:hAnsi="Times New Roman" w:cs="Times New Roman"/>
          <w:sz w:val="24"/>
          <w:szCs w:val="24"/>
          <w:lang w:val="en-PK" w:eastAsia="en-PK"/>
        </w:rPr>
        <w:t>:</w:t>
      </w:r>
    </w:p>
    <w:p w14:paraId="2107633E"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Bar Charts</w:t>
      </w:r>
      <w:r w:rsidRPr="00415111">
        <w:rPr>
          <w:rFonts w:ascii="Times New Roman" w:eastAsia="Times New Roman" w:hAnsi="Times New Roman" w:cs="Times New Roman"/>
          <w:sz w:val="24"/>
          <w:szCs w:val="24"/>
          <w:lang w:val="en-PK" w:eastAsia="en-PK"/>
        </w:rPr>
        <w:t xml:space="preserve"> to show revenue by product category, subcategory, and region.</w:t>
      </w:r>
    </w:p>
    <w:p w14:paraId="3377106D"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Top 5 and Bottom 5</w:t>
      </w:r>
      <w:r w:rsidRPr="00415111">
        <w:rPr>
          <w:rFonts w:ascii="Times New Roman" w:eastAsia="Times New Roman" w:hAnsi="Times New Roman" w:cs="Times New Roman"/>
          <w:sz w:val="24"/>
          <w:szCs w:val="24"/>
          <w:lang w:val="en-PK" w:eastAsia="en-PK"/>
        </w:rPr>
        <w:t xml:space="preserve"> performing cities and products using </w:t>
      </w:r>
      <w:r w:rsidRPr="00415111">
        <w:rPr>
          <w:rFonts w:ascii="Times New Roman" w:eastAsia="Times New Roman" w:hAnsi="Times New Roman" w:cs="Times New Roman"/>
          <w:b/>
          <w:bCs/>
          <w:sz w:val="24"/>
          <w:szCs w:val="24"/>
          <w:lang w:val="en-PK" w:eastAsia="en-PK"/>
        </w:rPr>
        <w:t>Horizontal Bar Charts</w:t>
      </w:r>
      <w:r w:rsidRPr="00415111">
        <w:rPr>
          <w:rFonts w:ascii="Times New Roman" w:eastAsia="Times New Roman" w:hAnsi="Times New Roman" w:cs="Times New Roman"/>
          <w:sz w:val="24"/>
          <w:szCs w:val="24"/>
          <w:lang w:val="en-PK" w:eastAsia="en-PK"/>
        </w:rPr>
        <w:t>.</w:t>
      </w:r>
    </w:p>
    <w:p w14:paraId="79BDE356"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Regional Revenue Contribution</w:t>
      </w:r>
      <w:r w:rsidRPr="00415111">
        <w:rPr>
          <w:rFonts w:ascii="Times New Roman" w:eastAsia="Times New Roman" w:hAnsi="Times New Roman" w:cs="Times New Roman"/>
          <w:sz w:val="24"/>
          <w:szCs w:val="24"/>
          <w:lang w:val="en-PK" w:eastAsia="en-PK"/>
        </w:rPr>
        <w:t xml:space="preserve"> using a </w:t>
      </w:r>
      <w:r w:rsidRPr="00415111">
        <w:rPr>
          <w:rFonts w:ascii="Times New Roman" w:eastAsia="Times New Roman" w:hAnsi="Times New Roman" w:cs="Times New Roman"/>
          <w:b/>
          <w:bCs/>
          <w:sz w:val="24"/>
          <w:szCs w:val="24"/>
          <w:lang w:val="en-PK" w:eastAsia="en-PK"/>
        </w:rPr>
        <w:t>Bar Chart</w:t>
      </w:r>
      <w:r w:rsidRPr="00415111">
        <w:rPr>
          <w:rFonts w:ascii="Times New Roman" w:eastAsia="Times New Roman" w:hAnsi="Times New Roman" w:cs="Times New Roman"/>
          <w:sz w:val="24"/>
          <w:szCs w:val="24"/>
          <w:lang w:val="en-PK" w:eastAsia="en-PK"/>
        </w:rPr>
        <w:t>.</w:t>
      </w:r>
    </w:p>
    <w:p w14:paraId="04C74DDC"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Pie Charts</w:t>
      </w:r>
      <w:r w:rsidRPr="00415111">
        <w:rPr>
          <w:rFonts w:ascii="Times New Roman" w:eastAsia="Times New Roman" w:hAnsi="Times New Roman" w:cs="Times New Roman"/>
          <w:sz w:val="24"/>
          <w:szCs w:val="24"/>
          <w:lang w:val="en-PK" w:eastAsia="en-PK"/>
        </w:rPr>
        <w:t xml:space="preserve"> for understanding distribution of returns by product or region.</w:t>
      </w:r>
    </w:p>
    <w:p w14:paraId="1D7DBDB9" w14:textId="77777777" w:rsidR="00415111" w:rsidRPr="00415111" w:rsidRDefault="00415111" w:rsidP="00415111">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Data Sources</w:t>
      </w:r>
      <w:r w:rsidRPr="00415111">
        <w:rPr>
          <w:rFonts w:ascii="Times New Roman" w:eastAsia="Times New Roman" w:hAnsi="Times New Roman" w:cs="Times New Roman"/>
          <w:sz w:val="24"/>
          <w:szCs w:val="24"/>
          <w:lang w:val="en-PK" w:eastAsia="en-PK"/>
        </w:rPr>
        <w:t>:</w:t>
      </w:r>
    </w:p>
    <w:p w14:paraId="7BE42B69"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Historical sales data (transactions, returns, and customer information).</w:t>
      </w:r>
    </w:p>
    <w:p w14:paraId="7B6246BD"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Product inventory and category details.</w:t>
      </w:r>
    </w:p>
    <w:p w14:paraId="0440BA93"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Regional and city-level information.</w:t>
      </w:r>
    </w:p>
    <w:p w14:paraId="42423AE5" w14:textId="77777777" w:rsidR="00415111" w:rsidRPr="00415111" w:rsidRDefault="00415111" w:rsidP="00415111">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Performance Metrics</w:t>
      </w:r>
      <w:r w:rsidRPr="00415111">
        <w:rPr>
          <w:rFonts w:ascii="Times New Roman" w:eastAsia="Times New Roman" w:hAnsi="Times New Roman" w:cs="Times New Roman"/>
          <w:sz w:val="24"/>
          <w:szCs w:val="24"/>
          <w:lang w:val="en-PK" w:eastAsia="en-PK"/>
        </w:rPr>
        <w:t>:</w:t>
      </w:r>
    </w:p>
    <w:p w14:paraId="01DA4474" w14:textId="77777777"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The dashboard should refresh with </w:t>
      </w:r>
      <w:r w:rsidRPr="00415111">
        <w:rPr>
          <w:rFonts w:ascii="Times New Roman" w:eastAsia="Times New Roman" w:hAnsi="Times New Roman" w:cs="Times New Roman"/>
          <w:b/>
          <w:bCs/>
          <w:sz w:val="24"/>
          <w:szCs w:val="24"/>
          <w:lang w:val="en-PK" w:eastAsia="en-PK"/>
        </w:rPr>
        <w:t>real-time</w:t>
      </w:r>
      <w:r w:rsidRPr="00415111">
        <w:rPr>
          <w:rFonts w:ascii="Times New Roman" w:eastAsia="Times New Roman" w:hAnsi="Times New Roman" w:cs="Times New Roman"/>
          <w:sz w:val="24"/>
          <w:szCs w:val="24"/>
          <w:lang w:val="en-PK" w:eastAsia="en-PK"/>
        </w:rPr>
        <w:t xml:space="preserve"> or </w:t>
      </w:r>
      <w:r w:rsidRPr="00415111">
        <w:rPr>
          <w:rFonts w:ascii="Times New Roman" w:eastAsia="Times New Roman" w:hAnsi="Times New Roman" w:cs="Times New Roman"/>
          <w:b/>
          <w:bCs/>
          <w:sz w:val="24"/>
          <w:szCs w:val="24"/>
          <w:lang w:val="en-PK" w:eastAsia="en-PK"/>
        </w:rPr>
        <w:t>near-real-time</w:t>
      </w:r>
      <w:r w:rsidRPr="00415111">
        <w:rPr>
          <w:rFonts w:ascii="Times New Roman" w:eastAsia="Times New Roman" w:hAnsi="Times New Roman" w:cs="Times New Roman"/>
          <w:sz w:val="24"/>
          <w:szCs w:val="24"/>
          <w:lang w:val="en-PK" w:eastAsia="en-PK"/>
        </w:rPr>
        <w:t xml:space="preserve"> data.</w:t>
      </w:r>
    </w:p>
    <w:p w14:paraId="3F705355" w14:textId="42B5FF83" w:rsidR="00415111" w:rsidRPr="00415111" w:rsidRDefault="00415111" w:rsidP="00415111">
      <w:pPr>
        <w:numPr>
          <w:ilvl w:val="1"/>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lastRenderedPageBreak/>
        <w:t>The system must handle large datasets efficiently without performance lags, ensuring smooth operation.</w:t>
      </w:r>
    </w:p>
    <w:p w14:paraId="5339C7D5"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t>6. Technical Requirements</w:t>
      </w:r>
    </w:p>
    <w:p w14:paraId="6AB41C0E" w14:textId="77777777" w:rsidR="00415111" w:rsidRPr="00415111" w:rsidRDefault="00415111" w:rsidP="00415111">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ETL Pipeline (Extract, Transform, Load)</w:t>
      </w:r>
      <w:r w:rsidRPr="00415111">
        <w:rPr>
          <w:rFonts w:ascii="Times New Roman" w:eastAsia="Times New Roman" w:hAnsi="Times New Roman" w:cs="Times New Roman"/>
          <w:sz w:val="24"/>
          <w:szCs w:val="24"/>
          <w:lang w:val="en-PK" w:eastAsia="en-PK"/>
        </w:rPr>
        <w:t>:</w:t>
      </w:r>
    </w:p>
    <w:p w14:paraId="1AA53196" w14:textId="77777777" w:rsidR="00415111" w:rsidRPr="00415111" w:rsidRDefault="00415111" w:rsidP="00415111">
      <w:pPr>
        <w:numPr>
          <w:ilvl w:val="1"/>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Extract</w:t>
      </w:r>
      <w:r w:rsidRPr="00415111">
        <w:rPr>
          <w:rFonts w:ascii="Times New Roman" w:eastAsia="Times New Roman" w:hAnsi="Times New Roman" w:cs="Times New Roman"/>
          <w:sz w:val="24"/>
          <w:szCs w:val="24"/>
          <w:lang w:val="en-PK" w:eastAsia="en-PK"/>
        </w:rPr>
        <w:t xml:space="preserve">: Extract data from various sources (raw sales data, returns, demographics, etc.) using </w:t>
      </w:r>
      <w:proofErr w:type="spellStart"/>
      <w:r w:rsidRPr="00415111">
        <w:rPr>
          <w:rFonts w:ascii="Times New Roman" w:eastAsia="Times New Roman" w:hAnsi="Times New Roman" w:cs="Times New Roman"/>
          <w:sz w:val="24"/>
          <w:szCs w:val="24"/>
          <w:lang w:val="en-PK" w:eastAsia="en-PK"/>
        </w:rPr>
        <w:t>KNIME's</w:t>
      </w:r>
      <w:proofErr w:type="spellEnd"/>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File Reader</w:t>
      </w:r>
      <w:r w:rsidRPr="00415111">
        <w:rPr>
          <w:rFonts w:ascii="Times New Roman" w:eastAsia="Times New Roman" w:hAnsi="Times New Roman" w:cs="Times New Roman"/>
          <w:sz w:val="24"/>
          <w:szCs w:val="24"/>
          <w:lang w:val="en-PK" w:eastAsia="en-PK"/>
        </w:rPr>
        <w:t xml:space="preserve"> or </w:t>
      </w:r>
      <w:r w:rsidRPr="00415111">
        <w:rPr>
          <w:rFonts w:ascii="Times New Roman" w:eastAsia="Times New Roman" w:hAnsi="Times New Roman" w:cs="Times New Roman"/>
          <w:b/>
          <w:bCs/>
          <w:sz w:val="24"/>
          <w:szCs w:val="24"/>
          <w:lang w:val="en-PK" w:eastAsia="en-PK"/>
        </w:rPr>
        <w:t>Database Reader</w:t>
      </w:r>
      <w:r w:rsidRPr="00415111">
        <w:rPr>
          <w:rFonts w:ascii="Times New Roman" w:eastAsia="Times New Roman" w:hAnsi="Times New Roman" w:cs="Times New Roman"/>
          <w:sz w:val="24"/>
          <w:szCs w:val="24"/>
          <w:lang w:val="en-PK" w:eastAsia="en-PK"/>
        </w:rPr>
        <w:t xml:space="preserve"> nodes.</w:t>
      </w:r>
    </w:p>
    <w:p w14:paraId="4E6BFB91" w14:textId="77777777" w:rsidR="00415111" w:rsidRPr="00415111" w:rsidRDefault="00415111" w:rsidP="00415111">
      <w:pPr>
        <w:numPr>
          <w:ilvl w:val="1"/>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Transform</w:t>
      </w:r>
      <w:r w:rsidRPr="00415111">
        <w:rPr>
          <w:rFonts w:ascii="Times New Roman" w:eastAsia="Times New Roman" w:hAnsi="Times New Roman" w:cs="Times New Roman"/>
          <w:sz w:val="24"/>
          <w:szCs w:val="24"/>
          <w:lang w:val="en-PK" w:eastAsia="en-PK"/>
        </w:rPr>
        <w:t xml:space="preserve">: Clean, format, and structure data into usable dimension tables (e.g., </w:t>
      </w:r>
      <w:r w:rsidRPr="00415111">
        <w:rPr>
          <w:rFonts w:ascii="Times New Roman" w:eastAsia="Times New Roman" w:hAnsi="Times New Roman" w:cs="Times New Roman"/>
          <w:b/>
          <w:bCs/>
          <w:sz w:val="24"/>
          <w:szCs w:val="24"/>
          <w:lang w:val="en-PK" w:eastAsia="en-PK"/>
        </w:rPr>
        <w:t>Customer</w:t>
      </w:r>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Product Category</w:t>
      </w:r>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Returns</w:t>
      </w:r>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Demographics</w:t>
      </w:r>
      <w:r w:rsidRPr="00415111">
        <w:rPr>
          <w:rFonts w:ascii="Times New Roman" w:eastAsia="Times New Roman" w:hAnsi="Times New Roman" w:cs="Times New Roman"/>
          <w:sz w:val="24"/>
          <w:szCs w:val="24"/>
          <w:lang w:val="en-PK" w:eastAsia="en-PK"/>
        </w:rPr>
        <w:t>) and a fact table (</w:t>
      </w:r>
      <w:r w:rsidRPr="00415111">
        <w:rPr>
          <w:rFonts w:ascii="Times New Roman" w:eastAsia="Times New Roman" w:hAnsi="Times New Roman" w:cs="Times New Roman"/>
          <w:b/>
          <w:bCs/>
          <w:sz w:val="24"/>
          <w:szCs w:val="24"/>
          <w:lang w:val="en-PK" w:eastAsia="en-PK"/>
        </w:rPr>
        <w:t>Orders</w:t>
      </w:r>
      <w:r w:rsidRPr="00415111">
        <w:rPr>
          <w:rFonts w:ascii="Times New Roman" w:eastAsia="Times New Roman" w:hAnsi="Times New Roman" w:cs="Times New Roman"/>
          <w:sz w:val="24"/>
          <w:szCs w:val="24"/>
          <w:lang w:val="en-PK" w:eastAsia="en-PK"/>
        </w:rPr>
        <w:t>).</w:t>
      </w:r>
    </w:p>
    <w:p w14:paraId="1F9ECCBC" w14:textId="77777777" w:rsidR="00415111" w:rsidRPr="00415111" w:rsidRDefault="00415111" w:rsidP="00415111">
      <w:pPr>
        <w:numPr>
          <w:ilvl w:val="1"/>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Load</w:t>
      </w:r>
      <w:r w:rsidRPr="00415111">
        <w:rPr>
          <w:rFonts w:ascii="Times New Roman" w:eastAsia="Times New Roman" w:hAnsi="Times New Roman" w:cs="Times New Roman"/>
          <w:sz w:val="24"/>
          <w:szCs w:val="24"/>
          <w:lang w:val="en-PK" w:eastAsia="en-PK"/>
        </w:rPr>
        <w:t xml:space="preserve">: Integrate and output the processed data into a central data store using </w:t>
      </w:r>
      <w:proofErr w:type="spellStart"/>
      <w:r w:rsidRPr="00415111">
        <w:rPr>
          <w:rFonts w:ascii="Times New Roman" w:eastAsia="Times New Roman" w:hAnsi="Times New Roman" w:cs="Times New Roman"/>
          <w:sz w:val="24"/>
          <w:szCs w:val="24"/>
          <w:lang w:val="en-PK" w:eastAsia="en-PK"/>
        </w:rPr>
        <w:t>KNIME’s</w:t>
      </w:r>
      <w:proofErr w:type="spellEnd"/>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Database Writer</w:t>
      </w:r>
      <w:r w:rsidRPr="00415111">
        <w:rPr>
          <w:rFonts w:ascii="Times New Roman" w:eastAsia="Times New Roman" w:hAnsi="Times New Roman" w:cs="Times New Roman"/>
          <w:sz w:val="24"/>
          <w:szCs w:val="24"/>
          <w:lang w:val="en-PK" w:eastAsia="en-PK"/>
        </w:rPr>
        <w:t xml:space="preserve"> or </w:t>
      </w:r>
      <w:r w:rsidRPr="00415111">
        <w:rPr>
          <w:rFonts w:ascii="Times New Roman" w:eastAsia="Times New Roman" w:hAnsi="Times New Roman" w:cs="Times New Roman"/>
          <w:b/>
          <w:bCs/>
          <w:sz w:val="24"/>
          <w:szCs w:val="24"/>
          <w:lang w:val="en-PK" w:eastAsia="en-PK"/>
        </w:rPr>
        <w:t>CSV Writer</w:t>
      </w:r>
      <w:r w:rsidRPr="00415111">
        <w:rPr>
          <w:rFonts w:ascii="Times New Roman" w:eastAsia="Times New Roman" w:hAnsi="Times New Roman" w:cs="Times New Roman"/>
          <w:sz w:val="24"/>
          <w:szCs w:val="24"/>
          <w:lang w:val="en-PK" w:eastAsia="en-PK"/>
        </w:rPr>
        <w:t xml:space="preserve"> nodes.</w:t>
      </w:r>
    </w:p>
    <w:p w14:paraId="2A2100B8" w14:textId="77777777" w:rsidR="00415111" w:rsidRPr="00415111" w:rsidRDefault="00415111" w:rsidP="00415111">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Data Transformation</w:t>
      </w:r>
      <w:r w:rsidRPr="00415111">
        <w:rPr>
          <w:rFonts w:ascii="Times New Roman" w:eastAsia="Times New Roman" w:hAnsi="Times New Roman" w:cs="Times New Roman"/>
          <w:sz w:val="24"/>
          <w:szCs w:val="24"/>
          <w:lang w:val="en-PK" w:eastAsia="en-PK"/>
        </w:rPr>
        <w:t>:</w:t>
      </w:r>
    </w:p>
    <w:p w14:paraId="4F256411" w14:textId="77777777" w:rsidR="00415111" w:rsidRPr="00415111" w:rsidRDefault="00415111" w:rsidP="00415111">
      <w:pPr>
        <w:numPr>
          <w:ilvl w:val="1"/>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Use </w:t>
      </w:r>
      <w:proofErr w:type="spellStart"/>
      <w:r w:rsidRPr="00415111">
        <w:rPr>
          <w:rFonts w:ascii="Times New Roman" w:eastAsia="Times New Roman" w:hAnsi="Times New Roman" w:cs="Times New Roman"/>
          <w:sz w:val="24"/>
          <w:szCs w:val="24"/>
          <w:lang w:val="en-PK" w:eastAsia="en-PK"/>
        </w:rPr>
        <w:t>KNIME’s</w:t>
      </w:r>
      <w:proofErr w:type="spellEnd"/>
      <w:r w:rsidRPr="00415111">
        <w:rPr>
          <w:rFonts w:ascii="Times New Roman" w:eastAsia="Times New Roman" w:hAnsi="Times New Roman" w:cs="Times New Roman"/>
          <w:sz w:val="24"/>
          <w:szCs w:val="24"/>
          <w:lang w:val="en-PK" w:eastAsia="en-PK"/>
        </w:rPr>
        <w:t xml:space="preserve"> </w:t>
      </w:r>
      <w:proofErr w:type="spellStart"/>
      <w:r w:rsidRPr="00415111">
        <w:rPr>
          <w:rFonts w:ascii="Times New Roman" w:eastAsia="Times New Roman" w:hAnsi="Times New Roman" w:cs="Times New Roman"/>
          <w:b/>
          <w:bCs/>
          <w:sz w:val="24"/>
          <w:szCs w:val="24"/>
          <w:lang w:val="en-PK" w:eastAsia="en-PK"/>
        </w:rPr>
        <w:t>GroupBy</w:t>
      </w:r>
      <w:proofErr w:type="spellEnd"/>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Joiner</w:t>
      </w:r>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Row Filter</w:t>
      </w:r>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Math Formula</w:t>
      </w:r>
      <w:r w:rsidRPr="00415111">
        <w:rPr>
          <w:rFonts w:ascii="Times New Roman" w:eastAsia="Times New Roman" w:hAnsi="Times New Roman" w:cs="Times New Roman"/>
          <w:sz w:val="24"/>
          <w:szCs w:val="24"/>
          <w:lang w:val="en-PK" w:eastAsia="en-PK"/>
        </w:rPr>
        <w:t xml:space="preserve">, and </w:t>
      </w:r>
      <w:r w:rsidRPr="00415111">
        <w:rPr>
          <w:rFonts w:ascii="Times New Roman" w:eastAsia="Times New Roman" w:hAnsi="Times New Roman" w:cs="Times New Roman"/>
          <w:b/>
          <w:bCs/>
          <w:sz w:val="24"/>
          <w:szCs w:val="24"/>
          <w:lang w:val="en-PK" w:eastAsia="en-PK"/>
        </w:rPr>
        <w:t>Rule Engine</w:t>
      </w:r>
      <w:r w:rsidRPr="00415111">
        <w:rPr>
          <w:rFonts w:ascii="Times New Roman" w:eastAsia="Times New Roman" w:hAnsi="Times New Roman" w:cs="Times New Roman"/>
          <w:sz w:val="24"/>
          <w:szCs w:val="24"/>
          <w:lang w:val="en-PK" w:eastAsia="en-PK"/>
        </w:rPr>
        <w:t xml:space="preserve"> nodes to:</w:t>
      </w:r>
    </w:p>
    <w:p w14:paraId="687CB61E" w14:textId="77777777" w:rsidR="00415111" w:rsidRPr="00415111" w:rsidRDefault="00415111" w:rsidP="00415111">
      <w:pPr>
        <w:numPr>
          <w:ilvl w:val="2"/>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Aggregate revenue, quantity, and returns by product, region, and customer.</w:t>
      </w:r>
    </w:p>
    <w:p w14:paraId="136383DA" w14:textId="77777777" w:rsidR="00415111" w:rsidRPr="00415111" w:rsidRDefault="00415111" w:rsidP="00415111">
      <w:pPr>
        <w:numPr>
          <w:ilvl w:val="2"/>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Categorize and standardize product and customer data.</w:t>
      </w:r>
    </w:p>
    <w:p w14:paraId="6BC60BB3" w14:textId="77777777" w:rsidR="00415111" w:rsidRPr="00415111" w:rsidRDefault="00415111" w:rsidP="00415111">
      <w:pPr>
        <w:numPr>
          <w:ilvl w:val="2"/>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Calculate key metrics like revenue, return volumes, and product performance.</w:t>
      </w:r>
    </w:p>
    <w:p w14:paraId="27BBB323" w14:textId="77777777" w:rsidR="00415111" w:rsidRPr="00415111" w:rsidRDefault="00415111" w:rsidP="00415111">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Data Integration and Visualizations</w:t>
      </w:r>
      <w:r w:rsidRPr="00415111">
        <w:rPr>
          <w:rFonts w:ascii="Times New Roman" w:eastAsia="Times New Roman" w:hAnsi="Times New Roman" w:cs="Times New Roman"/>
          <w:sz w:val="24"/>
          <w:szCs w:val="24"/>
          <w:lang w:val="en-PK" w:eastAsia="en-PK"/>
        </w:rPr>
        <w:t>:</w:t>
      </w:r>
    </w:p>
    <w:p w14:paraId="66D408C6" w14:textId="77777777" w:rsidR="00415111" w:rsidRPr="00415111" w:rsidRDefault="00415111" w:rsidP="00415111">
      <w:pPr>
        <w:numPr>
          <w:ilvl w:val="1"/>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Bar Charts</w:t>
      </w:r>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Pie Charts</w:t>
      </w:r>
      <w:r w:rsidRPr="00415111">
        <w:rPr>
          <w:rFonts w:ascii="Times New Roman" w:eastAsia="Times New Roman" w:hAnsi="Times New Roman" w:cs="Times New Roman"/>
          <w:sz w:val="24"/>
          <w:szCs w:val="24"/>
          <w:lang w:val="en-PK" w:eastAsia="en-PK"/>
        </w:rPr>
        <w:t xml:space="preserve">, and </w:t>
      </w:r>
      <w:r w:rsidRPr="00415111">
        <w:rPr>
          <w:rFonts w:ascii="Times New Roman" w:eastAsia="Times New Roman" w:hAnsi="Times New Roman" w:cs="Times New Roman"/>
          <w:b/>
          <w:bCs/>
          <w:sz w:val="24"/>
          <w:szCs w:val="24"/>
          <w:lang w:val="en-PK" w:eastAsia="en-PK"/>
        </w:rPr>
        <w:t>Heatmaps</w:t>
      </w:r>
      <w:r w:rsidRPr="00415111">
        <w:rPr>
          <w:rFonts w:ascii="Times New Roman" w:eastAsia="Times New Roman" w:hAnsi="Times New Roman" w:cs="Times New Roman"/>
          <w:sz w:val="24"/>
          <w:szCs w:val="24"/>
          <w:lang w:val="en-PK" w:eastAsia="en-PK"/>
        </w:rPr>
        <w:t xml:space="preserve"> to represent key performance indicators and trends.</w:t>
      </w:r>
    </w:p>
    <w:p w14:paraId="6F618392" w14:textId="77777777" w:rsidR="00415111" w:rsidRPr="00415111" w:rsidRDefault="00415111" w:rsidP="00415111">
      <w:pPr>
        <w:numPr>
          <w:ilvl w:val="1"/>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Use </w:t>
      </w:r>
      <w:proofErr w:type="spellStart"/>
      <w:r w:rsidRPr="00415111">
        <w:rPr>
          <w:rFonts w:ascii="Times New Roman" w:eastAsia="Times New Roman" w:hAnsi="Times New Roman" w:cs="Times New Roman"/>
          <w:sz w:val="24"/>
          <w:szCs w:val="24"/>
          <w:lang w:val="en-PK" w:eastAsia="en-PK"/>
        </w:rPr>
        <w:t>KNIME's</w:t>
      </w:r>
      <w:proofErr w:type="spellEnd"/>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JavaScript Visualization</w:t>
      </w:r>
      <w:r w:rsidRPr="00415111">
        <w:rPr>
          <w:rFonts w:ascii="Times New Roman" w:eastAsia="Times New Roman" w:hAnsi="Times New Roman" w:cs="Times New Roman"/>
          <w:sz w:val="24"/>
          <w:szCs w:val="24"/>
          <w:lang w:val="en-PK" w:eastAsia="en-PK"/>
        </w:rPr>
        <w:t xml:space="preserve"> nodes (e.g., </w:t>
      </w:r>
      <w:r w:rsidRPr="00415111">
        <w:rPr>
          <w:rFonts w:ascii="Times New Roman" w:eastAsia="Times New Roman" w:hAnsi="Times New Roman" w:cs="Times New Roman"/>
          <w:b/>
          <w:bCs/>
          <w:sz w:val="24"/>
          <w:szCs w:val="24"/>
          <w:lang w:val="en-PK" w:eastAsia="en-PK"/>
        </w:rPr>
        <w:t>JavaScript Bar Chart</w:t>
      </w:r>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JavaScript Table</w:t>
      </w:r>
      <w:r w:rsidRPr="00415111">
        <w:rPr>
          <w:rFonts w:ascii="Times New Roman" w:eastAsia="Times New Roman" w:hAnsi="Times New Roman" w:cs="Times New Roman"/>
          <w:sz w:val="24"/>
          <w:szCs w:val="24"/>
          <w:lang w:val="en-PK" w:eastAsia="en-PK"/>
        </w:rPr>
        <w:t xml:space="preserve">, </w:t>
      </w:r>
      <w:r w:rsidRPr="00415111">
        <w:rPr>
          <w:rFonts w:ascii="Times New Roman" w:eastAsia="Times New Roman" w:hAnsi="Times New Roman" w:cs="Times New Roman"/>
          <w:b/>
          <w:bCs/>
          <w:sz w:val="24"/>
          <w:szCs w:val="24"/>
          <w:lang w:val="en-PK" w:eastAsia="en-PK"/>
        </w:rPr>
        <w:t>JavaScript Pie Chart</w:t>
      </w:r>
      <w:r w:rsidRPr="00415111">
        <w:rPr>
          <w:rFonts w:ascii="Times New Roman" w:eastAsia="Times New Roman" w:hAnsi="Times New Roman" w:cs="Times New Roman"/>
          <w:sz w:val="24"/>
          <w:szCs w:val="24"/>
          <w:lang w:val="en-PK" w:eastAsia="en-PK"/>
        </w:rPr>
        <w:t>) to create interactive, drillable visualizations directly in KNIME.</w:t>
      </w:r>
    </w:p>
    <w:p w14:paraId="50638BCF" w14:textId="46611A75" w:rsidR="00415111" w:rsidRPr="00415111" w:rsidRDefault="00415111" w:rsidP="00415111">
      <w:pPr>
        <w:numPr>
          <w:ilvl w:val="1"/>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Interactive Dashboard</w:t>
      </w:r>
      <w:r w:rsidRPr="00415111">
        <w:rPr>
          <w:rFonts w:ascii="Times New Roman" w:eastAsia="Times New Roman" w:hAnsi="Times New Roman" w:cs="Times New Roman"/>
          <w:sz w:val="24"/>
          <w:szCs w:val="24"/>
          <w:lang w:val="en-PK" w:eastAsia="en-PK"/>
        </w:rPr>
        <w:t xml:space="preserve"> within KNIME to combine visualizations and allow users to apply filters, interact with data, and explore insights in real time.</w:t>
      </w:r>
    </w:p>
    <w:p w14:paraId="15F75354"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t>7. Deliverables</w:t>
      </w:r>
    </w:p>
    <w:p w14:paraId="4C4469CC" w14:textId="77777777" w:rsidR="00415111" w:rsidRPr="00415111" w:rsidRDefault="00415111" w:rsidP="00415111">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ETL Pipeline</w:t>
      </w:r>
      <w:r w:rsidRPr="00415111">
        <w:rPr>
          <w:rFonts w:ascii="Times New Roman" w:eastAsia="Times New Roman" w:hAnsi="Times New Roman" w:cs="Times New Roman"/>
          <w:sz w:val="24"/>
          <w:szCs w:val="24"/>
          <w:lang w:val="en-PK" w:eastAsia="en-PK"/>
        </w:rPr>
        <w:t>:</w:t>
      </w:r>
    </w:p>
    <w:p w14:paraId="779B9E5C" w14:textId="77777777" w:rsidR="00415111" w:rsidRPr="00415111" w:rsidRDefault="00415111" w:rsidP="00415111">
      <w:pPr>
        <w:numPr>
          <w:ilvl w:val="1"/>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A fully functional ETL pipeline in KNIME that processes raw data and creates dimension tables (e.g., Returns, Customer, Product Category) and the fact table (Orders).</w:t>
      </w:r>
    </w:p>
    <w:p w14:paraId="281714CD" w14:textId="77777777" w:rsidR="00415111" w:rsidRPr="00415111" w:rsidRDefault="00415111" w:rsidP="00415111">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Interactive Dashboards</w:t>
      </w:r>
      <w:r w:rsidRPr="00415111">
        <w:rPr>
          <w:rFonts w:ascii="Times New Roman" w:eastAsia="Times New Roman" w:hAnsi="Times New Roman" w:cs="Times New Roman"/>
          <w:sz w:val="24"/>
          <w:szCs w:val="24"/>
          <w:lang w:val="en-PK" w:eastAsia="en-PK"/>
        </w:rPr>
        <w:t>:</w:t>
      </w:r>
    </w:p>
    <w:p w14:paraId="1885CD2C" w14:textId="77777777" w:rsidR="00415111" w:rsidRPr="00415111" w:rsidRDefault="00415111" w:rsidP="00415111">
      <w:pPr>
        <w:numPr>
          <w:ilvl w:val="1"/>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Interactive </w:t>
      </w:r>
      <w:r w:rsidRPr="00415111">
        <w:rPr>
          <w:rFonts w:ascii="Times New Roman" w:eastAsia="Times New Roman" w:hAnsi="Times New Roman" w:cs="Times New Roman"/>
          <w:b/>
          <w:bCs/>
          <w:sz w:val="24"/>
          <w:szCs w:val="24"/>
          <w:lang w:val="en-PK" w:eastAsia="en-PK"/>
        </w:rPr>
        <w:t>KNIME visualizations</w:t>
      </w:r>
      <w:r w:rsidRPr="00415111">
        <w:rPr>
          <w:rFonts w:ascii="Times New Roman" w:eastAsia="Times New Roman" w:hAnsi="Times New Roman" w:cs="Times New Roman"/>
          <w:sz w:val="24"/>
          <w:szCs w:val="24"/>
          <w:lang w:val="en-PK" w:eastAsia="en-PK"/>
        </w:rPr>
        <w:t xml:space="preserve"> (e.g., bar charts, pie charts, heatmaps) that provide answers to the business questions outlined.</w:t>
      </w:r>
    </w:p>
    <w:p w14:paraId="601CDC83" w14:textId="77777777" w:rsidR="00415111" w:rsidRPr="00415111" w:rsidRDefault="00415111" w:rsidP="00415111">
      <w:pPr>
        <w:numPr>
          <w:ilvl w:val="1"/>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Interactive dashboard that enables stakeholders to drill down and filter data based on key dimensions (e.g., region, product, time period).</w:t>
      </w:r>
    </w:p>
    <w:p w14:paraId="4E446B06" w14:textId="77777777" w:rsidR="00415111" w:rsidRPr="00415111" w:rsidRDefault="00415111" w:rsidP="00415111">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Documentation</w:t>
      </w:r>
      <w:r w:rsidRPr="00415111">
        <w:rPr>
          <w:rFonts w:ascii="Times New Roman" w:eastAsia="Times New Roman" w:hAnsi="Times New Roman" w:cs="Times New Roman"/>
          <w:sz w:val="24"/>
          <w:szCs w:val="24"/>
          <w:lang w:val="en-PK" w:eastAsia="en-PK"/>
        </w:rPr>
        <w:t>:</w:t>
      </w:r>
    </w:p>
    <w:p w14:paraId="31CAB26D" w14:textId="77777777" w:rsidR="00415111" w:rsidRPr="00415111" w:rsidRDefault="00415111" w:rsidP="00415111">
      <w:pPr>
        <w:numPr>
          <w:ilvl w:val="1"/>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A </w:t>
      </w:r>
      <w:r w:rsidRPr="00415111">
        <w:rPr>
          <w:rFonts w:ascii="Times New Roman" w:eastAsia="Times New Roman" w:hAnsi="Times New Roman" w:cs="Times New Roman"/>
          <w:b/>
          <w:bCs/>
          <w:sz w:val="24"/>
          <w:szCs w:val="24"/>
          <w:lang w:val="en-PK" w:eastAsia="en-PK"/>
        </w:rPr>
        <w:t>user manual</w:t>
      </w:r>
      <w:r w:rsidRPr="00415111">
        <w:rPr>
          <w:rFonts w:ascii="Times New Roman" w:eastAsia="Times New Roman" w:hAnsi="Times New Roman" w:cs="Times New Roman"/>
          <w:sz w:val="24"/>
          <w:szCs w:val="24"/>
          <w:lang w:val="en-PK" w:eastAsia="en-PK"/>
        </w:rPr>
        <w:t xml:space="preserve"> for navigating the KNIME dashboard and interpreting the results.</w:t>
      </w:r>
    </w:p>
    <w:p w14:paraId="482BD2FE" w14:textId="77777777" w:rsidR="00415111" w:rsidRPr="00415111" w:rsidRDefault="00415111" w:rsidP="00415111">
      <w:pPr>
        <w:numPr>
          <w:ilvl w:val="1"/>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Technical documentation</w:t>
      </w:r>
      <w:r w:rsidRPr="00415111">
        <w:rPr>
          <w:rFonts w:ascii="Times New Roman" w:eastAsia="Times New Roman" w:hAnsi="Times New Roman" w:cs="Times New Roman"/>
          <w:sz w:val="24"/>
          <w:szCs w:val="24"/>
          <w:lang w:val="en-PK" w:eastAsia="en-PK"/>
        </w:rPr>
        <w:t xml:space="preserve"> outlining the data sources, transformation steps, and the architecture of the ETL pipeline.</w:t>
      </w:r>
    </w:p>
    <w:p w14:paraId="544A3A7B" w14:textId="6B1E9CCA" w:rsidR="00415111" w:rsidRPr="00415111" w:rsidRDefault="00415111" w:rsidP="00415111">
      <w:pPr>
        <w:spacing w:after="0" w:line="240" w:lineRule="auto"/>
        <w:rPr>
          <w:rFonts w:ascii="Times New Roman" w:eastAsia="Times New Roman" w:hAnsi="Times New Roman" w:cs="Times New Roman"/>
          <w:sz w:val="24"/>
          <w:szCs w:val="24"/>
          <w:lang w:val="en-PK" w:eastAsia="en-PK"/>
        </w:rPr>
      </w:pPr>
    </w:p>
    <w:p w14:paraId="3EB26337"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lastRenderedPageBreak/>
        <w:t>8. Timeline</w:t>
      </w:r>
    </w:p>
    <w:tbl>
      <w:tblPr>
        <w:tblStyle w:val="TableGrid"/>
        <w:tblW w:w="0" w:type="auto"/>
        <w:tblLook w:val="04A0" w:firstRow="1" w:lastRow="0" w:firstColumn="1" w:lastColumn="0" w:noHBand="0" w:noVBand="1"/>
      </w:tblPr>
      <w:tblGrid>
        <w:gridCol w:w="2676"/>
        <w:gridCol w:w="3695"/>
        <w:gridCol w:w="1123"/>
      </w:tblGrid>
      <w:tr w:rsidR="00415111" w:rsidRPr="00415111" w14:paraId="36FDB6E7" w14:textId="77777777" w:rsidTr="00415111">
        <w:tc>
          <w:tcPr>
            <w:tcW w:w="0" w:type="auto"/>
            <w:hideMark/>
          </w:tcPr>
          <w:p w14:paraId="5C950959" w14:textId="77777777" w:rsidR="00415111" w:rsidRPr="00415111" w:rsidRDefault="00415111" w:rsidP="00415111">
            <w:pPr>
              <w:jc w:val="center"/>
              <w:rPr>
                <w:rFonts w:ascii="Times New Roman" w:eastAsia="Times New Roman" w:hAnsi="Times New Roman" w:cs="Times New Roman"/>
                <w:b/>
                <w:bCs/>
                <w:sz w:val="24"/>
                <w:szCs w:val="24"/>
                <w:lang w:val="en-PK" w:eastAsia="en-PK"/>
              </w:rPr>
            </w:pPr>
            <w:r w:rsidRPr="00415111">
              <w:rPr>
                <w:rFonts w:ascii="Times New Roman" w:eastAsia="Times New Roman" w:hAnsi="Times New Roman" w:cs="Times New Roman"/>
                <w:b/>
                <w:bCs/>
                <w:sz w:val="24"/>
                <w:szCs w:val="24"/>
                <w:lang w:val="en-PK" w:eastAsia="en-PK"/>
              </w:rPr>
              <w:t>Phase</w:t>
            </w:r>
          </w:p>
        </w:tc>
        <w:tc>
          <w:tcPr>
            <w:tcW w:w="0" w:type="auto"/>
            <w:hideMark/>
          </w:tcPr>
          <w:p w14:paraId="5C948966" w14:textId="77777777" w:rsidR="00415111" w:rsidRPr="00415111" w:rsidRDefault="00415111" w:rsidP="00415111">
            <w:pPr>
              <w:jc w:val="center"/>
              <w:rPr>
                <w:rFonts w:ascii="Times New Roman" w:eastAsia="Times New Roman" w:hAnsi="Times New Roman" w:cs="Times New Roman"/>
                <w:b/>
                <w:bCs/>
                <w:sz w:val="24"/>
                <w:szCs w:val="24"/>
                <w:lang w:val="en-PK" w:eastAsia="en-PK"/>
              </w:rPr>
            </w:pPr>
            <w:r w:rsidRPr="00415111">
              <w:rPr>
                <w:rFonts w:ascii="Times New Roman" w:eastAsia="Times New Roman" w:hAnsi="Times New Roman" w:cs="Times New Roman"/>
                <w:b/>
                <w:bCs/>
                <w:sz w:val="24"/>
                <w:szCs w:val="24"/>
                <w:lang w:val="en-PK" w:eastAsia="en-PK"/>
              </w:rPr>
              <w:t>Deliverables</w:t>
            </w:r>
          </w:p>
        </w:tc>
        <w:tc>
          <w:tcPr>
            <w:tcW w:w="0" w:type="auto"/>
            <w:hideMark/>
          </w:tcPr>
          <w:p w14:paraId="496807BD" w14:textId="77777777" w:rsidR="00415111" w:rsidRPr="00415111" w:rsidRDefault="00415111" w:rsidP="00415111">
            <w:pPr>
              <w:jc w:val="center"/>
              <w:rPr>
                <w:rFonts w:ascii="Times New Roman" w:eastAsia="Times New Roman" w:hAnsi="Times New Roman" w:cs="Times New Roman"/>
                <w:b/>
                <w:bCs/>
                <w:sz w:val="24"/>
                <w:szCs w:val="24"/>
                <w:lang w:val="en-PK" w:eastAsia="en-PK"/>
              </w:rPr>
            </w:pPr>
            <w:r w:rsidRPr="00415111">
              <w:rPr>
                <w:rFonts w:ascii="Times New Roman" w:eastAsia="Times New Roman" w:hAnsi="Times New Roman" w:cs="Times New Roman"/>
                <w:b/>
                <w:bCs/>
                <w:sz w:val="24"/>
                <w:szCs w:val="24"/>
                <w:lang w:val="en-PK" w:eastAsia="en-PK"/>
              </w:rPr>
              <w:t>Timeline</w:t>
            </w:r>
          </w:p>
        </w:tc>
      </w:tr>
      <w:tr w:rsidR="00415111" w:rsidRPr="00415111" w14:paraId="1544E340" w14:textId="77777777" w:rsidTr="00415111">
        <w:tc>
          <w:tcPr>
            <w:tcW w:w="0" w:type="auto"/>
            <w:hideMark/>
          </w:tcPr>
          <w:p w14:paraId="3E5E7C35" w14:textId="77777777" w:rsidR="00415111" w:rsidRPr="00415111" w:rsidRDefault="00415111" w:rsidP="00415111">
            <w:pPr>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Requirement Gathering</w:t>
            </w:r>
          </w:p>
        </w:tc>
        <w:tc>
          <w:tcPr>
            <w:tcW w:w="0" w:type="auto"/>
            <w:hideMark/>
          </w:tcPr>
          <w:p w14:paraId="49CFD140" w14:textId="77777777" w:rsidR="00415111" w:rsidRPr="00415111" w:rsidRDefault="00415111" w:rsidP="00415111">
            <w:pPr>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Finalized requirements document</w:t>
            </w:r>
          </w:p>
        </w:tc>
        <w:tc>
          <w:tcPr>
            <w:tcW w:w="0" w:type="auto"/>
            <w:hideMark/>
          </w:tcPr>
          <w:p w14:paraId="449B4F7A" w14:textId="78C7EFE5" w:rsidR="00415111" w:rsidRPr="00415111" w:rsidRDefault="00415111" w:rsidP="00415111">
            <w:pPr>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US" w:eastAsia="en-PK"/>
              </w:rPr>
              <w:t>day</w:t>
            </w:r>
            <w:r w:rsidRPr="00415111">
              <w:rPr>
                <w:rFonts w:ascii="Times New Roman" w:eastAsia="Times New Roman" w:hAnsi="Times New Roman" w:cs="Times New Roman"/>
                <w:sz w:val="24"/>
                <w:szCs w:val="24"/>
                <w:lang w:val="en-PK" w:eastAsia="en-PK"/>
              </w:rPr>
              <w:t xml:space="preserve"> 1</w:t>
            </w:r>
          </w:p>
        </w:tc>
      </w:tr>
      <w:tr w:rsidR="00415111" w:rsidRPr="00415111" w14:paraId="1F07FD8B" w14:textId="77777777" w:rsidTr="00415111">
        <w:tc>
          <w:tcPr>
            <w:tcW w:w="0" w:type="auto"/>
            <w:hideMark/>
          </w:tcPr>
          <w:p w14:paraId="0ECEBF42" w14:textId="77777777" w:rsidR="00415111" w:rsidRPr="00415111" w:rsidRDefault="00415111" w:rsidP="00415111">
            <w:pPr>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Data Integration</w:t>
            </w:r>
          </w:p>
        </w:tc>
        <w:tc>
          <w:tcPr>
            <w:tcW w:w="0" w:type="auto"/>
            <w:hideMark/>
          </w:tcPr>
          <w:p w14:paraId="2C8BF283" w14:textId="77777777" w:rsidR="00415111" w:rsidRPr="00415111" w:rsidRDefault="00415111" w:rsidP="00415111">
            <w:pPr>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Data preparation and cleaning</w:t>
            </w:r>
          </w:p>
        </w:tc>
        <w:tc>
          <w:tcPr>
            <w:tcW w:w="0" w:type="auto"/>
            <w:hideMark/>
          </w:tcPr>
          <w:p w14:paraId="0FE35386" w14:textId="088FDB7B" w:rsidR="00415111" w:rsidRPr="00415111" w:rsidRDefault="00415111" w:rsidP="00415111">
            <w:pPr>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US" w:eastAsia="en-PK"/>
              </w:rPr>
              <w:t>day</w:t>
            </w:r>
            <w:r w:rsidRPr="00415111">
              <w:rPr>
                <w:rFonts w:ascii="Times New Roman" w:eastAsia="Times New Roman" w:hAnsi="Times New Roman" w:cs="Times New Roman"/>
                <w:sz w:val="24"/>
                <w:szCs w:val="24"/>
                <w:lang w:val="en-PK" w:eastAsia="en-PK"/>
              </w:rPr>
              <w:t xml:space="preserve"> 2</w:t>
            </w:r>
          </w:p>
        </w:tc>
      </w:tr>
      <w:tr w:rsidR="00415111" w:rsidRPr="00415111" w14:paraId="58A92D33" w14:textId="77777777" w:rsidTr="00415111">
        <w:tc>
          <w:tcPr>
            <w:tcW w:w="0" w:type="auto"/>
            <w:hideMark/>
          </w:tcPr>
          <w:p w14:paraId="10968A60" w14:textId="77777777" w:rsidR="00415111" w:rsidRPr="00415111" w:rsidRDefault="00415111" w:rsidP="00415111">
            <w:pPr>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Dashboard Design</w:t>
            </w:r>
          </w:p>
        </w:tc>
        <w:tc>
          <w:tcPr>
            <w:tcW w:w="0" w:type="auto"/>
            <w:hideMark/>
          </w:tcPr>
          <w:p w14:paraId="7A474649" w14:textId="77777777" w:rsidR="00415111" w:rsidRPr="00415111" w:rsidRDefault="00415111" w:rsidP="00415111">
            <w:pPr>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Initial design and review</w:t>
            </w:r>
          </w:p>
        </w:tc>
        <w:tc>
          <w:tcPr>
            <w:tcW w:w="0" w:type="auto"/>
            <w:hideMark/>
          </w:tcPr>
          <w:p w14:paraId="1B604E51" w14:textId="136805D8" w:rsidR="00415111" w:rsidRPr="00415111" w:rsidRDefault="00415111" w:rsidP="00415111">
            <w:pPr>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US" w:eastAsia="en-PK"/>
              </w:rPr>
              <w:t>day</w:t>
            </w:r>
            <w:r w:rsidRPr="00415111">
              <w:rPr>
                <w:rFonts w:ascii="Times New Roman" w:eastAsia="Times New Roman" w:hAnsi="Times New Roman" w:cs="Times New Roman"/>
                <w:sz w:val="24"/>
                <w:szCs w:val="24"/>
                <w:lang w:val="en-PK" w:eastAsia="en-PK"/>
              </w:rPr>
              <w:t xml:space="preserve"> 3</w:t>
            </w:r>
          </w:p>
        </w:tc>
      </w:tr>
      <w:tr w:rsidR="00415111" w:rsidRPr="00415111" w14:paraId="666925A2" w14:textId="77777777" w:rsidTr="00415111">
        <w:tc>
          <w:tcPr>
            <w:tcW w:w="0" w:type="auto"/>
            <w:hideMark/>
          </w:tcPr>
          <w:p w14:paraId="6D37EB12" w14:textId="77777777" w:rsidR="00415111" w:rsidRPr="00415111" w:rsidRDefault="00415111" w:rsidP="00415111">
            <w:pPr>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Implementation</w:t>
            </w:r>
          </w:p>
        </w:tc>
        <w:tc>
          <w:tcPr>
            <w:tcW w:w="0" w:type="auto"/>
            <w:hideMark/>
          </w:tcPr>
          <w:p w14:paraId="154200CF" w14:textId="77777777" w:rsidR="00415111" w:rsidRPr="00415111" w:rsidRDefault="00415111" w:rsidP="00415111">
            <w:pPr>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Final dashboard development</w:t>
            </w:r>
          </w:p>
        </w:tc>
        <w:tc>
          <w:tcPr>
            <w:tcW w:w="0" w:type="auto"/>
            <w:hideMark/>
          </w:tcPr>
          <w:p w14:paraId="2025D500" w14:textId="298E2352" w:rsidR="00415111" w:rsidRPr="00415111" w:rsidRDefault="00415111" w:rsidP="00415111">
            <w:pPr>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US" w:eastAsia="en-PK"/>
              </w:rPr>
              <w:t>day</w:t>
            </w:r>
            <w:r w:rsidRPr="00415111">
              <w:rPr>
                <w:rFonts w:ascii="Times New Roman" w:eastAsia="Times New Roman" w:hAnsi="Times New Roman" w:cs="Times New Roman"/>
                <w:sz w:val="24"/>
                <w:szCs w:val="24"/>
                <w:lang w:val="en-PK" w:eastAsia="en-PK"/>
              </w:rPr>
              <w:t xml:space="preserve"> 4</w:t>
            </w:r>
          </w:p>
        </w:tc>
      </w:tr>
      <w:tr w:rsidR="00415111" w:rsidRPr="00415111" w14:paraId="2D81838B" w14:textId="77777777" w:rsidTr="00415111">
        <w:tc>
          <w:tcPr>
            <w:tcW w:w="0" w:type="auto"/>
            <w:hideMark/>
          </w:tcPr>
          <w:p w14:paraId="6AD5A060" w14:textId="77777777" w:rsidR="00415111" w:rsidRPr="00415111" w:rsidRDefault="00415111" w:rsidP="00415111">
            <w:pPr>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Testing &amp; Training</w:t>
            </w:r>
          </w:p>
        </w:tc>
        <w:tc>
          <w:tcPr>
            <w:tcW w:w="0" w:type="auto"/>
            <w:hideMark/>
          </w:tcPr>
          <w:p w14:paraId="20766BA1" w14:textId="77777777" w:rsidR="00415111" w:rsidRPr="00415111" w:rsidRDefault="00415111" w:rsidP="00415111">
            <w:pPr>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User acceptance testing and training</w:t>
            </w:r>
          </w:p>
        </w:tc>
        <w:tc>
          <w:tcPr>
            <w:tcW w:w="0" w:type="auto"/>
            <w:hideMark/>
          </w:tcPr>
          <w:p w14:paraId="7A0BB090" w14:textId="290ECADE" w:rsidR="00415111" w:rsidRPr="00415111" w:rsidRDefault="00415111" w:rsidP="00415111">
            <w:pPr>
              <w:rPr>
                <w:rFonts w:ascii="Times New Roman" w:eastAsia="Times New Roman" w:hAnsi="Times New Roman" w:cs="Times New Roman"/>
                <w:sz w:val="24"/>
                <w:szCs w:val="24"/>
                <w:lang w:val="en-PK" w:eastAsia="en-PK"/>
              </w:rPr>
            </w:pPr>
            <w:r>
              <w:rPr>
                <w:rFonts w:ascii="Times New Roman" w:eastAsia="Times New Roman" w:hAnsi="Times New Roman" w:cs="Times New Roman"/>
                <w:sz w:val="24"/>
                <w:szCs w:val="24"/>
                <w:lang w:val="en-US" w:eastAsia="en-PK"/>
              </w:rPr>
              <w:t>day</w:t>
            </w:r>
            <w:r w:rsidRPr="00415111">
              <w:rPr>
                <w:rFonts w:ascii="Times New Roman" w:eastAsia="Times New Roman" w:hAnsi="Times New Roman" w:cs="Times New Roman"/>
                <w:sz w:val="24"/>
                <w:szCs w:val="24"/>
                <w:lang w:val="en-PK" w:eastAsia="en-PK"/>
              </w:rPr>
              <w:t xml:space="preserve"> 5</w:t>
            </w:r>
          </w:p>
        </w:tc>
      </w:tr>
    </w:tbl>
    <w:p w14:paraId="5CA02F74" w14:textId="55A931A1" w:rsidR="00415111" w:rsidRPr="00415111" w:rsidRDefault="00415111" w:rsidP="00415111">
      <w:pPr>
        <w:spacing w:after="0" w:line="240" w:lineRule="auto"/>
        <w:rPr>
          <w:rFonts w:ascii="Times New Roman" w:eastAsia="Times New Roman" w:hAnsi="Times New Roman" w:cs="Times New Roman"/>
          <w:sz w:val="24"/>
          <w:szCs w:val="24"/>
          <w:lang w:val="en-PK" w:eastAsia="en-PK"/>
        </w:rPr>
      </w:pPr>
    </w:p>
    <w:p w14:paraId="08496BAE"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t>9. Stakeholders</w:t>
      </w:r>
    </w:p>
    <w:p w14:paraId="03B4B354" w14:textId="77777777" w:rsidR="00415111" w:rsidRPr="00415111" w:rsidRDefault="00415111" w:rsidP="00415111">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Customer</w:t>
      </w:r>
      <w:r w:rsidRPr="00415111">
        <w:rPr>
          <w:rFonts w:ascii="Times New Roman" w:eastAsia="Times New Roman" w:hAnsi="Times New Roman" w:cs="Times New Roman"/>
          <w:sz w:val="24"/>
          <w:szCs w:val="24"/>
          <w:lang w:val="en-PK" w:eastAsia="en-PK"/>
        </w:rPr>
        <w:t>: Retail business management team.</w:t>
      </w:r>
    </w:p>
    <w:p w14:paraId="46504B12" w14:textId="77777777" w:rsidR="00415111" w:rsidRPr="00415111" w:rsidRDefault="00415111" w:rsidP="00415111">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b/>
          <w:bCs/>
          <w:sz w:val="24"/>
          <w:szCs w:val="24"/>
          <w:lang w:val="en-PK" w:eastAsia="en-PK"/>
        </w:rPr>
        <w:t>Project Team</w:t>
      </w:r>
      <w:r w:rsidRPr="00415111">
        <w:rPr>
          <w:rFonts w:ascii="Times New Roman" w:eastAsia="Times New Roman" w:hAnsi="Times New Roman" w:cs="Times New Roman"/>
          <w:sz w:val="24"/>
          <w:szCs w:val="24"/>
          <w:lang w:val="en-PK" w:eastAsia="en-PK"/>
        </w:rPr>
        <w:t>:</w:t>
      </w:r>
    </w:p>
    <w:p w14:paraId="115CDC2A" w14:textId="77777777" w:rsidR="00415111" w:rsidRPr="00415111" w:rsidRDefault="00415111" w:rsidP="00415111">
      <w:pPr>
        <w:numPr>
          <w:ilvl w:val="1"/>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Project Manager</w:t>
      </w:r>
    </w:p>
    <w:p w14:paraId="3276FCF1" w14:textId="77777777" w:rsidR="00415111" w:rsidRPr="00415111" w:rsidRDefault="00415111" w:rsidP="00415111">
      <w:pPr>
        <w:numPr>
          <w:ilvl w:val="1"/>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Data Analyst/Scientist</w:t>
      </w:r>
    </w:p>
    <w:p w14:paraId="3B9A29EA" w14:textId="6D6F0A81" w:rsidR="00415111" w:rsidRPr="00415111" w:rsidRDefault="00415111" w:rsidP="00415111">
      <w:pPr>
        <w:numPr>
          <w:ilvl w:val="1"/>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KNIME BI Developer</w:t>
      </w:r>
    </w:p>
    <w:p w14:paraId="2446D28C"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t>10. Success Criteria</w:t>
      </w:r>
    </w:p>
    <w:p w14:paraId="4C0804D9" w14:textId="77777777" w:rsidR="00415111" w:rsidRPr="00415111" w:rsidRDefault="00415111" w:rsidP="00415111">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The dashboard answers all key business questions with relevant and actionable insights.</w:t>
      </w:r>
    </w:p>
    <w:p w14:paraId="6AAED750" w14:textId="77777777" w:rsidR="00415111" w:rsidRPr="00415111" w:rsidRDefault="00415111" w:rsidP="00415111">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Stakeholders can derive insights within </w:t>
      </w:r>
      <w:r w:rsidRPr="00415111">
        <w:rPr>
          <w:rFonts w:ascii="Times New Roman" w:eastAsia="Times New Roman" w:hAnsi="Times New Roman" w:cs="Times New Roman"/>
          <w:b/>
          <w:bCs/>
          <w:sz w:val="24"/>
          <w:szCs w:val="24"/>
          <w:lang w:val="en-PK" w:eastAsia="en-PK"/>
        </w:rPr>
        <w:t>15 minutes</w:t>
      </w:r>
      <w:r w:rsidRPr="00415111">
        <w:rPr>
          <w:rFonts w:ascii="Times New Roman" w:eastAsia="Times New Roman" w:hAnsi="Times New Roman" w:cs="Times New Roman"/>
          <w:sz w:val="24"/>
          <w:szCs w:val="24"/>
          <w:lang w:val="en-PK" w:eastAsia="en-PK"/>
        </w:rPr>
        <w:t xml:space="preserve"> of using the dashboard.</w:t>
      </w:r>
    </w:p>
    <w:p w14:paraId="50871A23" w14:textId="77777777" w:rsidR="00415111" w:rsidRPr="00415111" w:rsidRDefault="00415111" w:rsidP="00415111">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The system supports scalability for integrating additional data sources or metrics in the future.</w:t>
      </w:r>
    </w:p>
    <w:p w14:paraId="006D2589" w14:textId="041EB2AB" w:rsidR="00415111" w:rsidRPr="00415111" w:rsidRDefault="00415111" w:rsidP="00415111">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High adoption rates among end-users due to ease of use and reliability.</w:t>
      </w:r>
    </w:p>
    <w:p w14:paraId="7645A9FF" w14:textId="77777777" w:rsidR="00415111" w:rsidRPr="00415111" w:rsidRDefault="00415111" w:rsidP="00415111">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415111">
        <w:rPr>
          <w:rFonts w:ascii="Times New Roman" w:eastAsia="Times New Roman" w:hAnsi="Times New Roman" w:cs="Times New Roman"/>
          <w:b/>
          <w:bCs/>
          <w:sz w:val="27"/>
          <w:szCs w:val="27"/>
          <w:lang w:val="en-PK" w:eastAsia="en-PK"/>
        </w:rPr>
        <w:t>11. Conclusion</w:t>
      </w:r>
    </w:p>
    <w:p w14:paraId="69978270" w14:textId="77777777" w:rsidR="00415111" w:rsidRPr="00415111" w:rsidRDefault="00415111" w:rsidP="00415111">
      <w:pPr>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415111">
        <w:rPr>
          <w:rFonts w:ascii="Times New Roman" w:eastAsia="Times New Roman" w:hAnsi="Times New Roman" w:cs="Times New Roman"/>
          <w:sz w:val="24"/>
          <w:szCs w:val="24"/>
          <w:lang w:val="en-PK" w:eastAsia="en-PK"/>
        </w:rPr>
        <w:t xml:space="preserve">This project will deliver a </w:t>
      </w:r>
      <w:r w:rsidRPr="00415111">
        <w:rPr>
          <w:rFonts w:ascii="Times New Roman" w:eastAsia="Times New Roman" w:hAnsi="Times New Roman" w:cs="Times New Roman"/>
          <w:b/>
          <w:bCs/>
          <w:sz w:val="24"/>
          <w:szCs w:val="24"/>
          <w:lang w:val="en-PK" w:eastAsia="en-PK"/>
        </w:rPr>
        <w:t>comprehensive ETL pipeline</w:t>
      </w:r>
      <w:r w:rsidRPr="00415111">
        <w:rPr>
          <w:rFonts w:ascii="Times New Roman" w:eastAsia="Times New Roman" w:hAnsi="Times New Roman" w:cs="Times New Roman"/>
          <w:sz w:val="24"/>
          <w:szCs w:val="24"/>
          <w:lang w:val="en-PK" w:eastAsia="en-PK"/>
        </w:rPr>
        <w:t xml:space="preserve"> and </w:t>
      </w:r>
      <w:r w:rsidRPr="00415111">
        <w:rPr>
          <w:rFonts w:ascii="Times New Roman" w:eastAsia="Times New Roman" w:hAnsi="Times New Roman" w:cs="Times New Roman"/>
          <w:b/>
          <w:bCs/>
          <w:sz w:val="24"/>
          <w:szCs w:val="24"/>
          <w:lang w:val="en-PK" w:eastAsia="en-PK"/>
        </w:rPr>
        <w:t>interactive dashboard</w:t>
      </w:r>
      <w:r w:rsidRPr="00415111">
        <w:rPr>
          <w:rFonts w:ascii="Times New Roman" w:eastAsia="Times New Roman" w:hAnsi="Times New Roman" w:cs="Times New Roman"/>
          <w:sz w:val="24"/>
          <w:szCs w:val="24"/>
          <w:lang w:val="en-PK" w:eastAsia="en-PK"/>
        </w:rPr>
        <w:t xml:space="preserve"> built entirely within KNIME. By addressing the key business questions, the dashboard will enable the customer to monitor their sales performance, optimize their operations, and improve revenue generation. The system will empower stakeholders to make informed, data-driven decisions and improve operational efficiency across regions, products, and customer segments.</w:t>
      </w:r>
    </w:p>
    <w:p w14:paraId="28FC2833" w14:textId="77777777" w:rsidR="00561B61" w:rsidRDefault="00561B61"/>
    <w:sectPr w:rsidR="00561B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D37E0"/>
    <w:multiLevelType w:val="multilevel"/>
    <w:tmpl w:val="A7944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26E0D"/>
    <w:multiLevelType w:val="multilevel"/>
    <w:tmpl w:val="683E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147A6"/>
    <w:multiLevelType w:val="multilevel"/>
    <w:tmpl w:val="DD5E1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532161"/>
    <w:multiLevelType w:val="multilevel"/>
    <w:tmpl w:val="98D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43399"/>
    <w:multiLevelType w:val="multilevel"/>
    <w:tmpl w:val="481E1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D20DFB"/>
    <w:multiLevelType w:val="multilevel"/>
    <w:tmpl w:val="23026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87BBC"/>
    <w:multiLevelType w:val="multilevel"/>
    <w:tmpl w:val="67B8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F5C5B"/>
    <w:multiLevelType w:val="multilevel"/>
    <w:tmpl w:val="C388B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5"/>
  </w:num>
  <w:num w:numId="5">
    <w:abstractNumId w:val="4"/>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928"/>
    <w:rsid w:val="003E08A0"/>
    <w:rsid w:val="00415111"/>
    <w:rsid w:val="00561B61"/>
    <w:rsid w:val="00946C45"/>
    <w:rsid w:val="009E292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93AB67"/>
  <w15:chartTrackingRefBased/>
  <w15:docId w15:val="{32122C21-0B7E-407D-9179-126346E25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15111"/>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paragraph" w:styleId="Heading4">
    <w:name w:val="heading 4"/>
    <w:basedOn w:val="Normal"/>
    <w:link w:val="Heading4Char"/>
    <w:uiPriority w:val="9"/>
    <w:qFormat/>
    <w:rsid w:val="00415111"/>
    <w:pPr>
      <w:spacing w:before="100" w:beforeAutospacing="1" w:after="100" w:afterAutospacing="1" w:line="240" w:lineRule="auto"/>
      <w:outlineLvl w:val="3"/>
    </w:pPr>
    <w:rPr>
      <w:rFonts w:ascii="Times New Roman" w:eastAsia="Times New Roman" w:hAnsi="Times New Roman" w:cs="Times New Roman"/>
      <w:b/>
      <w:bCs/>
      <w:sz w:val="24"/>
      <w:szCs w:val="24"/>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5111"/>
    <w:rPr>
      <w:rFonts w:ascii="Times New Roman" w:eastAsia="Times New Roman" w:hAnsi="Times New Roman" w:cs="Times New Roman"/>
      <w:b/>
      <w:bCs/>
      <w:sz w:val="27"/>
      <w:szCs w:val="27"/>
      <w:lang w:val="en-PK" w:eastAsia="en-PK"/>
    </w:rPr>
  </w:style>
  <w:style w:type="character" w:customStyle="1" w:styleId="Heading4Char">
    <w:name w:val="Heading 4 Char"/>
    <w:basedOn w:val="DefaultParagraphFont"/>
    <w:link w:val="Heading4"/>
    <w:uiPriority w:val="9"/>
    <w:rsid w:val="00415111"/>
    <w:rPr>
      <w:rFonts w:ascii="Times New Roman" w:eastAsia="Times New Roman" w:hAnsi="Times New Roman" w:cs="Times New Roman"/>
      <w:b/>
      <w:bCs/>
      <w:sz w:val="24"/>
      <w:szCs w:val="24"/>
      <w:lang w:val="en-PK" w:eastAsia="en-PK"/>
    </w:rPr>
  </w:style>
  <w:style w:type="character" w:styleId="Strong">
    <w:name w:val="Strong"/>
    <w:basedOn w:val="DefaultParagraphFont"/>
    <w:uiPriority w:val="22"/>
    <w:qFormat/>
    <w:rsid w:val="00415111"/>
    <w:rPr>
      <w:b/>
      <w:bCs/>
    </w:rPr>
  </w:style>
  <w:style w:type="paragraph" w:styleId="NormalWeb">
    <w:name w:val="Normal (Web)"/>
    <w:basedOn w:val="Normal"/>
    <w:uiPriority w:val="99"/>
    <w:semiHidden/>
    <w:unhideWhenUsed/>
    <w:rsid w:val="00415111"/>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table" w:styleId="TableGrid">
    <w:name w:val="Table Grid"/>
    <w:basedOn w:val="TableNormal"/>
    <w:uiPriority w:val="39"/>
    <w:rsid w:val="00415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19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1049</Words>
  <Characters>6336</Characters>
  <Application>Microsoft Office Word</Application>
  <DocSecurity>0</DocSecurity>
  <Lines>166</Lines>
  <Paragraphs>131</Paragraphs>
  <ScaleCrop>false</ScaleCrop>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Rizwan</dc:creator>
  <cp:keywords/>
  <dc:description/>
  <cp:lastModifiedBy>Muhammad Rizwan</cp:lastModifiedBy>
  <cp:revision>2</cp:revision>
  <dcterms:created xsi:type="dcterms:W3CDTF">2024-12-21T11:41:00Z</dcterms:created>
  <dcterms:modified xsi:type="dcterms:W3CDTF">2024-12-21T11:46:00Z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93a343049c4e31b2b297c872e299aa864d8785cf3f21766463b9143f3bbe0edc</vt:lpwstr>
  </property>
</Properties>
</file>