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4F46E5"/>
          <w:sz w:val="72"/>
          <w:szCs w:val="72"/>
        </w:rPr>
        <w:t xml:space="preserve">SMART Q-GEN</w:t>
      </w:r>
    </w:p>
    <w:p>
      <w:pPr>
        <w:spacing w:after="200" w:before="0"/>
        <w:jc w:val="center"/>
      </w:pPr>
      <w:r>
        <w:rPr>
          <w:color w:val="64748B"/>
          <w:sz w:val="36"/>
          <w:szCs w:val="36"/>
        </w:rPr>
        <w:t xml:space="preserve">AI-Powered Exam Platform</w:t>
      </w:r>
    </w:p>
    <w:p>
      <w:pPr>
        <w:spacing w:after="800" w:before="0"/>
        <w:jc w:val="center"/>
      </w:pPr>
      <w:r>
        <w:rPr>
          <w:i/>
          <w:iCs/>
          <w:color w:val="1E293B"/>
          <w:sz w:val="26"/>
          <w:szCs w:val="26"/>
        </w:rPr>
        <w:t xml:space="preserve">Key Features &amp; Capabilities Overview</w:t>
      </w:r>
    </w:p>
    <w:p>
      <w:pPr>
        <w:spacing w:after="1600" w:before="0"/>
        <w:jc w:val="center"/>
      </w:pPr>
      <w:r>
        <w:rPr>
          <w:color w:val="64748B"/>
          <w:sz w:val="22"/>
          <w:szCs w:val="22"/>
        </w:rPr>
        <w:t xml:space="preserve">Prepared: 31 August 2026</w:t>
      </w:r>
    </w:p>
    <w:p>
      <w:pPr>
        <w:pBdr>
          <w:bottom w:val="single" w:color="E2E8F0" w:sz="6" w:space="4"/>
        </w:pBdr>
        <w:spacing w:after="200" w:before="200"/>
      </w:pPr>
    </w:p>
    <w:p>
      <w:pPr>
        <w:pStyle w:val="Heading1"/>
        <w:pBdr>
          <w:bottom w:val="single" w:color="4F46E5" w:sz="10" w:space="4"/>
        </w:pBdr>
        <w:spacing w:after="200" w:before="400"/>
        <w:rPr>
          <w:b/>
          <w:bCs/>
          <w:color w:val="4F46E5"/>
          <w:sz w:val="36"/>
          <w:szCs w:val="36"/>
        </w:rPr>
      </w:pPr>
      <w:r>
        <w:t xml:space="preserve">📌 Overview</w:t>
      </w:r>
    </w:p>
    <w:p>
      <w:pPr>
        <w:spacing w:after="60" w:before="60"/>
      </w:pPr>
      <w:r>
        <w:rPr>
          <w:b w:val="false"/>
          <w:bCs w:val="false"/>
          <w:color w:val="64748B"/>
          <w:sz w:val="22"/>
          <w:szCs w:val="22"/>
        </w:rPr>
        <w:t xml:space="preserve">SMART Q-GEN is a full-stack, AI-powered examination platform designed to eliminate the manual effort involved in creating, conducting, and evaluating tests. From uploading a PDF syllabus to generating questions, conducting a proctored online exam, and delivering detailed analytics — SMART Q-GEN handles it all end-to-end.</w:t>
      </w:r>
    </w:p>
    <w:p>
      <w:pPr>
        <w:spacing w:after="60" w:before="60"/>
      </w:pPr>
    </w:p>
    <w:p>
      <w:pPr>
        <w:spacing w:after="60" w:before="60"/>
      </w:pPr>
      <w:r>
        <w:rPr>
          <w:b w:val="false"/>
          <w:bCs w:val="false"/>
          <w:color w:val="64748B"/>
          <w:sz w:val="22"/>
          <w:szCs w:val="22"/>
        </w:rPr>
        <w:t xml:space="preserve">Built with React (Vite), Node.js (Express), MongoDB Atlas, Google Gemini AI, and deployed on Vercel — the platform is cloud-native, serverless-ready, and production-grade from day one.</w:t>
      </w:r>
    </w:p>
    <w:p>
      <w:pPr>
        <w:pBdr>
          <w:bottom w:val="single" w:color="E2E8F0" w:sz="6" w:space="4"/>
        </w:pBdr>
        <w:spacing w:after="200" w:before="200"/>
      </w:pPr>
    </w:p>
    <w:p>
      <w:pPr>
        <w:pStyle w:val="Heading1"/>
        <w:pBdr>
          <w:bottom w:val="single" w:color="4F46E5" w:sz="10" w:space="4"/>
        </w:pBdr>
        <w:spacing w:after="200" w:before="400"/>
        <w:rPr>
          <w:b/>
          <w:bCs/>
          <w:color w:val="4F46E5"/>
          <w:sz w:val="36"/>
          <w:szCs w:val="36"/>
        </w:rPr>
      </w:pPr>
      <w:r>
        <w:t xml:space="preserve">🤖 1. AI-Powered Question Generation</w:t>
      </w:r>
    </w:p>
    <w:p>
      <w:pPr>
        <w:spacing w:after="60" w:before="60"/>
      </w:pPr>
      <w:r>
        <w:rPr>
          <w:b/>
          <w:bCs/>
          <w:color w:val="64748B"/>
          <w:sz w:val="22"/>
          <w:szCs w:val="22"/>
        </w:rPr>
        <w:t xml:space="preserve">The heart of the platform. Powered by Google Gemini AI.</w:t>
      </w:r>
    </w:p>
    <w:p>
      <w:pPr>
        <w:spacing w:after="60" w:before="60"/>
      </w:pP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Admin uploads any PDF — textbook, notes, or syllabus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Gemini AI reads and understands the document content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Automatically generates high-quality Multiple Choice Questions (MCQs)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Each question tagged with Topic Name and Difficulty Level (Easy / Medium / Hard)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All 4 answer options generated with the correct answer marked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Admin can review, edit, or delete questions before adding to the question bank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Entire process takes under 60 seconds — replacing hours of manual work</w:t>
      </w:r>
    </w:p>
    <w:p>
      <w:pPr>
        <w:pBdr>
          <w:bottom w:val="single" w:color="E2E8F0" w:sz="6" w:space="4"/>
        </w:pBdr>
        <w:spacing w:after="200" w:before="200"/>
      </w:pPr>
    </w:p>
    <w:p>
      <w:pPr>
        <w:pStyle w:val="Heading1"/>
        <w:pBdr>
          <w:bottom w:val="single" w:color="4F46E5" w:sz="10" w:space="4"/>
        </w:pBdr>
        <w:spacing w:after="200" w:before="400"/>
        <w:rPr>
          <w:b/>
          <w:bCs/>
          <w:color w:val="4F46E5"/>
          <w:sz w:val="36"/>
          <w:szCs w:val="36"/>
        </w:rPr>
      </w:pPr>
      <w:r>
        <w:t xml:space="preserve">🔐 2. OTP-Based Passwordless Authentication</w:t>
      </w:r>
    </w:p>
    <w:p>
      <w:pPr>
        <w:spacing w:after="60" w:before="60"/>
      </w:pPr>
      <w:r>
        <w:rPr>
          <w:b/>
          <w:bCs/>
          <w:color w:val="64748B"/>
          <w:sz w:val="22"/>
          <w:szCs w:val="22"/>
        </w:rPr>
        <w:t xml:space="preserve">No traditional passwords. Secure, simple, and foolproof.</w:t>
      </w:r>
    </w:p>
    <w:p>
      <w:pPr>
        <w:spacing w:after="60" w:before="60"/>
      </w:pP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User provides only their Email Address and Role (Student or Teacher/Admin)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A 4-digit OTP is sent to their email instantly via Resend API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OTP verified → User sets a 4-digit numeric PIN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Login permanently: Email + 4-digit PIN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Forgot PIN? Simply register again — OTP verified, new PIN set instantly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Zero password storage complexity for the user</w:t>
      </w:r>
    </w:p>
    <w:p>
      <w:pPr>
        <w:pBdr>
          <w:bottom w:val="single" w:color="E2E8F0" w:sz="6" w:space="4"/>
        </w:pBdr>
        <w:spacing w:after="200" w:before="200"/>
      </w:pPr>
    </w:p>
    <w:p>
      <w:pPr>
        <w:pStyle w:val="Heading1"/>
        <w:pBdr>
          <w:bottom w:val="single" w:color="4F46E5" w:sz="10" w:space="4"/>
        </w:pBdr>
        <w:spacing w:after="200" w:before="400"/>
        <w:rPr>
          <w:b/>
          <w:bCs/>
          <w:color w:val="4F46E5"/>
          <w:sz w:val="36"/>
          <w:szCs w:val="36"/>
        </w:rPr>
      </w:pPr>
      <w:r>
        <w:t xml:space="preserve">📋 3. Smart Exam Management</w:t>
      </w:r>
    </w:p>
    <w:p>
      <w:pPr>
        <w:spacing w:after="60" w:before="60"/>
      </w:pPr>
      <w:r>
        <w:rPr>
          <w:b/>
          <w:bCs/>
          <w:color w:val="64748B"/>
          <w:sz w:val="22"/>
          <w:szCs w:val="22"/>
        </w:rPr>
        <w:t xml:space="preserve">Full lifecycle management from creation to publication.</w:t>
      </w:r>
    </w:p>
    <w:p>
      <w:pPr>
        <w:spacing w:after="60" w:before="60"/>
      </w:pP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Admin hand-picks questions from the AI-generated question bank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Configure: Exam Title, Description, Duration (minutes), Marks per Question, Negative Marking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One-click Publish — exam goes live immediately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Share exam via scannable QR Code displayed on screen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Send exam invitation emails directly to individual students or batch recipients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Student receives a beautifully formatted HTML email with a one-click "Start Exam" button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Exam is time-limited and auto-submits when timer hits zero</w:t>
      </w:r>
    </w:p>
    <w:p>
      <w:pPr>
        <w:pBdr>
          <w:bottom w:val="single" w:color="E2E8F0" w:sz="6" w:space="4"/>
        </w:pBdr>
        <w:spacing w:after="200" w:before="200"/>
      </w:pPr>
    </w:p>
    <w:p>
      <w:pPr>
        <w:pStyle w:val="Heading1"/>
        <w:pBdr>
          <w:bottom w:val="single" w:color="4F46E5" w:sz="10" w:space="4"/>
        </w:pBdr>
        <w:spacing w:after="200" w:before="400"/>
        <w:rPr>
          <w:b/>
          <w:bCs/>
          <w:color w:val="4F46E5"/>
          <w:sz w:val="36"/>
          <w:szCs w:val="36"/>
        </w:rPr>
      </w:pPr>
      <w:r>
        <w:t xml:space="preserve">🕵️ 4. AI-Assisted Anti-Cheating &amp; Proctoring</w:t>
      </w:r>
    </w:p>
    <w:p>
      <w:pPr>
        <w:spacing w:after="60" w:before="60"/>
      </w:pPr>
      <w:r>
        <w:rPr>
          <w:b/>
          <w:bCs/>
          <w:color w:val="64748B"/>
          <w:sz w:val="22"/>
          <w:szCs w:val="22"/>
        </w:rPr>
        <w:t xml:space="preserve">Built-in integrity monitoring — no third-party proctoring service required.</w:t>
      </w:r>
    </w:p>
    <w:p>
      <w:pPr>
        <w:spacing w:after="60" w:before="60"/>
      </w:pP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Mandatory camera verification step before exam begins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Exam runs in enforced fullscreen mode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Real-time detection of Tab Switching and Window Blur events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Each cheating attempt is logged with a timestamp and counter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If student exits fullscreen → exam is auto-submitted immediately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Admin dashboard shows Cheating Flag (Yes/No) with total attempt count per student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Deters cheating even without AI video analysis</w:t>
      </w:r>
    </w:p>
    <w:p>
      <w:pPr>
        <w:pBdr>
          <w:bottom w:val="single" w:color="E2E8F0" w:sz="6" w:space="4"/>
        </w:pBdr>
        <w:spacing w:after="200" w:before="200"/>
      </w:pPr>
    </w:p>
    <w:p>
      <w:pPr>
        <w:pStyle w:val="Heading1"/>
        <w:pBdr>
          <w:bottom w:val="single" w:color="4F46E5" w:sz="10" w:space="4"/>
        </w:pBdr>
        <w:spacing w:after="200" w:before="400"/>
        <w:rPr>
          <w:b/>
          <w:bCs/>
          <w:color w:val="4F46E5"/>
          <w:sz w:val="36"/>
          <w:szCs w:val="36"/>
        </w:rPr>
      </w:pPr>
      <w:r>
        <w:t xml:space="preserve">📊 5. Rich Analytics &amp; Results Dashboard</w:t>
      </w:r>
    </w:p>
    <w:p>
      <w:pPr>
        <w:spacing w:after="60" w:before="60"/>
      </w:pPr>
      <w:r>
        <w:rPr>
          <w:b/>
          <w:bCs/>
          <w:color w:val="64748B"/>
          <w:sz w:val="22"/>
          <w:szCs w:val="22"/>
        </w:rPr>
        <w:t xml:space="preserve">Deep insights for administrators. Instant results for students.</w:t>
      </w:r>
    </w:p>
    <w:p>
      <w:pPr>
        <w:spacing w:after="60" w:before="60"/>
      </w:pP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Admin sees a complete results table immediately after each submission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Per-student data: Score, Correct answers, Wrong answers, Time taken, Location, Cheating status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Interactive bar chart showing time spent per question for each student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Automatic result email sent to student upon exam submission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Result email includes score, percentage, and a link to view full report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Downloadable PDF report for each student's performance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Exam-level summary: Total Submissions, Average Score, Cheating Flags, Average Time</w:t>
      </w:r>
    </w:p>
    <w:p>
      <w:pPr>
        <w:pBdr>
          <w:bottom w:val="single" w:color="E2E8F0" w:sz="6" w:space="4"/>
        </w:pBdr>
        <w:spacing w:after="200" w:before="200"/>
      </w:pPr>
    </w:p>
    <w:p>
      <w:pPr>
        <w:pStyle w:val="Heading1"/>
        <w:pBdr>
          <w:bottom w:val="single" w:color="4F46E5" w:sz="10" w:space="4"/>
        </w:pBdr>
        <w:spacing w:after="200" w:before="400"/>
        <w:rPr>
          <w:b/>
          <w:bCs/>
          <w:color w:val="4F46E5"/>
          <w:sz w:val="36"/>
          <w:szCs w:val="36"/>
        </w:rPr>
      </w:pPr>
      <w:r>
        <w:t xml:space="preserve">🌐 6. Cloud-Ready &amp; Scalable Architecture</w:t>
      </w:r>
    </w:p>
    <w:p>
      <w:pPr>
        <w:spacing w:after="60" w:before="60"/>
      </w:pPr>
      <w:r>
        <w:rPr>
          <w:b/>
          <w:bCs/>
          <w:color w:val="64748B"/>
          <w:sz w:val="22"/>
          <w:szCs w:val="22"/>
        </w:rPr>
        <w:t xml:space="preserve">Production-grade infrastructure — zero server maintenance.</w:t>
      </w:r>
    </w:p>
    <w:p>
      <w:pPr>
        <w:spacing w:after="60" w:before="60"/>
      </w:pP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Frontend: React + Vite — blazing-fast, deployed on Vercel CDN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Backend: Node.js + Express — serverless functions on Vercel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Database: MongoDB Atlas — fully managed cloud database, auto-scales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Email: Resend API — 3,000 free emails/month, 100% Vercel compatible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AI: Google Gemini API — free tier, no GPU required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Authentication: JWT tokens with secure bcrypt PIN hashing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Zero DevOps — no servers to manage, no Docker, no Kubernetes</w:t>
      </w:r>
    </w:p>
    <w:p>
      <w:pPr>
        <w:pBdr>
          <w:bottom w:val="single" w:color="E2E8F0" w:sz="6" w:space="4"/>
        </w:pBdr>
        <w:spacing w:after="200" w:before="200"/>
      </w:pPr>
    </w:p>
    <w:p>
      <w:pPr>
        <w:pStyle w:val="Heading1"/>
        <w:pBdr>
          <w:bottom w:val="single" w:color="4F46E5" w:sz="10" w:space="4"/>
        </w:pBdr>
        <w:spacing w:after="200" w:before="400"/>
        <w:rPr>
          <w:b/>
          <w:bCs/>
          <w:color w:val="4F46E5"/>
          <w:sz w:val="36"/>
          <w:szCs w:val="36"/>
        </w:rPr>
      </w:pPr>
      <w:r>
        <w:t xml:space="preserve">🎯 7. Dual Role System</w:t>
      </w:r>
    </w:p>
    <w:p>
      <w:pPr>
        <w:spacing w:after="60" w:before="60"/>
      </w:pPr>
      <w:r>
        <w:rPr>
          <w:b/>
          <w:bCs/>
          <w:color w:val="64748B"/>
          <w:sz w:val="22"/>
          <w:szCs w:val="22"/>
        </w:rPr>
        <w:t xml:space="preserve">Clean separation of capabilities between Students and Teachers.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25%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pct" w:w="25%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Teacher / Admin</w:t>
            </w:r>
          </w:p>
        </w:tc>
        <w:tc>
          <w:tcPr>
            <w:tcW w:type="pct" w:w="25%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OTP Login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Both roles</w:t>
            </w:r>
          </w:p>
        </w:tc>
      </w:tr>
      <w:tr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Take Exam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❌</w:t>
            </w:r>
          </w:p>
        </w:tc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Students only</w:t>
            </w:r>
          </w:p>
        </w:tc>
      </w:tr>
      <w:tr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View Own Results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❌</w:t>
            </w:r>
          </w:p>
        </w:tc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Personal dashboard</w:t>
            </w:r>
          </w:p>
        </w:tc>
      </w:tr>
      <w:tr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Upload Syllabus PDF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❌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Generate AI Questions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❌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Via Gemini AI</w:t>
            </w:r>
          </w:p>
        </w:tc>
      </w:tr>
      <w:tr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Create &amp; Publish Exams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❌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control</w:t>
            </w:r>
          </w:p>
        </w:tc>
      </w:tr>
      <w:tr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View All Student Results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❌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Analytics panel</w:t>
            </w:r>
          </w:p>
        </w:tc>
      </w:tr>
      <w:tr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Send Exam Invitations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❌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Email + QR Code</w:t>
            </w:r>
          </w:p>
        </w:tc>
      </w:tr>
      <w:tr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Cheating Reports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❌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Per-student flags</w:t>
            </w:r>
          </w:p>
        </w:tc>
      </w:tr>
    </w:tbl>
    <w:p>
      <w:pPr>
        <w:pBdr>
          <w:bottom w:val="single" w:color="E2E8F0" w:sz="6" w:space="4"/>
        </w:pBdr>
        <w:spacing w:after="200" w:before="200"/>
      </w:pPr>
    </w:p>
    <w:p>
      <w:pPr>
        <w:pStyle w:val="Heading1"/>
        <w:pBdr>
          <w:bottom w:val="single" w:color="4F46E5" w:sz="10" w:space="4"/>
        </w:pBdr>
        <w:spacing w:after="200" w:before="400"/>
        <w:rPr>
          <w:b/>
          <w:bCs/>
          <w:color w:val="4F46E5"/>
          <w:sz w:val="36"/>
          <w:szCs w:val="36"/>
        </w:rPr>
      </w:pPr>
      <w:r>
        <w:t xml:space="preserve">🛠️ 8. Technology Stack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E293B"/>
          <w:sz w:val="24"/>
          <w:szCs w:val="24"/>
        </w:rPr>
        <w:t xml:space="preserve">Frontend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React 18 with Vite — lightning-fast dev &amp; build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Tailwind CSS — utility-first responsive design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React Router v6 — client-side SPA routing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Recharts — interactive data visualizations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React Hot Toast — elegant notifications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E293B"/>
          <w:sz w:val="24"/>
          <w:szCs w:val="24"/>
        </w:rPr>
        <w:t xml:space="preserve">Backend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Node.js + Express.js — REST API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Mongoose + MongoDB Atlas — data modeling &amp; cloud DB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bcryptjs — secure PIN hashing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jsonwebtoken — stateless JWT authentication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Multer — PDF file upload handling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pdf-parse — server-side PDF text extraction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E293B"/>
          <w:sz w:val="24"/>
          <w:szCs w:val="24"/>
        </w:rPr>
        <w:t xml:space="preserve">AI &amp; Communication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@google/generative-ai — Gemini 1.5 Flash for MCQ generation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Resend — transactional email delivery (OTP, results, invitations)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E293B"/>
          <w:sz w:val="24"/>
          <w:szCs w:val="24"/>
        </w:rPr>
        <w:t xml:space="preserve">Infrastructure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Vercel — serverless deployment (frontend + backend)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MongoDB Atlas — managed cloud database (free tier)</w:t>
      </w:r>
    </w:p>
    <w:p>
      <w:pPr>
        <w:spacing w:after="60" w:before="60"/>
        <w:ind w:left="431"/>
      </w:pPr>
      <w:r>
        <w:rPr>
          <w:color w:val="1E293B"/>
          <w:sz w:val="22"/>
          <w:szCs w:val="22"/>
        </w:rPr>
        <w:t xml:space="preserve">•  GitHub — version control &amp; CI/CD trigger</w:t>
      </w:r>
    </w:p>
    <w:p>
      <w:pPr>
        <w:pBdr>
          <w:bottom w:val="single" w:color="E2E8F0" w:sz="6" w:space="4"/>
        </w:pBdr>
        <w:spacing w:after="200" w:before="200"/>
      </w:pPr>
    </w:p>
    <w:p>
      <w:pPr>
        <w:pStyle w:val="Heading1"/>
        <w:pBdr>
          <w:bottom w:val="single" w:color="4F46E5" w:sz="10" w:space="4"/>
        </w:pBdr>
        <w:spacing w:after="200" w:before="400"/>
        <w:rPr>
          <w:b/>
          <w:bCs/>
          <w:color w:val="4F46E5"/>
          <w:sz w:val="36"/>
          <w:szCs w:val="36"/>
        </w:rPr>
      </w:pPr>
      <w:r>
        <w:t xml:space="preserve">💡 Core Value Proposition</w:t>
      </w:r>
    </w:p>
    <w:p>
      <w:pPr>
        <w:spacing w:after="60" w:before="60"/>
      </w:pPr>
    </w:p>
    <w:p>
      <w:pPr>
        <w:spacing w:after="200" w:before="200"/>
        <w:ind w:left="720" w:right="720"/>
        <w:jc w:val="center"/>
      </w:pPr>
      <w:r>
        <w:rPr>
          <w:b/>
          <w:bCs/>
          <w:i/>
          <w:iCs/>
          <w:color w:val="4F46E5"/>
          <w:sz w:val="24"/>
          <w:szCs w:val="24"/>
        </w:rPr>
        <w:t xml:space="preserve">"A teacher uploads a PDF → AI generates exam questions in seconds → Exam is shared via QR or email → Students take a proctored exam → Admin sees analytics instantly. End-to-end in under 5 minutes."</w:t>
      </w:r>
    </w:p>
    <w:p>
      <w:pPr>
        <w:pBdr>
          <w:bottom w:val="single" w:color="E2E8F0" w:sz="6" w:space="4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64748B"/>
          <w:sz w:val="20"/>
          <w:szCs w:val="20"/>
        </w:rPr>
        <w:t xml:space="preserve">SMART Q-GEN — Prototype v1.0</w:t>
      </w:r>
    </w:p>
    <w:p>
      <w:pPr>
        <w:jc w:val="center"/>
      </w:pPr>
      <w:r>
        <w:rPr>
          <w:color w:val="4F46E5"/>
          <w:sz w:val="20"/>
          <w:szCs w:val="20"/>
        </w:rPr>
        <w:t xml:space="preserve">GitHub: github.com/ARIJIT-off/SMART-Q-GENERATOR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Confidential — SMART Q-GEN Prototype Documentation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4"/>
      </w:pBdr>
      <w:jc w:val="right"/>
    </w:pPr>
    <w:r>
      <w:rPr>
        <w:b/>
        <w:bCs/>
        <w:color w:val="4F46E5"/>
        <w:sz w:val="18"/>
        <w:szCs w:val="18"/>
      </w:rPr>
      <w:t xml:space="preserve">SMART Q-GEN  |  AI-Powered Exam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Q-GEN — Key Features Document</dc:title>
  <dc:creator>SMART Q-GEN</dc:creator>
  <dc:description>AI-Powered Exam Platform — Feature Overview</dc:description>
  <cp:lastModifiedBy>Un-named</cp:lastModifiedBy>
  <cp:revision>1</cp:revision>
  <dcterms:created xsi:type="dcterms:W3CDTF">2026-08-31T17:19:59.539Z</dcterms:created>
  <dcterms:modified xsi:type="dcterms:W3CDTF">2026-08-31T17:19:59.539Z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