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9E9A6" w14:textId="19633A65" w:rsidR="00B84EFA" w:rsidRPr="00BC6D48" w:rsidRDefault="007634EA" w:rsidP="00B84EFA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Additional file</w:t>
      </w:r>
    </w:p>
    <w:p w14:paraId="1F123562" w14:textId="77777777" w:rsidR="00B84EFA" w:rsidRPr="00BC6D48" w:rsidRDefault="00B84EFA" w:rsidP="00B84EFA"/>
    <w:p w14:paraId="2D858A15" w14:textId="77777777" w:rsidR="00B84EFA" w:rsidRPr="00BC6D48" w:rsidRDefault="00B84EFA" w:rsidP="00B84EF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33589341"/>
      <w:r w:rsidRPr="00BC6D48">
        <w:rPr>
          <w:rFonts w:asciiTheme="majorBidi" w:hAnsiTheme="majorBidi" w:cstheme="majorBidi"/>
          <w:b/>
          <w:bCs/>
          <w:sz w:val="28"/>
          <w:szCs w:val="28"/>
        </w:rPr>
        <w:t>Prediction of Organic Compound Aqueous Solubility Using Machine Learning- A Comparison Study of Descriptor-Based and Fingerprints-Based Models</w:t>
      </w:r>
    </w:p>
    <w:bookmarkEnd w:id="0"/>
    <w:p w14:paraId="770F0E95" w14:textId="77777777" w:rsidR="00B84EFA" w:rsidRPr="00BC6D48" w:rsidRDefault="00B84EFA" w:rsidP="00B84EFA">
      <w:pPr>
        <w:jc w:val="center"/>
        <w:rPr>
          <w:rFonts w:asciiTheme="majorBidi" w:hAnsiTheme="majorBidi" w:cstheme="majorBidi"/>
          <w:b/>
          <w:sz w:val="24"/>
        </w:rPr>
      </w:pPr>
      <w:proofErr w:type="spellStart"/>
      <w:r w:rsidRPr="00BC6D48">
        <w:rPr>
          <w:rFonts w:asciiTheme="majorBidi" w:hAnsiTheme="majorBidi" w:cstheme="majorBidi"/>
          <w:b/>
          <w:sz w:val="24"/>
        </w:rPr>
        <w:t>Arash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Tayyebi</w:t>
      </w:r>
      <w:r w:rsidRPr="00BC6D48">
        <w:rPr>
          <w:rFonts w:asciiTheme="majorBidi" w:hAnsiTheme="majorBidi" w:cstheme="majorBidi"/>
          <w:b/>
          <w:sz w:val="24"/>
          <w:vertAlign w:val="superscript"/>
        </w:rPr>
        <w:t>a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, Ali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S.Alshami</w:t>
      </w:r>
      <w:r w:rsidRPr="00BC6D48">
        <w:rPr>
          <w:rFonts w:asciiTheme="majorBidi" w:hAnsiTheme="majorBidi" w:cstheme="majorBidi"/>
          <w:b/>
          <w:sz w:val="24"/>
          <w:vertAlign w:val="superscript"/>
        </w:rPr>
        <w:t>a</w:t>
      </w:r>
      <w:proofErr w:type="spellEnd"/>
      <w:r w:rsidRPr="00BC6D48">
        <w:rPr>
          <w:rFonts w:asciiTheme="majorBidi" w:hAnsiTheme="majorBidi" w:cstheme="majorBidi"/>
          <w:b/>
          <w:sz w:val="24"/>
          <w:vertAlign w:val="superscript"/>
        </w:rPr>
        <w:t>*</w:t>
      </w:r>
      <w:r w:rsidRPr="00BC6D48">
        <w:rPr>
          <w:rFonts w:asciiTheme="majorBidi" w:hAnsiTheme="majorBidi" w:cstheme="majorBidi"/>
          <w:b/>
          <w:sz w:val="24"/>
        </w:rPr>
        <w:t xml:space="preserve">,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Zeinab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Rabiei</w:t>
      </w:r>
      <w:r w:rsidRPr="00BC6D48">
        <w:rPr>
          <w:rFonts w:asciiTheme="majorBidi" w:hAnsiTheme="majorBidi" w:cstheme="majorBidi"/>
          <w:bCs/>
          <w:sz w:val="24"/>
          <w:vertAlign w:val="superscript"/>
        </w:rPr>
        <w:t>b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,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Xue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Yu</w:t>
      </w:r>
      <w:r w:rsidRPr="00BC6D48">
        <w:rPr>
          <w:rFonts w:asciiTheme="majorBidi" w:hAnsiTheme="majorBidi" w:cstheme="majorBidi"/>
          <w:b/>
          <w:sz w:val="24"/>
          <w:vertAlign w:val="superscript"/>
        </w:rPr>
        <w:t>c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,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Nadhem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Ismail</w:t>
      </w:r>
      <w:r w:rsidRPr="00BC6D48">
        <w:rPr>
          <w:rFonts w:asciiTheme="majorBidi" w:hAnsiTheme="majorBidi" w:cstheme="majorBidi"/>
          <w:b/>
          <w:sz w:val="24"/>
          <w:vertAlign w:val="superscript"/>
        </w:rPr>
        <w:t>a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,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Musabbir</w:t>
      </w:r>
      <w:proofErr w:type="spellEnd"/>
      <w:r w:rsidRPr="00BC6D48">
        <w:rPr>
          <w:rFonts w:asciiTheme="majorBidi" w:hAnsiTheme="majorBidi" w:cstheme="majorBidi"/>
          <w:b/>
          <w:sz w:val="24"/>
        </w:rPr>
        <w:t xml:space="preserve"> Jahan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Talukder</w:t>
      </w:r>
      <w:r w:rsidRPr="00BC6D48">
        <w:rPr>
          <w:rFonts w:asciiTheme="majorBidi" w:hAnsiTheme="majorBidi" w:cstheme="majorBidi"/>
          <w:bCs/>
          <w:sz w:val="24"/>
          <w:vertAlign w:val="superscript"/>
        </w:rPr>
        <w:t>a</w:t>
      </w:r>
      <w:proofErr w:type="spellEnd"/>
      <w:proofErr w:type="gramStart"/>
      <w:r w:rsidRPr="00BC6D48">
        <w:rPr>
          <w:rFonts w:asciiTheme="majorBidi" w:hAnsiTheme="majorBidi" w:cstheme="majorBidi"/>
          <w:b/>
          <w:sz w:val="24"/>
        </w:rPr>
        <w:t>, ,</w:t>
      </w:r>
      <w:proofErr w:type="gramEnd"/>
      <w:r w:rsidRPr="00BC6D48">
        <w:rPr>
          <w:rFonts w:asciiTheme="majorBidi" w:hAnsiTheme="majorBidi" w:cstheme="majorBidi"/>
          <w:b/>
          <w:sz w:val="24"/>
        </w:rPr>
        <w:t xml:space="preserve"> Jason </w:t>
      </w:r>
      <w:proofErr w:type="spellStart"/>
      <w:r w:rsidRPr="00BC6D48">
        <w:rPr>
          <w:rFonts w:asciiTheme="majorBidi" w:hAnsiTheme="majorBidi" w:cstheme="majorBidi"/>
          <w:b/>
          <w:sz w:val="24"/>
        </w:rPr>
        <w:t>Power</w:t>
      </w:r>
      <w:r w:rsidRPr="00BC6D48">
        <w:rPr>
          <w:rFonts w:asciiTheme="majorBidi" w:hAnsiTheme="majorBidi" w:cstheme="majorBidi"/>
          <w:b/>
          <w:sz w:val="24"/>
          <w:vertAlign w:val="superscript"/>
        </w:rPr>
        <w:t>d</w:t>
      </w:r>
      <w:proofErr w:type="spellEnd"/>
    </w:p>
    <w:p w14:paraId="17AF6ADC" w14:textId="77777777" w:rsidR="00B84EFA" w:rsidRPr="00BC6D48" w:rsidRDefault="00B84EFA" w:rsidP="00B84EFA">
      <w:pPr>
        <w:jc w:val="center"/>
        <w:rPr>
          <w:rFonts w:asciiTheme="majorBidi" w:hAnsiTheme="majorBidi" w:cstheme="majorBidi"/>
          <w:b/>
          <w:sz w:val="24"/>
        </w:rPr>
      </w:pPr>
    </w:p>
    <w:p w14:paraId="3FA32FCC" w14:textId="77777777" w:rsidR="00B84EFA" w:rsidRPr="00BC6D48" w:rsidRDefault="00B84EFA" w:rsidP="00B84EFA">
      <w:pPr>
        <w:rPr>
          <w:rFonts w:asciiTheme="majorBidi" w:hAnsiTheme="majorBidi" w:cstheme="majorBidi"/>
          <w:b/>
          <w:sz w:val="24"/>
        </w:rPr>
      </w:pPr>
      <w:r w:rsidRPr="00BC6D48">
        <w:rPr>
          <w:rFonts w:asciiTheme="majorBidi" w:hAnsiTheme="majorBidi" w:cstheme="majorBidi"/>
          <w:b/>
          <w:sz w:val="24"/>
        </w:rPr>
        <w:t>*Corresponding author: ali.alshami@und.edu, Tel: +1 701 777 6838</w:t>
      </w:r>
    </w:p>
    <w:p w14:paraId="726D6F96" w14:textId="77777777" w:rsidR="00B84EFA" w:rsidRPr="00BC6D48" w:rsidRDefault="00B84EFA" w:rsidP="00B84EFA">
      <w:pPr>
        <w:rPr>
          <w:rFonts w:asciiTheme="majorBidi" w:hAnsiTheme="majorBidi" w:cstheme="majorBidi"/>
          <w:b/>
          <w:sz w:val="24"/>
        </w:rPr>
      </w:pPr>
      <w:r w:rsidRPr="00BC6D48">
        <w:rPr>
          <w:rFonts w:asciiTheme="majorBidi" w:hAnsiTheme="majorBidi" w:cstheme="majorBidi"/>
          <w:b/>
          <w:sz w:val="24"/>
        </w:rPr>
        <w:t>a University of North Dakota, Chemical Engineering, Grand Forks, ND, 58201, USA</w:t>
      </w:r>
    </w:p>
    <w:p w14:paraId="6B5EBC75" w14:textId="77777777" w:rsidR="00B84EFA" w:rsidRPr="00BC6D48" w:rsidRDefault="00B84EFA" w:rsidP="00B84EFA">
      <w:pPr>
        <w:rPr>
          <w:rFonts w:asciiTheme="majorBidi" w:hAnsiTheme="majorBidi" w:cstheme="majorBidi"/>
          <w:b/>
          <w:sz w:val="24"/>
        </w:rPr>
      </w:pPr>
      <w:r w:rsidRPr="00BC6D48">
        <w:rPr>
          <w:rFonts w:asciiTheme="majorBidi" w:hAnsiTheme="majorBidi" w:cstheme="majorBidi"/>
          <w:b/>
          <w:sz w:val="24"/>
        </w:rPr>
        <w:t>b University of North Dakota, Chemistry Department, Grand Forks, ND, 58202, USA</w:t>
      </w:r>
    </w:p>
    <w:p w14:paraId="2C70D528" w14:textId="77777777" w:rsidR="00B84EFA" w:rsidRPr="00BC6D48" w:rsidRDefault="00B84EFA" w:rsidP="00B84EFA">
      <w:pPr>
        <w:rPr>
          <w:rFonts w:asciiTheme="majorBidi" w:hAnsiTheme="majorBidi" w:cstheme="majorBidi"/>
          <w:b/>
          <w:sz w:val="24"/>
        </w:rPr>
      </w:pPr>
      <w:r w:rsidRPr="00BC6D48">
        <w:rPr>
          <w:rFonts w:asciiTheme="majorBidi" w:hAnsiTheme="majorBidi" w:cstheme="majorBidi"/>
          <w:b/>
          <w:sz w:val="24"/>
        </w:rPr>
        <w:t>c Energy &amp; Environmental Research Center, University of North Dakota, Grand Forks, ND, 58202, USA</w:t>
      </w:r>
    </w:p>
    <w:p w14:paraId="7FAE34B9" w14:textId="1896A1C2" w:rsidR="00B84EFA" w:rsidRPr="00BC6D48" w:rsidRDefault="00B84EFA" w:rsidP="00B84EFA">
      <w:pPr>
        <w:rPr>
          <w:rFonts w:asciiTheme="majorBidi" w:hAnsiTheme="majorBidi" w:cstheme="majorBidi"/>
          <w:b/>
          <w:sz w:val="24"/>
        </w:rPr>
      </w:pPr>
      <w:r w:rsidRPr="00BC6D48">
        <w:rPr>
          <w:rFonts w:asciiTheme="majorBidi" w:hAnsiTheme="majorBidi" w:cstheme="majorBidi"/>
          <w:b/>
          <w:sz w:val="24"/>
        </w:rPr>
        <w:t>d University of North Dakota, Biomedical Sciences, Grand Forks, ND, 58202, USA</w:t>
      </w:r>
    </w:p>
    <w:p w14:paraId="72274808" w14:textId="77777777" w:rsidR="00FE3D24" w:rsidRPr="00BC6D48" w:rsidRDefault="00FE3D24" w:rsidP="00FE3D24">
      <w:pPr>
        <w:rPr>
          <w:rFonts w:asciiTheme="majorBidi" w:hAnsiTheme="majorBidi" w:cstheme="majorBidi"/>
          <w:b/>
          <w:sz w:val="24"/>
        </w:rPr>
      </w:pPr>
    </w:p>
    <w:p w14:paraId="78D9292D" w14:textId="66B5C53D" w:rsidR="001545CA" w:rsidRPr="00BC6D48" w:rsidRDefault="001545CA" w:rsidP="00E41856">
      <w:pPr>
        <w:pStyle w:val="Caption"/>
        <w:keepNext/>
        <w:spacing w:line="360" w:lineRule="auto"/>
        <w:rPr>
          <w:rFonts w:asciiTheme="majorBidi" w:hAnsiTheme="majorBidi"/>
          <w:b/>
          <w:i w:val="0"/>
          <w:color w:val="auto"/>
          <w:sz w:val="24"/>
        </w:rPr>
      </w:pPr>
      <w:r w:rsidRPr="00BC6D48">
        <w:rPr>
          <w:rFonts w:asciiTheme="majorBidi" w:hAnsiTheme="majorBidi"/>
          <w:b/>
          <w:i w:val="0"/>
          <w:color w:val="auto"/>
          <w:sz w:val="24"/>
        </w:rPr>
        <w:t>Table S</w:t>
      </w:r>
      <w:r w:rsidRPr="00BC6D48">
        <w:rPr>
          <w:rFonts w:asciiTheme="majorBidi" w:hAnsiTheme="majorBidi"/>
          <w:b/>
          <w:i w:val="0"/>
          <w:color w:val="auto"/>
          <w:sz w:val="24"/>
        </w:rPr>
        <w:fldChar w:fldCharType="begin"/>
      </w:r>
      <w:r w:rsidRPr="00BC6D48">
        <w:rPr>
          <w:rFonts w:asciiTheme="majorBidi" w:hAnsiTheme="majorBidi"/>
          <w:b/>
          <w:i w:val="0"/>
          <w:color w:val="auto"/>
          <w:sz w:val="24"/>
        </w:rPr>
        <w:instrText xml:space="preserve"> SEQ Table \* ARABIC </w:instrText>
      </w:r>
      <w:r w:rsidRPr="00BC6D48">
        <w:rPr>
          <w:rFonts w:asciiTheme="majorBidi" w:hAnsiTheme="majorBidi"/>
          <w:b/>
          <w:i w:val="0"/>
          <w:color w:val="auto"/>
          <w:sz w:val="24"/>
        </w:rPr>
        <w:fldChar w:fldCharType="separate"/>
      </w:r>
      <w:r w:rsidRPr="00BC6D48">
        <w:rPr>
          <w:rFonts w:asciiTheme="majorBidi" w:hAnsiTheme="majorBidi"/>
          <w:b/>
          <w:i w:val="0"/>
          <w:color w:val="auto"/>
          <w:sz w:val="24"/>
        </w:rPr>
        <w:t>1</w:t>
      </w:r>
      <w:r w:rsidRPr="00BC6D48">
        <w:rPr>
          <w:rFonts w:asciiTheme="majorBidi" w:hAnsiTheme="majorBidi"/>
          <w:b/>
          <w:i w:val="0"/>
          <w:color w:val="auto"/>
          <w:sz w:val="24"/>
        </w:rPr>
        <w:fldChar w:fldCharType="end"/>
      </w:r>
      <w:r w:rsidRPr="00BC6D48">
        <w:rPr>
          <w:rFonts w:asciiTheme="majorBidi" w:hAnsiTheme="majorBidi"/>
          <w:b/>
          <w:i w:val="0"/>
          <w:color w:val="auto"/>
          <w:sz w:val="24"/>
        </w:rPr>
        <w:t xml:space="preserve">. </w:t>
      </w:r>
      <w:r w:rsidR="002B4EB9" w:rsidRPr="00BC6D48">
        <w:rPr>
          <w:rFonts w:asciiTheme="majorBidi" w:hAnsiTheme="majorBidi"/>
          <w:b/>
          <w:i w:val="0"/>
          <w:color w:val="auto"/>
          <w:sz w:val="24"/>
        </w:rPr>
        <w:t xml:space="preserve">List of </w:t>
      </w:r>
      <w:r w:rsidR="00495032" w:rsidRPr="00BC6D48">
        <w:rPr>
          <w:rFonts w:asciiTheme="majorBidi" w:hAnsiTheme="majorBidi"/>
          <w:b/>
          <w:i w:val="0"/>
          <w:color w:val="auto"/>
          <w:sz w:val="24"/>
        </w:rPr>
        <w:t>d</w:t>
      </w:r>
      <w:r w:rsidR="002B4EB9" w:rsidRPr="00BC6D48">
        <w:rPr>
          <w:rFonts w:asciiTheme="majorBidi" w:hAnsiTheme="majorBidi"/>
          <w:b/>
          <w:i w:val="0"/>
          <w:color w:val="auto"/>
          <w:sz w:val="24"/>
        </w:rPr>
        <w:t>escriptors along with their corresponding MLR coefficient</w:t>
      </w:r>
      <w:r w:rsidR="001E449E" w:rsidRPr="00BC6D48">
        <w:rPr>
          <w:rFonts w:asciiTheme="majorBidi" w:hAnsiTheme="majorBidi"/>
          <w:b/>
          <w:i w:val="0"/>
          <w:color w:val="auto"/>
          <w:sz w:val="24"/>
        </w:rPr>
        <w:t>s, T-statistics and P-values</w:t>
      </w:r>
      <w:r w:rsidR="002B4EB9" w:rsidRPr="00BC6D48">
        <w:rPr>
          <w:rFonts w:asciiTheme="majorBidi" w:hAnsiTheme="majorBidi"/>
          <w:b/>
          <w:i w:val="0"/>
          <w:color w:val="auto"/>
          <w:sz w:val="24"/>
        </w:rPr>
        <w:t xml:space="preserve"> used to predict aqueous solubility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206"/>
        <w:gridCol w:w="4565"/>
        <w:gridCol w:w="1079"/>
        <w:gridCol w:w="1074"/>
      </w:tblGrid>
      <w:tr w:rsidR="00196BA0" w:rsidRPr="00BC6D48" w14:paraId="49CC6113" w14:textId="3B072C63" w:rsidTr="00F04104">
        <w:tc>
          <w:tcPr>
            <w:tcW w:w="1426" w:type="dxa"/>
          </w:tcPr>
          <w:p w14:paraId="081ECC8F" w14:textId="77777777" w:rsidR="00196BA0" w:rsidRPr="00BC6D48" w:rsidRDefault="00196BA0" w:rsidP="00196BA0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cstheme="minorHAnsi"/>
                <w:b/>
              </w:rPr>
              <w:t>Name</w:t>
            </w:r>
          </w:p>
        </w:tc>
        <w:tc>
          <w:tcPr>
            <w:tcW w:w="1206" w:type="dxa"/>
          </w:tcPr>
          <w:p w14:paraId="209A320A" w14:textId="77777777" w:rsidR="00196BA0" w:rsidRPr="00BC6D48" w:rsidRDefault="00196BA0" w:rsidP="00196BA0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cstheme="minorHAnsi"/>
                <w:b/>
                <w:color w:val="000000"/>
              </w:rPr>
              <w:t>MLR Coefficient</w:t>
            </w:r>
          </w:p>
        </w:tc>
        <w:tc>
          <w:tcPr>
            <w:tcW w:w="4565" w:type="dxa"/>
          </w:tcPr>
          <w:p w14:paraId="625183DB" w14:textId="77777777" w:rsidR="00196BA0" w:rsidRPr="00BC6D48" w:rsidRDefault="00196BA0" w:rsidP="00196BA0">
            <w:pPr>
              <w:jc w:val="center"/>
              <w:rPr>
                <w:rFonts w:cstheme="minorHAnsi"/>
                <w:b/>
              </w:rPr>
            </w:pPr>
          </w:p>
          <w:p w14:paraId="567E63ED" w14:textId="26CEB063" w:rsidR="00196BA0" w:rsidRPr="00BC6D48" w:rsidRDefault="00196BA0" w:rsidP="00196BA0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cstheme="minorHAnsi"/>
                <w:b/>
              </w:rPr>
              <w:t>Description</w:t>
            </w:r>
          </w:p>
        </w:tc>
        <w:tc>
          <w:tcPr>
            <w:tcW w:w="1079" w:type="dxa"/>
          </w:tcPr>
          <w:p w14:paraId="394B384E" w14:textId="35DABBCC" w:rsidR="00196BA0" w:rsidRPr="00BC6D48" w:rsidRDefault="00196BA0" w:rsidP="00196BA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b/>
                <w:bCs/>
                <w:color w:val="000000"/>
              </w:rPr>
              <w:t>T-statistic</w:t>
            </w:r>
          </w:p>
        </w:tc>
        <w:tc>
          <w:tcPr>
            <w:tcW w:w="1074" w:type="dxa"/>
          </w:tcPr>
          <w:p w14:paraId="1D3EB3AC" w14:textId="7DF79ECD" w:rsidR="00196BA0" w:rsidRPr="00BC6D48" w:rsidRDefault="00196BA0" w:rsidP="00196BA0">
            <w:pPr>
              <w:spacing w:line="360" w:lineRule="auto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b/>
                <w:bCs/>
                <w:color w:val="000000"/>
              </w:rPr>
              <w:t>P-value</w:t>
            </w:r>
          </w:p>
        </w:tc>
      </w:tr>
      <w:tr w:rsidR="00F04104" w:rsidRPr="00BC6D48" w14:paraId="5E1A8090" w14:textId="097FA1EF" w:rsidTr="00F04104">
        <w:tc>
          <w:tcPr>
            <w:tcW w:w="1426" w:type="dxa"/>
            <w:vAlign w:val="center"/>
          </w:tcPr>
          <w:p w14:paraId="40B4F7E9" w14:textId="536B659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AATS0d</w:t>
            </w:r>
          </w:p>
        </w:tc>
        <w:tc>
          <w:tcPr>
            <w:tcW w:w="1206" w:type="dxa"/>
            <w:vAlign w:val="bottom"/>
          </w:tcPr>
          <w:p w14:paraId="79976F98" w14:textId="6B971CE7" w:rsidR="00F04104" w:rsidRPr="00BC6D48" w:rsidRDefault="00F04104" w:rsidP="00E418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4565" w:type="dxa"/>
            <w:vAlign w:val="center"/>
          </w:tcPr>
          <w:p w14:paraId="41A12523" w14:textId="3B028FC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sigma electrons</w:t>
            </w:r>
          </w:p>
        </w:tc>
        <w:tc>
          <w:tcPr>
            <w:tcW w:w="1079" w:type="dxa"/>
            <w:vAlign w:val="bottom"/>
          </w:tcPr>
          <w:p w14:paraId="639BAD1F" w14:textId="12A7AE9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-0.54</w:t>
            </w:r>
          </w:p>
        </w:tc>
        <w:tc>
          <w:tcPr>
            <w:tcW w:w="1074" w:type="dxa"/>
            <w:vAlign w:val="bottom"/>
          </w:tcPr>
          <w:p w14:paraId="0073F624" w14:textId="45E14F7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0.59</w:t>
            </w:r>
          </w:p>
        </w:tc>
      </w:tr>
      <w:tr w:rsidR="00F04104" w:rsidRPr="00BC6D48" w14:paraId="4EB1C959" w14:textId="7BB66BE9" w:rsidTr="00F04104">
        <w:tc>
          <w:tcPr>
            <w:tcW w:w="1426" w:type="dxa"/>
            <w:vAlign w:val="center"/>
          </w:tcPr>
          <w:p w14:paraId="39C2EDC7" w14:textId="490330F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AATS0dv</w:t>
            </w:r>
          </w:p>
        </w:tc>
        <w:tc>
          <w:tcPr>
            <w:tcW w:w="1206" w:type="dxa"/>
            <w:vAlign w:val="bottom"/>
          </w:tcPr>
          <w:p w14:paraId="0628C07E" w14:textId="76EF9DF0" w:rsidR="00F04104" w:rsidRPr="00BC6D48" w:rsidRDefault="00F04104" w:rsidP="00E418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4565" w:type="dxa"/>
            <w:vAlign w:val="center"/>
          </w:tcPr>
          <w:p w14:paraId="646D430A" w14:textId="52A2418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valence electrons</w:t>
            </w:r>
          </w:p>
        </w:tc>
        <w:tc>
          <w:tcPr>
            <w:tcW w:w="1079" w:type="dxa"/>
            <w:vAlign w:val="bottom"/>
          </w:tcPr>
          <w:p w14:paraId="437B499D" w14:textId="6FB1563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1074" w:type="dxa"/>
            <w:vAlign w:val="bottom"/>
          </w:tcPr>
          <w:p w14:paraId="2056C9A0" w14:textId="0144CC8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0.77</w:t>
            </w:r>
          </w:p>
        </w:tc>
      </w:tr>
      <w:tr w:rsidR="00F04104" w:rsidRPr="00BC6D48" w14:paraId="199D5EFE" w14:textId="3C81C76E" w:rsidTr="00F04104">
        <w:tc>
          <w:tcPr>
            <w:tcW w:w="1426" w:type="dxa"/>
            <w:vAlign w:val="center"/>
          </w:tcPr>
          <w:p w14:paraId="158638B2" w14:textId="0021494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AATS0i</w:t>
            </w:r>
          </w:p>
        </w:tc>
        <w:tc>
          <w:tcPr>
            <w:tcW w:w="1206" w:type="dxa"/>
            <w:vAlign w:val="bottom"/>
          </w:tcPr>
          <w:p w14:paraId="5939C494" w14:textId="2C69F05A" w:rsidR="00F04104" w:rsidRPr="00BC6D48" w:rsidRDefault="00F04104" w:rsidP="00E418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18373949" w14:textId="409883E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ionization potential</w:t>
            </w:r>
          </w:p>
        </w:tc>
        <w:tc>
          <w:tcPr>
            <w:tcW w:w="1079" w:type="dxa"/>
            <w:vAlign w:val="bottom"/>
          </w:tcPr>
          <w:p w14:paraId="54651EE9" w14:textId="476817F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074" w:type="dxa"/>
            <w:vAlign w:val="bottom"/>
          </w:tcPr>
          <w:p w14:paraId="59CCABAA" w14:textId="7F6C10E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0.67</w:t>
            </w:r>
          </w:p>
        </w:tc>
      </w:tr>
      <w:tr w:rsidR="00F04104" w:rsidRPr="00BC6D48" w14:paraId="723BDD66" w14:textId="1BE27765" w:rsidTr="00F04104">
        <w:tc>
          <w:tcPr>
            <w:tcW w:w="1426" w:type="dxa"/>
            <w:vAlign w:val="center"/>
          </w:tcPr>
          <w:p w14:paraId="4551F5F6" w14:textId="3C08732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AATSC0dv</w:t>
            </w:r>
          </w:p>
        </w:tc>
        <w:tc>
          <w:tcPr>
            <w:tcW w:w="1206" w:type="dxa"/>
            <w:vAlign w:val="bottom"/>
          </w:tcPr>
          <w:p w14:paraId="7455C757" w14:textId="7D19DDE2" w:rsidR="00F04104" w:rsidRPr="00BC6D48" w:rsidRDefault="00F04104" w:rsidP="00E41856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4565" w:type="dxa"/>
            <w:vAlign w:val="center"/>
          </w:tcPr>
          <w:p w14:paraId="19CD40CE" w14:textId="41BC877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and 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valence electrons</w:t>
            </w:r>
          </w:p>
        </w:tc>
        <w:tc>
          <w:tcPr>
            <w:tcW w:w="1079" w:type="dxa"/>
            <w:vAlign w:val="bottom"/>
          </w:tcPr>
          <w:p w14:paraId="5F3327AF" w14:textId="6FD27A9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1074" w:type="dxa"/>
            <w:vAlign w:val="bottom"/>
          </w:tcPr>
          <w:p w14:paraId="5A0B20FA" w14:textId="78B5BDB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0.40</w:t>
            </w:r>
          </w:p>
        </w:tc>
      </w:tr>
      <w:tr w:rsidR="00F04104" w:rsidRPr="00BC6D48" w14:paraId="1855685A" w14:textId="77FCF501" w:rsidTr="00F04104">
        <w:tc>
          <w:tcPr>
            <w:tcW w:w="1426" w:type="dxa"/>
            <w:vAlign w:val="center"/>
          </w:tcPr>
          <w:p w14:paraId="7DA98597" w14:textId="08A698C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AATSC0i</w:t>
            </w:r>
          </w:p>
        </w:tc>
        <w:tc>
          <w:tcPr>
            <w:tcW w:w="1206" w:type="dxa"/>
            <w:vAlign w:val="bottom"/>
          </w:tcPr>
          <w:p w14:paraId="6B76F5A7" w14:textId="25C6DEDC" w:rsidR="00F04104" w:rsidRPr="00BC6D48" w:rsidRDefault="00F04104" w:rsidP="00E41856">
            <w:pPr>
              <w:spacing w:line="480" w:lineRule="auto"/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DBAF4FD" w14:textId="2C4B95B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and 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ionization potential</w:t>
            </w:r>
          </w:p>
        </w:tc>
        <w:tc>
          <w:tcPr>
            <w:tcW w:w="1079" w:type="dxa"/>
            <w:vAlign w:val="bottom"/>
          </w:tcPr>
          <w:p w14:paraId="61D2F1A4" w14:textId="6F3BB44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-0.32</w:t>
            </w:r>
          </w:p>
        </w:tc>
        <w:tc>
          <w:tcPr>
            <w:tcW w:w="1074" w:type="dxa"/>
            <w:vAlign w:val="bottom"/>
          </w:tcPr>
          <w:p w14:paraId="3E500D91" w14:textId="607FD47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F04104" w:rsidRPr="00BC6D48" w14:paraId="67D2FD66" w14:textId="2025443A" w:rsidTr="00F04104">
        <w:tc>
          <w:tcPr>
            <w:tcW w:w="1426" w:type="dxa"/>
            <w:vAlign w:val="center"/>
          </w:tcPr>
          <w:p w14:paraId="1F910164" w14:textId="091FA2A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AATSC0v</w:t>
            </w:r>
          </w:p>
        </w:tc>
        <w:tc>
          <w:tcPr>
            <w:tcW w:w="1206" w:type="dxa"/>
            <w:vAlign w:val="bottom"/>
          </w:tcPr>
          <w:p w14:paraId="18EF11C0" w14:textId="6127D05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2688C3F9" w14:textId="09A8866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and 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6499F10D" w14:textId="2305EC5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-0.58</w:t>
            </w:r>
          </w:p>
        </w:tc>
        <w:tc>
          <w:tcPr>
            <w:tcW w:w="1074" w:type="dxa"/>
            <w:vAlign w:val="bottom"/>
          </w:tcPr>
          <w:p w14:paraId="50B722A9" w14:textId="3549622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F04104" w:rsidRPr="00BC6D48" w14:paraId="5FF2328E" w14:textId="1CB99313" w:rsidTr="00F04104">
        <w:tc>
          <w:tcPr>
            <w:tcW w:w="1426" w:type="dxa"/>
            <w:vAlign w:val="center"/>
          </w:tcPr>
          <w:p w14:paraId="24501902" w14:textId="23BCD64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AATSC1Z</w:t>
            </w:r>
          </w:p>
        </w:tc>
        <w:tc>
          <w:tcPr>
            <w:tcW w:w="1206" w:type="dxa"/>
            <w:vAlign w:val="bottom"/>
          </w:tcPr>
          <w:p w14:paraId="2FDC2B3C" w14:textId="08AD374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2C73578B" w14:textId="7706A60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averaged and 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atomic number</w:t>
            </w:r>
          </w:p>
        </w:tc>
        <w:tc>
          <w:tcPr>
            <w:tcW w:w="1079" w:type="dxa"/>
            <w:vAlign w:val="bottom"/>
          </w:tcPr>
          <w:p w14:paraId="17E894B5" w14:textId="5B4879F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-1.22</w:t>
            </w:r>
          </w:p>
        </w:tc>
        <w:tc>
          <w:tcPr>
            <w:tcW w:w="1074" w:type="dxa"/>
            <w:vAlign w:val="bottom"/>
          </w:tcPr>
          <w:p w14:paraId="164C060A" w14:textId="067BF13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0.22</w:t>
            </w:r>
          </w:p>
        </w:tc>
      </w:tr>
      <w:tr w:rsidR="00F04104" w:rsidRPr="00BC6D48" w14:paraId="776407BB" w14:textId="7D9061B4" w:rsidTr="00F04104">
        <w:tc>
          <w:tcPr>
            <w:tcW w:w="1426" w:type="dxa"/>
            <w:vAlign w:val="center"/>
          </w:tcPr>
          <w:p w14:paraId="698A613A" w14:textId="2EDA186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ABC</w:t>
            </w:r>
          </w:p>
        </w:tc>
        <w:tc>
          <w:tcPr>
            <w:tcW w:w="1206" w:type="dxa"/>
            <w:vAlign w:val="bottom"/>
          </w:tcPr>
          <w:p w14:paraId="7CC0E0A2" w14:textId="40EF868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4565" w:type="dxa"/>
            <w:vAlign w:val="center"/>
          </w:tcPr>
          <w:p w14:paraId="0E769CA4" w14:textId="02B53EC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atom-bond connectivity index</w:t>
            </w:r>
          </w:p>
        </w:tc>
        <w:tc>
          <w:tcPr>
            <w:tcW w:w="1079" w:type="dxa"/>
            <w:vAlign w:val="bottom"/>
          </w:tcPr>
          <w:p w14:paraId="49D942EF" w14:textId="5BE1A7D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-1.49</w:t>
            </w:r>
          </w:p>
        </w:tc>
        <w:tc>
          <w:tcPr>
            <w:tcW w:w="1074" w:type="dxa"/>
            <w:vAlign w:val="bottom"/>
          </w:tcPr>
          <w:p w14:paraId="27013FD0" w14:textId="7AEFD8C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F04104" w:rsidRPr="00BC6D48" w14:paraId="0A6D64C1" w14:textId="75F9C721" w:rsidTr="00F04104">
        <w:tc>
          <w:tcPr>
            <w:tcW w:w="1426" w:type="dxa"/>
            <w:vAlign w:val="center"/>
          </w:tcPr>
          <w:p w14:paraId="53898E10" w14:textId="6757B21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ATS0Z</w:t>
            </w:r>
          </w:p>
        </w:tc>
        <w:tc>
          <w:tcPr>
            <w:tcW w:w="1206" w:type="dxa"/>
            <w:vAlign w:val="bottom"/>
          </w:tcPr>
          <w:p w14:paraId="5F1BE2D6" w14:textId="030D77B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BDA2294" w14:textId="1BABB7E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atomic number</w:t>
            </w:r>
          </w:p>
        </w:tc>
        <w:tc>
          <w:tcPr>
            <w:tcW w:w="1079" w:type="dxa"/>
            <w:vAlign w:val="bottom"/>
          </w:tcPr>
          <w:p w14:paraId="537609E7" w14:textId="5E5C8B6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074" w:type="dxa"/>
            <w:vAlign w:val="bottom"/>
          </w:tcPr>
          <w:p w14:paraId="0A594284" w14:textId="1F5C0BE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0.60</w:t>
            </w:r>
          </w:p>
        </w:tc>
      </w:tr>
      <w:tr w:rsidR="00F04104" w:rsidRPr="00BC6D48" w14:paraId="4529B0BD" w14:textId="1D596971" w:rsidTr="00F04104">
        <w:tc>
          <w:tcPr>
            <w:tcW w:w="1426" w:type="dxa"/>
            <w:vAlign w:val="center"/>
          </w:tcPr>
          <w:p w14:paraId="21BF038D" w14:textId="78711D7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ATSC0i</w:t>
            </w:r>
          </w:p>
        </w:tc>
        <w:tc>
          <w:tcPr>
            <w:tcW w:w="1206" w:type="dxa"/>
            <w:vAlign w:val="bottom"/>
          </w:tcPr>
          <w:p w14:paraId="37F7FDFB" w14:textId="221085B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3FD76425" w14:textId="6FC742C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0 weighted by ionization potential</w:t>
            </w:r>
          </w:p>
        </w:tc>
        <w:tc>
          <w:tcPr>
            <w:tcW w:w="1079" w:type="dxa"/>
            <w:vAlign w:val="bottom"/>
          </w:tcPr>
          <w:p w14:paraId="6E5AE27E" w14:textId="2940E2C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-1.55</w:t>
            </w:r>
          </w:p>
        </w:tc>
        <w:tc>
          <w:tcPr>
            <w:tcW w:w="1074" w:type="dxa"/>
            <w:vAlign w:val="bottom"/>
          </w:tcPr>
          <w:p w14:paraId="0A2EE354" w14:textId="3948A19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F04104" w:rsidRPr="00BC6D48" w14:paraId="7A53825B" w14:textId="43D3C7BC" w:rsidTr="00F04104">
        <w:tc>
          <w:tcPr>
            <w:tcW w:w="1426" w:type="dxa"/>
            <w:vAlign w:val="center"/>
          </w:tcPr>
          <w:p w14:paraId="6B6E1F92" w14:textId="7659A40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ATSC1d</w:t>
            </w:r>
          </w:p>
        </w:tc>
        <w:tc>
          <w:tcPr>
            <w:tcW w:w="1206" w:type="dxa"/>
            <w:vAlign w:val="bottom"/>
          </w:tcPr>
          <w:p w14:paraId="7ABE06DE" w14:textId="3CC742B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671A62F7" w14:textId="2054FD5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sigma electrons</w:t>
            </w:r>
          </w:p>
        </w:tc>
        <w:tc>
          <w:tcPr>
            <w:tcW w:w="1079" w:type="dxa"/>
            <w:vAlign w:val="bottom"/>
          </w:tcPr>
          <w:p w14:paraId="0DC9F2EA" w14:textId="326B172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-0.96</w:t>
            </w:r>
          </w:p>
        </w:tc>
        <w:tc>
          <w:tcPr>
            <w:tcW w:w="1074" w:type="dxa"/>
            <w:vAlign w:val="bottom"/>
          </w:tcPr>
          <w:p w14:paraId="2EA2564F" w14:textId="51635CE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0.34</w:t>
            </w:r>
          </w:p>
        </w:tc>
      </w:tr>
      <w:tr w:rsidR="00F04104" w:rsidRPr="00BC6D48" w14:paraId="15DD83AF" w14:textId="24D5D477" w:rsidTr="00F04104">
        <w:tc>
          <w:tcPr>
            <w:tcW w:w="1426" w:type="dxa"/>
            <w:vAlign w:val="center"/>
          </w:tcPr>
          <w:p w14:paraId="70BCDB16" w14:textId="2FBDE2F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ATSC1dv</w:t>
            </w:r>
          </w:p>
        </w:tc>
        <w:tc>
          <w:tcPr>
            <w:tcW w:w="1206" w:type="dxa"/>
            <w:vAlign w:val="bottom"/>
          </w:tcPr>
          <w:p w14:paraId="182DC8EA" w14:textId="0F9A24B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2F817E78" w14:textId="736685A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valence electrons</w:t>
            </w:r>
          </w:p>
        </w:tc>
        <w:tc>
          <w:tcPr>
            <w:tcW w:w="1079" w:type="dxa"/>
            <w:vAlign w:val="bottom"/>
          </w:tcPr>
          <w:p w14:paraId="0D8828AD" w14:textId="6BF0C75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074" w:type="dxa"/>
            <w:vAlign w:val="bottom"/>
          </w:tcPr>
          <w:p w14:paraId="3A44A2D0" w14:textId="0F1B326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0.57</w:t>
            </w:r>
          </w:p>
        </w:tc>
      </w:tr>
      <w:tr w:rsidR="00F04104" w:rsidRPr="00BC6D48" w14:paraId="7BFF2D58" w14:textId="7626C746" w:rsidTr="00F04104">
        <w:tc>
          <w:tcPr>
            <w:tcW w:w="1426" w:type="dxa"/>
            <w:vAlign w:val="center"/>
          </w:tcPr>
          <w:p w14:paraId="6E118BFD" w14:textId="1EA110A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ATSC1i</w:t>
            </w:r>
          </w:p>
        </w:tc>
        <w:tc>
          <w:tcPr>
            <w:tcW w:w="1206" w:type="dxa"/>
            <w:vAlign w:val="bottom"/>
          </w:tcPr>
          <w:p w14:paraId="32346AB0" w14:textId="005F275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1FEDAC7E" w14:textId="781EEAF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ionization potential</w:t>
            </w:r>
          </w:p>
        </w:tc>
        <w:tc>
          <w:tcPr>
            <w:tcW w:w="1079" w:type="dxa"/>
            <w:vAlign w:val="bottom"/>
          </w:tcPr>
          <w:p w14:paraId="33421374" w14:textId="2168D03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074" w:type="dxa"/>
            <w:vAlign w:val="bottom"/>
          </w:tcPr>
          <w:p w14:paraId="48B7ADBC" w14:textId="4D08961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0.43</w:t>
            </w:r>
          </w:p>
        </w:tc>
      </w:tr>
      <w:tr w:rsidR="00F04104" w:rsidRPr="00BC6D48" w14:paraId="67640936" w14:textId="4990CEF3" w:rsidTr="00F04104">
        <w:tc>
          <w:tcPr>
            <w:tcW w:w="1426" w:type="dxa"/>
            <w:vAlign w:val="center"/>
          </w:tcPr>
          <w:p w14:paraId="077B856E" w14:textId="3F859DA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ATSC1p</w:t>
            </w:r>
          </w:p>
        </w:tc>
        <w:tc>
          <w:tcPr>
            <w:tcW w:w="1206" w:type="dxa"/>
            <w:vAlign w:val="bottom"/>
          </w:tcPr>
          <w:p w14:paraId="28BA7533" w14:textId="70CEA50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-0.17</w:t>
            </w:r>
          </w:p>
        </w:tc>
        <w:tc>
          <w:tcPr>
            <w:tcW w:w="4565" w:type="dxa"/>
            <w:vAlign w:val="center"/>
          </w:tcPr>
          <w:p w14:paraId="142EEDC3" w14:textId="52EFD34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polarizability</w:t>
            </w:r>
          </w:p>
        </w:tc>
        <w:tc>
          <w:tcPr>
            <w:tcW w:w="1079" w:type="dxa"/>
            <w:vAlign w:val="bottom"/>
          </w:tcPr>
          <w:p w14:paraId="226B104D" w14:textId="5D71B3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1074" w:type="dxa"/>
            <w:vAlign w:val="bottom"/>
          </w:tcPr>
          <w:p w14:paraId="53602F52" w14:textId="6E0452A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F04104" w:rsidRPr="00BC6D48" w14:paraId="0A6BFC05" w14:textId="2C043DF9" w:rsidTr="00F04104">
        <w:tc>
          <w:tcPr>
            <w:tcW w:w="1426" w:type="dxa"/>
            <w:vAlign w:val="center"/>
          </w:tcPr>
          <w:p w14:paraId="03C23F60" w14:textId="769D23D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ATSC1se</w:t>
            </w:r>
          </w:p>
        </w:tc>
        <w:tc>
          <w:tcPr>
            <w:tcW w:w="1206" w:type="dxa"/>
            <w:vAlign w:val="bottom"/>
          </w:tcPr>
          <w:p w14:paraId="4E0608C9" w14:textId="444FC0C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4565" w:type="dxa"/>
            <w:vAlign w:val="center"/>
          </w:tcPr>
          <w:p w14:paraId="588BE8BA" w14:textId="6B3CAFE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centered Moreau-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112C74A9" w14:textId="36E452A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074" w:type="dxa"/>
            <w:vAlign w:val="bottom"/>
          </w:tcPr>
          <w:p w14:paraId="39CA437D" w14:textId="70436CC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0.33</w:t>
            </w:r>
          </w:p>
        </w:tc>
      </w:tr>
      <w:tr w:rsidR="00F04104" w:rsidRPr="00BC6D48" w14:paraId="737901B8" w14:textId="1F8BD792" w:rsidTr="00F04104">
        <w:tc>
          <w:tcPr>
            <w:tcW w:w="1426" w:type="dxa"/>
            <w:vAlign w:val="center"/>
          </w:tcPr>
          <w:p w14:paraId="6BAFF420" w14:textId="1F1753A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ATSC1v</w:t>
            </w:r>
          </w:p>
        </w:tc>
        <w:tc>
          <w:tcPr>
            <w:tcW w:w="1206" w:type="dxa"/>
            <w:vAlign w:val="bottom"/>
          </w:tcPr>
          <w:p w14:paraId="58356530" w14:textId="1EA139F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1377BC21" w14:textId="02BC129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7A0E0347" w14:textId="65B0797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1074" w:type="dxa"/>
            <w:vAlign w:val="bottom"/>
          </w:tcPr>
          <w:p w14:paraId="52D9C89D" w14:textId="3E30913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0.63</w:t>
            </w:r>
          </w:p>
        </w:tc>
      </w:tr>
      <w:tr w:rsidR="00F04104" w:rsidRPr="00BC6D48" w14:paraId="2E354AD0" w14:textId="07F2214E" w:rsidTr="00F04104">
        <w:tc>
          <w:tcPr>
            <w:tcW w:w="1426" w:type="dxa"/>
            <w:vAlign w:val="center"/>
          </w:tcPr>
          <w:p w14:paraId="0443F7D8" w14:textId="7BE60F7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ATSC1Z</w:t>
            </w:r>
          </w:p>
        </w:tc>
        <w:tc>
          <w:tcPr>
            <w:tcW w:w="1206" w:type="dxa"/>
            <w:vAlign w:val="bottom"/>
          </w:tcPr>
          <w:p w14:paraId="3E87C0A8" w14:textId="7BB633D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8F6C6CB" w14:textId="0BA4B98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1 weighted by atomic number</w:t>
            </w:r>
          </w:p>
        </w:tc>
        <w:tc>
          <w:tcPr>
            <w:tcW w:w="1079" w:type="dxa"/>
            <w:vAlign w:val="bottom"/>
          </w:tcPr>
          <w:p w14:paraId="5B950406" w14:textId="683EB8C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-1.53</w:t>
            </w:r>
          </w:p>
        </w:tc>
        <w:tc>
          <w:tcPr>
            <w:tcW w:w="1074" w:type="dxa"/>
            <w:vAlign w:val="bottom"/>
          </w:tcPr>
          <w:p w14:paraId="6EF460E2" w14:textId="49446C8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F04104" w:rsidRPr="00BC6D48" w14:paraId="1955E2C1" w14:textId="3035BD1B" w:rsidTr="00F04104">
        <w:tc>
          <w:tcPr>
            <w:tcW w:w="1426" w:type="dxa"/>
            <w:vAlign w:val="center"/>
          </w:tcPr>
          <w:p w14:paraId="4D83EB26" w14:textId="3EE0FAB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ATSC2d</w:t>
            </w:r>
          </w:p>
        </w:tc>
        <w:tc>
          <w:tcPr>
            <w:tcW w:w="1206" w:type="dxa"/>
            <w:vAlign w:val="bottom"/>
          </w:tcPr>
          <w:p w14:paraId="58E0E59F" w14:textId="7BC9144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4565" w:type="dxa"/>
            <w:vAlign w:val="center"/>
          </w:tcPr>
          <w:p w14:paraId="46D5F647" w14:textId="680E9EA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sigma electrons</w:t>
            </w:r>
          </w:p>
        </w:tc>
        <w:tc>
          <w:tcPr>
            <w:tcW w:w="1079" w:type="dxa"/>
            <w:vAlign w:val="bottom"/>
          </w:tcPr>
          <w:p w14:paraId="65DEA32E" w14:textId="61058CD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074" w:type="dxa"/>
            <w:vAlign w:val="bottom"/>
          </w:tcPr>
          <w:p w14:paraId="18A48A28" w14:textId="2CF97E6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F04104" w:rsidRPr="00BC6D48" w14:paraId="45BAB803" w14:textId="7B54CFBC" w:rsidTr="00F04104">
        <w:tc>
          <w:tcPr>
            <w:tcW w:w="1426" w:type="dxa"/>
            <w:vAlign w:val="center"/>
          </w:tcPr>
          <w:p w14:paraId="0EE8BB3E" w14:textId="7B33AD8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ATSC2dv</w:t>
            </w:r>
          </w:p>
        </w:tc>
        <w:tc>
          <w:tcPr>
            <w:tcW w:w="1206" w:type="dxa"/>
            <w:vAlign w:val="bottom"/>
          </w:tcPr>
          <w:p w14:paraId="1163E4AF" w14:textId="2A93E9D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4048D907" w14:textId="4EAB6F8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valence electrons</w:t>
            </w:r>
          </w:p>
        </w:tc>
        <w:tc>
          <w:tcPr>
            <w:tcW w:w="1079" w:type="dxa"/>
            <w:vAlign w:val="bottom"/>
          </w:tcPr>
          <w:p w14:paraId="57D1E672" w14:textId="7A73353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-1.06</w:t>
            </w:r>
          </w:p>
        </w:tc>
        <w:tc>
          <w:tcPr>
            <w:tcW w:w="1074" w:type="dxa"/>
            <w:vAlign w:val="bottom"/>
          </w:tcPr>
          <w:p w14:paraId="7FB249C4" w14:textId="30CE871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0.29</w:t>
            </w:r>
          </w:p>
        </w:tc>
      </w:tr>
      <w:tr w:rsidR="00F04104" w:rsidRPr="00BC6D48" w14:paraId="5225DC1A" w14:textId="75C4E8C0" w:rsidTr="00F04104">
        <w:tc>
          <w:tcPr>
            <w:tcW w:w="1426" w:type="dxa"/>
            <w:vAlign w:val="center"/>
          </w:tcPr>
          <w:p w14:paraId="27321618" w14:textId="76532C1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ATSC2i</w:t>
            </w:r>
          </w:p>
        </w:tc>
        <w:tc>
          <w:tcPr>
            <w:tcW w:w="1206" w:type="dxa"/>
            <w:vAlign w:val="bottom"/>
          </w:tcPr>
          <w:p w14:paraId="478669BD" w14:textId="2DBFBA8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0A935B65" w14:textId="1EC37C3B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ionization potential</w:t>
            </w:r>
          </w:p>
        </w:tc>
        <w:tc>
          <w:tcPr>
            <w:tcW w:w="1079" w:type="dxa"/>
            <w:vAlign w:val="bottom"/>
          </w:tcPr>
          <w:p w14:paraId="69FDC471" w14:textId="7E20F85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-1.31</w:t>
            </w:r>
          </w:p>
        </w:tc>
        <w:tc>
          <w:tcPr>
            <w:tcW w:w="1074" w:type="dxa"/>
            <w:vAlign w:val="bottom"/>
          </w:tcPr>
          <w:p w14:paraId="1E21F408" w14:textId="51E3CE9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0.19</w:t>
            </w:r>
          </w:p>
        </w:tc>
      </w:tr>
      <w:tr w:rsidR="00F04104" w:rsidRPr="00BC6D48" w14:paraId="1152E829" w14:textId="179B8823" w:rsidTr="00F04104">
        <w:tc>
          <w:tcPr>
            <w:tcW w:w="1426" w:type="dxa"/>
            <w:vAlign w:val="center"/>
          </w:tcPr>
          <w:p w14:paraId="1179A3F2" w14:textId="2475A41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ATSC2se</w:t>
            </w:r>
          </w:p>
        </w:tc>
        <w:tc>
          <w:tcPr>
            <w:tcW w:w="1206" w:type="dxa"/>
            <w:vAlign w:val="bottom"/>
          </w:tcPr>
          <w:p w14:paraId="02932DDF" w14:textId="2B0F1C1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4565" w:type="dxa"/>
            <w:vAlign w:val="center"/>
          </w:tcPr>
          <w:p w14:paraId="635364E7" w14:textId="3C3ABA9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2F2202D0" w14:textId="2B78438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-2.00</w:t>
            </w:r>
          </w:p>
        </w:tc>
        <w:tc>
          <w:tcPr>
            <w:tcW w:w="1074" w:type="dxa"/>
            <w:vAlign w:val="bottom"/>
          </w:tcPr>
          <w:p w14:paraId="44C26727" w14:textId="3FC45EE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F04104" w:rsidRPr="00BC6D48" w14:paraId="62CABD2D" w14:textId="70FC2519" w:rsidTr="00F04104">
        <w:tc>
          <w:tcPr>
            <w:tcW w:w="1426" w:type="dxa"/>
            <w:vAlign w:val="center"/>
          </w:tcPr>
          <w:p w14:paraId="34A12923" w14:textId="522BA44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ATSC2v</w:t>
            </w:r>
          </w:p>
        </w:tc>
        <w:tc>
          <w:tcPr>
            <w:tcW w:w="1206" w:type="dxa"/>
            <w:vAlign w:val="bottom"/>
          </w:tcPr>
          <w:p w14:paraId="25B3FF0E" w14:textId="5C65AB7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054C7FAD" w14:textId="3BDFC05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19C714FA" w14:textId="6B788B5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-1.50</w:t>
            </w:r>
          </w:p>
        </w:tc>
        <w:tc>
          <w:tcPr>
            <w:tcW w:w="1074" w:type="dxa"/>
            <w:vAlign w:val="bottom"/>
          </w:tcPr>
          <w:p w14:paraId="1428196F" w14:textId="0A8786B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F04104" w:rsidRPr="00BC6D48" w14:paraId="18CF2E34" w14:textId="616479C9" w:rsidTr="00F04104">
        <w:tc>
          <w:tcPr>
            <w:tcW w:w="1426" w:type="dxa"/>
            <w:vAlign w:val="center"/>
          </w:tcPr>
          <w:p w14:paraId="16C8636F" w14:textId="3BE1FDE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ATSC2Z</w:t>
            </w:r>
          </w:p>
        </w:tc>
        <w:tc>
          <w:tcPr>
            <w:tcW w:w="1206" w:type="dxa"/>
            <w:vAlign w:val="bottom"/>
          </w:tcPr>
          <w:p w14:paraId="209B4502" w14:textId="3E1FDD0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FB33397" w14:textId="536CB28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2 weighted by atomic number</w:t>
            </w:r>
          </w:p>
        </w:tc>
        <w:tc>
          <w:tcPr>
            <w:tcW w:w="1079" w:type="dxa"/>
            <w:vAlign w:val="bottom"/>
          </w:tcPr>
          <w:p w14:paraId="150A03F8" w14:textId="0C48E89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-2.28</w:t>
            </w:r>
          </w:p>
        </w:tc>
        <w:tc>
          <w:tcPr>
            <w:tcW w:w="1074" w:type="dxa"/>
            <w:vAlign w:val="bottom"/>
          </w:tcPr>
          <w:p w14:paraId="66A0F247" w14:textId="640F99D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04104" w:rsidRPr="00BC6D48" w14:paraId="4EC35867" w14:textId="477B7AF7" w:rsidTr="00F04104">
        <w:tc>
          <w:tcPr>
            <w:tcW w:w="1426" w:type="dxa"/>
            <w:vAlign w:val="center"/>
          </w:tcPr>
          <w:p w14:paraId="5F2C4E97" w14:textId="1BE798A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ATSC3d</w:t>
            </w:r>
          </w:p>
        </w:tc>
        <w:tc>
          <w:tcPr>
            <w:tcW w:w="1206" w:type="dxa"/>
            <w:vAlign w:val="bottom"/>
          </w:tcPr>
          <w:p w14:paraId="41CFDE8E" w14:textId="29BF963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4565" w:type="dxa"/>
            <w:vAlign w:val="center"/>
          </w:tcPr>
          <w:p w14:paraId="5E99D669" w14:textId="118124C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sigma electrons</w:t>
            </w:r>
          </w:p>
        </w:tc>
        <w:tc>
          <w:tcPr>
            <w:tcW w:w="1079" w:type="dxa"/>
            <w:vAlign w:val="bottom"/>
          </w:tcPr>
          <w:p w14:paraId="0B0A00BB" w14:textId="458E5ED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074" w:type="dxa"/>
            <w:vAlign w:val="bottom"/>
          </w:tcPr>
          <w:p w14:paraId="67292228" w14:textId="01D8663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0.96</w:t>
            </w:r>
          </w:p>
        </w:tc>
      </w:tr>
      <w:tr w:rsidR="00F04104" w:rsidRPr="00BC6D48" w14:paraId="2927E634" w14:textId="30103CDD" w:rsidTr="00F04104">
        <w:tc>
          <w:tcPr>
            <w:tcW w:w="1426" w:type="dxa"/>
            <w:vAlign w:val="center"/>
          </w:tcPr>
          <w:p w14:paraId="37235497" w14:textId="4749428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ATSC3dv</w:t>
            </w:r>
          </w:p>
        </w:tc>
        <w:tc>
          <w:tcPr>
            <w:tcW w:w="1206" w:type="dxa"/>
            <w:vAlign w:val="bottom"/>
          </w:tcPr>
          <w:p w14:paraId="6170F148" w14:textId="4C1BF11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44E53B7C" w14:textId="372553B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valence electrons</w:t>
            </w:r>
          </w:p>
        </w:tc>
        <w:tc>
          <w:tcPr>
            <w:tcW w:w="1079" w:type="dxa"/>
            <w:vAlign w:val="bottom"/>
          </w:tcPr>
          <w:p w14:paraId="0FA554ED" w14:textId="65D65A9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1074" w:type="dxa"/>
            <w:vAlign w:val="bottom"/>
          </w:tcPr>
          <w:p w14:paraId="79FBA613" w14:textId="6B5D5FE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0.43</w:t>
            </w:r>
          </w:p>
        </w:tc>
      </w:tr>
      <w:tr w:rsidR="00F04104" w:rsidRPr="00BC6D48" w14:paraId="19C42BFC" w14:textId="461F2528" w:rsidTr="00F04104">
        <w:tc>
          <w:tcPr>
            <w:tcW w:w="1426" w:type="dxa"/>
            <w:vAlign w:val="center"/>
          </w:tcPr>
          <w:p w14:paraId="7AB730C7" w14:textId="6402F8A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ATSC3i</w:t>
            </w:r>
          </w:p>
        </w:tc>
        <w:tc>
          <w:tcPr>
            <w:tcW w:w="1206" w:type="dxa"/>
            <w:vAlign w:val="bottom"/>
          </w:tcPr>
          <w:p w14:paraId="60D744F7" w14:textId="20F9807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D7DAF8B" w14:textId="7DB5E6D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ionization potential</w:t>
            </w:r>
          </w:p>
        </w:tc>
        <w:tc>
          <w:tcPr>
            <w:tcW w:w="1079" w:type="dxa"/>
            <w:vAlign w:val="bottom"/>
          </w:tcPr>
          <w:p w14:paraId="27CC0644" w14:textId="783592C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-0.97</w:t>
            </w:r>
          </w:p>
        </w:tc>
        <w:tc>
          <w:tcPr>
            <w:tcW w:w="1074" w:type="dxa"/>
            <w:vAlign w:val="bottom"/>
          </w:tcPr>
          <w:p w14:paraId="33E14BEB" w14:textId="3A4D0FB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0.33</w:t>
            </w:r>
          </w:p>
        </w:tc>
      </w:tr>
      <w:tr w:rsidR="00F04104" w:rsidRPr="00BC6D48" w14:paraId="24877BBF" w14:textId="652A4EC9" w:rsidTr="00F04104">
        <w:tc>
          <w:tcPr>
            <w:tcW w:w="1426" w:type="dxa"/>
            <w:vAlign w:val="center"/>
          </w:tcPr>
          <w:p w14:paraId="15D816C6" w14:textId="67455F2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ATSC3p</w:t>
            </w:r>
          </w:p>
        </w:tc>
        <w:tc>
          <w:tcPr>
            <w:tcW w:w="1206" w:type="dxa"/>
            <w:vAlign w:val="bottom"/>
          </w:tcPr>
          <w:p w14:paraId="1DEE7490" w14:textId="7F73CFA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4565" w:type="dxa"/>
            <w:vAlign w:val="center"/>
          </w:tcPr>
          <w:p w14:paraId="5FFA687D" w14:textId="09BD036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polarizability</w:t>
            </w:r>
          </w:p>
        </w:tc>
        <w:tc>
          <w:tcPr>
            <w:tcW w:w="1079" w:type="dxa"/>
            <w:vAlign w:val="bottom"/>
          </w:tcPr>
          <w:p w14:paraId="34A42050" w14:textId="3961ED6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1.27</w:t>
            </w:r>
          </w:p>
        </w:tc>
        <w:tc>
          <w:tcPr>
            <w:tcW w:w="1074" w:type="dxa"/>
            <w:vAlign w:val="bottom"/>
          </w:tcPr>
          <w:p w14:paraId="231D5BC0" w14:textId="7CDE3CA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F04104" w:rsidRPr="00BC6D48" w14:paraId="3B129721" w14:textId="3855895A" w:rsidTr="00F04104">
        <w:tc>
          <w:tcPr>
            <w:tcW w:w="1426" w:type="dxa"/>
            <w:vAlign w:val="center"/>
          </w:tcPr>
          <w:p w14:paraId="7CA31D48" w14:textId="364A742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ATSC3se</w:t>
            </w:r>
          </w:p>
        </w:tc>
        <w:tc>
          <w:tcPr>
            <w:tcW w:w="1206" w:type="dxa"/>
            <w:vAlign w:val="bottom"/>
          </w:tcPr>
          <w:p w14:paraId="18A75DA0" w14:textId="285F4D2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4565" w:type="dxa"/>
            <w:vAlign w:val="center"/>
          </w:tcPr>
          <w:p w14:paraId="67BF9060" w14:textId="6CE2A23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7FB638C8" w14:textId="74CA76A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074" w:type="dxa"/>
            <w:vAlign w:val="bottom"/>
          </w:tcPr>
          <w:p w14:paraId="448308CD" w14:textId="16372C0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0.54</w:t>
            </w:r>
          </w:p>
        </w:tc>
      </w:tr>
      <w:tr w:rsidR="00F04104" w:rsidRPr="00BC6D48" w14:paraId="04CBC165" w14:textId="71F588C5" w:rsidTr="00F04104">
        <w:tc>
          <w:tcPr>
            <w:tcW w:w="1426" w:type="dxa"/>
            <w:vAlign w:val="center"/>
          </w:tcPr>
          <w:p w14:paraId="533CA82D" w14:textId="33CD0CB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ATSC3v</w:t>
            </w:r>
          </w:p>
        </w:tc>
        <w:tc>
          <w:tcPr>
            <w:tcW w:w="1206" w:type="dxa"/>
            <w:vAlign w:val="bottom"/>
          </w:tcPr>
          <w:p w14:paraId="590CA25C" w14:textId="2B1DBC9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54BD7F5C" w14:textId="36F4586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6F406276" w14:textId="5DA1D5E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1.44</w:t>
            </w:r>
          </w:p>
        </w:tc>
        <w:tc>
          <w:tcPr>
            <w:tcW w:w="1074" w:type="dxa"/>
            <w:vAlign w:val="bottom"/>
          </w:tcPr>
          <w:p w14:paraId="738CE7C6" w14:textId="2497B6F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F04104" w:rsidRPr="00BC6D48" w14:paraId="0A7F716A" w14:textId="7FA47AA8" w:rsidTr="00F04104">
        <w:tc>
          <w:tcPr>
            <w:tcW w:w="1426" w:type="dxa"/>
            <w:vAlign w:val="center"/>
          </w:tcPr>
          <w:p w14:paraId="17C6F26C" w14:textId="5D8DC9E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ATSC3Z</w:t>
            </w:r>
          </w:p>
        </w:tc>
        <w:tc>
          <w:tcPr>
            <w:tcW w:w="1206" w:type="dxa"/>
            <w:vAlign w:val="bottom"/>
          </w:tcPr>
          <w:p w14:paraId="464ECB96" w14:textId="5A1858E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57E515BA" w14:textId="7C652AA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3 weighted by atomic number</w:t>
            </w:r>
          </w:p>
        </w:tc>
        <w:tc>
          <w:tcPr>
            <w:tcW w:w="1079" w:type="dxa"/>
            <w:vAlign w:val="bottom"/>
          </w:tcPr>
          <w:p w14:paraId="0010CC27" w14:textId="6B52F67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1074" w:type="dxa"/>
            <w:vAlign w:val="bottom"/>
          </w:tcPr>
          <w:p w14:paraId="6402763E" w14:textId="68C66A8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F04104" w:rsidRPr="00BC6D48" w14:paraId="3C2FA3B4" w14:textId="4D7F0210" w:rsidTr="00F04104">
        <w:tc>
          <w:tcPr>
            <w:tcW w:w="1426" w:type="dxa"/>
            <w:vAlign w:val="center"/>
          </w:tcPr>
          <w:p w14:paraId="562EB81D" w14:textId="2F12AC9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ATSC4d</w:t>
            </w:r>
          </w:p>
        </w:tc>
        <w:tc>
          <w:tcPr>
            <w:tcW w:w="1206" w:type="dxa"/>
            <w:vAlign w:val="bottom"/>
          </w:tcPr>
          <w:p w14:paraId="595A0ABF" w14:textId="682F543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6E5B35E6" w14:textId="5180B6B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sigma electrons</w:t>
            </w:r>
          </w:p>
        </w:tc>
        <w:tc>
          <w:tcPr>
            <w:tcW w:w="1079" w:type="dxa"/>
            <w:vAlign w:val="bottom"/>
          </w:tcPr>
          <w:p w14:paraId="5ABD4630" w14:textId="1EF0BC1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74" w:type="dxa"/>
            <w:vAlign w:val="bottom"/>
          </w:tcPr>
          <w:p w14:paraId="1C7EFBFA" w14:textId="146CA76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F04104" w:rsidRPr="00BC6D48" w14:paraId="5FEC6CCC" w14:textId="4E956955" w:rsidTr="00F04104">
        <w:tc>
          <w:tcPr>
            <w:tcW w:w="1426" w:type="dxa"/>
            <w:vAlign w:val="center"/>
          </w:tcPr>
          <w:p w14:paraId="0AA800A4" w14:textId="2BA06BE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ATSC4dv</w:t>
            </w:r>
          </w:p>
        </w:tc>
        <w:tc>
          <w:tcPr>
            <w:tcW w:w="1206" w:type="dxa"/>
            <w:vAlign w:val="bottom"/>
          </w:tcPr>
          <w:p w14:paraId="6A2D5BA8" w14:textId="1454912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69223231" w14:textId="3EB8E38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valence electrons</w:t>
            </w:r>
          </w:p>
        </w:tc>
        <w:tc>
          <w:tcPr>
            <w:tcW w:w="1079" w:type="dxa"/>
            <w:vAlign w:val="bottom"/>
          </w:tcPr>
          <w:p w14:paraId="24535C0A" w14:textId="275F0D9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-1.88</w:t>
            </w:r>
          </w:p>
        </w:tc>
        <w:tc>
          <w:tcPr>
            <w:tcW w:w="1074" w:type="dxa"/>
            <w:vAlign w:val="bottom"/>
          </w:tcPr>
          <w:p w14:paraId="54F6AE9B" w14:textId="0498EDF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04104" w:rsidRPr="00BC6D48" w14:paraId="1D8AC317" w14:textId="16954A27" w:rsidTr="00F04104">
        <w:tc>
          <w:tcPr>
            <w:tcW w:w="1426" w:type="dxa"/>
            <w:vAlign w:val="center"/>
          </w:tcPr>
          <w:p w14:paraId="0C16B6A3" w14:textId="16ED2C3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ATSC4i</w:t>
            </w:r>
          </w:p>
        </w:tc>
        <w:tc>
          <w:tcPr>
            <w:tcW w:w="1206" w:type="dxa"/>
            <w:vAlign w:val="bottom"/>
          </w:tcPr>
          <w:p w14:paraId="5E694D9A" w14:textId="33DD341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08D2E43E" w14:textId="75AC3DE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ionization potential</w:t>
            </w:r>
          </w:p>
        </w:tc>
        <w:tc>
          <w:tcPr>
            <w:tcW w:w="1079" w:type="dxa"/>
            <w:vAlign w:val="bottom"/>
          </w:tcPr>
          <w:p w14:paraId="419A8AC8" w14:textId="79ECDDB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74" w:type="dxa"/>
            <w:vAlign w:val="bottom"/>
          </w:tcPr>
          <w:p w14:paraId="784A6579" w14:textId="0F03756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0.79</w:t>
            </w:r>
          </w:p>
        </w:tc>
      </w:tr>
      <w:tr w:rsidR="00F04104" w:rsidRPr="00BC6D48" w14:paraId="32261616" w14:textId="5923D2B5" w:rsidTr="00F04104">
        <w:tc>
          <w:tcPr>
            <w:tcW w:w="1426" w:type="dxa"/>
            <w:vAlign w:val="center"/>
          </w:tcPr>
          <w:p w14:paraId="6F6B1568" w14:textId="0B9E0B3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ATSC4p</w:t>
            </w:r>
          </w:p>
        </w:tc>
        <w:tc>
          <w:tcPr>
            <w:tcW w:w="1206" w:type="dxa"/>
            <w:vAlign w:val="bottom"/>
          </w:tcPr>
          <w:p w14:paraId="7A211EA1" w14:textId="2A7A37F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63A0FD66" w14:textId="75628DD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polarizability</w:t>
            </w:r>
          </w:p>
        </w:tc>
        <w:tc>
          <w:tcPr>
            <w:tcW w:w="1079" w:type="dxa"/>
            <w:vAlign w:val="bottom"/>
          </w:tcPr>
          <w:p w14:paraId="63383325" w14:textId="12BCA17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-0.58</w:t>
            </w:r>
          </w:p>
        </w:tc>
        <w:tc>
          <w:tcPr>
            <w:tcW w:w="1074" w:type="dxa"/>
            <w:vAlign w:val="bottom"/>
          </w:tcPr>
          <w:p w14:paraId="4E575E6B" w14:textId="698AA43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F04104" w:rsidRPr="00BC6D48" w14:paraId="4CC271B5" w14:textId="08CE0198" w:rsidTr="00F04104">
        <w:tc>
          <w:tcPr>
            <w:tcW w:w="1426" w:type="dxa"/>
            <w:vAlign w:val="center"/>
          </w:tcPr>
          <w:p w14:paraId="7A2A1046" w14:textId="5F220AB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ATSC4se</w:t>
            </w:r>
          </w:p>
        </w:tc>
        <w:tc>
          <w:tcPr>
            <w:tcW w:w="1206" w:type="dxa"/>
            <w:vAlign w:val="bottom"/>
          </w:tcPr>
          <w:p w14:paraId="3ABF35CE" w14:textId="7E5F449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547FFAB9" w14:textId="305EB30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21A488A0" w14:textId="06CB0AA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1074" w:type="dxa"/>
            <w:vAlign w:val="bottom"/>
          </w:tcPr>
          <w:p w14:paraId="621FEC13" w14:textId="3665853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F04104" w:rsidRPr="00BC6D48" w14:paraId="295ECEDB" w14:textId="7DB07628" w:rsidTr="00F04104">
        <w:tc>
          <w:tcPr>
            <w:tcW w:w="1426" w:type="dxa"/>
            <w:vAlign w:val="center"/>
          </w:tcPr>
          <w:p w14:paraId="5A91192D" w14:textId="5A613C8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ATSC4v</w:t>
            </w:r>
          </w:p>
        </w:tc>
        <w:tc>
          <w:tcPr>
            <w:tcW w:w="1206" w:type="dxa"/>
            <w:vAlign w:val="bottom"/>
          </w:tcPr>
          <w:p w14:paraId="0B7FA6D2" w14:textId="70DFDDF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B2F871A" w14:textId="7AFDC4B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483952E3" w14:textId="6FB5285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074" w:type="dxa"/>
            <w:vAlign w:val="bottom"/>
          </w:tcPr>
          <w:p w14:paraId="75B1D3E4" w14:textId="13D9476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0.96</w:t>
            </w:r>
          </w:p>
        </w:tc>
      </w:tr>
      <w:tr w:rsidR="00F04104" w:rsidRPr="00BC6D48" w14:paraId="640E24E1" w14:textId="421AB94E" w:rsidTr="00F04104">
        <w:tc>
          <w:tcPr>
            <w:tcW w:w="1426" w:type="dxa"/>
            <w:vAlign w:val="center"/>
          </w:tcPr>
          <w:p w14:paraId="35327C4E" w14:textId="2007C8F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ATSC4Z</w:t>
            </w:r>
          </w:p>
        </w:tc>
        <w:tc>
          <w:tcPr>
            <w:tcW w:w="1206" w:type="dxa"/>
            <w:vAlign w:val="bottom"/>
          </w:tcPr>
          <w:p w14:paraId="6CD78085" w14:textId="387AD0C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226A5366" w14:textId="75B8312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4 weighted by atomic number</w:t>
            </w:r>
          </w:p>
        </w:tc>
        <w:tc>
          <w:tcPr>
            <w:tcW w:w="1079" w:type="dxa"/>
            <w:vAlign w:val="bottom"/>
          </w:tcPr>
          <w:p w14:paraId="24BB48B7" w14:textId="1195247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1074" w:type="dxa"/>
            <w:vAlign w:val="bottom"/>
          </w:tcPr>
          <w:p w14:paraId="1643B955" w14:textId="21A3DDB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0.70</w:t>
            </w:r>
          </w:p>
        </w:tc>
      </w:tr>
      <w:tr w:rsidR="00F04104" w:rsidRPr="00BC6D48" w14:paraId="6C7A2D5E" w14:textId="3F29BD1B" w:rsidTr="00F04104">
        <w:tc>
          <w:tcPr>
            <w:tcW w:w="1426" w:type="dxa"/>
            <w:vAlign w:val="center"/>
          </w:tcPr>
          <w:p w14:paraId="0DA9A7C1" w14:textId="57FCF59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ATSC5d</w:t>
            </w:r>
          </w:p>
        </w:tc>
        <w:tc>
          <w:tcPr>
            <w:tcW w:w="1206" w:type="dxa"/>
            <w:vAlign w:val="bottom"/>
          </w:tcPr>
          <w:p w14:paraId="40954CB0" w14:textId="7A0DBE2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4565" w:type="dxa"/>
            <w:vAlign w:val="center"/>
          </w:tcPr>
          <w:p w14:paraId="3AABD0E8" w14:textId="76A7388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sigma electrons</w:t>
            </w:r>
          </w:p>
        </w:tc>
        <w:tc>
          <w:tcPr>
            <w:tcW w:w="1079" w:type="dxa"/>
            <w:vAlign w:val="bottom"/>
          </w:tcPr>
          <w:p w14:paraId="45D39727" w14:textId="267D871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74" w:type="dxa"/>
            <w:vAlign w:val="bottom"/>
          </w:tcPr>
          <w:p w14:paraId="3F489CBC" w14:textId="38B3DCB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0.89</w:t>
            </w:r>
          </w:p>
        </w:tc>
      </w:tr>
      <w:tr w:rsidR="00F04104" w:rsidRPr="00BC6D48" w14:paraId="51BA0577" w14:textId="5FB1AFA9" w:rsidTr="00F04104">
        <w:tc>
          <w:tcPr>
            <w:tcW w:w="1426" w:type="dxa"/>
            <w:vAlign w:val="center"/>
          </w:tcPr>
          <w:p w14:paraId="262B6E3B" w14:textId="4668F96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ATSC5dv</w:t>
            </w:r>
          </w:p>
        </w:tc>
        <w:tc>
          <w:tcPr>
            <w:tcW w:w="1206" w:type="dxa"/>
            <w:vAlign w:val="bottom"/>
          </w:tcPr>
          <w:p w14:paraId="6B30834E" w14:textId="537EC50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F2A382E" w14:textId="6423C89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valence electrons</w:t>
            </w:r>
          </w:p>
        </w:tc>
        <w:tc>
          <w:tcPr>
            <w:tcW w:w="1079" w:type="dxa"/>
            <w:vAlign w:val="bottom"/>
          </w:tcPr>
          <w:p w14:paraId="683CAA47" w14:textId="67261E4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-0.93</w:t>
            </w:r>
          </w:p>
        </w:tc>
        <w:tc>
          <w:tcPr>
            <w:tcW w:w="1074" w:type="dxa"/>
            <w:vAlign w:val="bottom"/>
          </w:tcPr>
          <w:p w14:paraId="3EACDEA8" w14:textId="3C64A1E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F04104" w:rsidRPr="00BC6D48" w14:paraId="2133A2AF" w14:textId="08E69AF7" w:rsidTr="00F04104">
        <w:tc>
          <w:tcPr>
            <w:tcW w:w="1426" w:type="dxa"/>
            <w:vAlign w:val="center"/>
          </w:tcPr>
          <w:p w14:paraId="68708E61" w14:textId="7E6DF24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ATSC5i</w:t>
            </w:r>
          </w:p>
        </w:tc>
        <w:tc>
          <w:tcPr>
            <w:tcW w:w="1206" w:type="dxa"/>
            <w:vAlign w:val="bottom"/>
          </w:tcPr>
          <w:p w14:paraId="41130B83" w14:textId="2ED314A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12AD6620" w14:textId="2F10146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ionization potential</w:t>
            </w:r>
          </w:p>
        </w:tc>
        <w:tc>
          <w:tcPr>
            <w:tcW w:w="1079" w:type="dxa"/>
            <w:vAlign w:val="bottom"/>
          </w:tcPr>
          <w:p w14:paraId="6A3BCF08" w14:textId="7BA3C40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1074" w:type="dxa"/>
            <w:vAlign w:val="bottom"/>
          </w:tcPr>
          <w:p w14:paraId="11D3B798" w14:textId="54A51C3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F04104" w:rsidRPr="00BC6D48" w14:paraId="0E624133" w14:textId="02370F19" w:rsidTr="00F04104">
        <w:tc>
          <w:tcPr>
            <w:tcW w:w="1426" w:type="dxa"/>
            <w:vAlign w:val="center"/>
          </w:tcPr>
          <w:p w14:paraId="54F4CADF" w14:textId="5CD7B36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ATSC5p</w:t>
            </w:r>
          </w:p>
        </w:tc>
        <w:tc>
          <w:tcPr>
            <w:tcW w:w="1206" w:type="dxa"/>
            <w:vAlign w:val="bottom"/>
          </w:tcPr>
          <w:p w14:paraId="4E17A8CC" w14:textId="324D274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7CB38780" w14:textId="06D89AF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polarizability</w:t>
            </w:r>
          </w:p>
        </w:tc>
        <w:tc>
          <w:tcPr>
            <w:tcW w:w="1079" w:type="dxa"/>
            <w:vAlign w:val="bottom"/>
          </w:tcPr>
          <w:p w14:paraId="0CCD8F43" w14:textId="5D38164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074" w:type="dxa"/>
            <w:vAlign w:val="bottom"/>
          </w:tcPr>
          <w:p w14:paraId="154AF37F" w14:textId="4BBAEF9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0.59</w:t>
            </w:r>
          </w:p>
        </w:tc>
      </w:tr>
      <w:tr w:rsidR="00F04104" w:rsidRPr="00BC6D48" w14:paraId="6E5D47C0" w14:textId="776C1891" w:rsidTr="00F04104">
        <w:tc>
          <w:tcPr>
            <w:tcW w:w="1426" w:type="dxa"/>
            <w:vAlign w:val="center"/>
          </w:tcPr>
          <w:p w14:paraId="6A6BF334" w14:textId="3626EEB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ATSC5se</w:t>
            </w:r>
          </w:p>
        </w:tc>
        <w:tc>
          <w:tcPr>
            <w:tcW w:w="1206" w:type="dxa"/>
            <w:vAlign w:val="bottom"/>
          </w:tcPr>
          <w:p w14:paraId="4A5DFC23" w14:textId="1D2A297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129EBA49" w14:textId="7FD8D1B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52895E34" w14:textId="5D86593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-1.29</w:t>
            </w:r>
          </w:p>
        </w:tc>
        <w:tc>
          <w:tcPr>
            <w:tcW w:w="1074" w:type="dxa"/>
            <w:vAlign w:val="bottom"/>
          </w:tcPr>
          <w:p w14:paraId="08F763D2" w14:textId="061A236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F04104" w:rsidRPr="00BC6D48" w14:paraId="73B4C939" w14:textId="15BD2D8F" w:rsidTr="00F04104">
        <w:tc>
          <w:tcPr>
            <w:tcW w:w="1426" w:type="dxa"/>
            <w:vAlign w:val="center"/>
          </w:tcPr>
          <w:p w14:paraId="0B968AA9" w14:textId="7742FF6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ATSC5v</w:t>
            </w:r>
          </w:p>
        </w:tc>
        <w:tc>
          <w:tcPr>
            <w:tcW w:w="1206" w:type="dxa"/>
            <w:vAlign w:val="bottom"/>
          </w:tcPr>
          <w:p w14:paraId="29523D41" w14:textId="3479A2C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5304A182" w14:textId="3E22BED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5B16470E" w14:textId="33CDAAC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-0.87</w:t>
            </w:r>
          </w:p>
        </w:tc>
        <w:tc>
          <w:tcPr>
            <w:tcW w:w="1074" w:type="dxa"/>
            <w:vAlign w:val="bottom"/>
          </w:tcPr>
          <w:p w14:paraId="15897841" w14:textId="741E0F4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0.38</w:t>
            </w:r>
          </w:p>
        </w:tc>
      </w:tr>
      <w:tr w:rsidR="00F04104" w:rsidRPr="00BC6D48" w14:paraId="2BF83FE8" w14:textId="55D71D05" w:rsidTr="00F04104">
        <w:tc>
          <w:tcPr>
            <w:tcW w:w="1426" w:type="dxa"/>
            <w:vAlign w:val="center"/>
          </w:tcPr>
          <w:p w14:paraId="7998771B" w14:textId="49B7EA8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ATSC5Z</w:t>
            </w:r>
          </w:p>
        </w:tc>
        <w:tc>
          <w:tcPr>
            <w:tcW w:w="1206" w:type="dxa"/>
            <w:vAlign w:val="bottom"/>
          </w:tcPr>
          <w:p w14:paraId="691E3A1F" w14:textId="3B20F7A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47A8A615" w14:textId="3C6D76D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5 weighted by atomic number </w:t>
            </w:r>
          </w:p>
        </w:tc>
        <w:tc>
          <w:tcPr>
            <w:tcW w:w="1079" w:type="dxa"/>
            <w:vAlign w:val="bottom"/>
          </w:tcPr>
          <w:p w14:paraId="186473E9" w14:textId="403DE9D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-1.13</w:t>
            </w:r>
          </w:p>
        </w:tc>
        <w:tc>
          <w:tcPr>
            <w:tcW w:w="1074" w:type="dxa"/>
            <w:vAlign w:val="bottom"/>
          </w:tcPr>
          <w:p w14:paraId="388126A1" w14:textId="2240DA7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F04104" w:rsidRPr="00BC6D48" w14:paraId="687E8FE0" w14:textId="4DB3B1D9" w:rsidTr="00F04104">
        <w:tc>
          <w:tcPr>
            <w:tcW w:w="1426" w:type="dxa"/>
            <w:vAlign w:val="center"/>
          </w:tcPr>
          <w:p w14:paraId="6DB87DAC" w14:textId="78B5769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ATSC6d</w:t>
            </w:r>
          </w:p>
        </w:tc>
        <w:tc>
          <w:tcPr>
            <w:tcW w:w="1206" w:type="dxa"/>
            <w:vAlign w:val="bottom"/>
          </w:tcPr>
          <w:p w14:paraId="59BA19E2" w14:textId="2DA2E5B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537FCA3E" w14:textId="37D6240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sigma electrons</w:t>
            </w:r>
          </w:p>
        </w:tc>
        <w:tc>
          <w:tcPr>
            <w:tcW w:w="1079" w:type="dxa"/>
            <w:vAlign w:val="bottom"/>
          </w:tcPr>
          <w:p w14:paraId="296375C4" w14:textId="2D09B64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074" w:type="dxa"/>
            <w:vAlign w:val="bottom"/>
          </w:tcPr>
          <w:p w14:paraId="01BAB6FD" w14:textId="68A2EB0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0.22</w:t>
            </w:r>
          </w:p>
        </w:tc>
      </w:tr>
      <w:tr w:rsidR="00F04104" w:rsidRPr="00BC6D48" w14:paraId="539A437C" w14:textId="730AC3A0" w:rsidTr="00F04104">
        <w:tc>
          <w:tcPr>
            <w:tcW w:w="1426" w:type="dxa"/>
            <w:vAlign w:val="center"/>
          </w:tcPr>
          <w:p w14:paraId="5A627F08" w14:textId="5C194E7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ATSC6dv</w:t>
            </w:r>
          </w:p>
        </w:tc>
        <w:tc>
          <w:tcPr>
            <w:tcW w:w="1206" w:type="dxa"/>
            <w:vAlign w:val="bottom"/>
          </w:tcPr>
          <w:p w14:paraId="0FB03D03" w14:textId="48372E7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7214D2A" w14:textId="2C29815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valence electrons</w:t>
            </w:r>
          </w:p>
        </w:tc>
        <w:tc>
          <w:tcPr>
            <w:tcW w:w="1079" w:type="dxa"/>
            <w:vAlign w:val="bottom"/>
          </w:tcPr>
          <w:p w14:paraId="7150D7D6" w14:textId="4D205E7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074" w:type="dxa"/>
            <w:vAlign w:val="bottom"/>
          </w:tcPr>
          <w:p w14:paraId="7EFFC869" w14:textId="6DD3CD2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0.39</w:t>
            </w:r>
          </w:p>
        </w:tc>
      </w:tr>
      <w:tr w:rsidR="00F04104" w:rsidRPr="00BC6D48" w14:paraId="7CFF5DA4" w14:textId="35B85BA8" w:rsidTr="00F04104">
        <w:tc>
          <w:tcPr>
            <w:tcW w:w="1426" w:type="dxa"/>
            <w:vAlign w:val="center"/>
          </w:tcPr>
          <w:p w14:paraId="601BD65E" w14:textId="526B0A6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ATSC6i</w:t>
            </w:r>
          </w:p>
        </w:tc>
        <w:tc>
          <w:tcPr>
            <w:tcW w:w="1206" w:type="dxa"/>
            <w:vAlign w:val="bottom"/>
          </w:tcPr>
          <w:p w14:paraId="26FBCAB0" w14:textId="49AB44D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249B830D" w14:textId="5BEC1E6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ionization potential</w:t>
            </w:r>
          </w:p>
        </w:tc>
        <w:tc>
          <w:tcPr>
            <w:tcW w:w="1079" w:type="dxa"/>
            <w:vAlign w:val="bottom"/>
          </w:tcPr>
          <w:p w14:paraId="377B9D6E" w14:textId="7172ECB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1.51</w:t>
            </w:r>
          </w:p>
        </w:tc>
        <w:tc>
          <w:tcPr>
            <w:tcW w:w="1074" w:type="dxa"/>
            <w:vAlign w:val="bottom"/>
          </w:tcPr>
          <w:p w14:paraId="7CA10B14" w14:textId="60EF4F1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F04104" w:rsidRPr="00BC6D48" w14:paraId="0A8A5AE0" w14:textId="4932F04E" w:rsidTr="00F04104">
        <w:tc>
          <w:tcPr>
            <w:tcW w:w="1426" w:type="dxa"/>
            <w:vAlign w:val="center"/>
          </w:tcPr>
          <w:p w14:paraId="6BB84733" w14:textId="002B5FD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ATSC6se</w:t>
            </w:r>
          </w:p>
        </w:tc>
        <w:tc>
          <w:tcPr>
            <w:tcW w:w="1206" w:type="dxa"/>
            <w:vAlign w:val="bottom"/>
          </w:tcPr>
          <w:p w14:paraId="17905BA7" w14:textId="346E70C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4565" w:type="dxa"/>
            <w:vAlign w:val="center"/>
          </w:tcPr>
          <w:p w14:paraId="1818CD58" w14:textId="168EED5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centered Moreau-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sanderson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EN</w:t>
            </w:r>
          </w:p>
        </w:tc>
        <w:tc>
          <w:tcPr>
            <w:tcW w:w="1079" w:type="dxa"/>
            <w:vAlign w:val="bottom"/>
          </w:tcPr>
          <w:p w14:paraId="41FBF797" w14:textId="57BA0AE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074" w:type="dxa"/>
            <w:vAlign w:val="bottom"/>
          </w:tcPr>
          <w:p w14:paraId="4239CBDC" w14:textId="17405EA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F04104" w:rsidRPr="00BC6D48" w14:paraId="5289FB05" w14:textId="3E4E8380" w:rsidTr="00F04104">
        <w:tc>
          <w:tcPr>
            <w:tcW w:w="1426" w:type="dxa"/>
            <w:vAlign w:val="center"/>
          </w:tcPr>
          <w:p w14:paraId="78CCF5CC" w14:textId="51A34C9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ATSC6v</w:t>
            </w:r>
          </w:p>
        </w:tc>
        <w:tc>
          <w:tcPr>
            <w:tcW w:w="1206" w:type="dxa"/>
            <w:vAlign w:val="bottom"/>
          </w:tcPr>
          <w:p w14:paraId="69FE9CAD" w14:textId="1FBA7DA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67CD8591" w14:textId="41EF92C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56E9AFC2" w14:textId="1B7C5C1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1074" w:type="dxa"/>
            <w:vAlign w:val="bottom"/>
          </w:tcPr>
          <w:p w14:paraId="65179167" w14:textId="0CE5273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F04104" w:rsidRPr="00BC6D48" w14:paraId="3F123E5E" w14:textId="5431F655" w:rsidTr="00F04104">
        <w:tc>
          <w:tcPr>
            <w:tcW w:w="1426" w:type="dxa"/>
            <w:vAlign w:val="center"/>
          </w:tcPr>
          <w:p w14:paraId="126FC583" w14:textId="70F4203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ATSC6Z</w:t>
            </w:r>
          </w:p>
        </w:tc>
        <w:tc>
          <w:tcPr>
            <w:tcW w:w="1206" w:type="dxa"/>
            <w:vAlign w:val="bottom"/>
          </w:tcPr>
          <w:p w14:paraId="64F8EC22" w14:textId="16E5A72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C87C15F" w14:textId="61D2E38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6 weighted by atomic number</w:t>
            </w:r>
          </w:p>
        </w:tc>
        <w:tc>
          <w:tcPr>
            <w:tcW w:w="1079" w:type="dxa"/>
            <w:vAlign w:val="bottom"/>
          </w:tcPr>
          <w:p w14:paraId="0AAC6E33" w14:textId="4E1E021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1.96</w:t>
            </w:r>
          </w:p>
        </w:tc>
        <w:tc>
          <w:tcPr>
            <w:tcW w:w="1074" w:type="dxa"/>
            <w:vAlign w:val="bottom"/>
          </w:tcPr>
          <w:p w14:paraId="1BC3F386" w14:textId="7042B3B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F04104" w:rsidRPr="00BC6D48" w14:paraId="47751C6B" w14:textId="47620A96" w:rsidTr="00F04104">
        <w:tc>
          <w:tcPr>
            <w:tcW w:w="1426" w:type="dxa"/>
            <w:vAlign w:val="center"/>
          </w:tcPr>
          <w:p w14:paraId="39EF625B" w14:textId="6F1F85D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ATSC7d</w:t>
            </w:r>
          </w:p>
        </w:tc>
        <w:tc>
          <w:tcPr>
            <w:tcW w:w="1206" w:type="dxa"/>
            <w:vAlign w:val="bottom"/>
          </w:tcPr>
          <w:p w14:paraId="2F9D1E77" w14:textId="2BBB184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39A69A2A" w14:textId="4749412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sigma electrons</w:t>
            </w:r>
          </w:p>
        </w:tc>
        <w:tc>
          <w:tcPr>
            <w:tcW w:w="1079" w:type="dxa"/>
            <w:vAlign w:val="bottom"/>
          </w:tcPr>
          <w:p w14:paraId="382781E1" w14:textId="49F4AC3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1074" w:type="dxa"/>
            <w:vAlign w:val="bottom"/>
          </w:tcPr>
          <w:p w14:paraId="173CEB18" w14:textId="4A7FEA9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F04104" w:rsidRPr="00BC6D48" w14:paraId="3172F44F" w14:textId="1713BFF4" w:rsidTr="00F04104">
        <w:tc>
          <w:tcPr>
            <w:tcW w:w="1426" w:type="dxa"/>
            <w:vAlign w:val="center"/>
          </w:tcPr>
          <w:p w14:paraId="72D00292" w14:textId="493CB26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ATSC7dv</w:t>
            </w:r>
          </w:p>
        </w:tc>
        <w:tc>
          <w:tcPr>
            <w:tcW w:w="1206" w:type="dxa"/>
            <w:vAlign w:val="bottom"/>
          </w:tcPr>
          <w:p w14:paraId="30FF82BE" w14:textId="40A5089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5547757C" w14:textId="2240D94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valence electrons</w:t>
            </w:r>
          </w:p>
        </w:tc>
        <w:tc>
          <w:tcPr>
            <w:tcW w:w="1079" w:type="dxa"/>
            <w:vAlign w:val="bottom"/>
          </w:tcPr>
          <w:p w14:paraId="6433FCAE" w14:textId="28575B3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1.39</w:t>
            </w:r>
          </w:p>
        </w:tc>
        <w:tc>
          <w:tcPr>
            <w:tcW w:w="1074" w:type="dxa"/>
            <w:vAlign w:val="bottom"/>
          </w:tcPr>
          <w:p w14:paraId="6BB7AB03" w14:textId="3A52A42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F04104" w:rsidRPr="00BC6D48" w14:paraId="7AA01ECA" w14:textId="002874D9" w:rsidTr="00F04104">
        <w:tc>
          <w:tcPr>
            <w:tcW w:w="1426" w:type="dxa"/>
            <w:vAlign w:val="center"/>
          </w:tcPr>
          <w:p w14:paraId="22134182" w14:textId="32233C1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ATSC7i</w:t>
            </w:r>
          </w:p>
        </w:tc>
        <w:tc>
          <w:tcPr>
            <w:tcW w:w="1206" w:type="dxa"/>
            <w:vAlign w:val="bottom"/>
          </w:tcPr>
          <w:p w14:paraId="57C4E4A7" w14:textId="6E9665B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784BEFF" w14:textId="509FB62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ionization potential</w:t>
            </w:r>
          </w:p>
        </w:tc>
        <w:tc>
          <w:tcPr>
            <w:tcW w:w="1079" w:type="dxa"/>
            <w:vAlign w:val="bottom"/>
          </w:tcPr>
          <w:p w14:paraId="51437923" w14:textId="0F6FF98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1.97</w:t>
            </w:r>
          </w:p>
        </w:tc>
        <w:tc>
          <w:tcPr>
            <w:tcW w:w="1074" w:type="dxa"/>
            <w:vAlign w:val="bottom"/>
          </w:tcPr>
          <w:p w14:paraId="2B176BE5" w14:textId="55C3B07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F04104" w:rsidRPr="00BC6D48" w14:paraId="70586A04" w14:textId="3C92F979" w:rsidTr="00F04104">
        <w:tc>
          <w:tcPr>
            <w:tcW w:w="1426" w:type="dxa"/>
            <w:vAlign w:val="center"/>
          </w:tcPr>
          <w:p w14:paraId="6BCA29A2" w14:textId="33C07FA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ATSC7p</w:t>
            </w:r>
          </w:p>
        </w:tc>
        <w:tc>
          <w:tcPr>
            <w:tcW w:w="1206" w:type="dxa"/>
            <w:vAlign w:val="bottom"/>
          </w:tcPr>
          <w:p w14:paraId="45AC2E9A" w14:textId="565E807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7984A26F" w14:textId="190A4B6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polarizability</w:t>
            </w:r>
          </w:p>
        </w:tc>
        <w:tc>
          <w:tcPr>
            <w:tcW w:w="1079" w:type="dxa"/>
            <w:vAlign w:val="bottom"/>
          </w:tcPr>
          <w:p w14:paraId="04466143" w14:textId="4F54AC1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1074" w:type="dxa"/>
            <w:vAlign w:val="bottom"/>
          </w:tcPr>
          <w:p w14:paraId="6D79718B" w14:textId="7E5A4A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F04104" w:rsidRPr="00BC6D48" w14:paraId="7822E7A9" w14:textId="6705D27C" w:rsidTr="00F04104">
        <w:tc>
          <w:tcPr>
            <w:tcW w:w="1426" w:type="dxa"/>
            <w:vAlign w:val="center"/>
          </w:tcPr>
          <w:p w14:paraId="0AE818A9" w14:textId="33668FD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ATSC7v</w:t>
            </w:r>
          </w:p>
        </w:tc>
        <w:tc>
          <w:tcPr>
            <w:tcW w:w="1206" w:type="dxa"/>
            <w:vAlign w:val="bottom"/>
          </w:tcPr>
          <w:p w14:paraId="0506D2F4" w14:textId="70F9775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1D7A006" w14:textId="2C6EE1F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04F117DB" w14:textId="68ED509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1.61</w:t>
            </w:r>
          </w:p>
        </w:tc>
        <w:tc>
          <w:tcPr>
            <w:tcW w:w="1074" w:type="dxa"/>
            <w:vAlign w:val="bottom"/>
          </w:tcPr>
          <w:p w14:paraId="6568DBF3" w14:textId="7339658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04104" w:rsidRPr="00BC6D48" w14:paraId="4DBA9F62" w14:textId="02CAF19E" w:rsidTr="00F04104">
        <w:tc>
          <w:tcPr>
            <w:tcW w:w="1426" w:type="dxa"/>
            <w:vAlign w:val="center"/>
          </w:tcPr>
          <w:p w14:paraId="6E1E245F" w14:textId="7AD60E4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ATSC7Z</w:t>
            </w:r>
          </w:p>
        </w:tc>
        <w:tc>
          <w:tcPr>
            <w:tcW w:w="1206" w:type="dxa"/>
            <w:vAlign w:val="bottom"/>
          </w:tcPr>
          <w:p w14:paraId="15663299" w14:textId="5F1FBF7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0CAFC238" w14:textId="3BD29BF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7 weighted by atomic number</w:t>
            </w:r>
          </w:p>
        </w:tc>
        <w:tc>
          <w:tcPr>
            <w:tcW w:w="1079" w:type="dxa"/>
            <w:vAlign w:val="bottom"/>
          </w:tcPr>
          <w:p w14:paraId="46397852" w14:textId="7BF8E07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2.58</w:t>
            </w:r>
          </w:p>
        </w:tc>
        <w:tc>
          <w:tcPr>
            <w:tcW w:w="1074" w:type="dxa"/>
            <w:vAlign w:val="bottom"/>
          </w:tcPr>
          <w:p w14:paraId="3EA3E2EF" w14:textId="15C8B30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F04104" w:rsidRPr="00BC6D48" w14:paraId="29491F02" w14:textId="3045CEEF" w:rsidTr="00F04104">
        <w:tc>
          <w:tcPr>
            <w:tcW w:w="1426" w:type="dxa"/>
            <w:vAlign w:val="center"/>
          </w:tcPr>
          <w:p w14:paraId="0B813F8E" w14:textId="5C7F434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ATSC8d</w:t>
            </w:r>
          </w:p>
        </w:tc>
        <w:tc>
          <w:tcPr>
            <w:tcW w:w="1206" w:type="dxa"/>
            <w:vAlign w:val="bottom"/>
          </w:tcPr>
          <w:p w14:paraId="786FF2F7" w14:textId="0563902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79C8D966" w14:textId="0A237AB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8 weighted by sigma electrons</w:t>
            </w:r>
          </w:p>
        </w:tc>
        <w:tc>
          <w:tcPr>
            <w:tcW w:w="1079" w:type="dxa"/>
            <w:vAlign w:val="bottom"/>
          </w:tcPr>
          <w:p w14:paraId="446CC0F9" w14:textId="4F885C5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-0.64</w:t>
            </w:r>
          </w:p>
        </w:tc>
        <w:tc>
          <w:tcPr>
            <w:tcW w:w="1074" w:type="dxa"/>
            <w:vAlign w:val="bottom"/>
          </w:tcPr>
          <w:p w14:paraId="012064B8" w14:textId="3D4A94A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F04104" w:rsidRPr="00BC6D48" w14:paraId="1F074A7A" w14:textId="52C49BAB" w:rsidTr="00F04104">
        <w:tc>
          <w:tcPr>
            <w:tcW w:w="1426" w:type="dxa"/>
            <w:vAlign w:val="center"/>
          </w:tcPr>
          <w:p w14:paraId="75375A6D" w14:textId="1D39D3E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ATSC8dv</w:t>
            </w:r>
          </w:p>
        </w:tc>
        <w:tc>
          <w:tcPr>
            <w:tcW w:w="1206" w:type="dxa"/>
            <w:vAlign w:val="bottom"/>
          </w:tcPr>
          <w:p w14:paraId="67950B78" w14:textId="06412AF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5BE5EECE" w14:textId="6958976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8 weighted by valence electrons</w:t>
            </w:r>
          </w:p>
        </w:tc>
        <w:tc>
          <w:tcPr>
            <w:tcW w:w="1079" w:type="dxa"/>
            <w:vAlign w:val="bottom"/>
          </w:tcPr>
          <w:p w14:paraId="34119BDD" w14:textId="71357C7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1.57</w:t>
            </w:r>
          </w:p>
        </w:tc>
        <w:tc>
          <w:tcPr>
            <w:tcW w:w="1074" w:type="dxa"/>
            <w:vAlign w:val="bottom"/>
          </w:tcPr>
          <w:p w14:paraId="5B94CB22" w14:textId="2BF5E5F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F04104" w:rsidRPr="00BC6D48" w14:paraId="583122D5" w14:textId="7641BEC0" w:rsidTr="00F04104">
        <w:tc>
          <w:tcPr>
            <w:tcW w:w="1426" w:type="dxa"/>
            <w:vAlign w:val="center"/>
          </w:tcPr>
          <w:p w14:paraId="75C0E489" w14:textId="6DD279E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ATSC8i</w:t>
            </w:r>
          </w:p>
        </w:tc>
        <w:tc>
          <w:tcPr>
            <w:tcW w:w="1206" w:type="dxa"/>
            <w:vAlign w:val="bottom"/>
          </w:tcPr>
          <w:p w14:paraId="040C6125" w14:textId="548994B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69F78834" w14:textId="6E2A73E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8 weighted by ionization potential</w:t>
            </w:r>
          </w:p>
        </w:tc>
        <w:tc>
          <w:tcPr>
            <w:tcW w:w="1079" w:type="dxa"/>
            <w:vAlign w:val="bottom"/>
          </w:tcPr>
          <w:p w14:paraId="55129A12" w14:textId="1383CF5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-1.59</w:t>
            </w:r>
          </w:p>
        </w:tc>
        <w:tc>
          <w:tcPr>
            <w:tcW w:w="1074" w:type="dxa"/>
            <w:vAlign w:val="bottom"/>
          </w:tcPr>
          <w:p w14:paraId="533FBF10" w14:textId="42B5B5D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F04104" w:rsidRPr="00BC6D48" w14:paraId="7CB71E37" w14:textId="4F91B7A1" w:rsidTr="00F04104">
        <w:tc>
          <w:tcPr>
            <w:tcW w:w="1426" w:type="dxa"/>
            <w:vAlign w:val="center"/>
          </w:tcPr>
          <w:p w14:paraId="70122D74" w14:textId="3CC035D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ATSC8v</w:t>
            </w:r>
          </w:p>
        </w:tc>
        <w:tc>
          <w:tcPr>
            <w:tcW w:w="1206" w:type="dxa"/>
            <w:vAlign w:val="bottom"/>
          </w:tcPr>
          <w:p w14:paraId="0466A073" w14:textId="77026C5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025FF11" w14:textId="438EECD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8 weighted by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vdw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volume</w:t>
            </w:r>
          </w:p>
        </w:tc>
        <w:tc>
          <w:tcPr>
            <w:tcW w:w="1079" w:type="dxa"/>
            <w:vAlign w:val="bottom"/>
          </w:tcPr>
          <w:p w14:paraId="2CD31588" w14:textId="500EABC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1074" w:type="dxa"/>
            <w:vAlign w:val="bottom"/>
          </w:tcPr>
          <w:p w14:paraId="243E8E21" w14:textId="5DE1295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619066AF" w14:textId="0EDF5E62" w:rsidTr="00F04104">
        <w:tc>
          <w:tcPr>
            <w:tcW w:w="1426" w:type="dxa"/>
            <w:vAlign w:val="center"/>
          </w:tcPr>
          <w:p w14:paraId="180F2BAE" w14:textId="3EAEC53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ATSC8Z</w:t>
            </w:r>
          </w:p>
        </w:tc>
        <w:tc>
          <w:tcPr>
            <w:tcW w:w="1206" w:type="dxa"/>
            <w:vAlign w:val="bottom"/>
          </w:tcPr>
          <w:p w14:paraId="190B63E4" w14:textId="26AFB66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6503E5B6" w14:textId="446B4E2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centered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moreau-broto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autocorrelation of lag 8 weighted by atomic number</w:t>
            </w:r>
          </w:p>
        </w:tc>
        <w:tc>
          <w:tcPr>
            <w:tcW w:w="1079" w:type="dxa"/>
            <w:vAlign w:val="bottom"/>
          </w:tcPr>
          <w:p w14:paraId="157B0D57" w14:textId="21FAE67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074" w:type="dxa"/>
            <w:vAlign w:val="bottom"/>
          </w:tcPr>
          <w:p w14:paraId="2A3499A3" w14:textId="3168152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F04104" w:rsidRPr="00BC6D48" w14:paraId="6B0FD298" w14:textId="3EF6D95B" w:rsidTr="00F04104">
        <w:tc>
          <w:tcPr>
            <w:tcW w:w="1426" w:type="dxa"/>
            <w:vAlign w:val="center"/>
          </w:tcPr>
          <w:p w14:paraId="7BC0332B" w14:textId="55B8F8D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BalabanJ</w:t>
            </w:r>
            <w:proofErr w:type="spellEnd"/>
          </w:p>
        </w:tc>
        <w:tc>
          <w:tcPr>
            <w:tcW w:w="1206" w:type="dxa"/>
            <w:vAlign w:val="bottom"/>
          </w:tcPr>
          <w:p w14:paraId="1777F288" w14:textId="1F0AD45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4565" w:type="dxa"/>
            <w:vAlign w:val="center"/>
          </w:tcPr>
          <w:p w14:paraId="6FA01343" w14:textId="3FD0E95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Balaban’s J index</w:t>
            </w:r>
          </w:p>
        </w:tc>
        <w:tc>
          <w:tcPr>
            <w:tcW w:w="1079" w:type="dxa"/>
            <w:vAlign w:val="bottom"/>
          </w:tcPr>
          <w:p w14:paraId="31DE3093" w14:textId="00FF922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-0.68</w:t>
            </w:r>
          </w:p>
        </w:tc>
        <w:tc>
          <w:tcPr>
            <w:tcW w:w="1074" w:type="dxa"/>
            <w:vAlign w:val="bottom"/>
          </w:tcPr>
          <w:p w14:paraId="1EFD5B6A" w14:textId="6796524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0.50</w:t>
            </w:r>
          </w:p>
        </w:tc>
      </w:tr>
      <w:tr w:rsidR="00F04104" w:rsidRPr="00BC6D48" w14:paraId="34CB0515" w14:textId="78A8C5CD" w:rsidTr="00F04104">
        <w:tc>
          <w:tcPr>
            <w:tcW w:w="1426" w:type="dxa"/>
            <w:vAlign w:val="center"/>
          </w:tcPr>
          <w:p w14:paraId="590F08BA" w14:textId="7FD2038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C1SP2</w:t>
            </w:r>
          </w:p>
        </w:tc>
        <w:tc>
          <w:tcPr>
            <w:tcW w:w="1206" w:type="dxa"/>
            <w:vAlign w:val="bottom"/>
          </w:tcPr>
          <w:p w14:paraId="30CEBCFC" w14:textId="01AA325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4565" w:type="dxa"/>
            <w:vAlign w:val="center"/>
          </w:tcPr>
          <w:p w14:paraId="0634DB3A" w14:textId="1E1D09C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SP2 carbon bound to 1 other carbon</w:t>
            </w:r>
          </w:p>
        </w:tc>
        <w:tc>
          <w:tcPr>
            <w:tcW w:w="1079" w:type="dxa"/>
            <w:vAlign w:val="bottom"/>
          </w:tcPr>
          <w:p w14:paraId="220EEB99" w14:textId="0CDF80E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-1.88</w:t>
            </w:r>
          </w:p>
        </w:tc>
        <w:tc>
          <w:tcPr>
            <w:tcW w:w="1074" w:type="dxa"/>
            <w:vAlign w:val="bottom"/>
          </w:tcPr>
          <w:p w14:paraId="7DB93092" w14:textId="75600C2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04104" w:rsidRPr="00BC6D48" w14:paraId="488A3436" w14:textId="44894ED8" w:rsidTr="00F04104">
        <w:tc>
          <w:tcPr>
            <w:tcW w:w="1426" w:type="dxa"/>
            <w:vAlign w:val="center"/>
          </w:tcPr>
          <w:p w14:paraId="6B8EB544" w14:textId="35A0BF1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C1SP3</w:t>
            </w:r>
          </w:p>
        </w:tc>
        <w:tc>
          <w:tcPr>
            <w:tcW w:w="1206" w:type="dxa"/>
            <w:vAlign w:val="bottom"/>
          </w:tcPr>
          <w:p w14:paraId="5CCCEC36" w14:textId="140F630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3C8EACDB" w14:textId="54068BD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SP3 carbon bound to 1 other carbon</w:t>
            </w:r>
          </w:p>
        </w:tc>
        <w:tc>
          <w:tcPr>
            <w:tcW w:w="1079" w:type="dxa"/>
            <w:vAlign w:val="bottom"/>
          </w:tcPr>
          <w:p w14:paraId="5A57EBE0" w14:textId="00C035C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-0.77</w:t>
            </w:r>
          </w:p>
        </w:tc>
        <w:tc>
          <w:tcPr>
            <w:tcW w:w="1074" w:type="dxa"/>
            <w:vAlign w:val="bottom"/>
          </w:tcPr>
          <w:p w14:paraId="62A28D68" w14:textId="68DAD61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F04104" w:rsidRPr="00BC6D48" w14:paraId="0C285F13" w14:textId="1117BFED" w:rsidTr="00F04104">
        <w:tc>
          <w:tcPr>
            <w:tcW w:w="1426" w:type="dxa"/>
            <w:vAlign w:val="center"/>
          </w:tcPr>
          <w:p w14:paraId="7901CF9C" w14:textId="0B1AB5B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C2SP3</w:t>
            </w:r>
          </w:p>
        </w:tc>
        <w:tc>
          <w:tcPr>
            <w:tcW w:w="1206" w:type="dxa"/>
            <w:vAlign w:val="bottom"/>
          </w:tcPr>
          <w:p w14:paraId="55868543" w14:textId="12D51A9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4565" w:type="dxa"/>
            <w:vAlign w:val="center"/>
          </w:tcPr>
          <w:p w14:paraId="24B34344" w14:textId="7C663C9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SP3 carbon bound to 2 other carbons</w:t>
            </w:r>
          </w:p>
        </w:tc>
        <w:tc>
          <w:tcPr>
            <w:tcW w:w="1079" w:type="dxa"/>
            <w:vAlign w:val="bottom"/>
          </w:tcPr>
          <w:p w14:paraId="0BA52E4B" w14:textId="2E5464A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74" w:type="dxa"/>
            <w:vAlign w:val="bottom"/>
          </w:tcPr>
          <w:p w14:paraId="572AA536" w14:textId="76A5813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0.84</w:t>
            </w:r>
          </w:p>
        </w:tc>
      </w:tr>
      <w:tr w:rsidR="00F04104" w:rsidRPr="00BC6D48" w14:paraId="70AF1B13" w14:textId="1A10F8B6" w:rsidTr="00F04104">
        <w:tc>
          <w:tcPr>
            <w:tcW w:w="1426" w:type="dxa"/>
            <w:vAlign w:val="center"/>
          </w:tcPr>
          <w:p w14:paraId="03D40771" w14:textId="2764391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C3SP2</w:t>
            </w:r>
          </w:p>
        </w:tc>
        <w:tc>
          <w:tcPr>
            <w:tcW w:w="1206" w:type="dxa"/>
            <w:vAlign w:val="bottom"/>
          </w:tcPr>
          <w:p w14:paraId="782E1B9E" w14:textId="6589BA9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4565" w:type="dxa"/>
            <w:vAlign w:val="center"/>
          </w:tcPr>
          <w:p w14:paraId="1BE664A0" w14:textId="2BD8610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SP2 carbon bound to 3 other carbons</w:t>
            </w:r>
          </w:p>
        </w:tc>
        <w:tc>
          <w:tcPr>
            <w:tcW w:w="1079" w:type="dxa"/>
            <w:vAlign w:val="bottom"/>
          </w:tcPr>
          <w:p w14:paraId="6B414BF2" w14:textId="465A866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-1.75</w:t>
            </w:r>
          </w:p>
        </w:tc>
        <w:tc>
          <w:tcPr>
            <w:tcW w:w="1074" w:type="dxa"/>
            <w:vAlign w:val="bottom"/>
          </w:tcPr>
          <w:p w14:paraId="18222DC5" w14:textId="19E1ECA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F04104" w:rsidRPr="00BC6D48" w14:paraId="234470AB" w14:textId="72429543" w:rsidTr="00F04104">
        <w:tc>
          <w:tcPr>
            <w:tcW w:w="1426" w:type="dxa"/>
            <w:vAlign w:val="center"/>
          </w:tcPr>
          <w:p w14:paraId="08AE96A6" w14:textId="3527D07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C3SP3</w:t>
            </w:r>
          </w:p>
        </w:tc>
        <w:tc>
          <w:tcPr>
            <w:tcW w:w="1206" w:type="dxa"/>
            <w:vAlign w:val="bottom"/>
          </w:tcPr>
          <w:p w14:paraId="2CD623C4" w14:textId="05E4890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4565" w:type="dxa"/>
            <w:vAlign w:val="center"/>
          </w:tcPr>
          <w:p w14:paraId="2E26D84B" w14:textId="55B981D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SP3 carbon bound to 3 other carbons</w:t>
            </w:r>
          </w:p>
        </w:tc>
        <w:tc>
          <w:tcPr>
            <w:tcW w:w="1079" w:type="dxa"/>
            <w:vAlign w:val="bottom"/>
          </w:tcPr>
          <w:p w14:paraId="275C5991" w14:textId="0B40FCC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-1.72</w:t>
            </w:r>
          </w:p>
        </w:tc>
        <w:tc>
          <w:tcPr>
            <w:tcW w:w="1074" w:type="dxa"/>
            <w:vAlign w:val="bottom"/>
          </w:tcPr>
          <w:p w14:paraId="7F651C1A" w14:textId="572EB2B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F04104" w:rsidRPr="00BC6D48" w14:paraId="7B8969FE" w14:textId="64F41FE2" w:rsidTr="00F04104">
        <w:tc>
          <w:tcPr>
            <w:tcW w:w="1426" w:type="dxa"/>
            <w:vAlign w:val="center"/>
          </w:tcPr>
          <w:p w14:paraId="13A3052C" w14:textId="18113C6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CIC1</w:t>
            </w:r>
          </w:p>
        </w:tc>
        <w:tc>
          <w:tcPr>
            <w:tcW w:w="1206" w:type="dxa"/>
            <w:vAlign w:val="bottom"/>
          </w:tcPr>
          <w:p w14:paraId="700A3389" w14:textId="372D5BA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4565" w:type="dxa"/>
            <w:vAlign w:val="center"/>
          </w:tcPr>
          <w:p w14:paraId="526804B5" w14:textId="48E23F5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1-ordered complementary information content</w:t>
            </w:r>
          </w:p>
        </w:tc>
        <w:tc>
          <w:tcPr>
            <w:tcW w:w="1079" w:type="dxa"/>
            <w:vAlign w:val="bottom"/>
          </w:tcPr>
          <w:p w14:paraId="12C5B6D0" w14:textId="358AEE7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74" w:type="dxa"/>
            <w:vAlign w:val="bottom"/>
          </w:tcPr>
          <w:p w14:paraId="0478067C" w14:textId="2DEA6EB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0.98</w:t>
            </w:r>
          </w:p>
        </w:tc>
      </w:tr>
      <w:tr w:rsidR="00F04104" w:rsidRPr="00BC6D48" w14:paraId="240361DD" w14:textId="0B9D6D4F" w:rsidTr="00F04104">
        <w:tc>
          <w:tcPr>
            <w:tcW w:w="1426" w:type="dxa"/>
            <w:vAlign w:val="center"/>
          </w:tcPr>
          <w:p w14:paraId="61B43819" w14:textId="79F1205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Diameter</w:t>
            </w:r>
          </w:p>
        </w:tc>
        <w:tc>
          <w:tcPr>
            <w:tcW w:w="1206" w:type="dxa"/>
            <w:vAlign w:val="bottom"/>
          </w:tcPr>
          <w:p w14:paraId="59D8F69D" w14:textId="2E40AA3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379D593" w14:textId="1B0ED18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topological diameter</w:t>
            </w:r>
          </w:p>
        </w:tc>
        <w:tc>
          <w:tcPr>
            <w:tcW w:w="1079" w:type="dxa"/>
            <w:vAlign w:val="bottom"/>
          </w:tcPr>
          <w:p w14:paraId="7C225542" w14:textId="15A56FF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074" w:type="dxa"/>
            <w:vAlign w:val="bottom"/>
          </w:tcPr>
          <w:p w14:paraId="31773443" w14:textId="06C6282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0.57</w:t>
            </w:r>
          </w:p>
        </w:tc>
      </w:tr>
      <w:tr w:rsidR="00F04104" w:rsidRPr="00BC6D48" w14:paraId="7DD3AB4E" w14:textId="451CA989" w:rsidTr="00F04104">
        <w:tc>
          <w:tcPr>
            <w:tcW w:w="1426" w:type="dxa"/>
            <w:vAlign w:val="center"/>
          </w:tcPr>
          <w:p w14:paraId="30CE1FB2" w14:textId="62919E5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ECIndex</w:t>
            </w:r>
            <w:proofErr w:type="spellEnd"/>
          </w:p>
        </w:tc>
        <w:tc>
          <w:tcPr>
            <w:tcW w:w="1206" w:type="dxa"/>
            <w:vAlign w:val="bottom"/>
          </w:tcPr>
          <w:p w14:paraId="6EA2C348" w14:textId="5CC2534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52A9644" w14:textId="5545175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eccentric connectivity index</w:t>
            </w:r>
          </w:p>
        </w:tc>
        <w:tc>
          <w:tcPr>
            <w:tcW w:w="1079" w:type="dxa"/>
            <w:vAlign w:val="bottom"/>
          </w:tcPr>
          <w:p w14:paraId="11CA34B5" w14:textId="7AFE776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74" w:type="dxa"/>
            <w:vAlign w:val="bottom"/>
          </w:tcPr>
          <w:p w14:paraId="77A0B346" w14:textId="0F38204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04104" w:rsidRPr="00BC6D48" w14:paraId="49EFCA7C" w14:textId="6B0A81B5" w:rsidTr="00F04104">
        <w:tc>
          <w:tcPr>
            <w:tcW w:w="1426" w:type="dxa"/>
            <w:vAlign w:val="center"/>
          </w:tcPr>
          <w:p w14:paraId="3C5FD23C" w14:textId="4010E9A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EState_VSA1</w:t>
            </w:r>
          </w:p>
        </w:tc>
        <w:tc>
          <w:tcPr>
            <w:tcW w:w="1206" w:type="dxa"/>
            <w:vAlign w:val="bottom"/>
          </w:tcPr>
          <w:p w14:paraId="43112E39" w14:textId="22CEC05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0527262A" w14:textId="4245664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1 (-inf &lt; x &lt; -0.39)</w:t>
            </w:r>
          </w:p>
        </w:tc>
        <w:tc>
          <w:tcPr>
            <w:tcW w:w="1079" w:type="dxa"/>
            <w:vAlign w:val="bottom"/>
          </w:tcPr>
          <w:p w14:paraId="6E53C09C" w14:textId="773A5C7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-0.99</w:t>
            </w:r>
          </w:p>
        </w:tc>
        <w:tc>
          <w:tcPr>
            <w:tcW w:w="1074" w:type="dxa"/>
            <w:vAlign w:val="bottom"/>
          </w:tcPr>
          <w:p w14:paraId="0D1EF192" w14:textId="14FA2EE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F04104" w:rsidRPr="00BC6D48" w14:paraId="4720DB43" w14:textId="77262868" w:rsidTr="00F04104">
        <w:tc>
          <w:tcPr>
            <w:tcW w:w="1426" w:type="dxa"/>
            <w:vAlign w:val="center"/>
          </w:tcPr>
          <w:p w14:paraId="0F37DDDA" w14:textId="7D77551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EState_VSA2</w:t>
            </w:r>
          </w:p>
        </w:tc>
        <w:tc>
          <w:tcPr>
            <w:tcW w:w="1206" w:type="dxa"/>
            <w:vAlign w:val="bottom"/>
          </w:tcPr>
          <w:p w14:paraId="6D46AFC3" w14:textId="56AFBFE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4BD1B530" w14:textId="636A23C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2 ( -0.39 &lt;= x &lt; 0.29)</w:t>
            </w:r>
          </w:p>
        </w:tc>
        <w:tc>
          <w:tcPr>
            <w:tcW w:w="1079" w:type="dxa"/>
            <w:vAlign w:val="bottom"/>
          </w:tcPr>
          <w:p w14:paraId="12A85D3B" w14:textId="5CE710F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-1.09</w:t>
            </w:r>
          </w:p>
        </w:tc>
        <w:tc>
          <w:tcPr>
            <w:tcW w:w="1074" w:type="dxa"/>
            <w:vAlign w:val="bottom"/>
          </w:tcPr>
          <w:p w14:paraId="0DE90ABB" w14:textId="2781B50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0.27</w:t>
            </w:r>
          </w:p>
        </w:tc>
      </w:tr>
      <w:tr w:rsidR="00F04104" w:rsidRPr="00BC6D48" w14:paraId="6653E776" w14:textId="404D5F9B" w:rsidTr="00F04104">
        <w:tc>
          <w:tcPr>
            <w:tcW w:w="1426" w:type="dxa"/>
            <w:vAlign w:val="center"/>
          </w:tcPr>
          <w:p w14:paraId="52887799" w14:textId="6413A21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EState_VSA3</w:t>
            </w:r>
          </w:p>
        </w:tc>
        <w:tc>
          <w:tcPr>
            <w:tcW w:w="1206" w:type="dxa"/>
            <w:vAlign w:val="bottom"/>
          </w:tcPr>
          <w:p w14:paraId="586115C0" w14:textId="510AA71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1F8C598B" w14:textId="326B37B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3 ( 0.29 &lt;= x &lt; 0.72)</w:t>
            </w:r>
          </w:p>
        </w:tc>
        <w:tc>
          <w:tcPr>
            <w:tcW w:w="1079" w:type="dxa"/>
            <w:vAlign w:val="bottom"/>
          </w:tcPr>
          <w:p w14:paraId="7B3BF919" w14:textId="360AD8B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1074" w:type="dxa"/>
            <w:vAlign w:val="bottom"/>
          </w:tcPr>
          <w:p w14:paraId="73599592" w14:textId="5927972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0.18</w:t>
            </w:r>
          </w:p>
        </w:tc>
      </w:tr>
      <w:tr w:rsidR="00F04104" w:rsidRPr="00BC6D48" w14:paraId="7C49ACA4" w14:textId="4ECC0131" w:rsidTr="00F04104">
        <w:tc>
          <w:tcPr>
            <w:tcW w:w="1426" w:type="dxa"/>
            <w:vAlign w:val="center"/>
          </w:tcPr>
          <w:p w14:paraId="3BE37C06" w14:textId="237E3A9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EState_VSA4</w:t>
            </w:r>
          </w:p>
        </w:tc>
        <w:tc>
          <w:tcPr>
            <w:tcW w:w="1206" w:type="dxa"/>
            <w:vAlign w:val="bottom"/>
          </w:tcPr>
          <w:p w14:paraId="2119CA13" w14:textId="0B47F27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7569F0D9" w14:textId="51DBFCA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4 ( 0.72 &lt;= x &lt; 1.17)</w:t>
            </w:r>
          </w:p>
        </w:tc>
        <w:tc>
          <w:tcPr>
            <w:tcW w:w="1079" w:type="dxa"/>
            <w:vAlign w:val="bottom"/>
          </w:tcPr>
          <w:p w14:paraId="3995A72C" w14:textId="5EDF7EE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-2.28</w:t>
            </w:r>
          </w:p>
        </w:tc>
        <w:tc>
          <w:tcPr>
            <w:tcW w:w="1074" w:type="dxa"/>
            <w:vAlign w:val="bottom"/>
          </w:tcPr>
          <w:p w14:paraId="03569816" w14:textId="3F1335E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04104" w:rsidRPr="00BC6D48" w14:paraId="492C3AD0" w14:textId="2C152AF5" w:rsidTr="00F04104">
        <w:tc>
          <w:tcPr>
            <w:tcW w:w="1426" w:type="dxa"/>
            <w:vAlign w:val="center"/>
          </w:tcPr>
          <w:p w14:paraId="3170FA81" w14:textId="598E949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EState_VSA5</w:t>
            </w:r>
          </w:p>
        </w:tc>
        <w:tc>
          <w:tcPr>
            <w:tcW w:w="1206" w:type="dxa"/>
            <w:vAlign w:val="bottom"/>
          </w:tcPr>
          <w:p w14:paraId="5646E221" w14:textId="7F66572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785DFFD3" w14:textId="4EBC34E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5 ( 1.17 &lt;= x &lt; 1.54)</w:t>
            </w:r>
          </w:p>
        </w:tc>
        <w:tc>
          <w:tcPr>
            <w:tcW w:w="1079" w:type="dxa"/>
            <w:vAlign w:val="bottom"/>
          </w:tcPr>
          <w:p w14:paraId="1C3E6553" w14:textId="5F08F48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-0.62</w:t>
            </w:r>
          </w:p>
        </w:tc>
        <w:tc>
          <w:tcPr>
            <w:tcW w:w="1074" w:type="dxa"/>
            <w:vAlign w:val="bottom"/>
          </w:tcPr>
          <w:p w14:paraId="431DBDDD" w14:textId="7598DB2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0.54</w:t>
            </w:r>
          </w:p>
        </w:tc>
      </w:tr>
      <w:tr w:rsidR="00F04104" w:rsidRPr="00BC6D48" w14:paraId="71126B01" w14:textId="67099E5A" w:rsidTr="00F04104">
        <w:tc>
          <w:tcPr>
            <w:tcW w:w="1426" w:type="dxa"/>
            <w:vAlign w:val="center"/>
          </w:tcPr>
          <w:p w14:paraId="40D90C76" w14:textId="46A8D0E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EState_VSA6</w:t>
            </w:r>
          </w:p>
        </w:tc>
        <w:tc>
          <w:tcPr>
            <w:tcW w:w="1206" w:type="dxa"/>
            <w:vAlign w:val="bottom"/>
          </w:tcPr>
          <w:p w14:paraId="61BFEEF8" w14:textId="5624238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1B3F93B6" w14:textId="420D546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6 ( 1.54 &lt;= x &lt; 1.81)</w:t>
            </w:r>
          </w:p>
        </w:tc>
        <w:tc>
          <w:tcPr>
            <w:tcW w:w="1079" w:type="dxa"/>
            <w:vAlign w:val="bottom"/>
          </w:tcPr>
          <w:p w14:paraId="47435372" w14:textId="041CE67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074" w:type="dxa"/>
            <w:vAlign w:val="bottom"/>
          </w:tcPr>
          <w:p w14:paraId="770CBF14" w14:textId="63C19DE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F04104" w:rsidRPr="00BC6D48" w14:paraId="7BCDACF8" w14:textId="3F0B610B" w:rsidTr="00F04104">
        <w:tc>
          <w:tcPr>
            <w:tcW w:w="1426" w:type="dxa"/>
            <w:vAlign w:val="center"/>
          </w:tcPr>
          <w:p w14:paraId="6AA006E9" w14:textId="14ABCD8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EState_VSA7</w:t>
            </w:r>
          </w:p>
        </w:tc>
        <w:tc>
          <w:tcPr>
            <w:tcW w:w="1206" w:type="dxa"/>
            <w:vAlign w:val="bottom"/>
          </w:tcPr>
          <w:p w14:paraId="18361B19" w14:textId="536BBDA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6EBA4A9F" w14:textId="167B188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7 ( 1.81 &lt;= x &lt; 2.05)</w:t>
            </w:r>
          </w:p>
        </w:tc>
        <w:tc>
          <w:tcPr>
            <w:tcW w:w="1079" w:type="dxa"/>
            <w:vAlign w:val="bottom"/>
          </w:tcPr>
          <w:p w14:paraId="7A09BF00" w14:textId="15D43FE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074" w:type="dxa"/>
            <w:vAlign w:val="bottom"/>
          </w:tcPr>
          <w:p w14:paraId="3296C9B9" w14:textId="0AA43A3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F04104" w:rsidRPr="00BC6D48" w14:paraId="300A042A" w14:textId="5DC5992B" w:rsidTr="00F04104">
        <w:tc>
          <w:tcPr>
            <w:tcW w:w="1426" w:type="dxa"/>
            <w:vAlign w:val="center"/>
          </w:tcPr>
          <w:p w14:paraId="1C71A600" w14:textId="546B080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EState_VSA8</w:t>
            </w:r>
          </w:p>
        </w:tc>
        <w:tc>
          <w:tcPr>
            <w:tcW w:w="1206" w:type="dxa"/>
            <w:vAlign w:val="bottom"/>
          </w:tcPr>
          <w:p w14:paraId="4EFA03DF" w14:textId="55E7362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687372DA" w14:textId="38C48D3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8 ( 2.05 &lt;= x &lt; 4.69)</w:t>
            </w:r>
          </w:p>
        </w:tc>
        <w:tc>
          <w:tcPr>
            <w:tcW w:w="1079" w:type="dxa"/>
            <w:vAlign w:val="bottom"/>
          </w:tcPr>
          <w:p w14:paraId="5FC86709" w14:textId="595B0E4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-0.92</w:t>
            </w:r>
          </w:p>
        </w:tc>
        <w:tc>
          <w:tcPr>
            <w:tcW w:w="1074" w:type="dxa"/>
            <w:vAlign w:val="bottom"/>
          </w:tcPr>
          <w:p w14:paraId="0091F418" w14:textId="153F84A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0.36</w:t>
            </w:r>
          </w:p>
        </w:tc>
      </w:tr>
      <w:tr w:rsidR="00F04104" w:rsidRPr="00BC6D48" w14:paraId="626A521A" w14:textId="7A4DFEA7" w:rsidTr="00F04104">
        <w:tc>
          <w:tcPr>
            <w:tcW w:w="1426" w:type="dxa"/>
            <w:vAlign w:val="center"/>
          </w:tcPr>
          <w:p w14:paraId="0B4E997A" w14:textId="67D8ADA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GATS1i</w:t>
            </w:r>
          </w:p>
        </w:tc>
        <w:tc>
          <w:tcPr>
            <w:tcW w:w="1206" w:type="dxa"/>
            <w:vAlign w:val="bottom"/>
          </w:tcPr>
          <w:p w14:paraId="6162851B" w14:textId="215B8B9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4565" w:type="dxa"/>
            <w:vAlign w:val="center"/>
          </w:tcPr>
          <w:p w14:paraId="1B9947F5" w14:textId="76B6480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GATS1i</w:t>
            </w:r>
          </w:p>
        </w:tc>
        <w:tc>
          <w:tcPr>
            <w:tcW w:w="1079" w:type="dxa"/>
            <w:vAlign w:val="bottom"/>
          </w:tcPr>
          <w:p w14:paraId="0DD03718" w14:textId="40D0996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74" w:type="dxa"/>
            <w:vAlign w:val="bottom"/>
          </w:tcPr>
          <w:p w14:paraId="1D2F46E1" w14:textId="1D9956F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0D6FD413" w14:textId="39BEEEA5" w:rsidTr="00F04104">
        <w:tc>
          <w:tcPr>
            <w:tcW w:w="1426" w:type="dxa"/>
            <w:vAlign w:val="center"/>
          </w:tcPr>
          <w:p w14:paraId="23DC8FF4" w14:textId="5E4A96A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GATS1p</w:t>
            </w:r>
          </w:p>
        </w:tc>
        <w:tc>
          <w:tcPr>
            <w:tcW w:w="1206" w:type="dxa"/>
            <w:vAlign w:val="bottom"/>
          </w:tcPr>
          <w:p w14:paraId="5F8B5BAE" w14:textId="18BF2BB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4565" w:type="dxa"/>
            <w:vAlign w:val="center"/>
          </w:tcPr>
          <w:p w14:paraId="00490C77" w14:textId="77F84E4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proofErr w:type="spellStart"/>
            <w:r w:rsidRPr="00BC6D48">
              <w:rPr>
                <w:rFonts w:ascii="Calibri" w:hAnsi="Calibri" w:cs="Calibri"/>
                <w:color w:val="000000"/>
              </w:rPr>
              <w:t>geary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coefficient of lag 1 weighted by polarizability</w:t>
            </w:r>
          </w:p>
        </w:tc>
        <w:tc>
          <w:tcPr>
            <w:tcW w:w="1079" w:type="dxa"/>
            <w:vAlign w:val="bottom"/>
          </w:tcPr>
          <w:p w14:paraId="77BC9F8C" w14:textId="1EA9053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074" w:type="dxa"/>
            <w:vAlign w:val="bottom"/>
          </w:tcPr>
          <w:p w14:paraId="6CD5FFAA" w14:textId="5539C22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0.48</w:t>
            </w:r>
          </w:p>
        </w:tc>
      </w:tr>
      <w:tr w:rsidR="00F04104" w:rsidRPr="00BC6D48" w14:paraId="6095E615" w14:textId="68BE00C9" w:rsidTr="00F04104">
        <w:tc>
          <w:tcPr>
            <w:tcW w:w="1426" w:type="dxa"/>
            <w:vAlign w:val="center"/>
          </w:tcPr>
          <w:p w14:paraId="1627A224" w14:textId="297289C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IC1</w:t>
            </w:r>
          </w:p>
        </w:tc>
        <w:tc>
          <w:tcPr>
            <w:tcW w:w="1206" w:type="dxa"/>
            <w:vAlign w:val="bottom"/>
          </w:tcPr>
          <w:p w14:paraId="0983FAA2" w14:textId="3042E01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4565" w:type="dxa"/>
            <w:vAlign w:val="center"/>
          </w:tcPr>
          <w:p w14:paraId="2732BD53" w14:textId="61E76A6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1-ordered neighborhood information content</w:t>
            </w:r>
          </w:p>
        </w:tc>
        <w:tc>
          <w:tcPr>
            <w:tcW w:w="1079" w:type="dxa"/>
            <w:vAlign w:val="bottom"/>
          </w:tcPr>
          <w:p w14:paraId="633FCA5C" w14:textId="23DA54B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-1.67</w:t>
            </w:r>
          </w:p>
        </w:tc>
        <w:tc>
          <w:tcPr>
            <w:tcW w:w="1074" w:type="dxa"/>
            <w:vAlign w:val="bottom"/>
          </w:tcPr>
          <w:p w14:paraId="5C310BBD" w14:textId="09EFF42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F04104" w:rsidRPr="00BC6D48" w14:paraId="6963CC9F" w14:textId="609C4100" w:rsidTr="00F04104">
        <w:tc>
          <w:tcPr>
            <w:tcW w:w="1426" w:type="dxa"/>
            <w:vAlign w:val="center"/>
          </w:tcPr>
          <w:p w14:paraId="71A8AA3D" w14:textId="1D2947D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n5ARing</w:t>
            </w:r>
          </w:p>
        </w:tc>
        <w:tc>
          <w:tcPr>
            <w:tcW w:w="1206" w:type="dxa"/>
            <w:vAlign w:val="bottom"/>
          </w:tcPr>
          <w:p w14:paraId="6E97D49A" w14:textId="5C6CBAD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4565" w:type="dxa"/>
            <w:vAlign w:val="center"/>
          </w:tcPr>
          <w:p w14:paraId="51C40E42" w14:textId="1832CCC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5-membered aromatic ring count</w:t>
            </w:r>
          </w:p>
        </w:tc>
        <w:tc>
          <w:tcPr>
            <w:tcW w:w="1079" w:type="dxa"/>
            <w:vAlign w:val="bottom"/>
          </w:tcPr>
          <w:p w14:paraId="24B1BB8E" w14:textId="55772F1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-0.89</w:t>
            </w:r>
          </w:p>
        </w:tc>
        <w:tc>
          <w:tcPr>
            <w:tcW w:w="1074" w:type="dxa"/>
            <w:vAlign w:val="bottom"/>
          </w:tcPr>
          <w:p w14:paraId="65769A0E" w14:textId="5855C5B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0.37</w:t>
            </w:r>
          </w:p>
        </w:tc>
      </w:tr>
      <w:tr w:rsidR="00F04104" w:rsidRPr="00BC6D48" w14:paraId="535C8FE7" w14:textId="1200EAFF" w:rsidTr="00F04104">
        <w:tc>
          <w:tcPr>
            <w:tcW w:w="1426" w:type="dxa"/>
            <w:vAlign w:val="center"/>
          </w:tcPr>
          <w:p w14:paraId="34ADD704" w14:textId="6205D4B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n5aRing</w:t>
            </w:r>
          </w:p>
        </w:tc>
        <w:tc>
          <w:tcPr>
            <w:tcW w:w="1206" w:type="dxa"/>
            <w:vAlign w:val="bottom"/>
          </w:tcPr>
          <w:p w14:paraId="0C1E7379" w14:textId="1FCD18F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4565" w:type="dxa"/>
            <w:vAlign w:val="center"/>
          </w:tcPr>
          <w:p w14:paraId="07409338" w14:textId="7FB6C23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5-membered aromatic ring count</w:t>
            </w:r>
          </w:p>
        </w:tc>
        <w:tc>
          <w:tcPr>
            <w:tcW w:w="1079" w:type="dxa"/>
            <w:vAlign w:val="bottom"/>
          </w:tcPr>
          <w:p w14:paraId="100FF949" w14:textId="6D8FDBB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1074" w:type="dxa"/>
            <w:vAlign w:val="bottom"/>
          </w:tcPr>
          <w:p w14:paraId="4843FF4B" w14:textId="42EC150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405E2647" w14:textId="73A5C519" w:rsidTr="00F04104">
        <w:tc>
          <w:tcPr>
            <w:tcW w:w="1426" w:type="dxa"/>
            <w:vAlign w:val="center"/>
          </w:tcPr>
          <w:p w14:paraId="2109727A" w14:textId="118B663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n5HRing</w:t>
            </w:r>
          </w:p>
        </w:tc>
        <w:tc>
          <w:tcPr>
            <w:tcW w:w="1206" w:type="dxa"/>
            <w:vAlign w:val="bottom"/>
          </w:tcPr>
          <w:p w14:paraId="027978D5" w14:textId="4CE82D7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4565" w:type="dxa"/>
            <w:vAlign w:val="center"/>
          </w:tcPr>
          <w:p w14:paraId="091D33F0" w14:textId="769BBB0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5-membered hetero ring count</w:t>
            </w:r>
          </w:p>
        </w:tc>
        <w:tc>
          <w:tcPr>
            <w:tcW w:w="1079" w:type="dxa"/>
            <w:vAlign w:val="bottom"/>
          </w:tcPr>
          <w:p w14:paraId="24BC5067" w14:textId="75F0886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-0.85</w:t>
            </w:r>
          </w:p>
        </w:tc>
        <w:tc>
          <w:tcPr>
            <w:tcW w:w="1074" w:type="dxa"/>
            <w:vAlign w:val="bottom"/>
          </w:tcPr>
          <w:p w14:paraId="39873CA7" w14:textId="27AD10B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0.39</w:t>
            </w:r>
          </w:p>
        </w:tc>
      </w:tr>
      <w:tr w:rsidR="00F04104" w:rsidRPr="00BC6D48" w14:paraId="18B69CEB" w14:textId="142EB427" w:rsidTr="00F04104">
        <w:tc>
          <w:tcPr>
            <w:tcW w:w="1426" w:type="dxa"/>
            <w:vAlign w:val="center"/>
          </w:tcPr>
          <w:p w14:paraId="76EF4314" w14:textId="774E3BC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n5Ring</w:t>
            </w:r>
          </w:p>
        </w:tc>
        <w:tc>
          <w:tcPr>
            <w:tcW w:w="1206" w:type="dxa"/>
            <w:vAlign w:val="bottom"/>
          </w:tcPr>
          <w:p w14:paraId="53ED4A41" w14:textId="756B091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-0.13</w:t>
            </w:r>
          </w:p>
        </w:tc>
        <w:tc>
          <w:tcPr>
            <w:tcW w:w="4565" w:type="dxa"/>
            <w:vAlign w:val="center"/>
          </w:tcPr>
          <w:p w14:paraId="51468058" w14:textId="099FFBB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5-membered ring count</w:t>
            </w:r>
          </w:p>
        </w:tc>
        <w:tc>
          <w:tcPr>
            <w:tcW w:w="1079" w:type="dxa"/>
            <w:vAlign w:val="bottom"/>
          </w:tcPr>
          <w:p w14:paraId="34D37986" w14:textId="3565F7C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-0.78</w:t>
            </w:r>
          </w:p>
        </w:tc>
        <w:tc>
          <w:tcPr>
            <w:tcW w:w="1074" w:type="dxa"/>
            <w:vAlign w:val="bottom"/>
          </w:tcPr>
          <w:p w14:paraId="5EC1FBB5" w14:textId="23E0080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F04104" w:rsidRPr="00BC6D48" w14:paraId="6263A0C9" w14:textId="52E229CA" w:rsidTr="00F04104">
        <w:tc>
          <w:tcPr>
            <w:tcW w:w="1426" w:type="dxa"/>
            <w:vAlign w:val="center"/>
          </w:tcPr>
          <w:p w14:paraId="30AE9AE5" w14:textId="67E084B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n6ARing</w:t>
            </w:r>
          </w:p>
        </w:tc>
        <w:tc>
          <w:tcPr>
            <w:tcW w:w="1206" w:type="dxa"/>
            <w:vAlign w:val="bottom"/>
          </w:tcPr>
          <w:p w14:paraId="35790D85" w14:textId="6D80AF0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4565" w:type="dxa"/>
            <w:vAlign w:val="center"/>
          </w:tcPr>
          <w:p w14:paraId="0008885A" w14:textId="6ABF6E9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6-membered aromatic ring count</w:t>
            </w:r>
          </w:p>
        </w:tc>
        <w:tc>
          <w:tcPr>
            <w:tcW w:w="1079" w:type="dxa"/>
            <w:vAlign w:val="bottom"/>
          </w:tcPr>
          <w:p w14:paraId="37018292" w14:textId="649FDF5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-0.13</w:t>
            </w:r>
          </w:p>
        </w:tc>
        <w:tc>
          <w:tcPr>
            <w:tcW w:w="1074" w:type="dxa"/>
            <w:vAlign w:val="bottom"/>
          </w:tcPr>
          <w:p w14:paraId="496A1ED2" w14:textId="6448B3D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0.90</w:t>
            </w:r>
          </w:p>
        </w:tc>
      </w:tr>
      <w:tr w:rsidR="00F04104" w:rsidRPr="00BC6D48" w14:paraId="21AD4628" w14:textId="072D4279" w:rsidTr="00F04104">
        <w:tc>
          <w:tcPr>
            <w:tcW w:w="1426" w:type="dxa"/>
            <w:vAlign w:val="center"/>
          </w:tcPr>
          <w:p w14:paraId="231C32CA" w14:textId="78BA3CF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n6HRing</w:t>
            </w:r>
          </w:p>
        </w:tc>
        <w:tc>
          <w:tcPr>
            <w:tcW w:w="1206" w:type="dxa"/>
            <w:vAlign w:val="bottom"/>
          </w:tcPr>
          <w:p w14:paraId="0BD5227D" w14:textId="75B191F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4565" w:type="dxa"/>
            <w:vAlign w:val="center"/>
          </w:tcPr>
          <w:p w14:paraId="0A98C43E" w14:textId="7E2C39B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6-membered hetero ring count</w:t>
            </w:r>
          </w:p>
        </w:tc>
        <w:tc>
          <w:tcPr>
            <w:tcW w:w="1079" w:type="dxa"/>
            <w:vAlign w:val="bottom"/>
          </w:tcPr>
          <w:p w14:paraId="6AA800DD" w14:textId="5427729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-0.87</w:t>
            </w:r>
          </w:p>
        </w:tc>
        <w:tc>
          <w:tcPr>
            <w:tcW w:w="1074" w:type="dxa"/>
            <w:vAlign w:val="bottom"/>
          </w:tcPr>
          <w:p w14:paraId="6E5BC9D0" w14:textId="08646CB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0.38</w:t>
            </w:r>
          </w:p>
        </w:tc>
      </w:tr>
      <w:tr w:rsidR="00F04104" w:rsidRPr="00BC6D48" w14:paraId="04DA6EF6" w14:textId="525A10B2" w:rsidTr="00F04104">
        <w:tc>
          <w:tcPr>
            <w:tcW w:w="1426" w:type="dxa"/>
            <w:vAlign w:val="center"/>
          </w:tcPr>
          <w:p w14:paraId="0F6938E3" w14:textId="41AFE96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NaaaC</w:t>
            </w:r>
            <w:proofErr w:type="spellEnd"/>
          </w:p>
        </w:tc>
        <w:tc>
          <w:tcPr>
            <w:tcW w:w="1206" w:type="dxa"/>
            <w:vAlign w:val="bottom"/>
          </w:tcPr>
          <w:p w14:paraId="52B81376" w14:textId="0E6F83D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4565" w:type="dxa"/>
            <w:vAlign w:val="center"/>
          </w:tcPr>
          <w:p w14:paraId="7ACF7C24" w14:textId="0B7C07A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aaaC</w:t>
            </w:r>
            <w:proofErr w:type="spellEnd"/>
          </w:p>
        </w:tc>
        <w:tc>
          <w:tcPr>
            <w:tcW w:w="1079" w:type="dxa"/>
            <w:vAlign w:val="bottom"/>
          </w:tcPr>
          <w:p w14:paraId="16C12FAA" w14:textId="0FAA879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74" w:type="dxa"/>
            <w:vAlign w:val="bottom"/>
          </w:tcPr>
          <w:p w14:paraId="643F584D" w14:textId="1C21463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04104" w:rsidRPr="00BC6D48" w14:paraId="39C4AE1E" w14:textId="6D2B616E" w:rsidTr="00F04104">
        <w:tc>
          <w:tcPr>
            <w:tcW w:w="1426" w:type="dxa"/>
            <w:vAlign w:val="center"/>
          </w:tcPr>
          <w:p w14:paraId="4ADF8CD6" w14:textId="7D26DD9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NaaN</w:t>
            </w:r>
            <w:proofErr w:type="spellEnd"/>
          </w:p>
        </w:tc>
        <w:tc>
          <w:tcPr>
            <w:tcW w:w="1206" w:type="dxa"/>
            <w:vAlign w:val="bottom"/>
          </w:tcPr>
          <w:p w14:paraId="7D2AD3CB" w14:textId="2FA9608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4565" w:type="dxa"/>
            <w:vAlign w:val="center"/>
          </w:tcPr>
          <w:p w14:paraId="6F0BFBB8" w14:textId="739998B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aaN</w:t>
            </w:r>
            <w:proofErr w:type="spellEnd"/>
          </w:p>
        </w:tc>
        <w:tc>
          <w:tcPr>
            <w:tcW w:w="1079" w:type="dxa"/>
            <w:vAlign w:val="bottom"/>
          </w:tcPr>
          <w:p w14:paraId="35333F3B" w14:textId="438E631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074" w:type="dxa"/>
            <w:vAlign w:val="bottom"/>
          </w:tcPr>
          <w:p w14:paraId="3445A289" w14:textId="487C90B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0.94</w:t>
            </w:r>
          </w:p>
        </w:tc>
      </w:tr>
      <w:tr w:rsidR="00F04104" w:rsidRPr="00BC6D48" w14:paraId="7BB6168B" w14:textId="6E79390F" w:rsidTr="00F04104">
        <w:tc>
          <w:tcPr>
            <w:tcW w:w="1426" w:type="dxa"/>
            <w:vAlign w:val="center"/>
          </w:tcPr>
          <w:p w14:paraId="49587A82" w14:textId="79D6B5B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NaaNH</w:t>
            </w:r>
            <w:proofErr w:type="spellEnd"/>
          </w:p>
        </w:tc>
        <w:tc>
          <w:tcPr>
            <w:tcW w:w="1206" w:type="dxa"/>
            <w:vAlign w:val="bottom"/>
          </w:tcPr>
          <w:p w14:paraId="62609D40" w14:textId="02DA2B9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-0.79</w:t>
            </w:r>
          </w:p>
        </w:tc>
        <w:tc>
          <w:tcPr>
            <w:tcW w:w="4565" w:type="dxa"/>
            <w:vAlign w:val="center"/>
          </w:tcPr>
          <w:p w14:paraId="2F7D79CA" w14:textId="5DF4FDC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aaNH</w:t>
            </w:r>
            <w:proofErr w:type="spellEnd"/>
          </w:p>
        </w:tc>
        <w:tc>
          <w:tcPr>
            <w:tcW w:w="1079" w:type="dxa"/>
            <w:vAlign w:val="bottom"/>
          </w:tcPr>
          <w:p w14:paraId="45883867" w14:textId="6DC9C0F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-2.27</w:t>
            </w:r>
          </w:p>
        </w:tc>
        <w:tc>
          <w:tcPr>
            <w:tcW w:w="1074" w:type="dxa"/>
            <w:vAlign w:val="bottom"/>
          </w:tcPr>
          <w:p w14:paraId="3B8EE5BE" w14:textId="6FFD55F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04104" w:rsidRPr="00BC6D48" w14:paraId="197E3E91" w14:textId="74107613" w:rsidTr="00F04104">
        <w:tc>
          <w:tcPr>
            <w:tcW w:w="1426" w:type="dxa"/>
            <w:vAlign w:val="center"/>
          </w:tcPr>
          <w:p w14:paraId="138BBC5F" w14:textId="660224D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NaasC</w:t>
            </w:r>
            <w:proofErr w:type="spellEnd"/>
          </w:p>
        </w:tc>
        <w:tc>
          <w:tcPr>
            <w:tcW w:w="1206" w:type="dxa"/>
            <w:vAlign w:val="bottom"/>
          </w:tcPr>
          <w:p w14:paraId="72C6554F" w14:textId="2436798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-0.25</w:t>
            </w:r>
          </w:p>
        </w:tc>
        <w:tc>
          <w:tcPr>
            <w:tcW w:w="4565" w:type="dxa"/>
            <w:vAlign w:val="center"/>
          </w:tcPr>
          <w:p w14:paraId="3DC3BEDF" w14:textId="3A30893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aasC</w:t>
            </w:r>
            <w:proofErr w:type="spellEnd"/>
          </w:p>
        </w:tc>
        <w:tc>
          <w:tcPr>
            <w:tcW w:w="1079" w:type="dxa"/>
            <w:vAlign w:val="bottom"/>
          </w:tcPr>
          <w:p w14:paraId="1AC0F8A8" w14:textId="64D7DD7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1074" w:type="dxa"/>
            <w:vAlign w:val="bottom"/>
          </w:tcPr>
          <w:p w14:paraId="368E9EC1" w14:textId="4857038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F04104" w:rsidRPr="00BC6D48" w14:paraId="39C32829" w14:textId="186D22AA" w:rsidTr="00F04104">
        <w:tc>
          <w:tcPr>
            <w:tcW w:w="1426" w:type="dxa"/>
            <w:vAlign w:val="center"/>
          </w:tcPr>
          <w:p w14:paraId="1B32F414" w14:textId="592E067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NaasN</w:t>
            </w:r>
            <w:proofErr w:type="spellEnd"/>
          </w:p>
        </w:tc>
        <w:tc>
          <w:tcPr>
            <w:tcW w:w="1206" w:type="dxa"/>
            <w:vAlign w:val="bottom"/>
          </w:tcPr>
          <w:p w14:paraId="0CCA6DF9" w14:textId="4F8BF30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4CE9A09B" w14:textId="037FE4C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aasN</w:t>
            </w:r>
            <w:proofErr w:type="spellEnd"/>
          </w:p>
        </w:tc>
        <w:tc>
          <w:tcPr>
            <w:tcW w:w="1079" w:type="dxa"/>
            <w:vAlign w:val="bottom"/>
          </w:tcPr>
          <w:p w14:paraId="1A04EAA6" w14:textId="4D2E425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-0.93</w:t>
            </w:r>
          </w:p>
        </w:tc>
        <w:tc>
          <w:tcPr>
            <w:tcW w:w="1074" w:type="dxa"/>
            <w:vAlign w:val="bottom"/>
          </w:tcPr>
          <w:p w14:paraId="2DD7915A" w14:textId="02B381E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F04104" w:rsidRPr="00BC6D48" w14:paraId="55E690AE" w14:textId="41EFE903" w:rsidTr="00F04104">
        <w:tc>
          <w:tcPr>
            <w:tcW w:w="1426" w:type="dxa"/>
            <w:vAlign w:val="center"/>
          </w:tcPr>
          <w:p w14:paraId="0EE87C2C" w14:textId="0BEB5C5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nAcid</w:t>
            </w:r>
            <w:proofErr w:type="spellEnd"/>
          </w:p>
        </w:tc>
        <w:tc>
          <w:tcPr>
            <w:tcW w:w="1206" w:type="dxa"/>
            <w:vAlign w:val="bottom"/>
          </w:tcPr>
          <w:p w14:paraId="07F05E35" w14:textId="1FFD2B5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4565" w:type="dxa"/>
            <w:vAlign w:val="center"/>
          </w:tcPr>
          <w:p w14:paraId="2B5ACFE7" w14:textId="2F00833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acidic group count</w:t>
            </w:r>
          </w:p>
        </w:tc>
        <w:tc>
          <w:tcPr>
            <w:tcW w:w="1079" w:type="dxa"/>
            <w:vAlign w:val="bottom"/>
          </w:tcPr>
          <w:p w14:paraId="314F1F2C" w14:textId="3B8A8E1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-1.16</w:t>
            </w:r>
          </w:p>
        </w:tc>
        <w:tc>
          <w:tcPr>
            <w:tcW w:w="1074" w:type="dxa"/>
            <w:vAlign w:val="bottom"/>
          </w:tcPr>
          <w:p w14:paraId="2BCADE39" w14:textId="4D7B1EF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F04104" w:rsidRPr="00BC6D48" w14:paraId="76F500AB" w14:textId="20BC0B26" w:rsidTr="00F04104">
        <w:tc>
          <w:tcPr>
            <w:tcW w:w="1426" w:type="dxa"/>
            <w:vAlign w:val="center"/>
          </w:tcPr>
          <w:p w14:paraId="09495328" w14:textId="7041CDE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naHRing</w:t>
            </w:r>
            <w:proofErr w:type="spellEnd"/>
          </w:p>
        </w:tc>
        <w:tc>
          <w:tcPr>
            <w:tcW w:w="1206" w:type="dxa"/>
            <w:vAlign w:val="bottom"/>
          </w:tcPr>
          <w:p w14:paraId="5D07E73E" w14:textId="10A1DE9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4565" w:type="dxa"/>
            <w:vAlign w:val="center"/>
          </w:tcPr>
          <w:p w14:paraId="133F1AD4" w14:textId="3C02E18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aromatic hetero ring count</w:t>
            </w:r>
          </w:p>
        </w:tc>
        <w:tc>
          <w:tcPr>
            <w:tcW w:w="1079" w:type="dxa"/>
            <w:vAlign w:val="bottom"/>
          </w:tcPr>
          <w:p w14:paraId="1563DB92" w14:textId="0760DE0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-1.10</w:t>
            </w:r>
          </w:p>
        </w:tc>
        <w:tc>
          <w:tcPr>
            <w:tcW w:w="1074" w:type="dxa"/>
            <w:vAlign w:val="bottom"/>
          </w:tcPr>
          <w:p w14:paraId="69046D7F" w14:textId="2A33622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0.27</w:t>
            </w:r>
          </w:p>
        </w:tc>
      </w:tr>
      <w:tr w:rsidR="00F04104" w:rsidRPr="00BC6D48" w14:paraId="2DE64AB8" w14:textId="69E97FEB" w:rsidTr="00F04104">
        <w:tc>
          <w:tcPr>
            <w:tcW w:w="1426" w:type="dxa"/>
            <w:vAlign w:val="center"/>
          </w:tcPr>
          <w:p w14:paraId="30278F2B" w14:textId="58C758A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nAHRing</w:t>
            </w:r>
            <w:proofErr w:type="spellEnd"/>
          </w:p>
        </w:tc>
        <w:tc>
          <w:tcPr>
            <w:tcW w:w="1206" w:type="dxa"/>
            <w:vAlign w:val="bottom"/>
          </w:tcPr>
          <w:p w14:paraId="78AC1F96" w14:textId="5187BC5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-0.13</w:t>
            </w:r>
          </w:p>
        </w:tc>
        <w:tc>
          <w:tcPr>
            <w:tcW w:w="4565" w:type="dxa"/>
            <w:vAlign w:val="center"/>
          </w:tcPr>
          <w:p w14:paraId="7E44BBD1" w14:textId="31C2B21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aromatic hetero ring count</w:t>
            </w:r>
          </w:p>
        </w:tc>
        <w:tc>
          <w:tcPr>
            <w:tcW w:w="1079" w:type="dxa"/>
            <w:vAlign w:val="bottom"/>
          </w:tcPr>
          <w:p w14:paraId="01C4105F" w14:textId="10494C4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1074" w:type="dxa"/>
            <w:vAlign w:val="bottom"/>
          </w:tcPr>
          <w:p w14:paraId="3DDD51F5" w14:textId="670139E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0.67</w:t>
            </w:r>
          </w:p>
        </w:tc>
      </w:tr>
      <w:tr w:rsidR="00F04104" w:rsidRPr="00BC6D48" w14:paraId="5DE180D0" w14:textId="6E9DF9F2" w:rsidTr="00F04104">
        <w:tc>
          <w:tcPr>
            <w:tcW w:w="1426" w:type="dxa"/>
            <w:vAlign w:val="center"/>
          </w:tcPr>
          <w:p w14:paraId="76CD502E" w14:textId="760BCAC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nARing</w:t>
            </w:r>
            <w:proofErr w:type="spellEnd"/>
          </w:p>
        </w:tc>
        <w:tc>
          <w:tcPr>
            <w:tcW w:w="1206" w:type="dxa"/>
            <w:vAlign w:val="bottom"/>
          </w:tcPr>
          <w:p w14:paraId="3D89DEA9" w14:textId="54E18C7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4565" w:type="dxa"/>
            <w:vAlign w:val="center"/>
          </w:tcPr>
          <w:p w14:paraId="6D2FCD3D" w14:textId="7AD2782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aromatic ring count</w:t>
            </w:r>
          </w:p>
        </w:tc>
        <w:tc>
          <w:tcPr>
            <w:tcW w:w="1079" w:type="dxa"/>
            <w:vAlign w:val="bottom"/>
          </w:tcPr>
          <w:p w14:paraId="04E8AD97" w14:textId="35165C0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074" w:type="dxa"/>
            <w:vAlign w:val="bottom"/>
          </w:tcPr>
          <w:p w14:paraId="3D8A9FDE" w14:textId="35D4887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0.98</w:t>
            </w:r>
          </w:p>
        </w:tc>
      </w:tr>
      <w:tr w:rsidR="00F04104" w:rsidRPr="00BC6D48" w14:paraId="472E4B71" w14:textId="0A23D14E" w:rsidTr="00F04104">
        <w:tc>
          <w:tcPr>
            <w:tcW w:w="1426" w:type="dxa"/>
            <w:vAlign w:val="center"/>
          </w:tcPr>
          <w:p w14:paraId="2F179BE2" w14:textId="0155564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nAromAtom</w:t>
            </w:r>
            <w:proofErr w:type="spellEnd"/>
          </w:p>
        </w:tc>
        <w:tc>
          <w:tcPr>
            <w:tcW w:w="1206" w:type="dxa"/>
            <w:vAlign w:val="bottom"/>
          </w:tcPr>
          <w:p w14:paraId="37C3EB4B" w14:textId="2E3546D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4565" w:type="dxa"/>
            <w:vAlign w:val="center"/>
          </w:tcPr>
          <w:p w14:paraId="72266CF1" w14:textId="38D6889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aromatic atoms count</w:t>
            </w:r>
          </w:p>
        </w:tc>
        <w:tc>
          <w:tcPr>
            <w:tcW w:w="1079" w:type="dxa"/>
            <w:vAlign w:val="bottom"/>
          </w:tcPr>
          <w:p w14:paraId="6B17C451" w14:textId="358387C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074" w:type="dxa"/>
            <w:vAlign w:val="bottom"/>
          </w:tcPr>
          <w:p w14:paraId="1B216605" w14:textId="11FDD67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0.50</w:t>
            </w:r>
          </w:p>
        </w:tc>
      </w:tr>
      <w:tr w:rsidR="00F04104" w:rsidRPr="00BC6D48" w14:paraId="21E78CCA" w14:textId="6B5388A2" w:rsidTr="00F04104">
        <w:tc>
          <w:tcPr>
            <w:tcW w:w="1426" w:type="dxa"/>
            <w:vAlign w:val="center"/>
          </w:tcPr>
          <w:p w14:paraId="56110B7C" w14:textId="54B556A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nAtom</w:t>
            </w:r>
            <w:proofErr w:type="spellEnd"/>
          </w:p>
        </w:tc>
        <w:tc>
          <w:tcPr>
            <w:tcW w:w="1206" w:type="dxa"/>
            <w:vAlign w:val="bottom"/>
          </w:tcPr>
          <w:p w14:paraId="66F2814A" w14:textId="1943A7F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-0.36</w:t>
            </w:r>
          </w:p>
        </w:tc>
        <w:tc>
          <w:tcPr>
            <w:tcW w:w="4565" w:type="dxa"/>
            <w:vAlign w:val="center"/>
          </w:tcPr>
          <w:p w14:paraId="0056EDA5" w14:textId="224358E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all atoms</w:t>
            </w:r>
          </w:p>
        </w:tc>
        <w:tc>
          <w:tcPr>
            <w:tcW w:w="1079" w:type="dxa"/>
            <w:vAlign w:val="bottom"/>
          </w:tcPr>
          <w:p w14:paraId="07D63B47" w14:textId="521A150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-1.52</w:t>
            </w:r>
          </w:p>
        </w:tc>
        <w:tc>
          <w:tcPr>
            <w:tcW w:w="1074" w:type="dxa"/>
            <w:vAlign w:val="bottom"/>
          </w:tcPr>
          <w:p w14:paraId="7EAD9F3E" w14:textId="4DA6BB4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F04104" w:rsidRPr="00BC6D48" w14:paraId="6885066C" w14:textId="65C2F90B" w:rsidTr="00F04104">
        <w:tc>
          <w:tcPr>
            <w:tcW w:w="1426" w:type="dxa"/>
            <w:vAlign w:val="center"/>
          </w:tcPr>
          <w:p w14:paraId="4B10DD8D" w14:textId="5B4C9CF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nBase</w:t>
            </w:r>
            <w:proofErr w:type="spellEnd"/>
          </w:p>
        </w:tc>
        <w:tc>
          <w:tcPr>
            <w:tcW w:w="1206" w:type="dxa"/>
            <w:vAlign w:val="bottom"/>
          </w:tcPr>
          <w:p w14:paraId="61104CFA" w14:textId="479636C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4565" w:type="dxa"/>
            <w:vAlign w:val="center"/>
          </w:tcPr>
          <w:p w14:paraId="4965FC18" w14:textId="70576C1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basic group count</w:t>
            </w:r>
          </w:p>
        </w:tc>
        <w:tc>
          <w:tcPr>
            <w:tcW w:w="1079" w:type="dxa"/>
            <w:vAlign w:val="bottom"/>
          </w:tcPr>
          <w:p w14:paraId="419D9B73" w14:textId="106AD8E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-1.73</w:t>
            </w:r>
          </w:p>
        </w:tc>
        <w:tc>
          <w:tcPr>
            <w:tcW w:w="1074" w:type="dxa"/>
            <w:vAlign w:val="bottom"/>
          </w:tcPr>
          <w:p w14:paraId="03D90E04" w14:textId="6E0ED38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F04104" w:rsidRPr="00BC6D48" w14:paraId="30AC0031" w14:textId="38FB5BF6" w:rsidTr="00F04104">
        <w:tc>
          <w:tcPr>
            <w:tcW w:w="1426" w:type="dxa"/>
            <w:vAlign w:val="center"/>
          </w:tcPr>
          <w:p w14:paraId="5254580B" w14:textId="256162B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nBondsD</w:t>
            </w:r>
            <w:proofErr w:type="spellEnd"/>
          </w:p>
        </w:tc>
        <w:tc>
          <w:tcPr>
            <w:tcW w:w="1206" w:type="dxa"/>
            <w:vAlign w:val="bottom"/>
          </w:tcPr>
          <w:p w14:paraId="08C26CAD" w14:textId="17E20ED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-0.25</w:t>
            </w:r>
          </w:p>
        </w:tc>
        <w:tc>
          <w:tcPr>
            <w:tcW w:w="4565" w:type="dxa"/>
            <w:vAlign w:val="center"/>
          </w:tcPr>
          <w:p w14:paraId="25CFD1AF" w14:textId="6859BA1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double bonds in non-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kekulized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structure</w:t>
            </w:r>
          </w:p>
        </w:tc>
        <w:tc>
          <w:tcPr>
            <w:tcW w:w="1079" w:type="dxa"/>
            <w:vAlign w:val="bottom"/>
          </w:tcPr>
          <w:p w14:paraId="73381DBB" w14:textId="49D6C1A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-1.42</w:t>
            </w:r>
          </w:p>
        </w:tc>
        <w:tc>
          <w:tcPr>
            <w:tcW w:w="1074" w:type="dxa"/>
            <w:vAlign w:val="bottom"/>
          </w:tcPr>
          <w:p w14:paraId="1E03C22A" w14:textId="4ED11AF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04104" w:rsidRPr="00BC6D48" w14:paraId="2F48C522" w14:textId="113C77EA" w:rsidTr="00F04104">
        <w:tc>
          <w:tcPr>
            <w:tcW w:w="1426" w:type="dxa"/>
            <w:vAlign w:val="center"/>
          </w:tcPr>
          <w:p w14:paraId="51901491" w14:textId="51F268F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nBr</w:t>
            </w:r>
            <w:proofErr w:type="spellEnd"/>
          </w:p>
        </w:tc>
        <w:tc>
          <w:tcPr>
            <w:tcW w:w="1206" w:type="dxa"/>
            <w:vAlign w:val="bottom"/>
          </w:tcPr>
          <w:p w14:paraId="1F71E46E" w14:textId="25D1442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18.28</w:t>
            </w:r>
          </w:p>
        </w:tc>
        <w:tc>
          <w:tcPr>
            <w:tcW w:w="4565" w:type="dxa"/>
            <w:vAlign w:val="center"/>
          </w:tcPr>
          <w:p w14:paraId="6F551D0F" w14:textId="3BE311D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Br atoms</w:t>
            </w:r>
          </w:p>
        </w:tc>
        <w:tc>
          <w:tcPr>
            <w:tcW w:w="1079" w:type="dxa"/>
            <w:vAlign w:val="bottom"/>
          </w:tcPr>
          <w:p w14:paraId="1319544C" w14:textId="4705092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-0.64</w:t>
            </w:r>
          </w:p>
        </w:tc>
        <w:tc>
          <w:tcPr>
            <w:tcW w:w="1074" w:type="dxa"/>
            <w:vAlign w:val="bottom"/>
          </w:tcPr>
          <w:p w14:paraId="57D0F764" w14:textId="273D855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F04104" w:rsidRPr="00BC6D48" w14:paraId="5C53C5C5" w14:textId="06AF97B1" w:rsidTr="00F04104">
        <w:tc>
          <w:tcPr>
            <w:tcW w:w="1426" w:type="dxa"/>
            <w:vAlign w:val="center"/>
          </w:tcPr>
          <w:p w14:paraId="15BF666C" w14:textId="726A19B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nBridgehead</w:t>
            </w:r>
            <w:proofErr w:type="spellEnd"/>
          </w:p>
        </w:tc>
        <w:tc>
          <w:tcPr>
            <w:tcW w:w="1206" w:type="dxa"/>
            <w:vAlign w:val="bottom"/>
          </w:tcPr>
          <w:p w14:paraId="6AC8F222" w14:textId="2DE1380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4565" w:type="dxa"/>
            <w:vAlign w:val="center"/>
          </w:tcPr>
          <w:p w14:paraId="39FDE555" w14:textId="22D10C5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bridgehead atoms</w:t>
            </w:r>
          </w:p>
        </w:tc>
        <w:tc>
          <w:tcPr>
            <w:tcW w:w="1079" w:type="dxa"/>
            <w:vAlign w:val="bottom"/>
          </w:tcPr>
          <w:p w14:paraId="6344169F" w14:textId="7E3263A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1074" w:type="dxa"/>
            <w:vAlign w:val="bottom"/>
          </w:tcPr>
          <w:p w14:paraId="195B050B" w14:textId="6E26DFB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F04104" w:rsidRPr="00BC6D48" w14:paraId="1CBF8453" w14:textId="53DD431F" w:rsidTr="00F04104">
        <w:tc>
          <w:tcPr>
            <w:tcW w:w="1426" w:type="dxa"/>
            <w:vAlign w:val="center"/>
          </w:tcPr>
          <w:p w14:paraId="14D6F2E2" w14:textId="673C37D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nC</w:t>
            </w:r>
            <w:proofErr w:type="spellEnd"/>
          </w:p>
        </w:tc>
        <w:tc>
          <w:tcPr>
            <w:tcW w:w="1206" w:type="dxa"/>
            <w:vAlign w:val="bottom"/>
          </w:tcPr>
          <w:p w14:paraId="15307330" w14:textId="72C0C02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4565" w:type="dxa"/>
            <w:vAlign w:val="center"/>
          </w:tcPr>
          <w:p w14:paraId="7EBFBCEB" w14:textId="5F98E4A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C atoms</w:t>
            </w:r>
          </w:p>
        </w:tc>
        <w:tc>
          <w:tcPr>
            <w:tcW w:w="1079" w:type="dxa"/>
            <w:vAlign w:val="bottom"/>
          </w:tcPr>
          <w:p w14:paraId="0956536C" w14:textId="6460DFF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-1.39</w:t>
            </w:r>
          </w:p>
        </w:tc>
        <w:tc>
          <w:tcPr>
            <w:tcW w:w="1074" w:type="dxa"/>
            <w:vAlign w:val="bottom"/>
          </w:tcPr>
          <w:p w14:paraId="6A64EB14" w14:textId="737D165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F04104" w:rsidRPr="00BC6D48" w14:paraId="7013989A" w14:textId="3C9B50E8" w:rsidTr="00F04104">
        <w:tc>
          <w:tcPr>
            <w:tcW w:w="1426" w:type="dxa"/>
            <w:vAlign w:val="center"/>
          </w:tcPr>
          <w:p w14:paraId="7A442EDA" w14:textId="332B70F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nCl</w:t>
            </w:r>
            <w:proofErr w:type="spellEnd"/>
          </w:p>
        </w:tc>
        <w:tc>
          <w:tcPr>
            <w:tcW w:w="1206" w:type="dxa"/>
            <w:vAlign w:val="bottom"/>
          </w:tcPr>
          <w:p w14:paraId="24C66512" w14:textId="3BF314B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29.36</w:t>
            </w:r>
          </w:p>
        </w:tc>
        <w:tc>
          <w:tcPr>
            <w:tcW w:w="4565" w:type="dxa"/>
            <w:vAlign w:val="center"/>
          </w:tcPr>
          <w:p w14:paraId="6A203163" w14:textId="1EA2628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Cl atoms</w:t>
            </w:r>
          </w:p>
        </w:tc>
        <w:tc>
          <w:tcPr>
            <w:tcW w:w="1079" w:type="dxa"/>
            <w:vAlign w:val="bottom"/>
          </w:tcPr>
          <w:p w14:paraId="39889094" w14:textId="20CFF5D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1074" w:type="dxa"/>
            <w:vAlign w:val="bottom"/>
          </w:tcPr>
          <w:p w14:paraId="2D7BAAAD" w14:textId="6517A70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F04104" w:rsidRPr="00BC6D48" w14:paraId="51929CAA" w14:textId="7C4F72E1" w:rsidTr="00F04104">
        <w:tc>
          <w:tcPr>
            <w:tcW w:w="1426" w:type="dxa"/>
            <w:vAlign w:val="center"/>
          </w:tcPr>
          <w:p w14:paraId="3AD22C87" w14:textId="59B983F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NddsN</w:t>
            </w:r>
            <w:proofErr w:type="spellEnd"/>
          </w:p>
        </w:tc>
        <w:tc>
          <w:tcPr>
            <w:tcW w:w="1206" w:type="dxa"/>
            <w:vAlign w:val="bottom"/>
          </w:tcPr>
          <w:p w14:paraId="2C031621" w14:textId="79C5824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-0.81</w:t>
            </w:r>
          </w:p>
        </w:tc>
        <w:tc>
          <w:tcPr>
            <w:tcW w:w="4565" w:type="dxa"/>
            <w:vAlign w:val="center"/>
          </w:tcPr>
          <w:p w14:paraId="0D74B6B9" w14:textId="5324D30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ddsN</w:t>
            </w:r>
            <w:proofErr w:type="spellEnd"/>
          </w:p>
        </w:tc>
        <w:tc>
          <w:tcPr>
            <w:tcW w:w="1079" w:type="dxa"/>
            <w:vAlign w:val="bottom"/>
          </w:tcPr>
          <w:p w14:paraId="1520AD22" w14:textId="576EA00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1074" w:type="dxa"/>
            <w:vAlign w:val="bottom"/>
          </w:tcPr>
          <w:p w14:paraId="0EF71F3F" w14:textId="49FE6ED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F04104" w:rsidRPr="00BC6D48" w14:paraId="7AEDE497" w14:textId="397670F4" w:rsidTr="00F04104">
        <w:tc>
          <w:tcPr>
            <w:tcW w:w="1426" w:type="dxa"/>
            <w:vAlign w:val="center"/>
          </w:tcPr>
          <w:p w14:paraId="00910E36" w14:textId="77FC33F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NddssS</w:t>
            </w:r>
            <w:proofErr w:type="spellEnd"/>
          </w:p>
        </w:tc>
        <w:tc>
          <w:tcPr>
            <w:tcW w:w="1206" w:type="dxa"/>
            <w:vAlign w:val="bottom"/>
          </w:tcPr>
          <w:p w14:paraId="57DAE909" w14:textId="3745E6D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-0.39</w:t>
            </w:r>
          </w:p>
        </w:tc>
        <w:tc>
          <w:tcPr>
            <w:tcW w:w="4565" w:type="dxa"/>
            <w:vAlign w:val="center"/>
          </w:tcPr>
          <w:p w14:paraId="042AD9B0" w14:textId="4C0B1CE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ddssS</w:t>
            </w:r>
            <w:proofErr w:type="spellEnd"/>
          </w:p>
        </w:tc>
        <w:tc>
          <w:tcPr>
            <w:tcW w:w="1079" w:type="dxa"/>
            <w:vAlign w:val="bottom"/>
          </w:tcPr>
          <w:p w14:paraId="620B9DCF" w14:textId="40EEBAF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-1.43</w:t>
            </w:r>
          </w:p>
        </w:tc>
        <w:tc>
          <w:tcPr>
            <w:tcW w:w="1074" w:type="dxa"/>
            <w:vAlign w:val="bottom"/>
          </w:tcPr>
          <w:p w14:paraId="0FD81BE8" w14:textId="2188856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F04104" w:rsidRPr="00BC6D48" w14:paraId="038D3550" w14:textId="70B34FE5" w:rsidTr="00F04104">
        <w:tc>
          <w:tcPr>
            <w:tcW w:w="1426" w:type="dxa"/>
            <w:vAlign w:val="center"/>
          </w:tcPr>
          <w:p w14:paraId="136762C7" w14:textId="37ACBB3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NdsCH</w:t>
            </w:r>
            <w:proofErr w:type="spellEnd"/>
          </w:p>
        </w:tc>
        <w:tc>
          <w:tcPr>
            <w:tcW w:w="1206" w:type="dxa"/>
            <w:vAlign w:val="bottom"/>
          </w:tcPr>
          <w:p w14:paraId="004531C1" w14:textId="40A9F36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4565" w:type="dxa"/>
            <w:vAlign w:val="center"/>
          </w:tcPr>
          <w:p w14:paraId="79927B32" w14:textId="174C0E1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dsCH</w:t>
            </w:r>
            <w:proofErr w:type="spellEnd"/>
          </w:p>
        </w:tc>
        <w:tc>
          <w:tcPr>
            <w:tcW w:w="1079" w:type="dxa"/>
            <w:vAlign w:val="bottom"/>
          </w:tcPr>
          <w:p w14:paraId="3238CA1A" w14:textId="0D72A62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074" w:type="dxa"/>
            <w:vAlign w:val="bottom"/>
          </w:tcPr>
          <w:p w14:paraId="2A0D025F" w14:textId="025DB31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0.98</w:t>
            </w:r>
          </w:p>
        </w:tc>
      </w:tr>
      <w:tr w:rsidR="00F04104" w:rsidRPr="00BC6D48" w14:paraId="39B8CEB0" w14:textId="5020CBDB" w:rsidTr="00F04104">
        <w:tc>
          <w:tcPr>
            <w:tcW w:w="1426" w:type="dxa"/>
            <w:vAlign w:val="center"/>
          </w:tcPr>
          <w:p w14:paraId="5B430192" w14:textId="5D6F439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NdssC</w:t>
            </w:r>
            <w:proofErr w:type="spellEnd"/>
          </w:p>
        </w:tc>
        <w:tc>
          <w:tcPr>
            <w:tcW w:w="1206" w:type="dxa"/>
            <w:vAlign w:val="bottom"/>
          </w:tcPr>
          <w:p w14:paraId="34A03121" w14:textId="5981DF1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4565" w:type="dxa"/>
            <w:vAlign w:val="center"/>
          </w:tcPr>
          <w:p w14:paraId="008998D5" w14:textId="19B0882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dssC</w:t>
            </w:r>
            <w:proofErr w:type="spellEnd"/>
          </w:p>
        </w:tc>
        <w:tc>
          <w:tcPr>
            <w:tcW w:w="1079" w:type="dxa"/>
            <w:vAlign w:val="bottom"/>
          </w:tcPr>
          <w:p w14:paraId="7CFDCDAC" w14:textId="5FAC294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1074" w:type="dxa"/>
            <w:vAlign w:val="bottom"/>
          </w:tcPr>
          <w:p w14:paraId="15396621" w14:textId="6AB99F2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0.80</w:t>
            </w:r>
          </w:p>
        </w:tc>
      </w:tr>
      <w:tr w:rsidR="00F04104" w:rsidRPr="00BC6D48" w14:paraId="0527818C" w14:textId="560FC419" w:rsidTr="00F04104">
        <w:tc>
          <w:tcPr>
            <w:tcW w:w="1426" w:type="dxa"/>
            <w:vAlign w:val="center"/>
          </w:tcPr>
          <w:p w14:paraId="01DE0F55" w14:textId="150BBE8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nF</w:t>
            </w:r>
            <w:proofErr w:type="spellEnd"/>
          </w:p>
        </w:tc>
        <w:tc>
          <w:tcPr>
            <w:tcW w:w="1206" w:type="dxa"/>
            <w:vAlign w:val="bottom"/>
          </w:tcPr>
          <w:p w14:paraId="3EFEE335" w14:textId="44B1D59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31.04</w:t>
            </w:r>
          </w:p>
        </w:tc>
        <w:tc>
          <w:tcPr>
            <w:tcW w:w="4565" w:type="dxa"/>
            <w:vAlign w:val="center"/>
          </w:tcPr>
          <w:p w14:paraId="535F2BFE" w14:textId="1B5AFB6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F atoms</w:t>
            </w:r>
          </w:p>
        </w:tc>
        <w:tc>
          <w:tcPr>
            <w:tcW w:w="1079" w:type="dxa"/>
            <w:vAlign w:val="bottom"/>
          </w:tcPr>
          <w:p w14:paraId="305CD364" w14:textId="6E1AA74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1074" w:type="dxa"/>
            <w:vAlign w:val="bottom"/>
          </w:tcPr>
          <w:p w14:paraId="35E2D131" w14:textId="0F8F428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F04104" w:rsidRPr="00BC6D48" w14:paraId="0A70F22F" w14:textId="59802409" w:rsidTr="00F04104">
        <w:tc>
          <w:tcPr>
            <w:tcW w:w="1426" w:type="dxa"/>
            <w:vAlign w:val="center"/>
          </w:tcPr>
          <w:p w14:paraId="57A19C45" w14:textId="1E23013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nFRing</w:t>
            </w:r>
            <w:proofErr w:type="spellEnd"/>
          </w:p>
        </w:tc>
        <w:tc>
          <w:tcPr>
            <w:tcW w:w="1206" w:type="dxa"/>
            <w:vAlign w:val="bottom"/>
          </w:tcPr>
          <w:p w14:paraId="6DF4D6AF" w14:textId="0255A24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4565" w:type="dxa"/>
            <w:vAlign w:val="center"/>
          </w:tcPr>
          <w:p w14:paraId="64DCECAF" w14:textId="69D6968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fused ring count</w:t>
            </w:r>
          </w:p>
        </w:tc>
        <w:tc>
          <w:tcPr>
            <w:tcW w:w="1079" w:type="dxa"/>
            <w:vAlign w:val="bottom"/>
          </w:tcPr>
          <w:p w14:paraId="042985F6" w14:textId="05F80DB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-0.81</w:t>
            </w:r>
          </w:p>
        </w:tc>
        <w:tc>
          <w:tcPr>
            <w:tcW w:w="1074" w:type="dxa"/>
            <w:vAlign w:val="bottom"/>
          </w:tcPr>
          <w:p w14:paraId="23F341F1" w14:textId="1831C7D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F04104" w:rsidRPr="00BC6D48" w14:paraId="1FA7A575" w14:textId="463577C4" w:rsidTr="00F04104">
        <w:tc>
          <w:tcPr>
            <w:tcW w:w="1426" w:type="dxa"/>
            <w:vAlign w:val="center"/>
          </w:tcPr>
          <w:p w14:paraId="2A07AB2D" w14:textId="285CFB5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nHBAcc</w:t>
            </w:r>
            <w:proofErr w:type="spellEnd"/>
          </w:p>
        </w:tc>
        <w:tc>
          <w:tcPr>
            <w:tcW w:w="1206" w:type="dxa"/>
            <w:vAlign w:val="bottom"/>
          </w:tcPr>
          <w:p w14:paraId="033E965F" w14:textId="2C05916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4565" w:type="dxa"/>
            <w:vAlign w:val="center"/>
          </w:tcPr>
          <w:p w14:paraId="131B76C2" w14:textId="6B3E717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hydrogen bond acceptor</w:t>
            </w:r>
          </w:p>
        </w:tc>
        <w:tc>
          <w:tcPr>
            <w:tcW w:w="1079" w:type="dxa"/>
            <w:vAlign w:val="bottom"/>
          </w:tcPr>
          <w:p w14:paraId="7CC67F3E" w14:textId="48CC781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-1.38</w:t>
            </w:r>
          </w:p>
        </w:tc>
        <w:tc>
          <w:tcPr>
            <w:tcW w:w="1074" w:type="dxa"/>
            <w:vAlign w:val="bottom"/>
          </w:tcPr>
          <w:p w14:paraId="0C408368" w14:textId="672712C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F04104" w:rsidRPr="00BC6D48" w14:paraId="3CBD5688" w14:textId="21FDE129" w:rsidTr="00F04104">
        <w:tc>
          <w:tcPr>
            <w:tcW w:w="1426" w:type="dxa"/>
            <w:vAlign w:val="center"/>
          </w:tcPr>
          <w:p w14:paraId="7D832DBA" w14:textId="7FC4FF4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nHBDon</w:t>
            </w:r>
            <w:proofErr w:type="spellEnd"/>
          </w:p>
        </w:tc>
        <w:tc>
          <w:tcPr>
            <w:tcW w:w="1206" w:type="dxa"/>
            <w:vAlign w:val="bottom"/>
          </w:tcPr>
          <w:p w14:paraId="2C7E2990" w14:textId="00D0487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4565" w:type="dxa"/>
            <w:vAlign w:val="center"/>
          </w:tcPr>
          <w:p w14:paraId="7F0D4FDA" w14:textId="6471688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hydrogen bond donor</w:t>
            </w:r>
          </w:p>
        </w:tc>
        <w:tc>
          <w:tcPr>
            <w:tcW w:w="1079" w:type="dxa"/>
            <w:vAlign w:val="bottom"/>
          </w:tcPr>
          <w:p w14:paraId="06028883" w14:textId="6107ED4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1074" w:type="dxa"/>
            <w:vAlign w:val="bottom"/>
          </w:tcPr>
          <w:p w14:paraId="23B39419" w14:textId="082785B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F04104" w:rsidRPr="00BC6D48" w14:paraId="4649B4A2" w14:textId="3B455162" w:rsidTr="00F04104">
        <w:tc>
          <w:tcPr>
            <w:tcW w:w="1426" w:type="dxa"/>
            <w:vAlign w:val="center"/>
          </w:tcPr>
          <w:p w14:paraId="46AD6E75" w14:textId="3C65E54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nHetero</w:t>
            </w:r>
            <w:proofErr w:type="spellEnd"/>
          </w:p>
        </w:tc>
        <w:tc>
          <w:tcPr>
            <w:tcW w:w="1206" w:type="dxa"/>
            <w:vAlign w:val="bottom"/>
          </w:tcPr>
          <w:p w14:paraId="06734A2F" w14:textId="2B430A1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-1.43</w:t>
            </w:r>
          </w:p>
        </w:tc>
        <w:tc>
          <w:tcPr>
            <w:tcW w:w="4565" w:type="dxa"/>
            <w:vAlign w:val="center"/>
          </w:tcPr>
          <w:p w14:paraId="0FF1B216" w14:textId="33C3E6C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hetero atoms</w:t>
            </w:r>
          </w:p>
        </w:tc>
        <w:tc>
          <w:tcPr>
            <w:tcW w:w="1079" w:type="dxa"/>
            <w:vAlign w:val="bottom"/>
          </w:tcPr>
          <w:p w14:paraId="4EE57CF6" w14:textId="6F4219D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074" w:type="dxa"/>
            <w:vAlign w:val="bottom"/>
          </w:tcPr>
          <w:p w14:paraId="6D4FEF52" w14:textId="55E6552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F04104" w:rsidRPr="00BC6D48" w14:paraId="2C444BA6" w14:textId="2E9D0B03" w:rsidTr="00F04104">
        <w:tc>
          <w:tcPr>
            <w:tcW w:w="1426" w:type="dxa"/>
            <w:vAlign w:val="center"/>
          </w:tcPr>
          <w:p w14:paraId="14A37F00" w14:textId="0BA4100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nHRing</w:t>
            </w:r>
            <w:proofErr w:type="spellEnd"/>
          </w:p>
        </w:tc>
        <w:tc>
          <w:tcPr>
            <w:tcW w:w="1206" w:type="dxa"/>
            <w:vAlign w:val="bottom"/>
          </w:tcPr>
          <w:p w14:paraId="5F4BD5CD" w14:textId="6D43709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4565" w:type="dxa"/>
            <w:vAlign w:val="center"/>
          </w:tcPr>
          <w:p w14:paraId="7B55F927" w14:textId="3913E72B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hetero ring count</w:t>
            </w:r>
          </w:p>
        </w:tc>
        <w:tc>
          <w:tcPr>
            <w:tcW w:w="1079" w:type="dxa"/>
            <w:vAlign w:val="bottom"/>
          </w:tcPr>
          <w:p w14:paraId="4216A242" w14:textId="005E73C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-1.18</w:t>
            </w:r>
          </w:p>
        </w:tc>
        <w:tc>
          <w:tcPr>
            <w:tcW w:w="1074" w:type="dxa"/>
            <w:vAlign w:val="bottom"/>
          </w:tcPr>
          <w:p w14:paraId="59BC2D0F" w14:textId="428D016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F04104" w:rsidRPr="00BC6D48" w14:paraId="6A2558C4" w14:textId="2319706B" w:rsidTr="00F04104">
        <w:tc>
          <w:tcPr>
            <w:tcW w:w="1426" w:type="dxa"/>
            <w:vAlign w:val="center"/>
          </w:tcPr>
          <w:p w14:paraId="5316EA28" w14:textId="2654C23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nN</w:t>
            </w:r>
            <w:proofErr w:type="spellEnd"/>
          </w:p>
        </w:tc>
        <w:tc>
          <w:tcPr>
            <w:tcW w:w="1206" w:type="dxa"/>
            <w:vAlign w:val="bottom"/>
          </w:tcPr>
          <w:p w14:paraId="3121EBFB" w14:textId="57DC304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4565" w:type="dxa"/>
            <w:vAlign w:val="center"/>
          </w:tcPr>
          <w:p w14:paraId="7D66C1CA" w14:textId="0D38E61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N atoms</w:t>
            </w:r>
          </w:p>
        </w:tc>
        <w:tc>
          <w:tcPr>
            <w:tcW w:w="1079" w:type="dxa"/>
            <w:vAlign w:val="bottom"/>
          </w:tcPr>
          <w:p w14:paraId="4BC1C8BE" w14:textId="367C5B7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-0.28</w:t>
            </w:r>
          </w:p>
        </w:tc>
        <w:tc>
          <w:tcPr>
            <w:tcW w:w="1074" w:type="dxa"/>
            <w:vAlign w:val="bottom"/>
          </w:tcPr>
          <w:p w14:paraId="21FA75CA" w14:textId="5BCC995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1CF5EFD3" w14:textId="208593B6" w:rsidTr="00F04104">
        <w:tc>
          <w:tcPr>
            <w:tcW w:w="1426" w:type="dxa"/>
            <w:vAlign w:val="center"/>
          </w:tcPr>
          <w:p w14:paraId="35CB571B" w14:textId="3A54A04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nO</w:t>
            </w:r>
            <w:proofErr w:type="spellEnd"/>
          </w:p>
        </w:tc>
        <w:tc>
          <w:tcPr>
            <w:tcW w:w="1206" w:type="dxa"/>
            <w:vAlign w:val="bottom"/>
          </w:tcPr>
          <w:p w14:paraId="54D982F8" w14:textId="4E2DA7C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1.39</w:t>
            </w:r>
          </w:p>
        </w:tc>
        <w:tc>
          <w:tcPr>
            <w:tcW w:w="4565" w:type="dxa"/>
            <w:vAlign w:val="center"/>
          </w:tcPr>
          <w:p w14:paraId="37824DF8" w14:textId="784968D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O atoms</w:t>
            </w:r>
          </w:p>
        </w:tc>
        <w:tc>
          <w:tcPr>
            <w:tcW w:w="1079" w:type="dxa"/>
            <w:vAlign w:val="bottom"/>
          </w:tcPr>
          <w:p w14:paraId="5E394CD2" w14:textId="5322E37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-1.14</w:t>
            </w:r>
          </w:p>
        </w:tc>
        <w:tc>
          <w:tcPr>
            <w:tcW w:w="1074" w:type="dxa"/>
            <w:vAlign w:val="bottom"/>
          </w:tcPr>
          <w:p w14:paraId="3F8071FA" w14:textId="7C7E002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F04104" w:rsidRPr="00BC6D48" w14:paraId="3358BD3F" w14:textId="3DA15AE3" w:rsidTr="00F04104">
        <w:tc>
          <w:tcPr>
            <w:tcW w:w="1426" w:type="dxa"/>
            <w:vAlign w:val="center"/>
          </w:tcPr>
          <w:p w14:paraId="21FE2521" w14:textId="65B1F3F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nRot</w:t>
            </w:r>
            <w:proofErr w:type="spellEnd"/>
          </w:p>
        </w:tc>
        <w:tc>
          <w:tcPr>
            <w:tcW w:w="1206" w:type="dxa"/>
            <w:vAlign w:val="bottom"/>
          </w:tcPr>
          <w:p w14:paraId="2DE334A9" w14:textId="57ABA14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006810CA" w14:textId="594B581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rotatable bonds count</w:t>
            </w:r>
          </w:p>
        </w:tc>
        <w:tc>
          <w:tcPr>
            <w:tcW w:w="1079" w:type="dxa"/>
            <w:vAlign w:val="bottom"/>
          </w:tcPr>
          <w:p w14:paraId="0A8178E3" w14:textId="08D9F9B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-0.56</w:t>
            </w:r>
          </w:p>
        </w:tc>
        <w:tc>
          <w:tcPr>
            <w:tcW w:w="1074" w:type="dxa"/>
            <w:vAlign w:val="bottom"/>
          </w:tcPr>
          <w:p w14:paraId="722892D9" w14:textId="2D4ED2C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F04104" w:rsidRPr="00BC6D48" w14:paraId="1F9392DD" w14:textId="19968D9D" w:rsidTr="00F04104">
        <w:tc>
          <w:tcPr>
            <w:tcW w:w="1426" w:type="dxa"/>
            <w:vAlign w:val="center"/>
          </w:tcPr>
          <w:p w14:paraId="6E60E5A3" w14:textId="465873E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</w:t>
            </w:r>
            <w:proofErr w:type="spellEnd"/>
          </w:p>
        </w:tc>
        <w:tc>
          <w:tcPr>
            <w:tcW w:w="1206" w:type="dxa"/>
            <w:vAlign w:val="bottom"/>
          </w:tcPr>
          <w:p w14:paraId="16569EF2" w14:textId="7D0156C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-2.33</w:t>
            </w:r>
          </w:p>
        </w:tc>
        <w:tc>
          <w:tcPr>
            <w:tcW w:w="4565" w:type="dxa"/>
            <w:vAlign w:val="center"/>
          </w:tcPr>
          <w:p w14:paraId="141C5FCA" w14:textId="4E1C538C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S atoms</w:t>
            </w:r>
          </w:p>
        </w:tc>
        <w:tc>
          <w:tcPr>
            <w:tcW w:w="1079" w:type="dxa"/>
            <w:vAlign w:val="bottom"/>
          </w:tcPr>
          <w:p w14:paraId="498C8B76" w14:textId="43F9E81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-0.77</w:t>
            </w:r>
          </w:p>
        </w:tc>
        <w:tc>
          <w:tcPr>
            <w:tcW w:w="1074" w:type="dxa"/>
            <w:vAlign w:val="bottom"/>
          </w:tcPr>
          <w:p w14:paraId="3FC38066" w14:textId="6549066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F04104" w:rsidRPr="00BC6D48" w14:paraId="3AF437AA" w14:textId="4A21A404" w:rsidTr="00F04104">
        <w:tc>
          <w:tcPr>
            <w:tcW w:w="1426" w:type="dxa"/>
            <w:vAlign w:val="center"/>
          </w:tcPr>
          <w:p w14:paraId="7B75F0E3" w14:textId="298A0FE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NsCH3</w:t>
            </w:r>
          </w:p>
        </w:tc>
        <w:tc>
          <w:tcPr>
            <w:tcW w:w="1206" w:type="dxa"/>
            <w:vAlign w:val="bottom"/>
          </w:tcPr>
          <w:p w14:paraId="76A7350A" w14:textId="0466B7C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4565" w:type="dxa"/>
            <w:vAlign w:val="center"/>
          </w:tcPr>
          <w:p w14:paraId="07AAB526" w14:textId="7265D2C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sCH3</w:t>
            </w:r>
          </w:p>
        </w:tc>
        <w:tc>
          <w:tcPr>
            <w:tcW w:w="1079" w:type="dxa"/>
            <w:vAlign w:val="bottom"/>
          </w:tcPr>
          <w:p w14:paraId="34E036FF" w14:textId="3D88888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-0.97</w:t>
            </w:r>
          </w:p>
        </w:tc>
        <w:tc>
          <w:tcPr>
            <w:tcW w:w="1074" w:type="dxa"/>
            <w:vAlign w:val="bottom"/>
          </w:tcPr>
          <w:p w14:paraId="079E1AED" w14:textId="39EA38F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0.33</w:t>
            </w:r>
          </w:p>
        </w:tc>
      </w:tr>
      <w:tr w:rsidR="00F04104" w:rsidRPr="00BC6D48" w14:paraId="2BD1B516" w14:textId="577BB809" w:rsidTr="00F04104">
        <w:tc>
          <w:tcPr>
            <w:tcW w:w="1426" w:type="dxa"/>
            <w:vAlign w:val="center"/>
          </w:tcPr>
          <w:p w14:paraId="46084BD3" w14:textId="21A82BF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NsNH2</w:t>
            </w:r>
          </w:p>
        </w:tc>
        <w:tc>
          <w:tcPr>
            <w:tcW w:w="1206" w:type="dxa"/>
            <w:vAlign w:val="bottom"/>
          </w:tcPr>
          <w:p w14:paraId="4751BA0A" w14:textId="476A446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4565" w:type="dxa"/>
            <w:vAlign w:val="center"/>
          </w:tcPr>
          <w:p w14:paraId="255AEA0D" w14:textId="7D5938D7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sNH2</w:t>
            </w:r>
          </w:p>
        </w:tc>
        <w:tc>
          <w:tcPr>
            <w:tcW w:w="1079" w:type="dxa"/>
            <w:vAlign w:val="bottom"/>
          </w:tcPr>
          <w:p w14:paraId="63F1F2A6" w14:textId="699970F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-0.27</w:t>
            </w:r>
          </w:p>
        </w:tc>
        <w:tc>
          <w:tcPr>
            <w:tcW w:w="1074" w:type="dxa"/>
            <w:vAlign w:val="bottom"/>
          </w:tcPr>
          <w:p w14:paraId="4050051D" w14:textId="3E8EB36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1D1BD8CE" w14:textId="58E10D30" w:rsidTr="00F04104">
        <w:tc>
          <w:tcPr>
            <w:tcW w:w="1426" w:type="dxa"/>
            <w:vAlign w:val="center"/>
          </w:tcPr>
          <w:p w14:paraId="271CE7F5" w14:textId="4146A38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NsOH</w:t>
            </w:r>
            <w:proofErr w:type="spellEnd"/>
          </w:p>
        </w:tc>
        <w:tc>
          <w:tcPr>
            <w:tcW w:w="1206" w:type="dxa"/>
            <w:vAlign w:val="bottom"/>
          </w:tcPr>
          <w:p w14:paraId="1AFB691D" w14:textId="1026656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39FC3F79" w14:textId="66C909D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sOH</w:t>
            </w:r>
            <w:proofErr w:type="spellEnd"/>
          </w:p>
        </w:tc>
        <w:tc>
          <w:tcPr>
            <w:tcW w:w="1079" w:type="dxa"/>
            <w:vAlign w:val="bottom"/>
          </w:tcPr>
          <w:p w14:paraId="3C7BFDA4" w14:textId="0384645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1074" w:type="dxa"/>
            <w:vAlign w:val="bottom"/>
          </w:tcPr>
          <w:p w14:paraId="4CC3DA9B" w14:textId="0908FCE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F04104" w:rsidRPr="00BC6D48" w14:paraId="67F5F9B9" w14:textId="10A642EE" w:rsidTr="00F04104">
        <w:tc>
          <w:tcPr>
            <w:tcW w:w="1426" w:type="dxa"/>
            <w:vAlign w:val="center"/>
          </w:tcPr>
          <w:p w14:paraId="50591420" w14:textId="75D77AB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NssCH2</w:t>
            </w:r>
          </w:p>
        </w:tc>
        <w:tc>
          <w:tcPr>
            <w:tcW w:w="1206" w:type="dxa"/>
            <w:vAlign w:val="bottom"/>
          </w:tcPr>
          <w:p w14:paraId="0465FFCC" w14:textId="7496B1B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4565" w:type="dxa"/>
            <w:vAlign w:val="center"/>
          </w:tcPr>
          <w:p w14:paraId="5812E55D" w14:textId="48420DD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ssCH2</w:t>
            </w:r>
          </w:p>
        </w:tc>
        <w:tc>
          <w:tcPr>
            <w:tcW w:w="1079" w:type="dxa"/>
            <w:vAlign w:val="bottom"/>
          </w:tcPr>
          <w:p w14:paraId="515F0906" w14:textId="38DAC0F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1074" w:type="dxa"/>
            <w:vAlign w:val="bottom"/>
          </w:tcPr>
          <w:p w14:paraId="55625709" w14:textId="3B2ACE6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F04104" w:rsidRPr="00BC6D48" w14:paraId="4C7232E6" w14:textId="38B1E569" w:rsidTr="00F04104">
        <w:tc>
          <w:tcPr>
            <w:tcW w:w="1426" w:type="dxa"/>
            <w:vAlign w:val="center"/>
          </w:tcPr>
          <w:p w14:paraId="627A1F59" w14:textId="36361C9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NssNH</w:t>
            </w:r>
            <w:proofErr w:type="spellEnd"/>
          </w:p>
        </w:tc>
        <w:tc>
          <w:tcPr>
            <w:tcW w:w="1206" w:type="dxa"/>
            <w:vAlign w:val="bottom"/>
          </w:tcPr>
          <w:p w14:paraId="02117DD1" w14:textId="60C89FF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4565" w:type="dxa"/>
            <w:vAlign w:val="center"/>
          </w:tcPr>
          <w:p w14:paraId="74145E4A" w14:textId="0E7509C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ssNH</w:t>
            </w:r>
            <w:proofErr w:type="spellEnd"/>
          </w:p>
        </w:tc>
        <w:tc>
          <w:tcPr>
            <w:tcW w:w="1079" w:type="dxa"/>
            <w:vAlign w:val="bottom"/>
          </w:tcPr>
          <w:p w14:paraId="3E64DBC4" w14:textId="743C2D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1.91</w:t>
            </w:r>
          </w:p>
        </w:tc>
        <w:tc>
          <w:tcPr>
            <w:tcW w:w="1074" w:type="dxa"/>
            <w:vAlign w:val="bottom"/>
          </w:tcPr>
          <w:p w14:paraId="1BBAD1A0" w14:textId="43AEB9B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F04104" w:rsidRPr="00BC6D48" w14:paraId="2CFDCBBA" w14:textId="6908B0DA" w:rsidTr="00F04104">
        <w:tc>
          <w:tcPr>
            <w:tcW w:w="1426" w:type="dxa"/>
            <w:vAlign w:val="center"/>
          </w:tcPr>
          <w:p w14:paraId="54176F41" w14:textId="4E2F4BA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NssO</w:t>
            </w:r>
            <w:proofErr w:type="spellEnd"/>
          </w:p>
        </w:tc>
        <w:tc>
          <w:tcPr>
            <w:tcW w:w="1206" w:type="dxa"/>
            <w:vAlign w:val="bottom"/>
          </w:tcPr>
          <w:p w14:paraId="2213F851" w14:textId="1345795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4565" w:type="dxa"/>
            <w:vAlign w:val="center"/>
          </w:tcPr>
          <w:p w14:paraId="7329FDE2" w14:textId="0A0287F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ssO</w:t>
            </w:r>
            <w:proofErr w:type="spellEnd"/>
          </w:p>
        </w:tc>
        <w:tc>
          <w:tcPr>
            <w:tcW w:w="1079" w:type="dxa"/>
            <w:vAlign w:val="bottom"/>
          </w:tcPr>
          <w:p w14:paraId="124A873F" w14:textId="2117D86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074" w:type="dxa"/>
            <w:vAlign w:val="bottom"/>
          </w:tcPr>
          <w:p w14:paraId="0D759136" w14:textId="2AD4E9D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0.83</w:t>
            </w:r>
          </w:p>
        </w:tc>
      </w:tr>
      <w:tr w:rsidR="00F04104" w:rsidRPr="00BC6D48" w14:paraId="651EAA8D" w14:textId="72507B50" w:rsidTr="00F04104">
        <w:tc>
          <w:tcPr>
            <w:tcW w:w="1426" w:type="dxa"/>
            <w:vAlign w:val="center"/>
          </w:tcPr>
          <w:p w14:paraId="1F7D6588" w14:textId="2B74415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NsssCH</w:t>
            </w:r>
            <w:proofErr w:type="spellEnd"/>
          </w:p>
        </w:tc>
        <w:tc>
          <w:tcPr>
            <w:tcW w:w="1206" w:type="dxa"/>
            <w:vAlign w:val="bottom"/>
          </w:tcPr>
          <w:p w14:paraId="28ACC669" w14:textId="7D074B5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4565" w:type="dxa"/>
            <w:vAlign w:val="center"/>
          </w:tcPr>
          <w:p w14:paraId="07445FDF" w14:textId="483F033B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sssCH</w:t>
            </w:r>
            <w:proofErr w:type="spellEnd"/>
          </w:p>
        </w:tc>
        <w:tc>
          <w:tcPr>
            <w:tcW w:w="1079" w:type="dxa"/>
            <w:vAlign w:val="bottom"/>
          </w:tcPr>
          <w:p w14:paraId="55DDDDC4" w14:textId="451BA67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074" w:type="dxa"/>
            <w:vAlign w:val="bottom"/>
          </w:tcPr>
          <w:p w14:paraId="14979CD5" w14:textId="50CDD00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F04104" w:rsidRPr="00BC6D48" w14:paraId="49753C66" w14:textId="17685918" w:rsidTr="00F04104">
        <w:tc>
          <w:tcPr>
            <w:tcW w:w="1426" w:type="dxa"/>
            <w:vAlign w:val="center"/>
          </w:tcPr>
          <w:p w14:paraId="6481DA6F" w14:textId="287B90C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NsssN</w:t>
            </w:r>
            <w:proofErr w:type="spellEnd"/>
          </w:p>
        </w:tc>
        <w:tc>
          <w:tcPr>
            <w:tcW w:w="1206" w:type="dxa"/>
            <w:vAlign w:val="bottom"/>
          </w:tcPr>
          <w:p w14:paraId="64A5ADC9" w14:textId="7C6DA28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308F394" w14:textId="175B5FDB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sssN</w:t>
            </w:r>
            <w:proofErr w:type="spellEnd"/>
          </w:p>
        </w:tc>
        <w:tc>
          <w:tcPr>
            <w:tcW w:w="1079" w:type="dxa"/>
            <w:vAlign w:val="bottom"/>
          </w:tcPr>
          <w:p w14:paraId="5C5E41D1" w14:textId="02B2DAF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-1.26</w:t>
            </w:r>
          </w:p>
        </w:tc>
        <w:tc>
          <w:tcPr>
            <w:tcW w:w="1074" w:type="dxa"/>
            <w:vAlign w:val="bottom"/>
          </w:tcPr>
          <w:p w14:paraId="192EACA9" w14:textId="2285F1B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04104" w:rsidRPr="00BC6D48" w14:paraId="29ED6994" w14:textId="2EA2990D" w:rsidTr="00F04104">
        <w:tc>
          <w:tcPr>
            <w:tcW w:w="1426" w:type="dxa"/>
            <w:vAlign w:val="center"/>
          </w:tcPr>
          <w:p w14:paraId="319AE168" w14:textId="6B5DFA1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NssssC</w:t>
            </w:r>
            <w:proofErr w:type="spellEnd"/>
          </w:p>
        </w:tc>
        <w:tc>
          <w:tcPr>
            <w:tcW w:w="1206" w:type="dxa"/>
            <w:vAlign w:val="bottom"/>
          </w:tcPr>
          <w:p w14:paraId="1DC63025" w14:textId="458FF4A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4565" w:type="dxa"/>
            <w:vAlign w:val="center"/>
          </w:tcPr>
          <w:p w14:paraId="5731BB5B" w14:textId="4465994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ssssC</w:t>
            </w:r>
            <w:proofErr w:type="spellEnd"/>
          </w:p>
        </w:tc>
        <w:tc>
          <w:tcPr>
            <w:tcW w:w="1079" w:type="dxa"/>
            <w:vAlign w:val="bottom"/>
          </w:tcPr>
          <w:p w14:paraId="24FA48D7" w14:textId="0796F31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074" w:type="dxa"/>
            <w:vAlign w:val="bottom"/>
          </w:tcPr>
          <w:p w14:paraId="2ED65068" w14:textId="44F8A2A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F04104" w:rsidRPr="00BC6D48" w14:paraId="13D8DB09" w14:textId="6ED76099" w:rsidTr="00F04104">
        <w:tc>
          <w:tcPr>
            <w:tcW w:w="1426" w:type="dxa"/>
            <w:vAlign w:val="center"/>
          </w:tcPr>
          <w:p w14:paraId="13F80C3D" w14:textId="383B25C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nX</w:t>
            </w:r>
            <w:proofErr w:type="spellEnd"/>
          </w:p>
        </w:tc>
        <w:tc>
          <w:tcPr>
            <w:tcW w:w="1206" w:type="dxa"/>
            <w:vAlign w:val="bottom"/>
          </w:tcPr>
          <w:p w14:paraId="2DFA3FDA" w14:textId="29CBDF1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-31.55</w:t>
            </w:r>
          </w:p>
        </w:tc>
        <w:tc>
          <w:tcPr>
            <w:tcW w:w="4565" w:type="dxa"/>
            <w:vAlign w:val="center"/>
          </w:tcPr>
          <w:p w14:paraId="747050CE" w14:textId="09DCFA5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number of halogen atoms</w:t>
            </w:r>
          </w:p>
        </w:tc>
        <w:tc>
          <w:tcPr>
            <w:tcW w:w="1079" w:type="dxa"/>
            <w:vAlign w:val="bottom"/>
          </w:tcPr>
          <w:p w14:paraId="30D82093" w14:textId="1183DC3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74" w:type="dxa"/>
            <w:vAlign w:val="bottom"/>
          </w:tcPr>
          <w:p w14:paraId="57A1BDF9" w14:textId="0AA33E9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F04104" w:rsidRPr="00BC6D48" w14:paraId="091BE7D8" w14:textId="7301E4FA" w:rsidTr="00F04104">
        <w:tc>
          <w:tcPr>
            <w:tcW w:w="1426" w:type="dxa"/>
            <w:vAlign w:val="center"/>
          </w:tcPr>
          <w:p w14:paraId="0157A6D7" w14:textId="5909E0C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PEOE_VSA1</w:t>
            </w:r>
          </w:p>
        </w:tc>
        <w:tc>
          <w:tcPr>
            <w:tcW w:w="1206" w:type="dxa"/>
            <w:vAlign w:val="bottom"/>
          </w:tcPr>
          <w:p w14:paraId="1AA82CEC" w14:textId="3C62EEF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40D010A9" w14:textId="0B4B204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1 (-inf &lt; x &lt; -0.30)</w:t>
            </w:r>
          </w:p>
        </w:tc>
        <w:tc>
          <w:tcPr>
            <w:tcW w:w="1079" w:type="dxa"/>
            <w:vAlign w:val="bottom"/>
          </w:tcPr>
          <w:p w14:paraId="69292ADB" w14:textId="33A5B55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074" w:type="dxa"/>
            <w:vAlign w:val="bottom"/>
          </w:tcPr>
          <w:p w14:paraId="2ABA3DC3" w14:textId="772AE68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0.46</w:t>
            </w:r>
          </w:p>
        </w:tc>
      </w:tr>
      <w:tr w:rsidR="00F04104" w:rsidRPr="00BC6D48" w14:paraId="128AD8BC" w14:textId="45E02DE4" w:rsidTr="00F04104">
        <w:tc>
          <w:tcPr>
            <w:tcW w:w="1426" w:type="dxa"/>
            <w:vAlign w:val="center"/>
          </w:tcPr>
          <w:p w14:paraId="0E9A0D5B" w14:textId="1691FA6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PEOE_VSA10</w:t>
            </w:r>
          </w:p>
        </w:tc>
        <w:tc>
          <w:tcPr>
            <w:tcW w:w="1206" w:type="dxa"/>
            <w:vAlign w:val="bottom"/>
          </w:tcPr>
          <w:p w14:paraId="46FF2543" w14:textId="0F8CB74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454566F0" w14:textId="34AD305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10 ( 0.10 &lt;= x &lt; 0.15)</w:t>
            </w:r>
          </w:p>
        </w:tc>
        <w:tc>
          <w:tcPr>
            <w:tcW w:w="1079" w:type="dxa"/>
            <w:vAlign w:val="bottom"/>
          </w:tcPr>
          <w:p w14:paraId="0ECDA3B2" w14:textId="43DAC90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-1.72</w:t>
            </w:r>
          </w:p>
        </w:tc>
        <w:tc>
          <w:tcPr>
            <w:tcW w:w="1074" w:type="dxa"/>
            <w:vAlign w:val="bottom"/>
          </w:tcPr>
          <w:p w14:paraId="444D6BAE" w14:textId="3B5EA7F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F04104" w:rsidRPr="00BC6D48" w14:paraId="030C694B" w14:textId="6928C29B" w:rsidTr="00F04104">
        <w:tc>
          <w:tcPr>
            <w:tcW w:w="1426" w:type="dxa"/>
            <w:vAlign w:val="center"/>
          </w:tcPr>
          <w:p w14:paraId="73A96C13" w14:textId="2719CEF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PEOE_VSA11</w:t>
            </w:r>
          </w:p>
        </w:tc>
        <w:tc>
          <w:tcPr>
            <w:tcW w:w="1206" w:type="dxa"/>
            <w:vAlign w:val="bottom"/>
          </w:tcPr>
          <w:p w14:paraId="45A4158E" w14:textId="04641FB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42DBBDC8" w14:textId="2C8066A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11 ( 0.15 &lt;= x &lt; 0.20)</w:t>
            </w:r>
          </w:p>
        </w:tc>
        <w:tc>
          <w:tcPr>
            <w:tcW w:w="1079" w:type="dxa"/>
            <w:vAlign w:val="bottom"/>
          </w:tcPr>
          <w:p w14:paraId="5C89277A" w14:textId="395DD4A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1074" w:type="dxa"/>
            <w:vAlign w:val="bottom"/>
          </w:tcPr>
          <w:p w14:paraId="5BBEB0B0" w14:textId="5FB4713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0.86</w:t>
            </w:r>
          </w:p>
        </w:tc>
      </w:tr>
      <w:tr w:rsidR="00F04104" w:rsidRPr="00BC6D48" w14:paraId="735B4402" w14:textId="3D8D3DDC" w:rsidTr="00F04104">
        <w:tc>
          <w:tcPr>
            <w:tcW w:w="1426" w:type="dxa"/>
            <w:vAlign w:val="center"/>
          </w:tcPr>
          <w:p w14:paraId="0E30083D" w14:textId="0E18A8A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PEOE_VSA12</w:t>
            </w:r>
          </w:p>
        </w:tc>
        <w:tc>
          <w:tcPr>
            <w:tcW w:w="1206" w:type="dxa"/>
            <w:vAlign w:val="bottom"/>
          </w:tcPr>
          <w:p w14:paraId="63B8C328" w14:textId="48D2D64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223D2D0" w14:textId="4C7CB0B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12 ( 0.20 &lt;= x &lt; 0.25)</w:t>
            </w:r>
          </w:p>
        </w:tc>
        <w:tc>
          <w:tcPr>
            <w:tcW w:w="1079" w:type="dxa"/>
            <w:vAlign w:val="bottom"/>
          </w:tcPr>
          <w:p w14:paraId="171CC43F" w14:textId="28686E0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074" w:type="dxa"/>
            <w:vAlign w:val="bottom"/>
          </w:tcPr>
          <w:p w14:paraId="6E8AE64E" w14:textId="4951BF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0.36</w:t>
            </w:r>
          </w:p>
        </w:tc>
      </w:tr>
      <w:tr w:rsidR="00F04104" w:rsidRPr="00BC6D48" w14:paraId="403F867B" w14:textId="61B21FD1" w:rsidTr="00F04104">
        <w:tc>
          <w:tcPr>
            <w:tcW w:w="1426" w:type="dxa"/>
            <w:vAlign w:val="center"/>
          </w:tcPr>
          <w:p w14:paraId="0F4D07C0" w14:textId="423EA42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PEOE_VSA13</w:t>
            </w:r>
          </w:p>
        </w:tc>
        <w:tc>
          <w:tcPr>
            <w:tcW w:w="1206" w:type="dxa"/>
            <w:vAlign w:val="bottom"/>
          </w:tcPr>
          <w:p w14:paraId="192F1084" w14:textId="12B4C98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D996188" w14:textId="44CB0F0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13 ( 0.25 &lt;= x &lt; 0.30)</w:t>
            </w:r>
          </w:p>
        </w:tc>
        <w:tc>
          <w:tcPr>
            <w:tcW w:w="1079" w:type="dxa"/>
            <w:vAlign w:val="bottom"/>
          </w:tcPr>
          <w:p w14:paraId="58BC657C" w14:textId="60309EE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74" w:type="dxa"/>
            <w:vAlign w:val="bottom"/>
          </w:tcPr>
          <w:p w14:paraId="097B7AE8" w14:textId="444E19C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0.55</w:t>
            </w:r>
          </w:p>
        </w:tc>
      </w:tr>
      <w:tr w:rsidR="00F04104" w:rsidRPr="00BC6D48" w14:paraId="1846AB65" w14:textId="6126D1EC" w:rsidTr="00F04104">
        <w:tc>
          <w:tcPr>
            <w:tcW w:w="1426" w:type="dxa"/>
            <w:vAlign w:val="center"/>
          </w:tcPr>
          <w:p w14:paraId="601701FC" w14:textId="139BCBB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PEOE_VSA2</w:t>
            </w:r>
          </w:p>
        </w:tc>
        <w:tc>
          <w:tcPr>
            <w:tcW w:w="1206" w:type="dxa"/>
            <w:vAlign w:val="bottom"/>
          </w:tcPr>
          <w:p w14:paraId="6DB41090" w14:textId="21C0CED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2FEC535C" w14:textId="4B555DA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2 (-0.30 &lt;= x &lt; -0.25)</w:t>
            </w:r>
          </w:p>
        </w:tc>
        <w:tc>
          <w:tcPr>
            <w:tcW w:w="1079" w:type="dxa"/>
            <w:vAlign w:val="bottom"/>
          </w:tcPr>
          <w:p w14:paraId="3D4A7A8F" w14:textId="0340CBA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074" w:type="dxa"/>
            <w:vAlign w:val="bottom"/>
          </w:tcPr>
          <w:p w14:paraId="29503B0E" w14:textId="67D19B0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0.39</w:t>
            </w:r>
          </w:p>
        </w:tc>
      </w:tr>
      <w:tr w:rsidR="00F04104" w:rsidRPr="00BC6D48" w14:paraId="7485C85E" w14:textId="05F64648" w:rsidTr="00F04104">
        <w:tc>
          <w:tcPr>
            <w:tcW w:w="1426" w:type="dxa"/>
            <w:vAlign w:val="center"/>
          </w:tcPr>
          <w:p w14:paraId="6A29F34B" w14:textId="52F52A0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PEOE_VSA3</w:t>
            </w:r>
          </w:p>
        </w:tc>
        <w:tc>
          <w:tcPr>
            <w:tcW w:w="1206" w:type="dxa"/>
            <w:vAlign w:val="bottom"/>
          </w:tcPr>
          <w:p w14:paraId="66676786" w14:textId="179BB98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27FB735F" w14:textId="5860FE3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3 (-0.25 &lt;= x &lt; -0.20)</w:t>
            </w:r>
          </w:p>
        </w:tc>
        <w:tc>
          <w:tcPr>
            <w:tcW w:w="1079" w:type="dxa"/>
            <w:vAlign w:val="bottom"/>
          </w:tcPr>
          <w:p w14:paraId="2FAEC0CE" w14:textId="6F3497A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-2.23</w:t>
            </w:r>
          </w:p>
        </w:tc>
        <w:tc>
          <w:tcPr>
            <w:tcW w:w="1074" w:type="dxa"/>
            <w:vAlign w:val="bottom"/>
          </w:tcPr>
          <w:p w14:paraId="53F2E27D" w14:textId="4FAB098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F04104" w:rsidRPr="00BC6D48" w14:paraId="028E7FCA" w14:textId="27E7C74E" w:rsidTr="00F04104">
        <w:tc>
          <w:tcPr>
            <w:tcW w:w="1426" w:type="dxa"/>
            <w:vAlign w:val="center"/>
          </w:tcPr>
          <w:p w14:paraId="4B64BB94" w14:textId="45A2A1F2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PEOE_VSA4</w:t>
            </w:r>
          </w:p>
        </w:tc>
        <w:tc>
          <w:tcPr>
            <w:tcW w:w="1206" w:type="dxa"/>
            <w:vAlign w:val="bottom"/>
          </w:tcPr>
          <w:p w14:paraId="727CF94D" w14:textId="3BCF266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3F74E553" w14:textId="2ACFC88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4 (-0.20 &lt;= x &lt; -0.15)</w:t>
            </w:r>
          </w:p>
        </w:tc>
        <w:tc>
          <w:tcPr>
            <w:tcW w:w="1079" w:type="dxa"/>
            <w:vAlign w:val="bottom"/>
          </w:tcPr>
          <w:p w14:paraId="29422E0F" w14:textId="6F98954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74" w:type="dxa"/>
            <w:vAlign w:val="bottom"/>
          </w:tcPr>
          <w:p w14:paraId="01D5B26A" w14:textId="4BA3582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0.89</w:t>
            </w:r>
          </w:p>
        </w:tc>
      </w:tr>
      <w:tr w:rsidR="00F04104" w:rsidRPr="00BC6D48" w14:paraId="648B39FA" w14:textId="7E2A2D06" w:rsidTr="00F04104">
        <w:tc>
          <w:tcPr>
            <w:tcW w:w="1426" w:type="dxa"/>
            <w:vAlign w:val="center"/>
          </w:tcPr>
          <w:p w14:paraId="2FC92BAB" w14:textId="48F4EA0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PEOE_VSA5</w:t>
            </w:r>
          </w:p>
        </w:tc>
        <w:tc>
          <w:tcPr>
            <w:tcW w:w="1206" w:type="dxa"/>
            <w:vAlign w:val="bottom"/>
          </w:tcPr>
          <w:p w14:paraId="539D1D4F" w14:textId="7EE4B0C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4D7A368A" w14:textId="5BB6B60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5 (-0.15 &lt;= x &lt; -0.10)</w:t>
            </w:r>
          </w:p>
        </w:tc>
        <w:tc>
          <w:tcPr>
            <w:tcW w:w="1079" w:type="dxa"/>
            <w:vAlign w:val="bottom"/>
          </w:tcPr>
          <w:p w14:paraId="3D8FBA13" w14:textId="5478985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74" w:type="dxa"/>
            <w:vAlign w:val="bottom"/>
          </w:tcPr>
          <w:p w14:paraId="330E38F1" w14:textId="317A38B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0.87</w:t>
            </w:r>
          </w:p>
        </w:tc>
      </w:tr>
      <w:tr w:rsidR="00F04104" w:rsidRPr="00BC6D48" w14:paraId="2F961D82" w14:textId="43AB4666" w:rsidTr="00F04104">
        <w:tc>
          <w:tcPr>
            <w:tcW w:w="1426" w:type="dxa"/>
            <w:vAlign w:val="center"/>
          </w:tcPr>
          <w:p w14:paraId="4C3C1099" w14:textId="24F5B5D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PEOE_VSA6</w:t>
            </w:r>
          </w:p>
        </w:tc>
        <w:tc>
          <w:tcPr>
            <w:tcW w:w="1206" w:type="dxa"/>
            <w:vAlign w:val="bottom"/>
          </w:tcPr>
          <w:p w14:paraId="3755A330" w14:textId="0A55A35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6B62279A" w14:textId="70AE3E3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6 (-0.10 &lt;= x &lt; -0.05)</w:t>
            </w:r>
          </w:p>
        </w:tc>
        <w:tc>
          <w:tcPr>
            <w:tcW w:w="1079" w:type="dxa"/>
            <w:vAlign w:val="bottom"/>
          </w:tcPr>
          <w:p w14:paraId="7E6DE7EE" w14:textId="38DDE9B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074" w:type="dxa"/>
            <w:vAlign w:val="bottom"/>
          </w:tcPr>
          <w:p w14:paraId="1CB89086" w14:textId="345CF92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F04104" w:rsidRPr="00BC6D48" w14:paraId="5BA50A72" w14:textId="6F8D1382" w:rsidTr="00F04104">
        <w:tc>
          <w:tcPr>
            <w:tcW w:w="1426" w:type="dxa"/>
            <w:vAlign w:val="center"/>
          </w:tcPr>
          <w:p w14:paraId="2CF6C0B2" w14:textId="08FFD83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PEOE_VSA7</w:t>
            </w:r>
          </w:p>
        </w:tc>
        <w:tc>
          <w:tcPr>
            <w:tcW w:w="1206" w:type="dxa"/>
            <w:vAlign w:val="bottom"/>
          </w:tcPr>
          <w:p w14:paraId="114B368C" w14:textId="24C724B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0D785016" w14:textId="57BAD8E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7 (-0.05 &lt;= x &lt; 0.00)</w:t>
            </w:r>
          </w:p>
        </w:tc>
        <w:tc>
          <w:tcPr>
            <w:tcW w:w="1079" w:type="dxa"/>
            <w:vAlign w:val="bottom"/>
          </w:tcPr>
          <w:p w14:paraId="765E2712" w14:textId="6DCE88C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-1.48</w:t>
            </w:r>
          </w:p>
        </w:tc>
        <w:tc>
          <w:tcPr>
            <w:tcW w:w="1074" w:type="dxa"/>
            <w:vAlign w:val="bottom"/>
          </w:tcPr>
          <w:p w14:paraId="12325039" w14:textId="27615A8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F04104" w:rsidRPr="00BC6D48" w14:paraId="0A36D9F3" w14:textId="2F3C670F" w:rsidTr="00F04104">
        <w:tc>
          <w:tcPr>
            <w:tcW w:w="1426" w:type="dxa"/>
            <w:vAlign w:val="center"/>
          </w:tcPr>
          <w:p w14:paraId="658EA8EE" w14:textId="116368B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PEOE_VSA8</w:t>
            </w:r>
          </w:p>
        </w:tc>
        <w:tc>
          <w:tcPr>
            <w:tcW w:w="1206" w:type="dxa"/>
            <w:vAlign w:val="bottom"/>
          </w:tcPr>
          <w:p w14:paraId="2CF3936B" w14:textId="5122EA0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176B4B5D" w14:textId="27B9F46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8 ( 0.00 &lt;= x &lt; 0.05)</w:t>
            </w:r>
          </w:p>
        </w:tc>
        <w:tc>
          <w:tcPr>
            <w:tcW w:w="1079" w:type="dxa"/>
            <w:vAlign w:val="bottom"/>
          </w:tcPr>
          <w:p w14:paraId="4E098A54" w14:textId="5CDB0E8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74" w:type="dxa"/>
            <w:vAlign w:val="bottom"/>
          </w:tcPr>
          <w:p w14:paraId="3B4A87CF" w14:textId="5AC8A22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04104" w:rsidRPr="00BC6D48" w14:paraId="5E545A2E" w14:textId="3548F67A" w:rsidTr="00F04104">
        <w:tc>
          <w:tcPr>
            <w:tcW w:w="1426" w:type="dxa"/>
            <w:vAlign w:val="center"/>
          </w:tcPr>
          <w:p w14:paraId="7553E45D" w14:textId="2225EF9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PEOE_VSA9</w:t>
            </w:r>
          </w:p>
        </w:tc>
        <w:tc>
          <w:tcPr>
            <w:tcW w:w="1206" w:type="dxa"/>
            <w:vAlign w:val="bottom"/>
          </w:tcPr>
          <w:p w14:paraId="2E6CC09E" w14:textId="01189A5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4565" w:type="dxa"/>
            <w:vAlign w:val="center"/>
          </w:tcPr>
          <w:p w14:paraId="1D26388E" w14:textId="0E5A816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Charge VSA Descriptor 9 ( 0.05 &lt;= x &lt; 0.10)</w:t>
            </w:r>
          </w:p>
        </w:tc>
        <w:tc>
          <w:tcPr>
            <w:tcW w:w="1079" w:type="dxa"/>
            <w:vAlign w:val="bottom"/>
          </w:tcPr>
          <w:p w14:paraId="7F1E2CD3" w14:textId="5E00FDC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074" w:type="dxa"/>
            <w:vAlign w:val="bottom"/>
          </w:tcPr>
          <w:p w14:paraId="4B247DD6" w14:textId="67152FD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0.83</w:t>
            </w:r>
          </w:p>
        </w:tc>
      </w:tr>
      <w:tr w:rsidR="00F04104" w:rsidRPr="00BC6D48" w14:paraId="70477AD0" w14:textId="51FC5A93" w:rsidTr="00F04104">
        <w:tc>
          <w:tcPr>
            <w:tcW w:w="1426" w:type="dxa"/>
            <w:vAlign w:val="center"/>
          </w:tcPr>
          <w:p w14:paraId="65147232" w14:textId="62A66D5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SaaO</w:t>
            </w:r>
            <w:proofErr w:type="spellEnd"/>
          </w:p>
        </w:tc>
        <w:tc>
          <w:tcPr>
            <w:tcW w:w="1206" w:type="dxa"/>
            <w:vAlign w:val="bottom"/>
          </w:tcPr>
          <w:p w14:paraId="5C6DE00C" w14:textId="1AC36FE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4565" w:type="dxa"/>
            <w:vAlign w:val="center"/>
          </w:tcPr>
          <w:p w14:paraId="7E391E2C" w14:textId="364D357B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aaO</w:t>
            </w:r>
            <w:proofErr w:type="spellEnd"/>
          </w:p>
        </w:tc>
        <w:tc>
          <w:tcPr>
            <w:tcW w:w="1079" w:type="dxa"/>
            <w:vAlign w:val="bottom"/>
          </w:tcPr>
          <w:p w14:paraId="01460948" w14:textId="32D9DFF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74" w:type="dxa"/>
            <w:vAlign w:val="bottom"/>
          </w:tcPr>
          <w:p w14:paraId="592B9F74" w14:textId="6B71E6C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F04104" w:rsidRPr="00BC6D48" w14:paraId="3710DE1E" w14:textId="79910E1D" w:rsidTr="00F04104">
        <w:tc>
          <w:tcPr>
            <w:tcW w:w="1426" w:type="dxa"/>
            <w:vAlign w:val="center"/>
          </w:tcPr>
          <w:p w14:paraId="013F6F15" w14:textId="46ABB9D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SaasC</w:t>
            </w:r>
            <w:proofErr w:type="spellEnd"/>
          </w:p>
        </w:tc>
        <w:tc>
          <w:tcPr>
            <w:tcW w:w="1206" w:type="dxa"/>
            <w:vAlign w:val="bottom"/>
          </w:tcPr>
          <w:p w14:paraId="7995334B" w14:textId="4A6C80F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4565" w:type="dxa"/>
            <w:vAlign w:val="center"/>
          </w:tcPr>
          <w:p w14:paraId="6BDDCD10" w14:textId="2885689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aasC</w:t>
            </w:r>
            <w:proofErr w:type="spellEnd"/>
          </w:p>
        </w:tc>
        <w:tc>
          <w:tcPr>
            <w:tcW w:w="1079" w:type="dxa"/>
            <w:vAlign w:val="bottom"/>
          </w:tcPr>
          <w:p w14:paraId="58C9CA73" w14:textId="0BAFA7F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-0.64</w:t>
            </w:r>
          </w:p>
        </w:tc>
        <w:tc>
          <w:tcPr>
            <w:tcW w:w="1074" w:type="dxa"/>
            <w:vAlign w:val="bottom"/>
          </w:tcPr>
          <w:p w14:paraId="4CD75ABB" w14:textId="6CCBFE8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F04104" w:rsidRPr="00BC6D48" w14:paraId="551734BD" w14:textId="7CC09CDC" w:rsidTr="00F04104">
        <w:tc>
          <w:tcPr>
            <w:tcW w:w="1426" w:type="dxa"/>
            <w:vAlign w:val="center"/>
          </w:tcPr>
          <w:p w14:paraId="1D25EFC1" w14:textId="439391E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SdCH2</w:t>
            </w:r>
          </w:p>
        </w:tc>
        <w:tc>
          <w:tcPr>
            <w:tcW w:w="1206" w:type="dxa"/>
            <w:vAlign w:val="bottom"/>
          </w:tcPr>
          <w:p w14:paraId="536B8432" w14:textId="690146C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4565" w:type="dxa"/>
            <w:vAlign w:val="center"/>
          </w:tcPr>
          <w:p w14:paraId="5EBB5E22" w14:textId="51C9725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sum of dCH2</w:t>
            </w:r>
          </w:p>
        </w:tc>
        <w:tc>
          <w:tcPr>
            <w:tcW w:w="1079" w:type="dxa"/>
            <w:vAlign w:val="bottom"/>
          </w:tcPr>
          <w:p w14:paraId="53B32F35" w14:textId="68EF8F2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74" w:type="dxa"/>
            <w:vAlign w:val="bottom"/>
          </w:tcPr>
          <w:p w14:paraId="044E9777" w14:textId="4953A16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0.40</w:t>
            </w:r>
          </w:p>
        </w:tc>
      </w:tr>
      <w:tr w:rsidR="00F04104" w:rsidRPr="00BC6D48" w14:paraId="76F10D07" w14:textId="5615674D" w:rsidTr="00F04104">
        <w:tc>
          <w:tcPr>
            <w:tcW w:w="1426" w:type="dxa"/>
            <w:vAlign w:val="center"/>
          </w:tcPr>
          <w:p w14:paraId="764F1032" w14:textId="4738DAD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SdNH</w:t>
            </w:r>
            <w:proofErr w:type="spellEnd"/>
          </w:p>
        </w:tc>
        <w:tc>
          <w:tcPr>
            <w:tcW w:w="1206" w:type="dxa"/>
            <w:vAlign w:val="bottom"/>
          </w:tcPr>
          <w:p w14:paraId="522D50B0" w14:textId="6A66CBE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2F7D59F6" w14:textId="597625C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dNH</w:t>
            </w:r>
            <w:proofErr w:type="spellEnd"/>
          </w:p>
        </w:tc>
        <w:tc>
          <w:tcPr>
            <w:tcW w:w="1079" w:type="dxa"/>
            <w:vAlign w:val="bottom"/>
          </w:tcPr>
          <w:p w14:paraId="19EF52B9" w14:textId="286415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074" w:type="dxa"/>
            <w:vAlign w:val="bottom"/>
          </w:tcPr>
          <w:p w14:paraId="0E28E239" w14:textId="229DBAB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F04104" w:rsidRPr="00BC6D48" w14:paraId="075843EC" w14:textId="517B51BD" w:rsidTr="00F04104">
        <w:tc>
          <w:tcPr>
            <w:tcW w:w="1426" w:type="dxa"/>
            <w:vAlign w:val="center"/>
          </w:tcPr>
          <w:p w14:paraId="188DBD82" w14:textId="66C032E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SdS</w:t>
            </w:r>
            <w:proofErr w:type="spellEnd"/>
          </w:p>
        </w:tc>
        <w:tc>
          <w:tcPr>
            <w:tcW w:w="1206" w:type="dxa"/>
            <w:vAlign w:val="bottom"/>
          </w:tcPr>
          <w:p w14:paraId="10ABD05D" w14:textId="140FA53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4565" w:type="dxa"/>
            <w:vAlign w:val="center"/>
          </w:tcPr>
          <w:p w14:paraId="2A6532BD" w14:textId="351D871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</w:t>
            </w:r>
            <w:proofErr w:type="spellEnd"/>
          </w:p>
        </w:tc>
        <w:tc>
          <w:tcPr>
            <w:tcW w:w="1079" w:type="dxa"/>
            <w:vAlign w:val="bottom"/>
          </w:tcPr>
          <w:p w14:paraId="32DCAE6C" w14:textId="180FFAE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074" w:type="dxa"/>
            <w:vAlign w:val="bottom"/>
          </w:tcPr>
          <w:p w14:paraId="02FB9FDF" w14:textId="3819719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F04104" w:rsidRPr="00BC6D48" w14:paraId="4E6FC9B0" w14:textId="0A30EA2F" w:rsidTr="00F04104">
        <w:tc>
          <w:tcPr>
            <w:tcW w:w="1426" w:type="dxa"/>
            <w:vAlign w:val="center"/>
          </w:tcPr>
          <w:p w14:paraId="60325E3E" w14:textId="0073190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SdsN</w:t>
            </w:r>
            <w:proofErr w:type="spellEnd"/>
          </w:p>
        </w:tc>
        <w:tc>
          <w:tcPr>
            <w:tcW w:w="1206" w:type="dxa"/>
            <w:vAlign w:val="bottom"/>
          </w:tcPr>
          <w:p w14:paraId="0756627E" w14:textId="5D8C493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4565" w:type="dxa"/>
            <w:vAlign w:val="center"/>
          </w:tcPr>
          <w:p w14:paraId="180D39D1" w14:textId="41DFC8D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dsN</w:t>
            </w:r>
            <w:proofErr w:type="spellEnd"/>
          </w:p>
        </w:tc>
        <w:tc>
          <w:tcPr>
            <w:tcW w:w="1079" w:type="dxa"/>
            <w:vAlign w:val="bottom"/>
          </w:tcPr>
          <w:p w14:paraId="6D907CE8" w14:textId="4328A45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-0.42</w:t>
            </w:r>
          </w:p>
        </w:tc>
        <w:tc>
          <w:tcPr>
            <w:tcW w:w="1074" w:type="dxa"/>
            <w:vAlign w:val="bottom"/>
          </w:tcPr>
          <w:p w14:paraId="1194BB16" w14:textId="0935BE0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F04104" w:rsidRPr="00BC6D48" w14:paraId="0E168D11" w14:textId="11D9F355" w:rsidTr="00F04104">
        <w:tc>
          <w:tcPr>
            <w:tcW w:w="1426" w:type="dxa"/>
            <w:vAlign w:val="center"/>
          </w:tcPr>
          <w:p w14:paraId="319938B5" w14:textId="57158C2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SdssC</w:t>
            </w:r>
            <w:proofErr w:type="spellEnd"/>
          </w:p>
        </w:tc>
        <w:tc>
          <w:tcPr>
            <w:tcW w:w="1206" w:type="dxa"/>
            <w:vAlign w:val="bottom"/>
          </w:tcPr>
          <w:p w14:paraId="5E215470" w14:textId="6D49FD8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4565" w:type="dxa"/>
            <w:vAlign w:val="center"/>
          </w:tcPr>
          <w:p w14:paraId="3FB140FA" w14:textId="2CF608B0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dssC</w:t>
            </w:r>
            <w:proofErr w:type="spellEnd"/>
          </w:p>
        </w:tc>
        <w:tc>
          <w:tcPr>
            <w:tcW w:w="1079" w:type="dxa"/>
            <w:vAlign w:val="bottom"/>
          </w:tcPr>
          <w:p w14:paraId="448FA4D5" w14:textId="6DC7E84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74" w:type="dxa"/>
            <w:vAlign w:val="bottom"/>
          </w:tcPr>
          <w:p w14:paraId="7158BEE2" w14:textId="2926246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0.34</w:t>
            </w:r>
          </w:p>
        </w:tc>
      </w:tr>
      <w:tr w:rsidR="00F04104" w:rsidRPr="00BC6D48" w14:paraId="386C05F6" w14:textId="749FD2BB" w:rsidTr="00F04104">
        <w:tc>
          <w:tcPr>
            <w:tcW w:w="1426" w:type="dxa"/>
            <w:vAlign w:val="center"/>
          </w:tcPr>
          <w:p w14:paraId="122E7B47" w14:textId="30D584E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SdsssP</w:t>
            </w:r>
            <w:proofErr w:type="spellEnd"/>
          </w:p>
        </w:tc>
        <w:tc>
          <w:tcPr>
            <w:tcW w:w="1206" w:type="dxa"/>
            <w:vAlign w:val="bottom"/>
          </w:tcPr>
          <w:p w14:paraId="1C3C0BD1" w14:textId="408AB5C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4565" w:type="dxa"/>
            <w:vAlign w:val="center"/>
          </w:tcPr>
          <w:p w14:paraId="469E0D2B" w14:textId="6ED6B63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dsssP</w:t>
            </w:r>
            <w:proofErr w:type="spellEnd"/>
          </w:p>
        </w:tc>
        <w:tc>
          <w:tcPr>
            <w:tcW w:w="1079" w:type="dxa"/>
            <w:vAlign w:val="bottom"/>
          </w:tcPr>
          <w:p w14:paraId="5ED10FBA" w14:textId="374EBFE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074" w:type="dxa"/>
            <w:vAlign w:val="bottom"/>
          </w:tcPr>
          <w:p w14:paraId="32644473" w14:textId="63250E3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F04104" w:rsidRPr="00BC6D48" w14:paraId="04A0406B" w14:textId="4BA2B4A3" w:rsidTr="00F04104">
        <w:tc>
          <w:tcPr>
            <w:tcW w:w="1426" w:type="dxa"/>
            <w:vAlign w:val="center"/>
          </w:tcPr>
          <w:p w14:paraId="232D71F4" w14:textId="13F1932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SlogP_VSA1</w:t>
            </w:r>
          </w:p>
        </w:tc>
        <w:tc>
          <w:tcPr>
            <w:tcW w:w="1206" w:type="dxa"/>
            <w:vAlign w:val="bottom"/>
          </w:tcPr>
          <w:p w14:paraId="21797156" w14:textId="0FD7649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AFDC5F6" w14:textId="1FE0134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1 (-inf &lt; x &lt; -0.40)</w:t>
            </w:r>
          </w:p>
        </w:tc>
        <w:tc>
          <w:tcPr>
            <w:tcW w:w="1079" w:type="dxa"/>
            <w:vAlign w:val="bottom"/>
          </w:tcPr>
          <w:p w14:paraId="016FD47B" w14:textId="1F9FDD4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1074" w:type="dxa"/>
            <w:vAlign w:val="bottom"/>
          </w:tcPr>
          <w:p w14:paraId="3BF8A848" w14:textId="52F9B41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F04104" w:rsidRPr="00BC6D48" w14:paraId="4C051697" w14:textId="4D5CAE8B" w:rsidTr="00F04104">
        <w:tc>
          <w:tcPr>
            <w:tcW w:w="1426" w:type="dxa"/>
            <w:vAlign w:val="center"/>
          </w:tcPr>
          <w:p w14:paraId="12D3F861" w14:textId="1641D23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SlogP_VSA10</w:t>
            </w:r>
          </w:p>
        </w:tc>
        <w:tc>
          <w:tcPr>
            <w:tcW w:w="1206" w:type="dxa"/>
            <w:vAlign w:val="bottom"/>
          </w:tcPr>
          <w:p w14:paraId="68EC5ADB" w14:textId="650E54D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4565" w:type="dxa"/>
            <w:vAlign w:val="center"/>
          </w:tcPr>
          <w:p w14:paraId="4E66778C" w14:textId="534045F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10 ( 0.40 &lt;= x &lt; 0.50)</w:t>
            </w:r>
          </w:p>
        </w:tc>
        <w:tc>
          <w:tcPr>
            <w:tcW w:w="1079" w:type="dxa"/>
            <w:vAlign w:val="bottom"/>
          </w:tcPr>
          <w:p w14:paraId="7243D31B" w14:textId="507E4CB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074" w:type="dxa"/>
            <w:vAlign w:val="bottom"/>
          </w:tcPr>
          <w:p w14:paraId="77A0E2E9" w14:textId="1850EB9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0.27</w:t>
            </w:r>
          </w:p>
        </w:tc>
      </w:tr>
      <w:tr w:rsidR="00F04104" w:rsidRPr="00BC6D48" w14:paraId="33776AA7" w14:textId="722DEB5E" w:rsidTr="00F04104">
        <w:tc>
          <w:tcPr>
            <w:tcW w:w="1426" w:type="dxa"/>
            <w:vAlign w:val="center"/>
          </w:tcPr>
          <w:p w14:paraId="7A408BCC" w14:textId="51A013A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SlogP_VSA11</w:t>
            </w:r>
          </w:p>
        </w:tc>
        <w:tc>
          <w:tcPr>
            <w:tcW w:w="1206" w:type="dxa"/>
            <w:vAlign w:val="bottom"/>
          </w:tcPr>
          <w:p w14:paraId="1940155C" w14:textId="4A30C7D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4A8034D3" w14:textId="49EA992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11 ( 0.50 &lt;= x &lt; 0.60)</w:t>
            </w:r>
          </w:p>
        </w:tc>
        <w:tc>
          <w:tcPr>
            <w:tcW w:w="1079" w:type="dxa"/>
            <w:vAlign w:val="bottom"/>
          </w:tcPr>
          <w:p w14:paraId="2DD21A10" w14:textId="736A7F5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1074" w:type="dxa"/>
            <w:vAlign w:val="bottom"/>
          </w:tcPr>
          <w:p w14:paraId="66AB768C" w14:textId="57A3AF4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F04104" w:rsidRPr="00BC6D48" w14:paraId="2E7C844E" w14:textId="5AEFCD5F" w:rsidTr="00F04104">
        <w:tc>
          <w:tcPr>
            <w:tcW w:w="1426" w:type="dxa"/>
            <w:vAlign w:val="center"/>
          </w:tcPr>
          <w:p w14:paraId="07436702" w14:textId="09D2688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SlogP_VSA2</w:t>
            </w:r>
          </w:p>
        </w:tc>
        <w:tc>
          <w:tcPr>
            <w:tcW w:w="1206" w:type="dxa"/>
            <w:vAlign w:val="bottom"/>
          </w:tcPr>
          <w:p w14:paraId="3FD35F24" w14:textId="5395E4A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565" w:type="dxa"/>
            <w:vAlign w:val="center"/>
          </w:tcPr>
          <w:p w14:paraId="2AF5B063" w14:textId="7A92E22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2 (-0.40 &lt;= x &lt; -0.20)</w:t>
            </w:r>
          </w:p>
        </w:tc>
        <w:tc>
          <w:tcPr>
            <w:tcW w:w="1079" w:type="dxa"/>
            <w:vAlign w:val="bottom"/>
          </w:tcPr>
          <w:p w14:paraId="301E063F" w14:textId="3D890B7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-1.32</w:t>
            </w:r>
          </w:p>
        </w:tc>
        <w:tc>
          <w:tcPr>
            <w:tcW w:w="1074" w:type="dxa"/>
            <w:vAlign w:val="bottom"/>
          </w:tcPr>
          <w:p w14:paraId="3CA6A0A9" w14:textId="4D8AB78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0.19</w:t>
            </w:r>
          </w:p>
        </w:tc>
      </w:tr>
      <w:tr w:rsidR="00F04104" w:rsidRPr="00BC6D48" w14:paraId="688FA732" w14:textId="5F6E437E" w:rsidTr="00F04104">
        <w:tc>
          <w:tcPr>
            <w:tcW w:w="1426" w:type="dxa"/>
            <w:vAlign w:val="center"/>
          </w:tcPr>
          <w:p w14:paraId="79EC82F8" w14:textId="6C89424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SlogP_VSA3</w:t>
            </w:r>
          </w:p>
        </w:tc>
        <w:tc>
          <w:tcPr>
            <w:tcW w:w="1206" w:type="dxa"/>
            <w:vAlign w:val="bottom"/>
          </w:tcPr>
          <w:p w14:paraId="01694DBF" w14:textId="28F6F84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3FD8505C" w14:textId="6B06B32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3 (-0.20 &lt;= x &lt; 0.00)</w:t>
            </w:r>
          </w:p>
        </w:tc>
        <w:tc>
          <w:tcPr>
            <w:tcW w:w="1079" w:type="dxa"/>
            <w:vAlign w:val="bottom"/>
          </w:tcPr>
          <w:p w14:paraId="2BC2DA51" w14:textId="5DB0100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-2.60</w:t>
            </w:r>
          </w:p>
        </w:tc>
        <w:tc>
          <w:tcPr>
            <w:tcW w:w="1074" w:type="dxa"/>
            <w:vAlign w:val="bottom"/>
          </w:tcPr>
          <w:p w14:paraId="24201948" w14:textId="466305A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F04104" w:rsidRPr="00BC6D48" w14:paraId="6E1A1A02" w14:textId="7E76B732" w:rsidTr="00F04104">
        <w:tc>
          <w:tcPr>
            <w:tcW w:w="1426" w:type="dxa"/>
            <w:vAlign w:val="center"/>
          </w:tcPr>
          <w:p w14:paraId="6A0E234C" w14:textId="66A966D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SlogP_VSA4</w:t>
            </w:r>
          </w:p>
        </w:tc>
        <w:tc>
          <w:tcPr>
            <w:tcW w:w="1206" w:type="dxa"/>
            <w:vAlign w:val="bottom"/>
          </w:tcPr>
          <w:p w14:paraId="3B6CF74C" w14:textId="69BFC95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5E57EC89" w14:textId="259CB1E5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4 ( 0.00 &lt;= x &lt; 0.10)</w:t>
            </w:r>
          </w:p>
        </w:tc>
        <w:tc>
          <w:tcPr>
            <w:tcW w:w="1079" w:type="dxa"/>
            <w:vAlign w:val="bottom"/>
          </w:tcPr>
          <w:p w14:paraId="00DF8C79" w14:textId="5FDBB05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074" w:type="dxa"/>
            <w:vAlign w:val="bottom"/>
          </w:tcPr>
          <w:p w14:paraId="2B5EE36A" w14:textId="0A0955C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0.84</w:t>
            </w:r>
          </w:p>
        </w:tc>
      </w:tr>
      <w:tr w:rsidR="00F04104" w:rsidRPr="00BC6D48" w14:paraId="457790FF" w14:textId="724722DC" w:rsidTr="00F04104">
        <w:tc>
          <w:tcPr>
            <w:tcW w:w="1426" w:type="dxa"/>
            <w:vAlign w:val="center"/>
          </w:tcPr>
          <w:p w14:paraId="7A64C18C" w14:textId="41189EA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SlogP_VSA7</w:t>
            </w:r>
          </w:p>
        </w:tc>
        <w:tc>
          <w:tcPr>
            <w:tcW w:w="1206" w:type="dxa"/>
            <w:vAlign w:val="bottom"/>
          </w:tcPr>
          <w:p w14:paraId="06621DC3" w14:textId="583B564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D1C65BA" w14:textId="5DC9C5E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MOE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logP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VSA Descriptor 7 ( 0.20 &lt;= x &lt; 0.25)</w:t>
            </w:r>
          </w:p>
        </w:tc>
        <w:tc>
          <w:tcPr>
            <w:tcW w:w="1079" w:type="dxa"/>
            <w:vAlign w:val="bottom"/>
          </w:tcPr>
          <w:p w14:paraId="355FD18D" w14:textId="232B4D3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1074" w:type="dxa"/>
            <w:vAlign w:val="bottom"/>
          </w:tcPr>
          <w:p w14:paraId="2E114B75" w14:textId="4F3D0B3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F04104" w:rsidRPr="00BC6D48" w14:paraId="186C50DD" w14:textId="688892F4" w:rsidTr="00F04104">
        <w:tc>
          <w:tcPr>
            <w:tcW w:w="1426" w:type="dxa"/>
            <w:vAlign w:val="center"/>
          </w:tcPr>
          <w:p w14:paraId="17026D5E" w14:textId="23FEAF4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SMR_VSA4</w:t>
            </w:r>
          </w:p>
        </w:tc>
        <w:tc>
          <w:tcPr>
            <w:tcW w:w="1206" w:type="dxa"/>
            <w:vAlign w:val="bottom"/>
          </w:tcPr>
          <w:p w14:paraId="532A63BF" w14:textId="3DE5D40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4565" w:type="dxa"/>
            <w:vAlign w:val="center"/>
          </w:tcPr>
          <w:p w14:paraId="1C4183DC" w14:textId="0CB5EF2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MR VSA Descriptor 4 ( 2.24 &lt;= x &lt; 2.45)</w:t>
            </w:r>
          </w:p>
        </w:tc>
        <w:tc>
          <w:tcPr>
            <w:tcW w:w="1079" w:type="dxa"/>
            <w:vAlign w:val="bottom"/>
          </w:tcPr>
          <w:p w14:paraId="16698CF7" w14:textId="73E53D6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074" w:type="dxa"/>
            <w:vAlign w:val="bottom"/>
          </w:tcPr>
          <w:p w14:paraId="5A7A9778" w14:textId="3C72CB7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F04104" w:rsidRPr="00BC6D48" w14:paraId="2E6FEC30" w14:textId="2C11C7F6" w:rsidTr="00F04104">
        <w:tc>
          <w:tcPr>
            <w:tcW w:w="1426" w:type="dxa"/>
            <w:vAlign w:val="center"/>
          </w:tcPr>
          <w:p w14:paraId="0E66DBC5" w14:textId="717C224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SMR_VSA6</w:t>
            </w:r>
          </w:p>
        </w:tc>
        <w:tc>
          <w:tcPr>
            <w:tcW w:w="1206" w:type="dxa"/>
            <w:vAlign w:val="bottom"/>
          </w:tcPr>
          <w:p w14:paraId="1B09D1DC" w14:textId="66230EF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62C4AEB9" w14:textId="55FC38BD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MR VSA Descriptor 6 ( 2.75 &lt;= x &lt; 3.05)</w:t>
            </w:r>
          </w:p>
        </w:tc>
        <w:tc>
          <w:tcPr>
            <w:tcW w:w="1079" w:type="dxa"/>
            <w:vAlign w:val="bottom"/>
          </w:tcPr>
          <w:p w14:paraId="58CAEFEE" w14:textId="1AF3EBF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-0.57</w:t>
            </w:r>
          </w:p>
        </w:tc>
        <w:tc>
          <w:tcPr>
            <w:tcW w:w="1074" w:type="dxa"/>
            <w:vAlign w:val="bottom"/>
          </w:tcPr>
          <w:p w14:paraId="4130FB63" w14:textId="1AB15AB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0.57</w:t>
            </w:r>
          </w:p>
        </w:tc>
      </w:tr>
      <w:tr w:rsidR="00F04104" w:rsidRPr="00BC6D48" w14:paraId="6FA5D58D" w14:textId="0F28E8B3" w:rsidTr="00F04104">
        <w:tc>
          <w:tcPr>
            <w:tcW w:w="1426" w:type="dxa"/>
            <w:vAlign w:val="center"/>
          </w:tcPr>
          <w:p w14:paraId="16C4C661" w14:textId="15D795D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SMR_VSA9</w:t>
            </w:r>
          </w:p>
        </w:tc>
        <w:tc>
          <w:tcPr>
            <w:tcW w:w="1206" w:type="dxa"/>
            <w:vAlign w:val="bottom"/>
          </w:tcPr>
          <w:p w14:paraId="15FB4205" w14:textId="4B31048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4565" w:type="dxa"/>
            <w:vAlign w:val="center"/>
          </w:tcPr>
          <w:p w14:paraId="632077EE" w14:textId="3C1839B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MOE MR VSA Descriptor 9 ( 3.80 &lt;= x &lt; 4.00)</w:t>
            </w:r>
          </w:p>
        </w:tc>
        <w:tc>
          <w:tcPr>
            <w:tcW w:w="1079" w:type="dxa"/>
            <w:vAlign w:val="bottom"/>
          </w:tcPr>
          <w:p w14:paraId="0C607C65" w14:textId="20F230D1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1074" w:type="dxa"/>
            <w:vAlign w:val="bottom"/>
          </w:tcPr>
          <w:p w14:paraId="2F73C570" w14:textId="064791F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F04104" w:rsidRPr="00BC6D48" w14:paraId="5D9DBE0B" w14:textId="076A2C30" w:rsidTr="00F04104">
        <w:tc>
          <w:tcPr>
            <w:tcW w:w="1426" w:type="dxa"/>
            <w:vAlign w:val="center"/>
          </w:tcPr>
          <w:p w14:paraId="47FE783C" w14:textId="141FC3E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SsI</w:t>
            </w:r>
            <w:proofErr w:type="spellEnd"/>
          </w:p>
        </w:tc>
        <w:tc>
          <w:tcPr>
            <w:tcW w:w="1206" w:type="dxa"/>
            <w:vAlign w:val="bottom"/>
          </w:tcPr>
          <w:p w14:paraId="085772F0" w14:textId="134DA6C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4565" w:type="dxa"/>
            <w:vAlign w:val="center"/>
          </w:tcPr>
          <w:p w14:paraId="1DE10C33" w14:textId="217818B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sI</w:t>
            </w:r>
            <w:proofErr w:type="spellEnd"/>
          </w:p>
        </w:tc>
        <w:tc>
          <w:tcPr>
            <w:tcW w:w="1079" w:type="dxa"/>
            <w:vAlign w:val="bottom"/>
          </w:tcPr>
          <w:p w14:paraId="0E4F9124" w14:textId="02B6F0D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-0.13</w:t>
            </w:r>
          </w:p>
        </w:tc>
        <w:tc>
          <w:tcPr>
            <w:tcW w:w="1074" w:type="dxa"/>
            <w:vAlign w:val="bottom"/>
          </w:tcPr>
          <w:p w14:paraId="0F2DE064" w14:textId="3F415E17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0.90</w:t>
            </w:r>
          </w:p>
        </w:tc>
      </w:tr>
      <w:tr w:rsidR="00F04104" w:rsidRPr="00BC6D48" w14:paraId="125165F6" w14:textId="6E062395" w:rsidTr="00F04104">
        <w:tc>
          <w:tcPr>
            <w:tcW w:w="1426" w:type="dxa"/>
            <w:vAlign w:val="center"/>
          </w:tcPr>
          <w:p w14:paraId="07908AB6" w14:textId="5CD3C12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SsSH</w:t>
            </w:r>
            <w:proofErr w:type="spellEnd"/>
          </w:p>
        </w:tc>
        <w:tc>
          <w:tcPr>
            <w:tcW w:w="1206" w:type="dxa"/>
            <w:vAlign w:val="bottom"/>
          </w:tcPr>
          <w:p w14:paraId="4F260C02" w14:textId="2175207F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4565" w:type="dxa"/>
            <w:vAlign w:val="center"/>
          </w:tcPr>
          <w:p w14:paraId="01A782CB" w14:textId="0D3E40F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sSH</w:t>
            </w:r>
            <w:proofErr w:type="spellEnd"/>
          </w:p>
        </w:tc>
        <w:tc>
          <w:tcPr>
            <w:tcW w:w="1079" w:type="dxa"/>
            <w:vAlign w:val="bottom"/>
          </w:tcPr>
          <w:p w14:paraId="4929B180" w14:textId="49C35BD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074" w:type="dxa"/>
            <w:vAlign w:val="bottom"/>
          </w:tcPr>
          <w:p w14:paraId="7C90015D" w14:textId="66A8376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1.00</w:t>
            </w:r>
          </w:p>
        </w:tc>
      </w:tr>
      <w:tr w:rsidR="00F04104" w:rsidRPr="00BC6D48" w14:paraId="714D081D" w14:textId="3B913EE7" w:rsidTr="00F04104">
        <w:tc>
          <w:tcPr>
            <w:tcW w:w="1426" w:type="dxa"/>
            <w:vAlign w:val="center"/>
          </w:tcPr>
          <w:p w14:paraId="57C15B65" w14:textId="62529C91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SssS</w:t>
            </w:r>
            <w:proofErr w:type="spellEnd"/>
          </w:p>
        </w:tc>
        <w:tc>
          <w:tcPr>
            <w:tcW w:w="1206" w:type="dxa"/>
            <w:vAlign w:val="bottom"/>
          </w:tcPr>
          <w:p w14:paraId="2FDC0C8B" w14:textId="4AA1551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4565" w:type="dxa"/>
            <w:vAlign w:val="center"/>
          </w:tcPr>
          <w:p w14:paraId="27DA005F" w14:textId="4C7F224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ssS</w:t>
            </w:r>
            <w:proofErr w:type="spellEnd"/>
          </w:p>
        </w:tc>
        <w:tc>
          <w:tcPr>
            <w:tcW w:w="1079" w:type="dxa"/>
            <w:vAlign w:val="bottom"/>
          </w:tcPr>
          <w:p w14:paraId="7F5B7C04" w14:textId="5E61550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074" w:type="dxa"/>
            <w:vAlign w:val="bottom"/>
          </w:tcPr>
          <w:p w14:paraId="4E26EFF8" w14:textId="57072696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0.99</w:t>
            </w:r>
          </w:p>
        </w:tc>
      </w:tr>
      <w:tr w:rsidR="00F04104" w:rsidRPr="00BC6D48" w14:paraId="2121EC11" w14:textId="46D0E4F2" w:rsidTr="00F04104">
        <w:tc>
          <w:tcPr>
            <w:tcW w:w="1426" w:type="dxa"/>
            <w:vAlign w:val="center"/>
          </w:tcPr>
          <w:p w14:paraId="333D24F1" w14:textId="4AA2CA2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SsssCH</w:t>
            </w:r>
            <w:proofErr w:type="spellEnd"/>
          </w:p>
        </w:tc>
        <w:tc>
          <w:tcPr>
            <w:tcW w:w="1206" w:type="dxa"/>
            <w:vAlign w:val="bottom"/>
          </w:tcPr>
          <w:p w14:paraId="4BBEF450" w14:textId="7231CADD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77AF74D4" w14:textId="7C797B4E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sssCH</w:t>
            </w:r>
            <w:proofErr w:type="spellEnd"/>
          </w:p>
        </w:tc>
        <w:tc>
          <w:tcPr>
            <w:tcW w:w="1079" w:type="dxa"/>
            <w:vAlign w:val="bottom"/>
          </w:tcPr>
          <w:p w14:paraId="7FDF7EC7" w14:textId="486021C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074" w:type="dxa"/>
            <w:vAlign w:val="bottom"/>
          </w:tcPr>
          <w:p w14:paraId="56EBE850" w14:textId="2AFDC97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F04104" w:rsidRPr="00BC6D48" w14:paraId="540585A4" w14:textId="333C1B15" w:rsidTr="00F04104">
        <w:tc>
          <w:tcPr>
            <w:tcW w:w="1426" w:type="dxa"/>
            <w:vAlign w:val="center"/>
          </w:tcPr>
          <w:p w14:paraId="2D6A162D" w14:textId="4E9DAC0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StCH</w:t>
            </w:r>
            <w:proofErr w:type="spellEnd"/>
          </w:p>
        </w:tc>
        <w:tc>
          <w:tcPr>
            <w:tcW w:w="1206" w:type="dxa"/>
            <w:vAlign w:val="bottom"/>
          </w:tcPr>
          <w:p w14:paraId="59E1998F" w14:textId="712FB3F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4565" w:type="dxa"/>
            <w:vAlign w:val="center"/>
          </w:tcPr>
          <w:p w14:paraId="3ECCDB4A" w14:textId="1BB6D46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tCH</w:t>
            </w:r>
            <w:proofErr w:type="spellEnd"/>
          </w:p>
        </w:tc>
        <w:tc>
          <w:tcPr>
            <w:tcW w:w="1079" w:type="dxa"/>
            <w:vAlign w:val="bottom"/>
          </w:tcPr>
          <w:p w14:paraId="3B3DAA33" w14:textId="65265D6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074" w:type="dxa"/>
            <w:vAlign w:val="bottom"/>
          </w:tcPr>
          <w:p w14:paraId="23E7BC30" w14:textId="0BD91DD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F04104" w:rsidRPr="00BC6D48" w14:paraId="267779E3" w14:textId="0C2B42D3" w:rsidTr="00F04104">
        <w:tc>
          <w:tcPr>
            <w:tcW w:w="1426" w:type="dxa"/>
            <w:vAlign w:val="center"/>
          </w:tcPr>
          <w:p w14:paraId="72E4C3A9" w14:textId="1024101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StN</w:t>
            </w:r>
            <w:proofErr w:type="spellEnd"/>
          </w:p>
        </w:tc>
        <w:tc>
          <w:tcPr>
            <w:tcW w:w="1206" w:type="dxa"/>
            <w:vAlign w:val="bottom"/>
          </w:tcPr>
          <w:p w14:paraId="4D33177D" w14:textId="76B3B30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4565" w:type="dxa"/>
            <w:vAlign w:val="center"/>
          </w:tcPr>
          <w:p w14:paraId="3C19023C" w14:textId="11EA1323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tN</w:t>
            </w:r>
            <w:proofErr w:type="spellEnd"/>
          </w:p>
        </w:tc>
        <w:tc>
          <w:tcPr>
            <w:tcW w:w="1079" w:type="dxa"/>
            <w:vAlign w:val="bottom"/>
          </w:tcPr>
          <w:p w14:paraId="5886F1DA" w14:textId="235AA583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-1.08</w:t>
            </w:r>
          </w:p>
        </w:tc>
        <w:tc>
          <w:tcPr>
            <w:tcW w:w="1074" w:type="dxa"/>
            <w:vAlign w:val="bottom"/>
          </w:tcPr>
          <w:p w14:paraId="72AF53C5" w14:textId="678C5559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F04104" w:rsidRPr="00BC6D48" w14:paraId="3C4019CD" w14:textId="4B2D9278" w:rsidTr="00F04104">
        <w:tc>
          <w:tcPr>
            <w:tcW w:w="1426" w:type="dxa"/>
            <w:vAlign w:val="center"/>
          </w:tcPr>
          <w:p w14:paraId="508BB4E2" w14:textId="2C0C73A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StsC</w:t>
            </w:r>
            <w:proofErr w:type="spellEnd"/>
          </w:p>
        </w:tc>
        <w:tc>
          <w:tcPr>
            <w:tcW w:w="1206" w:type="dxa"/>
            <w:vAlign w:val="bottom"/>
          </w:tcPr>
          <w:p w14:paraId="1AA71D84" w14:textId="08C1DE6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18241B82" w14:textId="13AA6546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sum of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tsC</w:t>
            </w:r>
            <w:proofErr w:type="spellEnd"/>
          </w:p>
        </w:tc>
        <w:tc>
          <w:tcPr>
            <w:tcW w:w="1079" w:type="dxa"/>
            <w:vAlign w:val="bottom"/>
          </w:tcPr>
          <w:p w14:paraId="2CA31B8A" w14:textId="0DB3317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-1.19</w:t>
            </w:r>
          </w:p>
        </w:tc>
        <w:tc>
          <w:tcPr>
            <w:tcW w:w="1074" w:type="dxa"/>
            <w:vAlign w:val="bottom"/>
          </w:tcPr>
          <w:p w14:paraId="2E58E0A2" w14:textId="2E7D7EEB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F04104" w:rsidRPr="00BC6D48" w14:paraId="35C16D07" w14:textId="22AE74EE" w:rsidTr="00F04104">
        <w:tc>
          <w:tcPr>
            <w:tcW w:w="1426" w:type="dxa"/>
            <w:vAlign w:val="center"/>
          </w:tcPr>
          <w:p w14:paraId="022AA392" w14:textId="7D75032C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VSA_EState1</w:t>
            </w:r>
          </w:p>
        </w:tc>
        <w:tc>
          <w:tcPr>
            <w:tcW w:w="1206" w:type="dxa"/>
            <w:vAlign w:val="bottom"/>
          </w:tcPr>
          <w:p w14:paraId="38D1C034" w14:textId="51AB53F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4565" w:type="dxa"/>
            <w:vAlign w:val="center"/>
          </w:tcPr>
          <w:p w14:paraId="61C74C27" w14:textId="6524C569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VSA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Descriptor 1 (-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inf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&lt; x &lt; 4.78)</w:t>
            </w:r>
          </w:p>
        </w:tc>
        <w:tc>
          <w:tcPr>
            <w:tcW w:w="1079" w:type="dxa"/>
            <w:vAlign w:val="bottom"/>
          </w:tcPr>
          <w:p w14:paraId="0958A370" w14:textId="1F7ACB4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-1.09</w:t>
            </w:r>
          </w:p>
        </w:tc>
        <w:tc>
          <w:tcPr>
            <w:tcW w:w="1074" w:type="dxa"/>
            <w:vAlign w:val="bottom"/>
          </w:tcPr>
          <w:p w14:paraId="19C88C48" w14:textId="44D5F8D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F04104" w:rsidRPr="00BC6D48" w14:paraId="72E41718" w14:textId="3DBA5403" w:rsidTr="00F04104">
        <w:tc>
          <w:tcPr>
            <w:tcW w:w="1426" w:type="dxa"/>
            <w:vAlign w:val="center"/>
          </w:tcPr>
          <w:p w14:paraId="58807EDB" w14:textId="3FF6613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VSA_EState2</w:t>
            </w:r>
          </w:p>
        </w:tc>
        <w:tc>
          <w:tcPr>
            <w:tcW w:w="1206" w:type="dxa"/>
            <w:vAlign w:val="bottom"/>
          </w:tcPr>
          <w:p w14:paraId="548F852E" w14:textId="4735ACB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20F50596" w14:textId="5CF5D8B2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VSA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Descriptor 2 ( 4.78 &lt;= x &lt; 5.00)</w:t>
            </w:r>
          </w:p>
        </w:tc>
        <w:tc>
          <w:tcPr>
            <w:tcW w:w="1079" w:type="dxa"/>
            <w:vAlign w:val="bottom"/>
          </w:tcPr>
          <w:p w14:paraId="3AEEEF1C" w14:textId="5FB89FA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-1.04</w:t>
            </w:r>
          </w:p>
        </w:tc>
        <w:tc>
          <w:tcPr>
            <w:tcW w:w="1074" w:type="dxa"/>
            <w:vAlign w:val="bottom"/>
          </w:tcPr>
          <w:p w14:paraId="3035D739" w14:textId="48D1CF6A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F04104" w:rsidRPr="00BC6D48" w14:paraId="195C23FC" w14:textId="1C8E8146" w:rsidTr="00F04104">
        <w:tc>
          <w:tcPr>
            <w:tcW w:w="1426" w:type="dxa"/>
            <w:vAlign w:val="center"/>
          </w:tcPr>
          <w:p w14:paraId="3356D820" w14:textId="7F764326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VSA_EState4</w:t>
            </w:r>
          </w:p>
        </w:tc>
        <w:tc>
          <w:tcPr>
            <w:tcW w:w="1206" w:type="dxa"/>
            <w:vAlign w:val="bottom"/>
          </w:tcPr>
          <w:p w14:paraId="25AE0663" w14:textId="3C281CD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4565" w:type="dxa"/>
            <w:vAlign w:val="center"/>
          </w:tcPr>
          <w:p w14:paraId="2037D7BD" w14:textId="2E073A41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VSA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Descriptor 4 ( 5.41 &lt;= x &lt; 5.74)</w:t>
            </w:r>
          </w:p>
        </w:tc>
        <w:tc>
          <w:tcPr>
            <w:tcW w:w="1079" w:type="dxa"/>
            <w:vAlign w:val="bottom"/>
          </w:tcPr>
          <w:p w14:paraId="734FFC10" w14:textId="340EF81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-0.27</w:t>
            </w:r>
          </w:p>
        </w:tc>
        <w:tc>
          <w:tcPr>
            <w:tcW w:w="1074" w:type="dxa"/>
            <w:vAlign w:val="bottom"/>
          </w:tcPr>
          <w:p w14:paraId="22020C8F" w14:textId="3D514BE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0.79</w:t>
            </w:r>
          </w:p>
        </w:tc>
      </w:tr>
      <w:tr w:rsidR="00F04104" w:rsidRPr="00BC6D48" w14:paraId="5FA3492A" w14:textId="43A89148" w:rsidTr="00F04104">
        <w:tc>
          <w:tcPr>
            <w:tcW w:w="1426" w:type="dxa"/>
            <w:vAlign w:val="center"/>
          </w:tcPr>
          <w:p w14:paraId="7EDD4878" w14:textId="0A922BF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VSA_EState7</w:t>
            </w:r>
          </w:p>
        </w:tc>
        <w:tc>
          <w:tcPr>
            <w:tcW w:w="1206" w:type="dxa"/>
            <w:vAlign w:val="bottom"/>
          </w:tcPr>
          <w:p w14:paraId="0A322034" w14:textId="51387C53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400A2110" w14:textId="120D573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VSA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Descriptor 7 ( 6.07 &lt;= x &lt; 6.45)</w:t>
            </w:r>
          </w:p>
        </w:tc>
        <w:tc>
          <w:tcPr>
            <w:tcW w:w="1079" w:type="dxa"/>
            <w:vAlign w:val="bottom"/>
          </w:tcPr>
          <w:p w14:paraId="52CD9EC5" w14:textId="72D893F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074" w:type="dxa"/>
            <w:vAlign w:val="bottom"/>
          </w:tcPr>
          <w:p w14:paraId="34DA4E00" w14:textId="79B1180F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F04104" w:rsidRPr="00BC6D48" w14:paraId="454C82A9" w14:textId="35EF1D7C" w:rsidTr="00F04104">
        <w:tc>
          <w:tcPr>
            <w:tcW w:w="1426" w:type="dxa"/>
            <w:vAlign w:val="center"/>
          </w:tcPr>
          <w:p w14:paraId="163AAEBF" w14:textId="29F2E74E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VSA_EState8</w:t>
            </w:r>
          </w:p>
        </w:tc>
        <w:tc>
          <w:tcPr>
            <w:tcW w:w="1206" w:type="dxa"/>
            <w:vAlign w:val="bottom"/>
          </w:tcPr>
          <w:p w14:paraId="644E8ABC" w14:textId="2FADD38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4565" w:type="dxa"/>
            <w:vAlign w:val="center"/>
          </w:tcPr>
          <w:p w14:paraId="342D34BA" w14:textId="1BF9AA2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 xml:space="preserve">VSA </w:t>
            </w:r>
            <w:proofErr w:type="spellStart"/>
            <w:r w:rsidRPr="00BC6D48">
              <w:rPr>
                <w:rFonts w:ascii="Calibri" w:hAnsi="Calibri" w:cs="Calibri"/>
                <w:color w:val="000000"/>
              </w:rPr>
              <w:t>EState</w:t>
            </w:r>
            <w:proofErr w:type="spellEnd"/>
            <w:r w:rsidRPr="00BC6D48">
              <w:rPr>
                <w:rFonts w:ascii="Calibri" w:hAnsi="Calibri" w:cs="Calibri"/>
                <w:color w:val="000000"/>
              </w:rPr>
              <w:t xml:space="preserve"> Descriptor 8 ( 6.45 &lt;= x &lt; 7.00)</w:t>
            </w:r>
          </w:p>
        </w:tc>
        <w:tc>
          <w:tcPr>
            <w:tcW w:w="1079" w:type="dxa"/>
            <w:vAlign w:val="bottom"/>
          </w:tcPr>
          <w:p w14:paraId="77615090" w14:textId="19F4F39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74" w:type="dxa"/>
            <w:vAlign w:val="bottom"/>
          </w:tcPr>
          <w:p w14:paraId="314ADC77" w14:textId="65325A6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F04104" w:rsidRPr="00BC6D48" w14:paraId="0289B9B1" w14:textId="1FF88079" w:rsidTr="00F04104">
        <w:tc>
          <w:tcPr>
            <w:tcW w:w="1426" w:type="dxa"/>
            <w:vAlign w:val="center"/>
          </w:tcPr>
          <w:p w14:paraId="233D64FD" w14:textId="62ECB6BA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VSA_EState9</w:t>
            </w:r>
          </w:p>
        </w:tc>
        <w:tc>
          <w:tcPr>
            <w:tcW w:w="1206" w:type="dxa"/>
            <w:vAlign w:val="bottom"/>
          </w:tcPr>
          <w:p w14:paraId="0557FE5A" w14:textId="66B2FF5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4565" w:type="dxa"/>
            <w:vAlign w:val="center"/>
          </w:tcPr>
          <w:p w14:paraId="1BC57E44" w14:textId="7EAC15CF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Descriptor 9 ( 7.00 &lt;= x &lt; 11.00)</w:t>
            </w:r>
          </w:p>
        </w:tc>
        <w:tc>
          <w:tcPr>
            <w:tcW w:w="1079" w:type="dxa"/>
            <w:vAlign w:val="bottom"/>
          </w:tcPr>
          <w:p w14:paraId="58E17326" w14:textId="57C2D3C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074" w:type="dxa"/>
            <w:vAlign w:val="bottom"/>
          </w:tcPr>
          <w:p w14:paraId="1B656120" w14:textId="684308CD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F04104" w:rsidRPr="00BC6D48" w14:paraId="22743DE1" w14:textId="1B4BC0D3" w:rsidTr="00F04104">
        <w:tc>
          <w:tcPr>
            <w:tcW w:w="1426" w:type="dxa"/>
            <w:vAlign w:val="center"/>
          </w:tcPr>
          <w:p w14:paraId="78A57D9C" w14:textId="2E02945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proofErr w:type="spellStart"/>
            <w:r w:rsidRPr="00BC6D48">
              <w:rPr>
                <w:rFonts w:ascii="Calibri" w:hAnsi="Calibri" w:cs="Calibri"/>
              </w:rPr>
              <w:t>WPath</w:t>
            </w:r>
            <w:proofErr w:type="spellEnd"/>
          </w:p>
        </w:tc>
        <w:tc>
          <w:tcPr>
            <w:tcW w:w="1206" w:type="dxa"/>
            <w:vAlign w:val="bottom"/>
          </w:tcPr>
          <w:p w14:paraId="7FD0C05B" w14:textId="617B458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4565" w:type="dxa"/>
            <w:vAlign w:val="center"/>
          </w:tcPr>
          <w:p w14:paraId="06706F8E" w14:textId="7B9B0978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Wiener index</w:t>
            </w:r>
          </w:p>
        </w:tc>
        <w:tc>
          <w:tcPr>
            <w:tcW w:w="1079" w:type="dxa"/>
            <w:vAlign w:val="bottom"/>
          </w:tcPr>
          <w:p w14:paraId="3BB8BB3B" w14:textId="6EB59150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074" w:type="dxa"/>
            <w:vAlign w:val="bottom"/>
          </w:tcPr>
          <w:p w14:paraId="44311AF8" w14:textId="4694990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F04104" w:rsidRPr="00BC6D48" w14:paraId="3EFAC20F" w14:textId="2AE47E67" w:rsidTr="00F04104">
        <w:tc>
          <w:tcPr>
            <w:tcW w:w="1426" w:type="dxa"/>
            <w:vAlign w:val="center"/>
          </w:tcPr>
          <w:p w14:paraId="6076A96B" w14:textId="464D3808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Xc-3dv</w:t>
            </w:r>
          </w:p>
        </w:tc>
        <w:tc>
          <w:tcPr>
            <w:tcW w:w="1206" w:type="dxa"/>
            <w:vAlign w:val="bottom"/>
          </w:tcPr>
          <w:p w14:paraId="434E4F0E" w14:textId="6FF4ACE5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4565" w:type="dxa"/>
            <w:vAlign w:val="center"/>
          </w:tcPr>
          <w:p w14:paraId="2E3B961E" w14:textId="4960D3D4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3-ordered Chi cluster weighted by valence electrons</w:t>
            </w:r>
          </w:p>
        </w:tc>
        <w:tc>
          <w:tcPr>
            <w:tcW w:w="1079" w:type="dxa"/>
            <w:vAlign w:val="bottom"/>
          </w:tcPr>
          <w:p w14:paraId="75C5AA2F" w14:textId="4DBFA232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-1.02</w:t>
            </w:r>
          </w:p>
        </w:tc>
        <w:tc>
          <w:tcPr>
            <w:tcW w:w="1074" w:type="dxa"/>
            <w:vAlign w:val="bottom"/>
          </w:tcPr>
          <w:p w14:paraId="1AD1F4E3" w14:textId="4BBE2D4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F04104" w:rsidRPr="00BC6D48" w14:paraId="403B7828" w14:textId="03AC562D" w:rsidTr="00F04104">
        <w:tc>
          <w:tcPr>
            <w:tcW w:w="1426" w:type="dxa"/>
            <w:vAlign w:val="center"/>
          </w:tcPr>
          <w:p w14:paraId="34F38607" w14:textId="21880E67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Xc-5d</w:t>
            </w:r>
          </w:p>
        </w:tc>
        <w:tc>
          <w:tcPr>
            <w:tcW w:w="1206" w:type="dxa"/>
            <w:vAlign w:val="bottom"/>
          </w:tcPr>
          <w:p w14:paraId="7D698671" w14:textId="5DE83EC4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4565" w:type="dxa"/>
            <w:vAlign w:val="center"/>
          </w:tcPr>
          <w:p w14:paraId="54579D54" w14:textId="7716D28A" w:rsidR="00F04104" w:rsidRPr="00BC6D48" w:rsidRDefault="00F04104" w:rsidP="00F04104">
            <w:pPr>
              <w:jc w:val="center"/>
              <w:rPr>
                <w:rFonts w:ascii="Calibri" w:hAnsi="Calibri" w:cstheme="minorHAns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5-ordered Chi cluster weighted by sigma electrons</w:t>
            </w:r>
          </w:p>
        </w:tc>
        <w:tc>
          <w:tcPr>
            <w:tcW w:w="1079" w:type="dxa"/>
            <w:vAlign w:val="bottom"/>
          </w:tcPr>
          <w:p w14:paraId="272BF4C0" w14:textId="59DC0A2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1074" w:type="dxa"/>
            <w:vAlign w:val="bottom"/>
          </w:tcPr>
          <w:p w14:paraId="0572A82F" w14:textId="697F7D8C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0.67</w:t>
            </w:r>
          </w:p>
        </w:tc>
      </w:tr>
      <w:tr w:rsidR="00F04104" w:rsidRPr="00BC6D48" w14:paraId="75888915" w14:textId="1AAAD085" w:rsidTr="00F04104">
        <w:tc>
          <w:tcPr>
            <w:tcW w:w="1426" w:type="dxa"/>
            <w:vAlign w:val="center"/>
          </w:tcPr>
          <w:p w14:paraId="447D6BCD" w14:textId="7DEB0F5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Xc-5dv</w:t>
            </w:r>
          </w:p>
        </w:tc>
        <w:tc>
          <w:tcPr>
            <w:tcW w:w="1206" w:type="dxa"/>
            <w:vAlign w:val="bottom"/>
          </w:tcPr>
          <w:p w14:paraId="1A9D6613" w14:textId="3438954B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-0.17</w:t>
            </w:r>
          </w:p>
        </w:tc>
        <w:tc>
          <w:tcPr>
            <w:tcW w:w="4565" w:type="dxa"/>
            <w:vAlign w:val="center"/>
          </w:tcPr>
          <w:p w14:paraId="2361AF23" w14:textId="415027AD" w:rsidR="00F04104" w:rsidRPr="00BC6D48" w:rsidRDefault="00F04104" w:rsidP="00F04104">
            <w:pPr>
              <w:jc w:val="center"/>
              <w:rPr>
                <w:rFonts w:cstheme="minorHAnsi"/>
              </w:rPr>
            </w:pPr>
            <w:r w:rsidRPr="00BC6D48">
              <w:rPr>
                <w:rFonts w:ascii="Calibri" w:hAnsi="Calibri" w:cs="Calibri"/>
                <w:color w:val="000000"/>
              </w:rPr>
              <w:t>5-ordered Chi cluster weighted by valence electrons</w:t>
            </w:r>
          </w:p>
        </w:tc>
        <w:tc>
          <w:tcPr>
            <w:tcW w:w="1079" w:type="dxa"/>
            <w:vAlign w:val="bottom"/>
          </w:tcPr>
          <w:p w14:paraId="63A31625" w14:textId="5B0040D8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074" w:type="dxa"/>
            <w:vAlign w:val="bottom"/>
          </w:tcPr>
          <w:p w14:paraId="260E2FB2" w14:textId="33C48845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F04104" w:rsidRPr="00BC6D48" w14:paraId="0E3855AD" w14:textId="09488E0B" w:rsidTr="00F04104">
        <w:tc>
          <w:tcPr>
            <w:tcW w:w="1426" w:type="dxa"/>
            <w:vAlign w:val="center"/>
          </w:tcPr>
          <w:p w14:paraId="11FFF3C0" w14:textId="4604AE00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</w:rPr>
              <w:t>Xch-7d</w:t>
            </w:r>
          </w:p>
        </w:tc>
        <w:tc>
          <w:tcPr>
            <w:tcW w:w="1206" w:type="dxa"/>
            <w:vAlign w:val="bottom"/>
          </w:tcPr>
          <w:p w14:paraId="2336CFD0" w14:textId="77551969" w:rsidR="00F04104" w:rsidRPr="00BC6D48" w:rsidRDefault="00F04104" w:rsidP="00F04104">
            <w:pPr>
              <w:jc w:val="center"/>
              <w:rPr>
                <w:rFonts w:cstheme="minorHAnsi"/>
                <w:b/>
              </w:rPr>
            </w:pPr>
            <w:r w:rsidRPr="00BC6D48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565" w:type="dxa"/>
            <w:vAlign w:val="center"/>
          </w:tcPr>
          <w:p w14:paraId="08CF27D9" w14:textId="51C5DB13" w:rsidR="00F04104" w:rsidRPr="00BC6D48" w:rsidRDefault="00F04104" w:rsidP="00F04104">
            <w:pPr>
              <w:jc w:val="center"/>
              <w:rPr>
                <w:rFonts w:cstheme="minorHAnsi"/>
              </w:rPr>
            </w:pPr>
            <w:r w:rsidRPr="00BC6D48">
              <w:rPr>
                <w:rFonts w:ascii="Calibri" w:hAnsi="Calibri" w:cs="Calibri"/>
                <w:color w:val="000000"/>
              </w:rPr>
              <w:t>7-ordered Chi chain weighted by sigma electrons</w:t>
            </w:r>
          </w:p>
        </w:tc>
        <w:tc>
          <w:tcPr>
            <w:tcW w:w="1079" w:type="dxa"/>
            <w:vAlign w:val="bottom"/>
          </w:tcPr>
          <w:p w14:paraId="38566F99" w14:textId="15AC84D4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074" w:type="dxa"/>
            <w:vAlign w:val="bottom"/>
          </w:tcPr>
          <w:p w14:paraId="3F7DEF53" w14:textId="1670709E" w:rsidR="00F04104" w:rsidRPr="00BC6D48" w:rsidRDefault="00F04104" w:rsidP="00F0410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0.92</w:t>
            </w:r>
          </w:p>
        </w:tc>
      </w:tr>
    </w:tbl>
    <w:p w14:paraId="28CCCF33" w14:textId="543596FE" w:rsidR="00495032" w:rsidRPr="00BC6D48" w:rsidRDefault="00495032" w:rsidP="00495032"/>
    <w:p w14:paraId="7C8243FE" w14:textId="77777777" w:rsidR="00A96F7C" w:rsidRPr="00BC6D48" w:rsidRDefault="00A96F7C" w:rsidP="00FE3D24">
      <w:pPr>
        <w:rPr>
          <w:rFonts w:asciiTheme="majorBidi" w:hAnsiTheme="majorBidi" w:cstheme="majorBidi"/>
          <w:b/>
          <w:sz w:val="24"/>
        </w:rPr>
      </w:pPr>
    </w:p>
    <w:p w14:paraId="0A73FF7B" w14:textId="335578F7" w:rsidR="00E41856" w:rsidRPr="00BC6D48" w:rsidRDefault="00E41856" w:rsidP="00E41856">
      <w:pPr>
        <w:pStyle w:val="Caption"/>
        <w:keepNext/>
        <w:spacing w:line="360" w:lineRule="auto"/>
        <w:rPr>
          <w:rFonts w:asciiTheme="majorBidi" w:hAnsiTheme="majorBidi"/>
          <w:b/>
          <w:i w:val="0"/>
          <w:color w:val="auto"/>
          <w:sz w:val="24"/>
        </w:rPr>
      </w:pPr>
      <w:r w:rsidRPr="00BC6D48">
        <w:rPr>
          <w:rFonts w:asciiTheme="majorBidi" w:hAnsiTheme="majorBidi"/>
          <w:b/>
          <w:i w:val="0"/>
          <w:color w:val="auto"/>
          <w:sz w:val="24"/>
        </w:rPr>
        <w:t>Table S2. Evaluation of estimated Linear and Random Forest models for aqueous solubility predictions with outliers removed using the Molecular-Descriptors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365"/>
        <w:gridCol w:w="1620"/>
        <w:gridCol w:w="1434"/>
        <w:gridCol w:w="1446"/>
        <w:gridCol w:w="1350"/>
        <w:gridCol w:w="1165"/>
      </w:tblGrid>
      <w:tr w:rsidR="00E41856" w:rsidRPr="00BC6D48" w14:paraId="574FAD96" w14:textId="77777777" w:rsidTr="001A51CC">
        <w:tc>
          <w:tcPr>
            <w:tcW w:w="970" w:type="dxa"/>
          </w:tcPr>
          <w:p w14:paraId="1F1CBF51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9" w:type="dxa"/>
            <w:gridSpan w:val="3"/>
          </w:tcPr>
          <w:p w14:paraId="2CE451A8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Training set</w:t>
            </w:r>
          </w:p>
        </w:tc>
        <w:tc>
          <w:tcPr>
            <w:tcW w:w="3961" w:type="dxa"/>
            <w:gridSpan w:val="3"/>
          </w:tcPr>
          <w:p w14:paraId="4E1D5B98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Test set</w:t>
            </w:r>
          </w:p>
        </w:tc>
      </w:tr>
      <w:tr w:rsidR="00E41856" w:rsidRPr="00BC6D48" w14:paraId="75F2869A" w14:textId="77777777" w:rsidTr="001A51CC">
        <w:tc>
          <w:tcPr>
            <w:tcW w:w="970" w:type="dxa"/>
          </w:tcPr>
          <w:p w14:paraId="26C32564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77E3543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</w:t>
            </w:r>
            <w:r w:rsidRPr="00BC6D48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0" w:type="dxa"/>
          </w:tcPr>
          <w:p w14:paraId="2FCE0D34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RMSE</w:t>
            </w:r>
          </w:p>
        </w:tc>
        <w:tc>
          <w:tcPr>
            <w:tcW w:w="1434" w:type="dxa"/>
          </w:tcPr>
          <w:p w14:paraId="0EDD50C5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MAE</w:t>
            </w:r>
          </w:p>
        </w:tc>
        <w:tc>
          <w:tcPr>
            <w:tcW w:w="1446" w:type="dxa"/>
          </w:tcPr>
          <w:p w14:paraId="5B7056FA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</w:t>
            </w:r>
            <w:r w:rsidRPr="00BC6D48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0" w:type="dxa"/>
          </w:tcPr>
          <w:p w14:paraId="7FC5A49C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RMSE</w:t>
            </w:r>
          </w:p>
        </w:tc>
        <w:tc>
          <w:tcPr>
            <w:tcW w:w="1165" w:type="dxa"/>
          </w:tcPr>
          <w:p w14:paraId="5C48F52C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MAE</w:t>
            </w:r>
          </w:p>
        </w:tc>
      </w:tr>
      <w:tr w:rsidR="00E41856" w:rsidRPr="00BC6D48" w14:paraId="0D0BE88A" w14:textId="77777777" w:rsidTr="001A51CC">
        <w:tc>
          <w:tcPr>
            <w:tcW w:w="970" w:type="dxa"/>
          </w:tcPr>
          <w:p w14:paraId="7422B82E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RF</w:t>
            </w:r>
          </w:p>
        </w:tc>
        <w:tc>
          <w:tcPr>
            <w:tcW w:w="1365" w:type="dxa"/>
          </w:tcPr>
          <w:p w14:paraId="7300AED3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0.98</w:t>
            </w:r>
          </w:p>
        </w:tc>
        <w:tc>
          <w:tcPr>
            <w:tcW w:w="1620" w:type="dxa"/>
          </w:tcPr>
          <w:p w14:paraId="7C3FC711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434" w:type="dxa"/>
          </w:tcPr>
          <w:p w14:paraId="35C4BF1A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0.16</w:t>
            </w:r>
          </w:p>
        </w:tc>
        <w:tc>
          <w:tcPr>
            <w:tcW w:w="1446" w:type="dxa"/>
          </w:tcPr>
          <w:p w14:paraId="57E41FE3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0.88</w:t>
            </w:r>
          </w:p>
        </w:tc>
        <w:tc>
          <w:tcPr>
            <w:tcW w:w="1350" w:type="dxa"/>
          </w:tcPr>
          <w:p w14:paraId="65A82054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0.62</w:t>
            </w:r>
          </w:p>
        </w:tc>
        <w:tc>
          <w:tcPr>
            <w:tcW w:w="1165" w:type="dxa"/>
          </w:tcPr>
          <w:p w14:paraId="7DED20B0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0.40</w:t>
            </w:r>
          </w:p>
        </w:tc>
      </w:tr>
      <w:tr w:rsidR="00E41856" w:rsidRPr="00BC6D48" w14:paraId="30EA78C1" w14:textId="77777777" w:rsidTr="001A51CC">
        <w:tc>
          <w:tcPr>
            <w:tcW w:w="970" w:type="dxa"/>
          </w:tcPr>
          <w:p w14:paraId="1CE4BF7D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MLR</w:t>
            </w:r>
          </w:p>
        </w:tc>
        <w:tc>
          <w:tcPr>
            <w:tcW w:w="1365" w:type="dxa"/>
          </w:tcPr>
          <w:p w14:paraId="0E92F195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1620" w:type="dxa"/>
          </w:tcPr>
          <w:p w14:paraId="364AAC6F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1434" w:type="dxa"/>
          </w:tcPr>
          <w:p w14:paraId="69C5E6DA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0.60</w:t>
            </w:r>
          </w:p>
        </w:tc>
        <w:tc>
          <w:tcPr>
            <w:tcW w:w="1446" w:type="dxa"/>
          </w:tcPr>
          <w:p w14:paraId="683632CD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0.81</w:t>
            </w:r>
          </w:p>
        </w:tc>
        <w:tc>
          <w:tcPr>
            <w:tcW w:w="1350" w:type="dxa"/>
          </w:tcPr>
          <w:p w14:paraId="0247DB1C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1165" w:type="dxa"/>
          </w:tcPr>
          <w:p w14:paraId="19AD8596" w14:textId="77777777" w:rsidR="00E41856" w:rsidRPr="00BC6D48" w:rsidRDefault="00E41856" w:rsidP="001A51CC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0.60</w:t>
            </w:r>
          </w:p>
        </w:tc>
      </w:tr>
    </w:tbl>
    <w:p w14:paraId="317B376F" w14:textId="710E720C" w:rsidR="00FE3D24" w:rsidRPr="00BC6D48" w:rsidRDefault="00FE3D24" w:rsidP="00FE3D24">
      <w:pPr>
        <w:rPr>
          <w:rFonts w:asciiTheme="majorBidi" w:hAnsiTheme="majorBidi" w:cstheme="majorBidi"/>
          <w:b/>
          <w:sz w:val="24"/>
        </w:rPr>
      </w:pPr>
    </w:p>
    <w:p w14:paraId="523A19CA" w14:textId="287D70BE" w:rsidR="00E41856" w:rsidRPr="00BC6D48" w:rsidRDefault="00E41856" w:rsidP="00FE3D24">
      <w:pPr>
        <w:rPr>
          <w:rFonts w:asciiTheme="majorBidi" w:hAnsiTheme="majorBidi" w:cstheme="majorBidi"/>
          <w:b/>
          <w:sz w:val="24"/>
        </w:rPr>
      </w:pPr>
    </w:p>
    <w:p w14:paraId="6F5AE796" w14:textId="0D735909" w:rsidR="0065051C" w:rsidRPr="00BC6D48" w:rsidRDefault="0065051C" w:rsidP="00FE3D24">
      <w:pPr>
        <w:rPr>
          <w:rFonts w:asciiTheme="majorBidi" w:hAnsiTheme="majorBidi" w:cstheme="majorBidi"/>
          <w:b/>
          <w:sz w:val="24"/>
        </w:rPr>
      </w:pPr>
    </w:p>
    <w:p w14:paraId="1D2B6558" w14:textId="24DBA7DA" w:rsidR="0065051C" w:rsidRPr="00BC6D48" w:rsidRDefault="0065051C" w:rsidP="00FE3D24">
      <w:pPr>
        <w:rPr>
          <w:rFonts w:asciiTheme="majorBidi" w:hAnsiTheme="majorBidi" w:cstheme="majorBidi"/>
          <w:b/>
          <w:sz w:val="24"/>
        </w:rPr>
      </w:pPr>
    </w:p>
    <w:p w14:paraId="6F1F6610" w14:textId="4972609A" w:rsidR="0065051C" w:rsidRPr="00BC6D48" w:rsidRDefault="0065051C" w:rsidP="0065051C">
      <w:pPr>
        <w:pStyle w:val="Caption"/>
        <w:keepNext/>
        <w:spacing w:line="360" w:lineRule="auto"/>
        <w:rPr>
          <w:rFonts w:asciiTheme="majorBidi" w:hAnsiTheme="majorBidi"/>
          <w:b/>
          <w:i w:val="0"/>
          <w:color w:val="auto"/>
          <w:sz w:val="24"/>
        </w:rPr>
      </w:pPr>
      <w:r w:rsidRPr="00BC6D48">
        <w:rPr>
          <w:rFonts w:asciiTheme="majorBidi" w:hAnsiTheme="majorBidi"/>
          <w:b/>
          <w:i w:val="0"/>
          <w:color w:val="auto"/>
          <w:sz w:val="24"/>
        </w:rPr>
        <w:t>Table S3. Evaluation of estimated Linear and Random Forest models for aqueous solubility predictions with outliers removed using the Morgan-Fingerprint method with key 2048 features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676"/>
        <w:gridCol w:w="1182"/>
        <w:gridCol w:w="756"/>
        <w:gridCol w:w="1124"/>
        <w:gridCol w:w="1522"/>
        <w:gridCol w:w="900"/>
        <w:gridCol w:w="1241"/>
        <w:gridCol w:w="1021"/>
      </w:tblGrid>
      <w:tr w:rsidR="0065051C" w:rsidRPr="00BC6D48" w14:paraId="11EACC0C" w14:textId="77777777" w:rsidTr="001A51CC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9B5658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4C426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AB2E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Training set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F947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Test set</w:t>
            </w:r>
          </w:p>
        </w:tc>
      </w:tr>
      <w:tr w:rsidR="0065051C" w:rsidRPr="00BC6D48" w14:paraId="395A2540" w14:textId="77777777" w:rsidTr="001A51CC"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A2A520" w14:textId="77777777" w:rsidR="0065051C" w:rsidRPr="00BC6D48" w:rsidRDefault="0065051C" w:rsidP="001A51CC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A5A261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307E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</w:t>
            </w:r>
            <w:r w:rsidRPr="00BC6D48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0FA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RMSE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7F2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MAE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6AED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</w:t>
            </w:r>
            <w:r w:rsidRPr="00BC6D48">
              <w:rPr>
                <w:rFonts w:asciiTheme="majorBidi" w:hAnsiTheme="majorBidi" w:cstheme="majorBidi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E209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RMSE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483C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MAE</w:t>
            </w:r>
          </w:p>
        </w:tc>
      </w:tr>
      <w:tr w:rsidR="0065051C" w:rsidRPr="00BC6D48" w14:paraId="46643D06" w14:textId="77777777" w:rsidTr="001A51CC">
        <w:tc>
          <w:tcPr>
            <w:tcW w:w="1676" w:type="dxa"/>
            <w:vMerge w:val="restart"/>
            <w:tcBorders>
              <w:top w:val="single" w:sz="4" w:space="0" w:color="auto"/>
            </w:tcBorders>
          </w:tcPr>
          <w:p w14:paraId="5253E10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b/>
                <w:sz w:val="24"/>
                <w:szCs w:val="24"/>
              </w:rPr>
              <w:t>2048 features</w:t>
            </w:r>
          </w:p>
        </w:tc>
        <w:tc>
          <w:tcPr>
            <w:tcW w:w="1182" w:type="dxa"/>
            <w:tcBorders>
              <w:top w:val="single" w:sz="4" w:space="0" w:color="auto"/>
            </w:tcBorders>
          </w:tcPr>
          <w:p w14:paraId="76ED1FD6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RF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01EB4178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0.96</w:t>
            </w:r>
          </w:p>
        </w:tc>
        <w:tc>
          <w:tcPr>
            <w:tcW w:w="1124" w:type="dxa"/>
            <w:tcBorders>
              <w:top w:val="single" w:sz="4" w:space="0" w:color="auto"/>
            </w:tcBorders>
          </w:tcPr>
          <w:p w14:paraId="393B3B49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0.34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305E3D2F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0.22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A5E0081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0.82</w:t>
            </w: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34612D4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624D312C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0.55</w:t>
            </w:r>
          </w:p>
        </w:tc>
      </w:tr>
      <w:tr w:rsidR="0065051C" w:rsidRPr="00BC6D48" w14:paraId="02141E4C" w14:textId="77777777" w:rsidTr="001A51CC">
        <w:tc>
          <w:tcPr>
            <w:tcW w:w="1676" w:type="dxa"/>
            <w:vMerge/>
          </w:tcPr>
          <w:p w14:paraId="0E85F96E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4BEBA2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MLR</w:t>
            </w:r>
          </w:p>
        </w:tc>
        <w:tc>
          <w:tcPr>
            <w:tcW w:w="756" w:type="dxa"/>
          </w:tcPr>
          <w:p w14:paraId="63F8C8D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0.85</w:t>
            </w:r>
          </w:p>
        </w:tc>
        <w:tc>
          <w:tcPr>
            <w:tcW w:w="1124" w:type="dxa"/>
          </w:tcPr>
          <w:p w14:paraId="5A3E4D1A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0.70</w:t>
            </w:r>
          </w:p>
        </w:tc>
        <w:tc>
          <w:tcPr>
            <w:tcW w:w="1522" w:type="dxa"/>
          </w:tcPr>
          <w:p w14:paraId="2320CC98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0.53</w:t>
            </w:r>
          </w:p>
        </w:tc>
        <w:tc>
          <w:tcPr>
            <w:tcW w:w="900" w:type="dxa"/>
          </w:tcPr>
          <w:p w14:paraId="3C559725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0.67</w:t>
            </w:r>
          </w:p>
        </w:tc>
        <w:tc>
          <w:tcPr>
            <w:tcW w:w="1241" w:type="dxa"/>
          </w:tcPr>
          <w:p w14:paraId="3A943B90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1.09</w:t>
            </w:r>
          </w:p>
        </w:tc>
        <w:tc>
          <w:tcPr>
            <w:tcW w:w="1021" w:type="dxa"/>
          </w:tcPr>
          <w:p w14:paraId="63BDC3F9" w14:textId="77777777" w:rsidR="0065051C" w:rsidRPr="00BC6D48" w:rsidRDefault="0065051C" w:rsidP="001A51C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0.79</w:t>
            </w:r>
          </w:p>
        </w:tc>
      </w:tr>
    </w:tbl>
    <w:p w14:paraId="58DB003B" w14:textId="77777777" w:rsidR="0065051C" w:rsidRPr="00BC6D48" w:rsidRDefault="0065051C" w:rsidP="0065051C">
      <w:pPr>
        <w:pStyle w:val="Heading1"/>
      </w:pPr>
    </w:p>
    <w:p w14:paraId="19C32998" w14:textId="77777777" w:rsidR="0065051C" w:rsidRPr="00BC6D48" w:rsidRDefault="0065051C" w:rsidP="00FE3D24">
      <w:pPr>
        <w:rPr>
          <w:rFonts w:asciiTheme="majorBidi" w:hAnsiTheme="majorBidi" w:cstheme="majorBidi"/>
          <w:b/>
          <w:sz w:val="24"/>
        </w:rPr>
      </w:pPr>
    </w:p>
    <w:p w14:paraId="5F0A6D0C" w14:textId="0686BB8B" w:rsidR="00FE3D24" w:rsidRPr="00BC6D48" w:rsidRDefault="00FE3D24" w:rsidP="00E41856">
      <w:pPr>
        <w:pStyle w:val="Caption"/>
        <w:keepNext/>
        <w:spacing w:line="360" w:lineRule="auto"/>
        <w:rPr>
          <w:rFonts w:asciiTheme="majorBidi" w:hAnsiTheme="majorBidi"/>
          <w:b/>
          <w:i w:val="0"/>
          <w:color w:val="auto"/>
          <w:sz w:val="24"/>
        </w:rPr>
      </w:pPr>
      <w:r w:rsidRPr="00BC6D48">
        <w:rPr>
          <w:rFonts w:asciiTheme="majorBidi" w:hAnsiTheme="majorBidi"/>
          <w:b/>
          <w:i w:val="0"/>
          <w:color w:val="auto"/>
          <w:sz w:val="24"/>
        </w:rPr>
        <w:t>Table S</w:t>
      </w:r>
      <w:r w:rsidR="0065051C" w:rsidRPr="00BC6D48">
        <w:rPr>
          <w:rFonts w:asciiTheme="majorBidi" w:hAnsiTheme="majorBidi"/>
          <w:b/>
          <w:i w:val="0"/>
          <w:color w:val="auto"/>
          <w:sz w:val="24"/>
        </w:rPr>
        <w:t>4</w:t>
      </w:r>
      <w:r w:rsidR="00412839" w:rsidRPr="00BC6D48">
        <w:rPr>
          <w:rFonts w:asciiTheme="majorBidi" w:hAnsiTheme="majorBidi"/>
          <w:b/>
          <w:i w:val="0"/>
          <w:color w:val="auto"/>
          <w:sz w:val="24"/>
        </w:rPr>
        <w:t>.</w:t>
      </w:r>
      <w:r w:rsidR="005542A1" w:rsidRPr="00BC6D48">
        <w:rPr>
          <w:rFonts w:asciiTheme="majorBidi" w:hAnsiTheme="majorBidi"/>
          <w:b/>
          <w:i w:val="0"/>
          <w:color w:val="auto"/>
          <w:sz w:val="24"/>
        </w:rPr>
        <w:t xml:space="preserve"> </w:t>
      </w:r>
      <w:r w:rsidR="00412839" w:rsidRPr="00BC6D48">
        <w:rPr>
          <w:rFonts w:asciiTheme="majorBidi" w:hAnsiTheme="majorBidi"/>
          <w:b/>
          <w:i w:val="0"/>
          <w:color w:val="auto"/>
          <w:sz w:val="24"/>
        </w:rPr>
        <w:t>L</w:t>
      </w:r>
      <w:r w:rsidR="005542A1" w:rsidRPr="00BC6D48">
        <w:rPr>
          <w:rFonts w:asciiTheme="majorBidi" w:hAnsiTheme="majorBidi"/>
          <w:b/>
          <w:i w:val="0"/>
          <w:color w:val="auto"/>
          <w:sz w:val="24"/>
        </w:rPr>
        <w:t>ist of the top 50 features in Morgan-Fingerprint with positive regression coefficients in predicting the aqueous solubility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5542A1" w:rsidRPr="00BC6D48" w14:paraId="31E22D2D" w14:textId="77777777" w:rsidTr="007163DF">
        <w:tc>
          <w:tcPr>
            <w:tcW w:w="3116" w:type="dxa"/>
            <w:vAlign w:val="bottom"/>
          </w:tcPr>
          <w:p w14:paraId="729BB794" w14:textId="3381E45D" w:rsidR="005542A1" w:rsidRPr="00BC6D48" w:rsidRDefault="005542A1" w:rsidP="005542A1">
            <w:pPr>
              <w:spacing w:line="480" w:lineRule="auto"/>
              <w:ind w:left="36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C6D48">
              <w:rPr>
                <w:rFonts w:ascii="Calibri" w:hAnsi="Calibri" w:cs="Calibri"/>
                <w:b/>
                <w:color w:val="000000"/>
                <w:sz w:val="24"/>
              </w:rPr>
              <w:t>Bit</w:t>
            </w:r>
          </w:p>
        </w:tc>
        <w:tc>
          <w:tcPr>
            <w:tcW w:w="3116" w:type="dxa"/>
            <w:vAlign w:val="bottom"/>
          </w:tcPr>
          <w:p w14:paraId="5ADE9CD4" w14:textId="5EC8A595" w:rsidR="005542A1" w:rsidRPr="00BC6D48" w:rsidRDefault="005542A1" w:rsidP="00412839">
            <w:pPr>
              <w:spacing w:line="48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b/>
                <w:color w:val="000000"/>
                <w:sz w:val="24"/>
              </w:rPr>
              <w:t>MLR Coefficients</w:t>
            </w:r>
          </w:p>
        </w:tc>
        <w:tc>
          <w:tcPr>
            <w:tcW w:w="3116" w:type="dxa"/>
          </w:tcPr>
          <w:p w14:paraId="293358CB" w14:textId="77777777" w:rsidR="005542A1" w:rsidRPr="00BC6D48" w:rsidRDefault="005542A1" w:rsidP="007163DF">
            <w:pPr>
              <w:jc w:val="center"/>
              <w:rPr>
                <w:noProof/>
              </w:rPr>
            </w:pPr>
          </w:p>
        </w:tc>
      </w:tr>
      <w:tr w:rsidR="00FE3D24" w:rsidRPr="00BC6D48" w14:paraId="593FEB2C" w14:textId="77777777" w:rsidTr="007163DF">
        <w:tc>
          <w:tcPr>
            <w:tcW w:w="3116" w:type="dxa"/>
            <w:vAlign w:val="bottom"/>
          </w:tcPr>
          <w:p w14:paraId="2E06496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572</w:t>
            </w:r>
          </w:p>
        </w:tc>
        <w:tc>
          <w:tcPr>
            <w:tcW w:w="3116" w:type="dxa"/>
            <w:vAlign w:val="bottom"/>
          </w:tcPr>
          <w:p w14:paraId="423A479C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1.942373106</w:t>
            </w:r>
          </w:p>
        </w:tc>
        <w:tc>
          <w:tcPr>
            <w:tcW w:w="3116" w:type="dxa"/>
          </w:tcPr>
          <w:p w14:paraId="50DA140C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715FE32" wp14:editId="31C593F7">
                  <wp:extent cx="1305107" cy="12193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2C7F735" w14:textId="77777777" w:rsidTr="007163DF">
        <w:tc>
          <w:tcPr>
            <w:tcW w:w="3116" w:type="dxa"/>
            <w:vAlign w:val="bottom"/>
          </w:tcPr>
          <w:p w14:paraId="042DD686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116" w:type="dxa"/>
            <w:vAlign w:val="bottom"/>
          </w:tcPr>
          <w:p w14:paraId="6D8B767E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1.820302887</w:t>
            </w:r>
          </w:p>
        </w:tc>
        <w:tc>
          <w:tcPr>
            <w:tcW w:w="3116" w:type="dxa"/>
          </w:tcPr>
          <w:p w14:paraId="1A4DB93C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03CA2F5E" wp14:editId="7E87EB4E">
                  <wp:extent cx="685896" cy="63826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8EB993D" w14:textId="77777777" w:rsidTr="007163DF">
        <w:tc>
          <w:tcPr>
            <w:tcW w:w="3116" w:type="dxa"/>
            <w:vAlign w:val="bottom"/>
          </w:tcPr>
          <w:p w14:paraId="3C637FE0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116" w:type="dxa"/>
            <w:vAlign w:val="bottom"/>
          </w:tcPr>
          <w:p w14:paraId="502D8320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1.417542128</w:t>
            </w:r>
          </w:p>
        </w:tc>
        <w:tc>
          <w:tcPr>
            <w:tcW w:w="3116" w:type="dxa"/>
          </w:tcPr>
          <w:p w14:paraId="7D0C38CA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F5B1E73" wp14:editId="25ABF938">
                  <wp:extent cx="1095528" cy="762106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5B2D4F6" w14:textId="77777777" w:rsidTr="007163DF">
        <w:tc>
          <w:tcPr>
            <w:tcW w:w="3116" w:type="dxa"/>
            <w:vAlign w:val="bottom"/>
          </w:tcPr>
          <w:p w14:paraId="61629CBD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1477</w:t>
            </w:r>
          </w:p>
        </w:tc>
        <w:tc>
          <w:tcPr>
            <w:tcW w:w="3116" w:type="dxa"/>
            <w:vAlign w:val="bottom"/>
          </w:tcPr>
          <w:p w14:paraId="1F23E7DD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1.315879525</w:t>
            </w:r>
          </w:p>
        </w:tc>
        <w:tc>
          <w:tcPr>
            <w:tcW w:w="3116" w:type="dxa"/>
          </w:tcPr>
          <w:p w14:paraId="3F82BDA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184B235" wp14:editId="6AB5856D">
                  <wp:extent cx="781159" cy="895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60590C68" w14:textId="77777777" w:rsidTr="007163DF">
        <w:tc>
          <w:tcPr>
            <w:tcW w:w="3116" w:type="dxa"/>
            <w:vAlign w:val="bottom"/>
          </w:tcPr>
          <w:p w14:paraId="08A0AFA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602</w:t>
            </w:r>
          </w:p>
        </w:tc>
        <w:tc>
          <w:tcPr>
            <w:tcW w:w="3116" w:type="dxa"/>
            <w:vAlign w:val="bottom"/>
          </w:tcPr>
          <w:p w14:paraId="178005D8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1.294722445</w:t>
            </w:r>
          </w:p>
        </w:tc>
        <w:tc>
          <w:tcPr>
            <w:tcW w:w="3116" w:type="dxa"/>
          </w:tcPr>
          <w:p w14:paraId="256CF754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0CC8F32" wp14:editId="529E60E2">
                  <wp:extent cx="1381318" cy="1057423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8F6DD99" w14:textId="77777777" w:rsidTr="007163DF">
        <w:tc>
          <w:tcPr>
            <w:tcW w:w="3116" w:type="dxa"/>
            <w:vAlign w:val="bottom"/>
          </w:tcPr>
          <w:p w14:paraId="533DE92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1553</w:t>
            </w:r>
          </w:p>
        </w:tc>
        <w:tc>
          <w:tcPr>
            <w:tcW w:w="3116" w:type="dxa"/>
            <w:vAlign w:val="bottom"/>
          </w:tcPr>
          <w:p w14:paraId="0925F17C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1.186257392</w:t>
            </w:r>
          </w:p>
        </w:tc>
        <w:tc>
          <w:tcPr>
            <w:tcW w:w="3116" w:type="dxa"/>
          </w:tcPr>
          <w:p w14:paraId="0FADC8A3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0F79146" wp14:editId="548CF5BB">
                  <wp:extent cx="1400370" cy="1047896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C781628" w14:textId="77777777" w:rsidTr="007163DF">
        <w:tc>
          <w:tcPr>
            <w:tcW w:w="3116" w:type="dxa"/>
            <w:vAlign w:val="bottom"/>
          </w:tcPr>
          <w:p w14:paraId="519FFBE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1122</w:t>
            </w:r>
          </w:p>
        </w:tc>
        <w:tc>
          <w:tcPr>
            <w:tcW w:w="3116" w:type="dxa"/>
            <w:vAlign w:val="bottom"/>
          </w:tcPr>
          <w:p w14:paraId="018F3458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1.163760634</w:t>
            </w:r>
          </w:p>
        </w:tc>
        <w:tc>
          <w:tcPr>
            <w:tcW w:w="3116" w:type="dxa"/>
          </w:tcPr>
          <w:p w14:paraId="6DD7D7A0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EBBF5D4" wp14:editId="4BD29943">
                  <wp:extent cx="1000265" cy="752580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849C44E" w14:textId="77777777" w:rsidTr="007163DF">
        <w:tc>
          <w:tcPr>
            <w:tcW w:w="3116" w:type="dxa"/>
            <w:vAlign w:val="bottom"/>
          </w:tcPr>
          <w:p w14:paraId="75F6B34D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1201</w:t>
            </w:r>
          </w:p>
        </w:tc>
        <w:tc>
          <w:tcPr>
            <w:tcW w:w="3116" w:type="dxa"/>
            <w:vAlign w:val="bottom"/>
          </w:tcPr>
          <w:p w14:paraId="144988B6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1.161603413</w:t>
            </w:r>
          </w:p>
        </w:tc>
        <w:tc>
          <w:tcPr>
            <w:tcW w:w="3116" w:type="dxa"/>
          </w:tcPr>
          <w:p w14:paraId="640E6BC8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94E719C" wp14:editId="01695873">
                  <wp:extent cx="1314633" cy="98121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71FB79FF" w14:textId="77777777" w:rsidTr="007163DF">
        <w:tc>
          <w:tcPr>
            <w:tcW w:w="3116" w:type="dxa"/>
            <w:vAlign w:val="bottom"/>
          </w:tcPr>
          <w:p w14:paraId="60FCA659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1003</w:t>
            </w:r>
          </w:p>
        </w:tc>
        <w:tc>
          <w:tcPr>
            <w:tcW w:w="3116" w:type="dxa"/>
            <w:vAlign w:val="bottom"/>
          </w:tcPr>
          <w:p w14:paraId="57867F25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1.14832735</w:t>
            </w:r>
          </w:p>
        </w:tc>
        <w:tc>
          <w:tcPr>
            <w:tcW w:w="3116" w:type="dxa"/>
          </w:tcPr>
          <w:p w14:paraId="5DC88DF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172E109" wp14:editId="6F2FE505">
                  <wp:extent cx="752580" cy="704948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9A94671" w14:textId="77777777" w:rsidTr="007163DF">
        <w:tc>
          <w:tcPr>
            <w:tcW w:w="3116" w:type="dxa"/>
            <w:vAlign w:val="bottom"/>
          </w:tcPr>
          <w:p w14:paraId="5784251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996</w:t>
            </w:r>
          </w:p>
        </w:tc>
        <w:tc>
          <w:tcPr>
            <w:tcW w:w="3116" w:type="dxa"/>
            <w:vAlign w:val="bottom"/>
          </w:tcPr>
          <w:p w14:paraId="038FF47F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1.134916083</w:t>
            </w:r>
          </w:p>
        </w:tc>
        <w:tc>
          <w:tcPr>
            <w:tcW w:w="3116" w:type="dxa"/>
          </w:tcPr>
          <w:p w14:paraId="44A35965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1B71D273" wp14:editId="78A35353">
                  <wp:extent cx="1019317" cy="91452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363F3FD" w14:textId="77777777" w:rsidTr="007163DF">
        <w:tc>
          <w:tcPr>
            <w:tcW w:w="3116" w:type="dxa"/>
            <w:vAlign w:val="bottom"/>
          </w:tcPr>
          <w:p w14:paraId="7E003337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1509</w:t>
            </w:r>
          </w:p>
        </w:tc>
        <w:tc>
          <w:tcPr>
            <w:tcW w:w="3116" w:type="dxa"/>
            <w:vAlign w:val="bottom"/>
          </w:tcPr>
          <w:p w14:paraId="68B9C0D6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1.126626247</w:t>
            </w:r>
          </w:p>
        </w:tc>
        <w:tc>
          <w:tcPr>
            <w:tcW w:w="3116" w:type="dxa"/>
          </w:tcPr>
          <w:p w14:paraId="3927B553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CC09748" wp14:editId="73787002">
                  <wp:extent cx="1352739" cy="1076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2150F387" w14:textId="77777777" w:rsidTr="007163DF">
        <w:tc>
          <w:tcPr>
            <w:tcW w:w="3116" w:type="dxa"/>
            <w:vAlign w:val="bottom"/>
          </w:tcPr>
          <w:p w14:paraId="6C940BA5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869</w:t>
            </w:r>
          </w:p>
        </w:tc>
        <w:tc>
          <w:tcPr>
            <w:tcW w:w="3116" w:type="dxa"/>
            <w:vAlign w:val="bottom"/>
          </w:tcPr>
          <w:p w14:paraId="068FB7E0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1.112410306</w:t>
            </w:r>
          </w:p>
        </w:tc>
        <w:tc>
          <w:tcPr>
            <w:tcW w:w="3116" w:type="dxa"/>
          </w:tcPr>
          <w:p w14:paraId="528DB476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E6DE82C" wp14:editId="0970CC1C">
                  <wp:extent cx="885949" cy="981212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26EEF00C" w14:textId="77777777" w:rsidTr="007163DF">
        <w:tc>
          <w:tcPr>
            <w:tcW w:w="3116" w:type="dxa"/>
            <w:vAlign w:val="bottom"/>
          </w:tcPr>
          <w:p w14:paraId="399B41A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1826</w:t>
            </w:r>
          </w:p>
        </w:tc>
        <w:tc>
          <w:tcPr>
            <w:tcW w:w="3116" w:type="dxa"/>
            <w:vAlign w:val="bottom"/>
          </w:tcPr>
          <w:p w14:paraId="1432AC0A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1.080667589</w:t>
            </w:r>
          </w:p>
        </w:tc>
        <w:tc>
          <w:tcPr>
            <w:tcW w:w="3116" w:type="dxa"/>
          </w:tcPr>
          <w:p w14:paraId="76FEC596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75305D8" wp14:editId="571407BC">
                  <wp:extent cx="981212" cy="73352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F33AA44" w14:textId="77777777" w:rsidTr="007163DF">
        <w:tc>
          <w:tcPr>
            <w:tcW w:w="3116" w:type="dxa"/>
            <w:vAlign w:val="bottom"/>
          </w:tcPr>
          <w:p w14:paraId="377BCD35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3116" w:type="dxa"/>
            <w:vAlign w:val="bottom"/>
          </w:tcPr>
          <w:p w14:paraId="237C43B8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1.077496824</w:t>
            </w:r>
          </w:p>
        </w:tc>
        <w:tc>
          <w:tcPr>
            <w:tcW w:w="3116" w:type="dxa"/>
          </w:tcPr>
          <w:p w14:paraId="713EBF0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6799016" wp14:editId="70997F32">
                  <wp:extent cx="1143160" cy="6096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3596DD1" w14:textId="77777777" w:rsidTr="007163DF">
        <w:tc>
          <w:tcPr>
            <w:tcW w:w="3116" w:type="dxa"/>
            <w:vAlign w:val="bottom"/>
          </w:tcPr>
          <w:p w14:paraId="4C17BF0E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3116" w:type="dxa"/>
            <w:vAlign w:val="bottom"/>
          </w:tcPr>
          <w:p w14:paraId="46095972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1.062644442</w:t>
            </w:r>
          </w:p>
        </w:tc>
        <w:tc>
          <w:tcPr>
            <w:tcW w:w="3116" w:type="dxa"/>
          </w:tcPr>
          <w:p w14:paraId="6FB950B0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BB18DE2" wp14:editId="759D0684">
                  <wp:extent cx="981212" cy="57158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17D43A7" w14:textId="77777777" w:rsidTr="007163DF">
        <w:tc>
          <w:tcPr>
            <w:tcW w:w="3116" w:type="dxa"/>
            <w:vAlign w:val="bottom"/>
          </w:tcPr>
          <w:p w14:paraId="08D6CAC3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1642</w:t>
            </w:r>
          </w:p>
        </w:tc>
        <w:tc>
          <w:tcPr>
            <w:tcW w:w="3116" w:type="dxa"/>
            <w:vAlign w:val="bottom"/>
          </w:tcPr>
          <w:p w14:paraId="332D5A88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1.058380193</w:t>
            </w:r>
          </w:p>
        </w:tc>
        <w:tc>
          <w:tcPr>
            <w:tcW w:w="3116" w:type="dxa"/>
          </w:tcPr>
          <w:p w14:paraId="6DF6D604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40FF9FB" wp14:editId="13F5C7C3">
                  <wp:extent cx="1324160" cy="743054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52CD756" w14:textId="77777777" w:rsidTr="007163DF">
        <w:tc>
          <w:tcPr>
            <w:tcW w:w="3116" w:type="dxa"/>
            <w:vAlign w:val="bottom"/>
          </w:tcPr>
          <w:p w14:paraId="2D991C3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1908</w:t>
            </w:r>
          </w:p>
        </w:tc>
        <w:tc>
          <w:tcPr>
            <w:tcW w:w="3116" w:type="dxa"/>
            <w:vAlign w:val="bottom"/>
          </w:tcPr>
          <w:p w14:paraId="65DCF6F9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1.053845686</w:t>
            </w:r>
          </w:p>
        </w:tc>
        <w:tc>
          <w:tcPr>
            <w:tcW w:w="3116" w:type="dxa"/>
          </w:tcPr>
          <w:p w14:paraId="68FB8BBE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6FD3272" wp14:editId="4A851881">
                  <wp:extent cx="666843" cy="53347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85EB8CD" w14:textId="77777777" w:rsidTr="007163DF">
        <w:tc>
          <w:tcPr>
            <w:tcW w:w="3116" w:type="dxa"/>
            <w:vAlign w:val="bottom"/>
          </w:tcPr>
          <w:p w14:paraId="744DB383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3116" w:type="dxa"/>
            <w:vAlign w:val="bottom"/>
          </w:tcPr>
          <w:p w14:paraId="63ECAE69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1.04788816</w:t>
            </w:r>
          </w:p>
        </w:tc>
        <w:tc>
          <w:tcPr>
            <w:tcW w:w="3116" w:type="dxa"/>
          </w:tcPr>
          <w:p w14:paraId="09EBDBDF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F09E593" wp14:editId="69B93B00">
                  <wp:extent cx="1371791" cy="97168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C6C458B" w14:textId="77777777" w:rsidTr="007163DF">
        <w:tc>
          <w:tcPr>
            <w:tcW w:w="3116" w:type="dxa"/>
            <w:vAlign w:val="bottom"/>
          </w:tcPr>
          <w:p w14:paraId="24E4728E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812</w:t>
            </w:r>
          </w:p>
        </w:tc>
        <w:tc>
          <w:tcPr>
            <w:tcW w:w="3116" w:type="dxa"/>
            <w:vAlign w:val="bottom"/>
          </w:tcPr>
          <w:p w14:paraId="6B0B8282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1.045203013</w:t>
            </w:r>
          </w:p>
        </w:tc>
        <w:tc>
          <w:tcPr>
            <w:tcW w:w="3116" w:type="dxa"/>
          </w:tcPr>
          <w:p w14:paraId="339A95A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02195FEC" wp14:editId="228189F2">
                  <wp:extent cx="1009791" cy="110505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CDB9AC0" w14:textId="77777777" w:rsidTr="007163DF">
        <w:tc>
          <w:tcPr>
            <w:tcW w:w="3116" w:type="dxa"/>
            <w:vAlign w:val="bottom"/>
          </w:tcPr>
          <w:p w14:paraId="70B4B47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1189</w:t>
            </w:r>
          </w:p>
        </w:tc>
        <w:tc>
          <w:tcPr>
            <w:tcW w:w="3116" w:type="dxa"/>
            <w:vAlign w:val="bottom"/>
          </w:tcPr>
          <w:p w14:paraId="5F7C4AAA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1.041047176</w:t>
            </w:r>
          </w:p>
        </w:tc>
        <w:tc>
          <w:tcPr>
            <w:tcW w:w="3116" w:type="dxa"/>
          </w:tcPr>
          <w:p w14:paraId="3E494B54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E95DF02" wp14:editId="36993541">
                  <wp:extent cx="1171739" cy="809738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554BA85" w14:textId="77777777" w:rsidTr="007163DF">
        <w:tc>
          <w:tcPr>
            <w:tcW w:w="3116" w:type="dxa"/>
            <w:vAlign w:val="bottom"/>
          </w:tcPr>
          <w:p w14:paraId="2FCC8B4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1993</w:t>
            </w:r>
          </w:p>
        </w:tc>
        <w:tc>
          <w:tcPr>
            <w:tcW w:w="3116" w:type="dxa"/>
            <w:vAlign w:val="bottom"/>
          </w:tcPr>
          <w:p w14:paraId="5508AA64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1.035241094</w:t>
            </w:r>
          </w:p>
        </w:tc>
        <w:tc>
          <w:tcPr>
            <w:tcW w:w="3116" w:type="dxa"/>
          </w:tcPr>
          <w:p w14:paraId="487D989E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E9CDD2D" wp14:editId="52DDC3AA">
                  <wp:extent cx="1019317" cy="1057423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006B9FE" w14:textId="77777777" w:rsidTr="007163DF">
        <w:tc>
          <w:tcPr>
            <w:tcW w:w="3116" w:type="dxa"/>
            <w:vAlign w:val="bottom"/>
          </w:tcPr>
          <w:p w14:paraId="6E8440FA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1439</w:t>
            </w:r>
          </w:p>
        </w:tc>
        <w:tc>
          <w:tcPr>
            <w:tcW w:w="3116" w:type="dxa"/>
            <w:vAlign w:val="bottom"/>
          </w:tcPr>
          <w:p w14:paraId="62BDADA8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1.032912859</w:t>
            </w:r>
          </w:p>
        </w:tc>
        <w:tc>
          <w:tcPr>
            <w:tcW w:w="3116" w:type="dxa"/>
          </w:tcPr>
          <w:p w14:paraId="21BBE32B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0A83311" wp14:editId="6FBBD2A3">
                  <wp:extent cx="1324160" cy="93358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AD77A56" w14:textId="77777777" w:rsidTr="007163DF">
        <w:tc>
          <w:tcPr>
            <w:tcW w:w="3116" w:type="dxa"/>
            <w:vAlign w:val="bottom"/>
          </w:tcPr>
          <w:p w14:paraId="5D1A2927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489</w:t>
            </w:r>
          </w:p>
        </w:tc>
        <w:tc>
          <w:tcPr>
            <w:tcW w:w="3116" w:type="dxa"/>
            <w:vAlign w:val="bottom"/>
          </w:tcPr>
          <w:p w14:paraId="4FA99BE0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0.989373665</w:t>
            </w:r>
          </w:p>
        </w:tc>
        <w:tc>
          <w:tcPr>
            <w:tcW w:w="3116" w:type="dxa"/>
          </w:tcPr>
          <w:p w14:paraId="38CDD0FE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138CB1A7" wp14:editId="1787FFA7">
                  <wp:extent cx="581106" cy="57158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A63317C" w14:textId="77777777" w:rsidTr="007163DF">
        <w:tc>
          <w:tcPr>
            <w:tcW w:w="3116" w:type="dxa"/>
            <w:vAlign w:val="bottom"/>
          </w:tcPr>
          <w:p w14:paraId="477D1BD2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16" w:type="dxa"/>
            <w:vAlign w:val="bottom"/>
          </w:tcPr>
          <w:p w14:paraId="25A11451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0.972541666</w:t>
            </w:r>
          </w:p>
        </w:tc>
        <w:tc>
          <w:tcPr>
            <w:tcW w:w="3116" w:type="dxa"/>
          </w:tcPr>
          <w:p w14:paraId="2F9536C7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767750B" wp14:editId="37021CDC">
                  <wp:extent cx="981212" cy="657317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EC2BA0F" w14:textId="77777777" w:rsidTr="007163DF">
        <w:tc>
          <w:tcPr>
            <w:tcW w:w="3116" w:type="dxa"/>
            <w:vAlign w:val="bottom"/>
          </w:tcPr>
          <w:p w14:paraId="1A6E1693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818</w:t>
            </w:r>
          </w:p>
        </w:tc>
        <w:tc>
          <w:tcPr>
            <w:tcW w:w="3116" w:type="dxa"/>
            <w:vAlign w:val="bottom"/>
          </w:tcPr>
          <w:p w14:paraId="0C64C58B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0.970794129</w:t>
            </w:r>
          </w:p>
        </w:tc>
        <w:tc>
          <w:tcPr>
            <w:tcW w:w="3116" w:type="dxa"/>
          </w:tcPr>
          <w:p w14:paraId="10FB2B8F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719F30B" wp14:editId="698DE601">
                  <wp:extent cx="952633" cy="771633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177C052" w14:textId="77777777" w:rsidTr="007163DF">
        <w:tc>
          <w:tcPr>
            <w:tcW w:w="3116" w:type="dxa"/>
            <w:vAlign w:val="bottom"/>
          </w:tcPr>
          <w:p w14:paraId="5F689243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1777</w:t>
            </w:r>
          </w:p>
        </w:tc>
        <w:tc>
          <w:tcPr>
            <w:tcW w:w="3116" w:type="dxa"/>
            <w:vAlign w:val="bottom"/>
          </w:tcPr>
          <w:p w14:paraId="49BFF2C0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0.95572054</w:t>
            </w:r>
          </w:p>
        </w:tc>
        <w:tc>
          <w:tcPr>
            <w:tcW w:w="3116" w:type="dxa"/>
          </w:tcPr>
          <w:p w14:paraId="63D0847E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03BD9B9E" wp14:editId="1C07BB6A">
                  <wp:extent cx="866896" cy="819264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AEE742A" w14:textId="77777777" w:rsidTr="007163DF">
        <w:tc>
          <w:tcPr>
            <w:tcW w:w="3116" w:type="dxa"/>
            <w:vAlign w:val="bottom"/>
          </w:tcPr>
          <w:p w14:paraId="7A19EEDD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741</w:t>
            </w:r>
          </w:p>
        </w:tc>
        <w:tc>
          <w:tcPr>
            <w:tcW w:w="3116" w:type="dxa"/>
            <w:vAlign w:val="bottom"/>
          </w:tcPr>
          <w:p w14:paraId="4FED95C3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0.954676287</w:t>
            </w:r>
          </w:p>
        </w:tc>
        <w:tc>
          <w:tcPr>
            <w:tcW w:w="3116" w:type="dxa"/>
          </w:tcPr>
          <w:p w14:paraId="68972EE2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FADA221" wp14:editId="7331B6E8">
                  <wp:extent cx="1305107" cy="895475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6FFDDB27" w14:textId="77777777" w:rsidTr="007163DF">
        <w:tc>
          <w:tcPr>
            <w:tcW w:w="3116" w:type="dxa"/>
            <w:vAlign w:val="bottom"/>
          </w:tcPr>
          <w:p w14:paraId="78EB1D7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981</w:t>
            </w:r>
          </w:p>
        </w:tc>
        <w:tc>
          <w:tcPr>
            <w:tcW w:w="3116" w:type="dxa"/>
            <w:vAlign w:val="bottom"/>
          </w:tcPr>
          <w:p w14:paraId="6ED72105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0.953941765</w:t>
            </w:r>
          </w:p>
        </w:tc>
        <w:tc>
          <w:tcPr>
            <w:tcW w:w="3116" w:type="dxa"/>
          </w:tcPr>
          <w:p w14:paraId="4E1AAA23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542EA46" wp14:editId="03227359">
                  <wp:extent cx="666843" cy="333422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2BD94D4F" w14:textId="77777777" w:rsidTr="007163DF">
        <w:tc>
          <w:tcPr>
            <w:tcW w:w="3116" w:type="dxa"/>
            <w:vAlign w:val="bottom"/>
          </w:tcPr>
          <w:p w14:paraId="78CD4A3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925</w:t>
            </w:r>
          </w:p>
        </w:tc>
        <w:tc>
          <w:tcPr>
            <w:tcW w:w="3116" w:type="dxa"/>
            <w:vAlign w:val="bottom"/>
          </w:tcPr>
          <w:p w14:paraId="76A54BA3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0.939359895</w:t>
            </w:r>
          </w:p>
        </w:tc>
        <w:tc>
          <w:tcPr>
            <w:tcW w:w="3116" w:type="dxa"/>
          </w:tcPr>
          <w:p w14:paraId="3E53B1D0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BAFD0BB" wp14:editId="02E78702">
                  <wp:extent cx="1200318" cy="90500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28ED0B2" w14:textId="77777777" w:rsidTr="007163DF">
        <w:tc>
          <w:tcPr>
            <w:tcW w:w="3116" w:type="dxa"/>
            <w:vAlign w:val="bottom"/>
          </w:tcPr>
          <w:p w14:paraId="4A7793E2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1054</w:t>
            </w:r>
          </w:p>
        </w:tc>
        <w:tc>
          <w:tcPr>
            <w:tcW w:w="3116" w:type="dxa"/>
            <w:vAlign w:val="bottom"/>
          </w:tcPr>
          <w:p w14:paraId="68712A2D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0.935107995</w:t>
            </w:r>
          </w:p>
        </w:tc>
        <w:tc>
          <w:tcPr>
            <w:tcW w:w="3116" w:type="dxa"/>
          </w:tcPr>
          <w:p w14:paraId="586C01D3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0732FF84" wp14:editId="4A812FBD">
                  <wp:extent cx="1409897" cy="828791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56354D3" w14:textId="77777777" w:rsidTr="007163DF">
        <w:tc>
          <w:tcPr>
            <w:tcW w:w="3116" w:type="dxa"/>
            <w:vAlign w:val="bottom"/>
          </w:tcPr>
          <w:p w14:paraId="7BE91CB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1829</w:t>
            </w:r>
          </w:p>
        </w:tc>
        <w:tc>
          <w:tcPr>
            <w:tcW w:w="3116" w:type="dxa"/>
            <w:vAlign w:val="bottom"/>
          </w:tcPr>
          <w:p w14:paraId="38FFB9CD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0.918829537</w:t>
            </w:r>
          </w:p>
        </w:tc>
        <w:tc>
          <w:tcPr>
            <w:tcW w:w="3116" w:type="dxa"/>
          </w:tcPr>
          <w:p w14:paraId="4587CA2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9114CC0" wp14:editId="07BA5046">
                  <wp:extent cx="1371791" cy="8573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79FC2882" w14:textId="77777777" w:rsidTr="007163DF">
        <w:tc>
          <w:tcPr>
            <w:tcW w:w="3116" w:type="dxa"/>
            <w:vAlign w:val="bottom"/>
          </w:tcPr>
          <w:p w14:paraId="4EB9D28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807</w:t>
            </w:r>
          </w:p>
        </w:tc>
        <w:tc>
          <w:tcPr>
            <w:tcW w:w="3116" w:type="dxa"/>
            <w:vAlign w:val="bottom"/>
          </w:tcPr>
          <w:p w14:paraId="49CE87DE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0.917207354</w:t>
            </w:r>
          </w:p>
        </w:tc>
        <w:tc>
          <w:tcPr>
            <w:tcW w:w="3116" w:type="dxa"/>
          </w:tcPr>
          <w:p w14:paraId="133F2F09" w14:textId="77777777" w:rsidR="00FE3D24" w:rsidRPr="00BC6D48" w:rsidRDefault="00FE3D24" w:rsidP="007163DF">
            <w:pPr>
              <w:jc w:val="center"/>
            </w:pPr>
            <w:r w:rsidRPr="00BC6D48">
              <w:rPr>
                <w:rFonts w:asciiTheme="majorBidi" w:hAnsiTheme="majorBidi" w:cstheme="majorBidi"/>
                <w:noProof/>
                <w:lang w:val="en-IN" w:eastAsia="en-IN"/>
              </w:rPr>
              <w:drawing>
                <wp:inline distT="0" distB="0" distL="0" distR="0" wp14:anchorId="11A63DD6" wp14:editId="319EFB42">
                  <wp:extent cx="590550" cy="680634"/>
                  <wp:effectExtent l="0" t="0" r="0" b="5715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16" cy="69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D18EAB1" w14:textId="77777777" w:rsidTr="007163DF">
        <w:tc>
          <w:tcPr>
            <w:tcW w:w="3116" w:type="dxa"/>
            <w:vAlign w:val="bottom"/>
          </w:tcPr>
          <w:p w14:paraId="59AB04ED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1813</w:t>
            </w:r>
          </w:p>
        </w:tc>
        <w:tc>
          <w:tcPr>
            <w:tcW w:w="3116" w:type="dxa"/>
            <w:vAlign w:val="bottom"/>
          </w:tcPr>
          <w:p w14:paraId="10E8E220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0.915208533</w:t>
            </w:r>
          </w:p>
        </w:tc>
        <w:tc>
          <w:tcPr>
            <w:tcW w:w="3116" w:type="dxa"/>
          </w:tcPr>
          <w:p w14:paraId="513799ED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B19D583" wp14:editId="6920E7D1">
                  <wp:extent cx="1171739" cy="1086002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2854AA0C" w14:textId="77777777" w:rsidTr="007163DF">
        <w:tc>
          <w:tcPr>
            <w:tcW w:w="3116" w:type="dxa"/>
            <w:vAlign w:val="bottom"/>
          </w:tcPr>
          <w:p w14:paraId="1FF08116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3116" w:type="dxa"/>
            <w:vAlign w:val="bottom"/>
          </w:tcPr>
          <w:p w14:paraId="6894FB56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0.908530185</w:t>
            </w:r>
          </w:p>
        </w:tc>
        <w:tc>
          <w:tcPr>
            <w:tcW w:w="3116" w:type="dxa"/>
          </w:tcPr>
          <w:p w14:paraId="367B03FC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2E6A25FA" wp14:editId="393FB49F">
                  <wp:extent cx="1409897" cy="952633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53B4F9B" w14:textId="77777777" w:rsidTr="007163DF">
        <w:tc>
          <w:tcPr>
            <w:tcW w:w="3116" w:type="dxa"/>
            <w:vAlign w:val="bottom"/>
          </w:tcPr>
          <w:p w14:paraId="530C5D7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1682</w:t>
            </w:r>
          </w:p>
        </w:tc>
        <w:tc>
          <w:tcPr>
            <w:tcW w:w="3116" w:type="dxa"/>
            <w:vAlign w:val="bottom"/>
          </w:tcPr>
          <w:p w14:paraId="1C6B30B2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0.886132928</w:t>
            </w:r>
          </w:p>
        </w:tc>
        <w:tc>
          <w:tcPr>
            <w:tcW w:w="3116" w:type="dxa"/>
          </w:tcPr>
          <w:p w14:paraId="5737DD8D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C011891" wp14:editId="31186697">
                  <wp:extent cx="1143160" cy="1114581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4DADE96" w14:textId="77777777" w:rsidTr="007163DF">
        <w:tc>
          <w:tcPr>
            <w:tcW w:w="3116" w:type="dxa"/>
            <w:vAlign w:val="bottom"/>
          </w:tcPr>
          <w:p w14:paraId="1F699792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3116" w:type="dxa"/>
            <w:vAlign w:val="bottom"/>
          </w:tcPr>
          <w:p w14:paraId="30E8809A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0.884783269</w:t>
            </w:r>
          </w:p>
        </w:tc>
        <w:tc>
          <w:tcPr>
            <w:tcW w:w="3116" w:type="dxa"/>
          </w:tcPr>
          <w:p w14:paraId="629A4F23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1024889F" wp14:editId="649A0677">
                  <wp:extent cx="1162212" cy="847843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B332F3A" w14:textId="77777777" w:rsidTr="007163DF">
        <w:tc>
          <w:tcPr>
            <w:tcW w:w="3116" w:type="dxa"/>
            <w:vAlign w:val="bottom"/>
          </w:tcPr>
          <w:p w14:paraId="6B99F76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551</w:t>
            </w:r>
          </w:p>
        </w:tc>
        <w:tc>
          <w:tcPr>
            <w:tcW w:w="3116" w:type="dxa"/>
            <w:vAlign w:val="bottom"/>
          </w:tcPr>
          <w:p w14:paraId="0CB54599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0.883015652</w:t>
            </w:r>
          </w:p>
        </w:tc>
        <w:tc>
          <w:tcPr>
            <w:tcW w:w="3116" w:type="dxa"/>
          </w:tcPr>
          <w:p w14:paraId="213BB8F4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03F6E0BF" wp14:editId="3118A6E0">
                  <wp:extent cx="1181265" cy="76210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254DC48" w14:textId="77777777" w:rsidTr="007163DF">
        <w:tc>
          <w:tcPr>
            <w:tcW w:w="3116" w:type="dxa"/>
            <w:vAlign w:val="bottom"/>
          </w:tcPr>
          <w:p w14:paraId="45A77B9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3116" w:type="dxa"/>
            <w:vAlign w:val="bottom"/>
          </w:tcPr>
          <w:p w14:paraId="453D408C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0.881740392</w:t>
            </w:r>
          </w:p>
        </w:tc>
        <w:tc>
          <w:tcPr>
            <w:tcW w:w="3116" w:type="dxa"/>
          </w:tcPr>
          <w:p w14:paraId="59E21BE4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19C6AEA7" wp14:editId="7626F6E2">
                  <wp:extent cx="1105054" cy="638264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45DFA9BD" w14:textId="77777777" w:rsidTr="007163DF">
        <w:tc>
          <w:tcPr>
            <w:tcW w:w="3116" w:type="dxa"/>
            <w:vAlign w:val="bottom"/>
          </w:tcPr>
          <w:p w14:paraId="1C93A9E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116" w:type="dxa"/>
            <w:vAlign w:val="bottom"/>
          </w:tcPr>
          <w:p w14:paraId="67EA8E8F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0.880438039</w:t>
            </w:r>
          </w:p>
        </w:tc>
        <w:tc>
          <w:tcPr>
            <w:tcW w:w="3116" w:type="dxa"/>
          </w:tcPr>
          <w:p w14:paraId="2C6BFD42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FDA4179" wp14:editId="030EA517">
                  <wp:extent cx="943107" cy="704948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52A65B9" w14:textId="77777777" w:rsidTr="007163DF">
        <w:tc>
          <w:tcPr>
            <w:tcW w:w="3116" w:type="dxa"/>
            <w:vAlign w:val="bottom"/>
          </w:tcPr>
          <w:p w14:paraId="307F8C8E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865</w:t>
            </w:r>
          </w:p>
        </w:tc>
        <w:tc>
          <w:tcPr>
            <w:tcW w:w="3116" w:type="dxa"/>
            <w:vAlign w:val="bottom"/>
          </w:tcPr>
          <w:p w14:paraId="283FF5B6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0.865629552</w:t>
            </w:r>
          </w:p>
        </w:tc>
        <w:tc>
          <w:tcPr>
            <w:tcW w:w="3116" w:type="dxa"/>
          </w:tcPr>
          <w:p w14:paraId="38C1FD97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3E00692" wp14:editId="2468F71E">
                  <wp:extent cx="981212" cy="590632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84307FC" w14:textId="77777777" w:rsidTr="007163DF">
        <w:tc>
          <w:tcPr>
            <w:tcW w:w="3116" w:type="dxa"/>
            <w:vAlign w:val="bottom"/>
          </w:tcPr>
          <w:p w14:paraId="468D11D8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3116" w:type="dxa"/>
            <w:vAlign w:val="bottom"/>
          </w:tcPr>
          <w:p w14:paraId="2CF268AE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0.863458012</w:t>
            </w:r>
          </w:p>
        </w:tc>
        <w:tc>
          <w:tcPr>
            <w:tcW w:w="3116" w:type="dxa"/>
          </w:tcPr>
          <w:p w14:paraId="6AA6B38D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69DD0FD7" wp14:editId="60B5920E">
                  <wp:extent cx="981212" cy="809738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A7FE3E9" w14:textId="77777777" w:rsidTr="007163DF">
        <w:tc>
          <w:tcPr>
            <w:tcW w:w="3116" w:type="dxa"/>
            <w:vAlign w:val="bottom"/>
          </w:tcPr>
          <w:p w14:paraId="5E96074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1449</w:t>
            </w:r>
          </w:p>
        </w:tc>
        <w:tc>
          <w:tcPr>
            <w:tcW w:w="3116" w:type="dxa"/>
            <w:vAlign w:val="bottom"/>
          </w:tcPr>
          <w:p w14:paraId="3CA1A8CD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0.857019941</w:t>
            </w:r>
          </w:p>
        </w:tc>
        <w:tc>
          <w:tcPr>
            <w:tcW w:w="3116" w:type="dxa"/>
          </w:tcPr>
          <w:p w14:paraId="20D585EF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0B112F5" wp14:editId="1430FBC0">
                  <wp:extent cx="1019317" cy="876422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66277A83" w14:textId="77777777" w:rsidTr="007163DF">
        <w:tc>
          <w:tcPr>
            <w:tcW w:w="3116" w:type="dxa"/>
            <w:vAlign w:val="bottom"/>
          </w:tcPr>
          <w:p w14:paraId="5757436D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1902</w:t>
            </w:r>
          </w:p>
        </w:tc>
        <w:tc>
          <w:tcPr>
            <w:tcW w:w="3116" w:type="dxa"/>
            <w:vAlign w:val="bottom"/>
          </w:tcPr>
          <w:p w14:paraId="49C28803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0.853812295</w:t>
            </w:r>
          </w:p>
        </w:tc>
        <w:tc>
          <w:tcPr>
            <w:tcW w:w="3116" w:type="dxa"/>
          </w:tcPr>
          <w:p w14:paraId="46E8A5A5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636B7D0" wp14:editId="6C366FD7">
                  <wp:extent cx="981212" cy="1152686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1DF0EC6E" w14:textId="77777777" w:rsidTr="007163DF">
        <w:tc>
          <w:tcPr>
            <w:tcW w:w="3116" w:type="dxa"/>
            <w:vAlign w:val="bottom"/>
          </w:tcPr>
          <w:p w14:paraId="1393F00C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1085</w:t>
            </w:r>
          </w:p>
        </w:tc>
        <w:tc>
          <w:tcPr>
            <w:tcW w:w="3116" w:type="dxa"/>
            <w:vAlign w:val="bottom"/>
          </w:tcPr>
          <w:p w14:paraId="2D6CCAE3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0.842580402</w:t>
            </w:r>
          </w:p>
        </w:tc>
        <w:tc>
          <w:tcPr>
            <w:tcW w:w="3116" w:type="dxa"/>
          </w:tcPr>
          <w:p w14:paraId="41B027BA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7F6D7DAB" wp14:editId="267AFEFC">
                  <wp:extent cx="1267002" cy="771633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CBF0BE7" w14:textId="77777777" w:rsidTr="007163DF">
        <w:tc>
          <w:tcPr>
            <w:tcW w:w="3116" w:type="dxa"/>
            <w:vAlign w:val="bottom"/>
          </w:tcPr>
          <w:p w14:paraId="3EAAF3FB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436</w:t>
            </w:r>
          </w:p>
        </w:tc>
        <w:tc>
          <w:tcPr>
            <w:tcW w:w="3116" w:type="dxa"/>
            <w:vAlign w:val="bottom"/>
          </w:tcPr>
          <w:p w14:paraId="3F5EAA9E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0.840357642</w:t>
            </w:r>
          </w:p>
        </w:tc>
        <w:tc>
          <w:tcPr>
            <w:tcW w:w="3116" w:type="dxa"/>
          </w:tcPr>
          <w:p w14:paraId="2DC43F5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5794D8BF" wp14:editId="044BF101">
                  <wp:extent cx="1448002" cy="104789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51980ED4" w14:textId="77777777" w:rsidTr="007163DF">
        <w:tc>
          <w:tcPr>
            <w:tcW w:w="3116" w:type="dxa"/>
            <w:vAlign w:val="bottom"/>
          </w:tcPr>
          <w:p w14:paraId="28387D3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3116" w:type="dxa"/>
            <w:vAlign w:val="bottom"/>
          </w:tcPr>
          <w:p w14:paraId="1A27F707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0.831421188</w:t>
            </w:r>
          </w:p>
        </w:tc>
        <w:tc>
          <w:tcPr>
            <w:tcW w:w="3116" w:type="dxa"/>
          </w:tcPr>
          <w:p w14:paraId="0A3C97CB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70697021" wp14:editId="17FF87BE">
                  <wp:extent cx="1076475" cy="100026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3D7BE0B5" w14:textId="77777777" w:rsidTr="007163DF">
        <w:tc>
          <w:tcPr>
            <w:tcW w:w="3116" w:type="dxa"/>
            <w:vAlign w:val="bottom"/>
          </w:tcPr>
          <w:p w14:paraId="517DAAD0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1059</w:t>
            </w:r>
          </w:p>
        </w:tc>
        <w:tc>
          <w:tcPr>
            <w:tcW w:w="3116" w:type="dxa"/>
            <w:vAlign w:val="bottom"/>
          </w:tcPr>
          <w:p w14:paraId="5D0ED88F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0.826214288</w:t>
            </w:r>
          </w:p>
        </w:tc>
        <w:tc>
          <w:tcPr>
            <w:tcW w:w="3116" w:type="dxa"/>
          </w:tcPr>
          <w:p w14:paraId="1D96CE7A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1075146" wp14:editId="50C5CEAF">
                  <wp:extent cx="1143160" cy="116221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0A5B14AE" w14:textId="77777777" w:rsidTr="007163DF">
        <w:tc>
          <w:tcPr>
            <w:tcW w:w="3116" w:type="dxa"/>
            <w:vAlign w:val="bottom"/>
          </w:tcPr>
          <w:p w14:paraId="5468570B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1654</w:t>
            </w:r>
          </w:p>
        </w:tc>
        <w:tc>
          <w:tcPr>
            <w:tcW w:w="3116" w:type="dxa"/>
            <w:vAlign w:val="bottom"/>
          </w:tcPr>
          <w:p w14:paraId="41E0324A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0.824700866</w:t>
            </w:r>
          </w:p>
        </w:tc>
        <w:tc>
          <w:tcPr>
            <w:tcW w:w="3116" w:type="dxa"/>
          </w:tcPr>
          <w:p w14:paraId="50F60CEF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4F96EAC3" wp14:editId="6BB916D9">
                  <wp:extent cx="838317" cy="590632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2610777E" w14:textId="77777777" w:rsidTr="007163DF">
        <w:tc>
          <w:tcPr>
            <w:tcW w:w="3116" w:type="dxa"/>
            <w:vAlign w:val="bottom"/>
          </w:tcPr>
          <w:p w14:paraId="6335013E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1776</w:t>
            </w:r>
          </w:p>
        </w:tc>
        <w:tc>
          <w:tcPr>
            <w:tcW w:w="3116" w:type="dxa"/>
            <w:vAlign w:val="bottom"/>
          </w:tcPr>
          <w:p w14:paraId="037DA3E9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0.824643161</w:t>
            </w:r>
          </w:p>
        </w:tc>
        <w:tc>
          <w:tcPr>
            <w:tcW w:w="3116" w:type="dxa"/>
          </w:tcPr>
          <w:p w14:paraId="0605C2D7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36AE8522" wp14:editId="60363E65">
                  <wp:extent cx="1228896" cy="905001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24" w:rsidRPr="00BC6D48" w14:paraId="71DF419B" w14:textId="77777777" w:rsidTr="007163DF">
        <w:trPr>
          <w:trHeight w:val="1250"/>
        </w:trPr>
        <w:tc>
          <w:tcPr>
            <w:tcW w:w="3116" w:type="dxa"/>
            <w:vAlign w:val="bottom"/>
          </w:tcPr>
          <w:p w14:paraId="60C4D7E4" w14:textId="77777777" w:rsidR="00FE3D24" w:rsidRPr="00BC6D48" w:rsidRDefault="00FE3D24" w:rsidP="007163DF">
            <w:pPr>
              <w:spacing w:line="720" w:lineRule="auto"/>
              <w:ind w:left="360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116" w:type="dxa"/>
            <w:vAlign w:val="bottom"/>
          </w:tcPr>
          <w:p w14:paraId="7A9B2BBA" w14:textId="77777777" w:rsidR="00FE3D24" w:rsidRPr="00BC6D48" w:rsidRDefault="00FE3D24" w:rsidP="007163DF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 w:rsidRPr="00BC6D48">
              <w:rPr>
                <w:rFonts w:ascii="Calibri" w:hAnsi="Calibri" w:cs="Calibri"/>
                <w:color w:val="000000"/>
              </w:rPr>
              <w:t>0.821925147</w:t>
            </w:r>
          </w:p>
        </w:tc>
        <w:tc>
          <w:tcPr>
            <w:tcW w:w="3116" w:type="dxa"/>
          </w:tcPr>
          <w:p w14:paraId="2DE97FF9" w14:textId="77777777" w:rsidR="00FE3D24" w:rsidRPr="00BC6D48" w:rsidRDefault="00FE3D24" w:rsidP="007163DF">
            <w:pPr>
              <w:jc w:val="center"/>
            </w:pPr>
            <w:r w:rsidRPr="00BC6D48">
              <w:rPr>
                <w:noProof/>
                <w:lang w:val="en-IN" w:eastAsia="en-IN"/>
              </w:rPr>
              <w:drawing>
                <wp:inline distT="0" distB="0" distL="0" distR="0" wp14:anchorId="1C0488C1" wp14:editId="74FF0257">
                  <wp:extent cx="914528" cy="762106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4C275" w14:textId="3DF35713" w:rsidR="00FE3D24" w:rsidRPr="00BC6D48" w:rsidRDefault="00FE3D24" w:rsidP="00FE3D24">
      <w:pPr>
        <w:rPr>
          <w:rFonts w:asciiTheme="majorBidi" w:hAnsiTheme="majorBidi" w:cstheme="majorBidi"/>
          <w:b/>
          <w:sz w:val="24"/>
        </w:rPr>
      </w:pPr>
    </w:p>
    <w:p w14:paraId="3B6048CC" w14:textId="77777777" w:rsidR="005542A1" w:rsidRPr="00BC6D48" w:rsidRDefault="005542A1" w:rsidP="00FE3D24">
      <w:pPr>
        <w:rPr>
          <w:rFonts w:asciiTheme="majorBidi" w:hAnsiTheme="majorBidi" w:cstheme="majorBidi"/>
          <w:b/>
          <w:sz w:val="24"/>
        </w:rPr>
      </w:pPr>
    </w:p>
    <w:p w14:paraId="07AFAC38" w14:textId="5DDBDF9E" w:rsidR="0082620C" w:rsidRPr="00BC6D48" w:rsidRDefault="0082620C" w:rsidP="0065051C">
      <w:pPr>
        <w:pStyle w:val="Caption"/>
        <w:keepNext/>
        <w:spacing w:line="360" w:lineRule="auto"/>
        <w:rPr>
          <w:rFonts w:asciiTheme="majorBidi" w:hAnsiTheme="majorBidi"/>
          <w:b/>
          <w:i w:val="0"/>
          <w:color w:val="auto"/>
          <w:sz w:val="24"/>
        </w:rPr>
      </w:pPr>
      <w:r w:rsidRPr="00BC6D48">
        <w:rPr>
          <w:rFonts w:asciiTheme="majorBidi" w:hAnsiTheme="majorBidi"/>
          <w:b/>
          <w:i w:val="0"/>
          <w:color w:val="auto"/>
          <w:sz w:val="24"/>
        </w:rPr>
        <w:t>Table S</w:t>
      </w:r>
      <w:r w:rsidR="0065051C" w:rsidRPr="00BC6D48">
        <w:rPr>
          <w:rFonts w:asciiTheme="majorBidi" w:hAnsiTheme="majorBidi"/>
          <w:b/>
          <w:i w:val="0"/>
          <w:color w:val="auto"/>
          <w:sz w:val="24"/>
        </w:rPr>
        <w:t>5</w:t>
      </w:r>
      <w:r w:rsidR="00412839" w:rsidRPr="00BC6D48">
        <w:rPr>
          <w:rFonts w:asciiTheme="majorBidi" w:hAnsiTheme="majorBidi"/>
          <w:b/>
          <w:i w:val="0"/>
          <w:color w:val="auto"/>
          <w:sz w:val="24"/>
        </w:rPr>
        <w:t>.</w:t>
      </w:r>
      <w:r w:rsidRPr="00BC6D48">
        <w:rPr>
          <w:rFonts w:asciiTheme="majorBidi" w:hAnsiTheme="majorBidi"/>
          <w:b/>
          <w:i w:val="0"/>
          <w:color w:val="auto"/>
          <w:sz w:val="24"/>
        </w:rPr>
        <w:t xml:space="preserve">  </w:t>
      </w:r>
      <w:bookmarkStart w:id="1" w:name="_GoBack"/>
      <w:r w:rsidRPr="00BC6D48">
        <w:rPr>
          <w:rFonts w:asciiTheme="majorBidi" w:hAnsiTheme="majorBidi"/>
          <w:b/>
          <w:i w:val="0"/>
          <w:color w:val="auto"/>
          <w:sz w:val="24"/>
        </w:rPr>
        <w:t>Performance of Molecular-Descriptors and Morgan-Fingerprint Methods in Predicting the Aqueous Solubility for 32 Compounds in the “Solubility Challenge”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1434"/>
        <w:gridCol w:w="1434"/>
        <w:gridCol w:w="1383"/>
        <w:gridCol w:w="1435"/>
        <w:gridCol w:w="1384"/>
      </w:tblGrid>
      <w:tr w:rsidR="00FE3D24" w:rsidRPr="00BC6D48" w14:paraId="32D4DDC4" w14:textId="77777777" w:rsidTr="00FD447E">
        <w:trPr>
          <w:jc w:val="center"/>
        </w:trPr>
        <w:tc>
          <w:tcPr>
            <w:tcW w:w="2280" w:type="dxa"/>
            <w:vAlign w:val="center"/>
          </w:tcPr>
          <w:p w14:paraId="656F80B8" w14:textId="6F20CE75" w:rsidR="00FE3D24" w:rsidRPr="00BC6D48" w:rsidRDefault="00FE3D24" w:rsidP="00FD447E">
            <w:pPr>
              <w:jc w:val="center"/>
            </w:pPr>
            <w:r w:rsidRPr="00BC6D48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434" w:type="dxa"/>
            <w:vAlign w:val="center"/>
          </w:tcPr>
          <w:p w14:paraId="589D5C02" w14:textId="77777777" w:rsidR="00FE3D24" w:rsidRPr="00BC6D48" w:rsidRDefault="00FE3D24" w:rsidP="00FD447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logS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/L):</w:t>
            </w:r>
          </w:p>
          <w:p w14:paraId="01AA02A4" w14:textId="14715205" w:rsidR="00FE3D24" w:rsidRPr="00BC6D48" w:rsidRDefault="00FE3D24" w:rsidP="00FD447E">
            <w:pPr>
              <w:jc w:val="center"/>
            </w:pPr>
            <w:r w:rsidRPr="00BC6D48">
              <w:rPr>
                <w:rFonts w:asciiTheme="majorBidi" w:hAnsiTheme="majorBidi" w:cstheme="majorBidi"/>
                <w:sz w:val="20"/>
                <w:szCs w:val="20"/>
              </w:rPr>
              <w:t>Experimental</w:t>
            </w:r>
          </w:p>
        </w:tc>
        <w:tc>
          <w:tcPr>
            <w:tcW w:w="1434" w:type="dxa"/>
            <w:vAlign w:val="center"/>
          </w:tcPr>
          <w:p w14:paraId="7234015A" w14:textId="487685CB" w:rsidR="00FE3D24" w:rsidRPr="00BC6D48" w:rsidRDefault="00FE3D24" w:rsidP="00FD447E">
            <w:pPr>
              <w:jc w:val="center"/>
            </w:pP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logS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/L): Molecular Descriptor Method</w:t>
            </w:r>
          </w:p>
        </w:tc>
        <w:tc>
          <w:tcPr>
            <w:tcW w:w="1383" w:type="dxa"/>
            <w:vAlign w:val="center"/>
          </w:tcPr>
          <w:p w14:paraId="5024C73E" w14:textId="05F79FBB" w:rsidR="00FE3D24" w:rsidRPr="00BC6D48" w:rsidRDefault="00FE3D24" w:rsidP="00FD447E">
            <w:pPr>
              <w:jc w:val="center"/>
            </w:pPr>
            <w:r w:rsidRPr="00BC6D48">
              <w:rPr>
                <w:rFonts w:asciiTheme="majorBidi" w:hAnsiTheme="majorBidi" w:cstheme="majorBidi"/>
                <w:sz w:val="20"/>
                <w:szCs w:val="20"/>
              </w:rPr>
              <w:t>Molecular Descriptor Method -Absolute Calculation Error</w:t>
            </w:r>
          </w:p>
        </w:tc>
        <w:tc>
          <w:tcPr>
            <w:tcW w:w="1435" w:type="dxa"/>
            <w:vAlign w:val="center"/>
          </w:tcPr>
          <w:p w14:paraId="2DFC69F8" w14:textId="302D93F5" w:rsidR="00FE3D24" w:rsidRPr="00BC6D48" w:rsidRDefault="00FE3D24" w:rsidP="00FD447E">
            <w:pPr>
              <w:jc w:val="center"/>
            </w:pP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logS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r w:rsidRPr="00BC6D48">
              <w:rPr>
                <w:rFonts w:asciiTheme="majorBidi" w:hAnsiTheme="majorBidi" w:cstheme="majorBidi"/>
                <w:sz w:val="20"/>
                <w:szCs w:val="20"/>
              </w:rPr>
              <w:t>mol</w:t>
            </w:r>
            <w:proofErr w:type="spellEnd"/>
            <w:r w:rsidRPr="00BC6D48">
              <w:rPr>
                <w:rFonts w:asciiTheme="majorBidi" w:hAnsiTheme="majorBidi" w:cstheme="majorBidi"/>
                <w:sz w:val="20"/>
                <w:szCs w:val="20"/>
              </w:rPr>
              <w:t>/L): M</w:t>
            </w:r>
            <w:r w:rsidR="005542A1" w:rsidRPr="00BC6D48">
              <w:rPr>
                <w:rFonts w:asciiTheme="majorBidi" w:hAnsiTheme="majorBidi" w:cstheme="majorBidi"/>
                <w:sz w:val="20"/>
                <w:szCs w:val="20"/>
              </w:rPr>
              <w:t xml:space="preserve">organ-Fingerprint </w:t>
            </w:r>
            <w:r w:rsidRPr="00BC6D48">
              <w:rPr>
                <w:rFonts w:asciiTheme="majorBidi" w:hAnsiTheme="majorBidi" w:cstheme="majorBidi"/>
                <w:sz w:val="20"/>
                <w:szCs w:val="20"/>
              </w:rPr>
              <w:t>Method</w:t>
            </w:r>
          </w:p>
        </w:tc>
        <w:tc>
          <w:tcPr>
            <w:tcW w:w="1384" w:type="dxa"/>
            <w:vAlign w:val="center"/>
          </w:tcPr>
          <w:p w14:paraId="477A1DC5" w14:textId="6310002A" w:rsidR="00FE3D24" w:rsidRPr="00BC6D48" w:rsidRDefault="005542A1" w:rsidP="00FD447E">
            <w:pPr>
              <w:jc w:val="center"/>
            </w:pPr>
            <w:r w:rsidRPr="00BC6D48">
              <w:rPr>
                <w:rFonts w:asciiTheme="majorBidi" w:hAnsiTheme="majorBidi" w:cstheme="majorBidi"/>
                <w:sz w:val="20"/>
                <w:szCs w:val="20"/>
              </w:rPr>
              <w:t xml:space="preserve">Morgan-Fingerprint </w:t>
            </w:r>
            <w:r w:rsidR="00FE3D24" w:rsidRPr="00BC6D48">
              <w:rPr>
                <w:rFonts w:asciiTheme="majorBidi" w:hAnsiTheme="majorBidi" w:cstheme="majorBidi"/>
                <w:sz w:val="20"/>
                <w:szCs w:val="20"/>
              </w:rPr>
              <w:t>Method-Absolute Calculation Error</w:t>
            </w:r>
          </w:p>
        </w:tc>
      </w:tr>
      <w:tr w:rsidR="00CB5C12" w:rsidRPr="00BC6D48" w14:paraId="726D6AEE" w14:textId="77777777" w:rsidTr="00FD447E">
        <w:trPr>
          <w:jc w:val="center"/>
        </w:trPr>
        <w:tc>
          <w:tcPr>
            <w:tcW w:w="2280" w:type="dxa"/>
            <w:vAlign w:val="bottom"/>
          </w:tcPr>
          <w:p w14:paraId="2B4C81D2" w14:textId="7CF414F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Acebutolol</w:t>
            </w:r>
          </w:p>
        </w:tc>
        <w:tc>
          <w:tcPr>
            <w:tcW w:w="1434" w:type="dxa"/>
            <w:vAlign w:val="bottom"/>
          </w:tcPr>
          <w:p w14:paraId="311D120F" w14:textId="6BEEC63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-2.67</w:t>
            </w:r>
          </w:p>
        </w:tc>
        <w:tc>
          <w:tcPr>
            <w:tcW w:w="1434" w:type="dxa"/>
            <w:vAlign w:val="bottom"/>
          </w:tcPr>
          <w:p w14:paraId="434A88D7" w14:textId="16262F1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-1.70</w:t>
            </w:r>
          </w:p>
        </w:tc>
        <w:tc>
          <w:tcPr>
            <w:tcW w:w="1383" w:type="dxa"/>
            <w:vAlign w:val="bottom"/>
          </w:tcPr>
          <w:p w14:paraId="1D706D36" w14:textId="00A2769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0.97</w:t>
            </w:r>
          </w:p>
        </w:tc>
        <w:tc>
          <w:tcPr>
            <w:tcW w:w="1435" w:type="dxa"/>
            <w:vAlign w:val="bottom"/>
          </w:tcPr>
          <w:p w14:paraId="7D1A6091" w14:textId="28576D8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-2.50</w:t>
            </w:r>
          </w:p>
        </w:tc>
        <w:tc>
          <w:tcPr>
            <w:tcW w:w="1384" w:type="dxa"/>
            <w:vAlign w:val="bottom"/>
          </w:tcPr>
          <w:p w14:paraId="77F7A477" w14:textId="2814A5E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0.165</w:t>
            </w:r>
          </w:p>
        </w:tc>
      </w:tr>
      <w:tr w:rsidR="00CB5C12" w:rsidRPr="00BC6D48" w14:paraId="1FA79A09" w14:textId="77777777" w:rsidTr="00FD447E">
        <w:trPr>
          <w:jc w:val="center"/>
        </w:trPr>
        <w:tc>
          <w:tcPr>
            <w:tcW w:w="2280" w:type="dxa"/>
            <w:vAlign w:val="bottom"/>
          </w:tcPr>
          <w:p w14:paraId="6AAC167B" w14:textId="3AD50C5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Amoxicillin</w:t>
            </w:r>
          </w:p>
        </w:tc>
        <w:tc>
          <w:tcPr>
            <w:tcW w:w="1434" w:type="dxa"/>
            <w:vAlign w:val="bottom"/>
          </w:tcPr>
          <w:p w14:paraId="66E76DC8" w14:textId="42370B4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-2.03</w:t>
            </w:r>
          </w:p>
        </w:tc>
        <w:tc>
          <w:tcPr>
            <w:tcW w:w="1434" w:type="dxa"/>
            <w:vAlign w:val="bottom"/>
          </w:tcPr>
          <w:p w14:paraId="576B9095" w14:textId="30AC11B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-2.82</w:t>
            </w:r>
          </w:p>
        </w:tc>
        <w:tc>
          <w:tcPr>
            <w:tcW w:w="1383" w:type="dxa"/>
            <w:vAlign w:val="bottom"/>
          </w:tcPr>
          <w:p w14:paraId="549698CB" w14:textId="4875C5F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0.79</w:t>
            </w:r>
          </w:p>
        </w:tc>
        <w:tc>
          <w:tcPr>
            <w:tcW w:w="1435" w:type="dxa"/>
            <w:vAlign w:val="bottom"/>
          </w:tcPr>
          <w:p w14:paraId="30707678" w14:textId="3D11DE5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-1.81</w:t>
            </w:r>
          </w:p>
        </w:tc>
        <w:tc>
          <w:tcPr>
            <w:tcW w:w="1384" w:type="dxa"/>
            <w:vAlign w:val="bottom"/>
          </w:tcPr>
          <w:p w14:paraId="657DA173" w14:textId="3B2CEC1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0.220</w:t>
            </w:r>
          </w:p>
        </w:tc>
      </w:tr>
      <w:tr w:rsidR="00CB5C12" w:rsidRPr="00BC6D48" w14:paraId="4CFDD5C1" w14:textId="77777777" w:rsidTr="00FD447E">
        <w:trPr>
          <w:jc w:val="center"/>
        </w:trPr>
        <w:tc>
          <w:tcPr>
            <w:tcW w:w="2280" w:type="dxa"/>
            <w:vAlign w:val="bottom"/>
          </w:tcPr>
          <w:p w14:paraId="7BCD1C44" w14:textId="1A48345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Bendroflumethiazide</w:t>
            </w:r>
          </w:p>
        </w:tc>
        <w:tc>
          <w:tcPr>
            <w:tcW w:w="1434" w:type="dxa"/>
            <w:vAlign w:val="bottom"/>
          </w:tcPr>
          <w:p w14:paraId="06C2441C" w14:textId="54B8F18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-3.89</w:t>
            </w:r>
          </w:p>
        </w:tc>
        <w:tc>
          <w:tcPr>
            <w:tcW w:w="1434" w:type="dxa"/>
            <w:vAlign w:val="bottom"/>
          </w:tcPr>
          <w:p w14:paraId="65BB8CC2" w14:textId="2FE3632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-1.88</w:t>
            </w:r>
          </w:p>
        </w:tc>
        <w:tc>
          <w:tcPr>
            <w:tcW w:w="1383" w:type="dxa"/>
            <w:vAlign w:val="bottom"/>
          </w:tcPr>
          <w:p w14:paraId="6713DD38" w14:textId="2241D8C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2.01</w:t>
            </w:r>
          </w:p>
        </w:tc>
        <w:tc>
          <w:tcPr>
            <w:tcW w:w="1435" w:type="dxa"/>
            <w:vAlign w:val="bottom"/>
          </w:tcPr>
          <w:p w14:paraId="001A9905" w14:textId="718C551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-2.49</w:t>
            </w:r>
          </w:p>
        </w:tc>
        <w:tc>
          <w:tcPr>
            <w:tcW w:w="1384" w:type="dxa"/>
            <w:vAlign w:val="bottom"/>
          </w:tcPr>
          <w:p w14:paraId="176D08F8" w14:textId="4569835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1.401</w:t>
            </w:r>
          </w:p>
        </w:tc>
      </w:tr>
      <w:tr w:rsidR="00CB5C12" w:rsidRPr="00BC6D48" w14:paraId="01242653" w14:textId="77777777" w:rsidTr="00FD447E">
        <w:trPr>
          <w:jc w:val="center"/>
        </w:trPr>
        <w:tc>
          <w:tcPr>
            <w:tcW w:w="2280" w:type="dxa"/>
            <w:vAlign w:val="bottom"/>
          </w:tcPr>
          <w:p w14:paraId="40FE3625" w14:textId="5F0BA37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Benzocaine</w:t>
            </w:r>
          </w:p>
        </w:tc>
        <w:tc>
          <w:tcPr>
            <w:tcW w:w="1434" w:type="dxa"/>
            <w:vAlign w:val="bottom"/>
          </w:tcPr>
          <w:p w14:paraId="736FFE1C" w14:textId="56165AC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-2.41</w:t>
            </w:r>
          </w:p>
        </w:tc>
        <w:tc>
          <w:tcPr>
            <w:tcW w:w="1434" w:type="dxa"/>
            <w:vAlign w:val="bottom"/>
          </w:tcPr>
          <w:p w14:paraId="2A745BC1" w14:textId="1C7B687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-1.62</w:t>
            </w:r>
          </w:p>
        </w:tc>
        <w:tc>
          <w:tcPr>
            <w:tcW w:w="1383" w:type="dxa"/>
            <w:vAlign w:val="bottom"/>
          </w:tcPr>
          <w:p w14:paraId="4CF0BE06" w14:textId="0902FC2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0.79</w:t>
            </w:r>
          </w:p>
        </w:tc>
        <w:tc>
          <w:tcPr>
            <w:tcW w:w="1435" w:type="dxa"/>
            <w:vAlign w:val="bottom"/>
          </w:tcPr>
          <w:p w14:paraId="4AB6CDE3" w14:textId="2FA98C9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-2.43</w:t>
            </w:r>
          </w:p>
        </w:tc>
        <w:tc>
          <w:tcPr>
            <w:tcW w:w="1384" w:type="dxa"/>
            <w:vAlign w:val="bottom"/>
          </w:tcPr>
          <w:p w14:paraId="620551E8" w14:textId="7BE0BD2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0.022</w:t>
            </w:r>
          </w:p>
        </w:tc>
      </w:tr>
      <w:tr w:rsidR="00CB5C12" w:rsidRPr="00BC6D48" w14:paraId="7D2E927D" w14:textId="77777777" w:rsidTr="00FD447E">
        <w:trPr>
          <w:jc w:val="center"/>
        </w:trPr>
        <w:tc>
          <w:tcPr>
            <w:tcW w:w="2280" w:type="dxa"/>
            <w:vAlign w:val="bottom"/>
          </w:tcPr>
          <w:p w14:paraId="62DEE6FD" w14:textId="5C8A4A11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Benzthiazide</w:t>
            </w:r>
            <w:proofErr w:type="spellEnd"/>
          </w:p>
        </w:tc>
        <w:tc>
          <w:tcPr>
            <w:tcW w:w="1434" w:type="dxa"/>
            <w:vAlign w:val="bottom"/>
          </w:tcPr>
          <w:p w14:paraId="1C505187" w14:textId="32A5478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-4.5</w:t>
            </w:r>
          </w:p>
        </w:tc>
        <w:tc>
          <w:tcPr>
            <w:tcW w:w="1434" w:type="dxa"/>
            <w:vAlign w:val="bottom"/>
          </w:tcPr>
          <w:p w14:paraId="50547046" w14:textId="7003FB1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-1.83</w:t>
            </w:r>
          </w:p>
        </w:tc>
        <w:tc>
          <w:tcPr>
            <w:tcW w:w="1383" w:type="dxa"/>
            <w:vAlign w:val="bottom"/>
          </w:tcPr>
          <w:p w14:paraId="52640B2A" w14:textId="743DF11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2.67</w:t>
            </w:r>
          </w:p>
        </w:tc>
        <w:tc>
          <w:tcPr>
            <w:tcW w:w="1435" w:type="dxa"/>
            <w:vAlign w:val="bottom"/>
          </w:tcPr>
          <w:p w14:paraId="630D2D03" w14:textId="1682E43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-2.89</w:t>
            </w:r>
          </w:p>
        </w:tc>
        <w:tc>
          <w:tcPr>
            <w:tcW w:w="1384" w:type="dxa"/>
            <w:vAlign w:val="bottom"/>
          </w:tcPr>
          <w:p w14:paraId="0B84B55E" w14:textId="77C485F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1.606</w:t>
            </w:r>
          </w:p>
        </w:tc>
      </w:tr>
      <w:tr w:rsidR="00CB5C12" w:rsidRPr="00BC6D48" w14:paraId="03FDF3BC" w14:textId="77777777" w:rsidTr="00FD447E">
        <w:trPr>
          <w:jc w:val="center"/>
        </w:trPr>
        <w:tc>
          <w:tcPr>
            <w:tcW w:w="2280" w:type="dxa"/>
            <w:vAlign w:val="bottom"/>
          </w:tcPr>
          <w:p w14:paraId="7EB6C037" w14:textId="40485F7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2-chloromandelic_acid</w:t>
            </w:r>
          </w:p>
        </w:tc>
        <w:tc>
          <w:tcPr>
            <w:tcW w:w="1434" w:type="dxa"/>
            <w:vAlign w:val="bottom"/>
          </w:tcPr>
          <w:p w14:paraId="43F8F318" w14:textId="09B4F71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-0.48</w:t>
            </w:r>
          </w:p>
        </w:tc>
        <w:tc>
          <w:tcPr>
            <w:tcW w:w="1434" w:type="dxa"/>
            <w:vAlign w:val="bottom"/>
          </w:tcPr>
          <w:p w14:paraId="4092B5F6" w14:textId="58F7660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-1.53</w:t>
            </w:r>
          </w:p>
        </w:tc>
        <w:tc>
          <w:tcPr>
            <w:tcW w:w="1383" w:type="dxa"/>
            <w:vAlign w:val="bottom"/>
          </w:tcPr>
          <w:p w14:paraId="575B7AD4" w14:textId="42E36C9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1.05</w:t>
            </w:r>
          </w:p>
        </w:tc>
        <w:tc>
          <w:tcPr>
            <w:tcW w:w="1435" w:type="dxa"/>
            <w:vAlign w:val="bottom"/>
          </w:tcPr>
          <w:p w14:paraId="6B83F666" w14:textId="367981F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-1.09</w:t>
            </w:r>
          </w:p>
        </w:tc>
        <w:tc>
          <w:tcPr>
            <w:tcW w:w="1384" w:type="dxa"/>
            <w:vAlign w:val="bottom"/>
          </w:tcPr>
          <w:p w14:paraId="409089A9" w14:textId="4954FD1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0.615</w:t>
            </w:r>
          </w:p>
        </w:tc>
      </w:tr>
      <w:tr w:rsidR="00CB5C12" w:rsidRPr="00BC6D48" w14:paraId="22BF12CB" w14:textId="77777777" w:rsidTr="00FD447E">
        <w:trPr>
          <w:jc w:val="center"/>
        </w:trPr>
        <w:tc>
          <w:tcPr>
            <w:tcW w:w="2280" w:type="dxa"/>
            <w:vAlign w:val="bottom"/>
          </w:tcPr>
          <w:p w14:paraId="407C36E2" w14:textId="33834AA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Clozapine</w:t>
            </w:r>
          </w:p>
        </w:tc>
        <w:tc>
          <w:tcPr>
            <w:tcW w:w="1434" w:type="dxa"/>
            <w:vAlign w:val="bottom"/>
          </w:tcPr>
          <w:p w14:paraId="78524FCB" w14:textId="7E77A49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-3.24</w:t>
            </w:r>
          </w:p>
        </w:tc>
        <w:tc>
          <w:tcPr>
            <w:tcW w:w="1434" w:type="dxa"/>
            <w:vAlign w:val="bottom"/>
          </w:tcPr>
          <w:p w14:paraId="08CC1AD5" w14:textId="36C6A6A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-1.76</w:t>
            </w:r>
          </w:p>
        </w:tc>
        <w:tc>
          <w:tcPr>
            <w:tcW w:w="1383" w:type="dxa"/>
            <w:vAlign w:val="bottom"/>
          </w:tcPr>
          <w:p w14:paraId="192E0911" w14:textId="74146AC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1.48</w:t>
            </w:r>
          </w:p>
        </w:tc>
        <w:tc>
          <w:tcPr>
            <w:tcW w:w="1435" w:type="dxa"/>
            <w:vAlign w:val="bottom"/>
          </w:tcPr>
          <w:p w14:paraId="161E80AF" w14:textId="6E7AFFB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-3.06</w:t>
            </w:r>
          </w:p>
        </w:tc>
        <w:tc>
          <w:tcPr>
            <w:tcW w:w="1384" w:type="dxa"/>
            <w:vAlign w:val="bottom"/>
          </w:tcPr>
          <w:p w14:paraId="2B3B7332" w14:textId="5C7D845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0.182</w:t>
            </w:r>
          </w:p>
        </w:tc>
      </w:tr>
      <w:tr w:rsidR="00CB5C12" w:rsidRPr="00BC6D48" w14:paraId="0CB3ED07" w14:textId="77777777" w:rsidTr="00FD447E">
        <w:trPr>
          <w:jc w:val="center"/>
        </w:trPr>
        <w:tc>
          <w:tcPr>
            <w:tcW w:w="2280" w:type="dxa"/>
            <w:vAlign w:val="bottom"/>
          </w:tcPr>
          <w:p w14:paraId="1740B01E" w14:textId="4ED383C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Dibucaine</w:t>
            </w:r>
          </w:p>
        </w:tc>
        <w:tc>
          <w:tcPr>
            <w:tcW w:w="1434" w:type="dxa"/>
            <w:vAlign w:val="bottom"/>
          </w:tcPr>
          <w:p w14:paraId="27B1357C" w14:textId="4EF2050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-0.7</w:t>
            </w:r>
          </w:p>
        </w:tc>
        <w:tc>
          <w:tcPr>
            <w:tcW w:w="1434" w:type="dxa"/>
            <w:vAlign w:val="bottom"/>
          </w:tcPr>
          <w:p w14:paraId="545D8D91" w14:textId="13A4395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-1.82</w:t>
            </w:r>
          </w:p>
        </w:tc>
        <w:tc>
          <w:tcPr>
            <w:tcW w:w="1383" w:type="dxa"/>
            <w:vAlign w:val="bottom"/>
          </w:tcPr>
          <w:p w14:paraId="240CE45F" w14:textId="7269F03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1.12</w:t>
            </w:r>
          </w:p>
        </w:tc>
        <w:tc>
          <w:tcPr>
            <w:tcW w:w="1435" w:type="dxa"/>
            <w:vAlign w:val="bottom"/>
          </w:tcPr>
          <w:p w14:paraId="1DA1CB2F" w14:textId="7FB0473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-2.45</w:t>
            </w:r>
          </w:p>
        </w:tc>
        <w:tc>
          <w:tcPr>
            <w:tcW w:w="1384" w:type="dxa"/>
            <w:vAlign w:val="bottom"/>
          </w:tcPr>
          <w:p w14:paraId="62FC862A" w14:textId="564BC20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1.752</w:t>
            </w:r>
          </w:p>
        </w:tc>
      </w:tr>
      <w:tr w:rsidR="00CB5C12" w:rsidRPr="00BC6D48" w14:paraId="6A25C438" w14:textId="77777777" w:rsidTr="00FD447E">
        <w:trPr>
          <w:jc w:val="center"/>
        </w:trPr>
        <w:tc>
          <w:tcPr>
            <w:tcW w:w="2280" w:type="dxa"/>
            <w:vAlign w:val="bottom"/>
          </w:tcPr>
          <w:p w14:paraId="6D98CB01" w14:textId="2373D32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Diethylstilbestrol</w:t>
            </w:r>
          </w:p>
        </w:tc>
        <w:tc>
          <w:tcPr>
            <w:tcW w:w="1434" w:type="dxa"/>
            <w:vAlign w:val="bottom"/>
          </w:tcPr>
          <w:p w14:paraId="19B0DEAD" w14:textId="35B7C52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-2.42</w:t>
            </w:r>
          </w:p>
        </w:tc>
        <w:tc>
          <w:tcPr>
            <w:tcW w:w="1434" w:type="dxa"/>
            <w:vAlign w:val="bottom"/>
          </w:tcPr>
          <w:p w14:paraId="315B4952" w14:textId="5C81248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-1.80</w:t>
            </w:r>
          </w:p>
        </w:tc>
        <w:tc>
          <w:tcPr>
            <w:tcW w:w="1383" w:type="dxa"/>
            <w:vAlign w:val="bottom"/>
          </w:tcPr>
          <w:p w14:paraId="1618AAA7" w14:textId="5E36F33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435" w:type="dxa"/>
            <w:vAlign w:val="bottom"/>
          </w:tcPr>
          <w:p w14:paraId="4B5796AB" w14:textId="28AA383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-2.06</w:t>
            </w:r>
          </w:p>
        </w:tc>
        <w:tc>
          <w:tcPr>
            <w:tcW w:w="1384" w:type="dxa"/>
            <w:vAlign w:val="bottom"/>
          </w:tcPr>
          <w:p w14:paraId="7A3BFB54" w14:textId="33600D2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0.358</w:t>
            </w:r>
          </w:p>
        </w:tc>
      </w:tr>
      <w:tr w:rsidR="00CB5C12" w:rsidRPr="00BC6D48" w14:paraId="28E86B32" w14:textId="77777777" w:rsidTr="00FD447E">
        <w:trPr>
          <w:jc w:val="center"/>
        </w:trPr>
        <w:tc>
          <w:tcPr>
            <w:tcW w:w="2280" w:type="dxa"/>
            <w:vAlign w:val="bottom"/>
          </w:tcPr>
          <w:p w14:paraId="45E5782D" w14:textId="2D78087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Diflunisal</w:t>
            </w:r>
          </w:p>
        </w:tc>
        <w:tc>
          <w:tcPr>
            <w:tcW w:w="1434" w:type="dxa"/>
            <w:vAlign w:val="bottom"/>
          </w:tcPr>
          <w:p w14:paraId="0F403C67" w14:textId="6613E47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</w:t>
            </w:r>
          </w:p>
        </w:tc>
        <w:tc>
          <w:tcPr>
            <w:tcW w:w="1434" w:type="dxa"/>
            <w:vAlign w:val="bottom"/>
          </w:tcPr>
          <w:p w14:paraId="2E59FE08" w14:textId="454D7FC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-2.04</w:t>
            </w:r>
          </w:p>
        </w:tc>
        <w:tc>
          <w:tcPr>
            <w:tcW w:w="1383" w:type="dxa"/>
            <w:vAlign w:val="bottom"/>
          </w:tcPr>
          <w:p w14:paraId="4D733EBD" w14:textId="3492F08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435" w:type="dxa"/>
            <w:vAlign w:val="bottom"/>
          </w:tcPr>
          <w:p w14:paraId="593ABD96" w14:textId="253A96D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-2.17</w:t>
            </w:r>
          </w:p>
        </w:tc>
        <w:tc>
          <w:tcPr>
            <w:tcW w:w="1384" w:type="dxa"/>
            <w:vAlign w:val="bottom"/>
          </w:tcPr>
          <w:p w14:paraId="3D881708" w14:textId="06E5F70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0.233</w:t>
            </w:r>
          </w:p>
        </w:tc>
      </w:tr>
      <w:tr w:rsidR="00CB5C12" w:rsidRPr="00BC6D48" w14:paraId="6A489AD9" w14:textId="77777777" w:rsidTr="00FD447E">
        <w:trPr>
          <w:jc w:val="center"/>
        </w:trPr>
        <w:tc>
          <w:tcPr>
            <w:tcW w:w="2280" w:type="dxa"/>
            <w:vAlign w:val="bottom"/>
          </w:tcPr>
          <w:p w14:paraId="7765161B" w14:textId="70E95E6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Dipyridamole</w:t>
            </w:r>
          </w:p>
        </w:tc>
        <w:tc>
          <w:tcPr>
            <w:tcW w:w="1434" w:type="dxa"/>
            <w:vAlign w:val="bottom"/>
          </w:tcPr>
          <w:p w14:paraId="7C0E0BCE" w14:textId="2430FEB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-2.74</w:t>
            </w:r>
          </w:p>
        </w:tc>
        <w:tc>
          <w:tcPr>
            <w:tcW w:w="1434" w:type="dxa"/>
            <w:vAlign w:val="bottom"/>
          </w:tcPr>
          <w:p w14:paraId="41E7E3BC" w14:textId="3D6C9D0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-1.37</w:t>
            </w:r>
          </w:p>
        </w:tc>
        <w:tc>
          <w:tcPr>
            <w:tcW w:w="1383" w:type="dxa"/>
            <w:vAlign w:val="bottom"/>
          </w:tcPr>
          <w:p w14:paraId="78186D8C" w14:textId="7B8D974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1.37</w:t>
            </w:r>
          </w:p>
        </w:tc>
        <w:tc>
          <w:tcPr>
            <w:tcW w:w="1435" w:type="dxa"/>
            <w:vAlign w:val="bottom"/>
          </w:tcPr>
          <w:p w14:paraId="5C2F9449" w14:textId="53B9137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-0.53</w:t>
            </w:r>
          </w:p>
        </w:tc>
        <w:tc>
          <w:tcPr>
            <w:tcW w:w="1384" w:type="dxa"/>
            <w:vAlign w:val="bottom"/>
          </w:tcPr>
          <w:p w14:paraId="28589B3F" w14:textId="3F436BB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2.205</w:t>
            </w:r>
          </w:p>
        </w:tc>
      </w:tr>
      <w:tr w:rsidR="00CB5C12" w:rsidRPr="00BC6D48" w14:paraId="06406882" w14:textId="77777777" w:rsidTr="00FD447E">
        <w:trPr>
          <w:jc w:val="center"/>
        </w:trPr>
        <w:tc>
          <w:tcPr>
            <w:tcW w:w="2280" w:type="dxa"/>
            <w:vAlign w:val="bottom"/>
          </w:tcPr>
          <w:p w14:paraId="7E69644C" w14:textId="43D840F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Ephedrine</w:t>
            </w:r>
          </w:p>
        </w:tc>
        <w:tc>
          <w:tcPr>
            <w:tcW w:w="1434" w:type="dxa"/>
            <w:vAlign w:val="bottom"/>
          </w:tcPr>
          <w:p w14:paraId="2C39C646" w14:textId="06A805D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-0.5</w:t>
            </w:r>
          </w:p>
        </w:tc>
        <w:tc>
          <w:tcPr>
            <w:tcW w:w="1434" w:type="dxa"/>
            <w:vAlign w:val="bottom"/>
          </w:tcPr>
          <w:p w14:paraId="3F783F46" w14:textId="3F8406D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-1.61</w:t>
            </w:r>
          </w:p>
        </w:tc>
        <w:tc>
          <w:tcPr>
            <w:tcW w:w="1383" w:type="dxa"/>
            <w:vAlign w:val="bottom"/>
          </w:tcPr>
          <w:p w14:paraId="03204417" w14:textId="5B15ECB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1.11</w:t>
            </w:r>
          </w:p>
        </w:tc>
        <w:tc>
          <w:tcPr>
            <w:tcW w:w="1435" w:type="dxa"/>
            <w:vAlign w:val="bottom"/>
          </w:tcPr>
          <w:p w14:paraId="07E0C9CD" w14:textId="7E2D7F6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-1.02</w:t>
            </w:r>
          </w:p>
        </w:tc>
        <w:tc>
          <w:tcPr>
            <w:tcW w:w="1384" w:type="dxa"/>
            <w:vAlign w:val="bottom"/>
          </w:tcPr>
          <w:p w14:paraId="55AA6DBA" w14:textId="1887211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0.518</w:t>
            </w:r>
          </w:p>
        </w:tc>
      </w:tr>
      <w:tr w:rsidR="00CB5C12" w:rsidRPr="00BC6D48" w14:paraId="53ABDDA9" w14:textId="77777777" w:rsidTr="00FD447E">
        <w:trPr>
          <w:jc w:val="center"/>
        </w:trPr>
        <w:tc>
          <w:tcPr>
            <w:tcW w:w="2280" w:type="dxa"/>
            <w:vAlign w:val="bottom"/>
          </w:tcPr>
          <w:p w14:paraId="6FF5F5A7" w14:textId="5A41BED0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Folic_Acid</w:t>
            </w:r>
            <w:proofErr w:type="spellEnd"/>
          </w:p>
        </w:tc>
        <w:tc>
          <w:tcPr>
            <w:tcW w:w="1434" w:type="dxa"/>
            <w:vAlign w:val="bottom"/>
          </w:tcPr>
          <w:p w14:paraId="49DDEADF" w14:textId="76F43F9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-2.87</w:t>
            </w:r>
          </w:p>
        </w:tc>
        <w:tc>
          <w:tcPr>
            <w:tcW w:w="1434" w:type="dxa"/>
            <w:vAlign w:val="bottom"/>
          </w:tcPr>
          <w:p w14:paraId="618859BB" w14:textId="36AE423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-2.08</w:t>
            </w:r>
          </w:p>
        </w:tc>
        <w:tc>
          <w:tcPr>
            <w:tcW w:w="1383" w:type="dxa"/>
            <w:vAlign w:val="bottom"/>
          </w:tcPr>
          <w:p w14:paraId="46E74A47" w14:textId="5C31F10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0.79</w:t>
            </w:r>
          </w:p>
        </w:tc>
        <w:tc>
          <w:tcPr>
            <w:tcW w:w="1435" w:type="dxa"/>
            <w:vAlign w:val="bottom"/>
          </w:tcPr>
          <w:p w14:paraId="32195C7C" w14:textId="327D2F7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-2.00</w:t>
            </w:r>
          </w:p>
        </w:tc>
        <w:tc>
          <w:tcPr>
            <w:tcW w:w="1384" w:type="dxa"/>
            <w:vAlign w:val="bottom"/>
          </w:tcPr>
          <w:p w14:paraId="11FDE0F5" w14:textId="130D6D9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0.874</w:t>
            </w:r>
          </w:p>
        </w:tc>
      </w:tr>
      <w:tr w:rsidR="00CB5C12" w:rsidRPr="00BC6D48" w14:paraId="3AB0AAD0" w14:textId="77777777" w:rsidTr="00FD447E">
        <w:trPr>
          <w:jc w:val="center"/>
        </w:trPr>
        <w:tc>
          <w:tcPr>
            <w:tcW w:w="2280" w:type="dxa"/>
            <w:vAlign w:val="bottom"/>
          </w:tcPr>
          <w:p w14:paraId="03638141" w14:textId="2742256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Furosemide</w:t>
            </w:r>
          </w:p>
        </w:tc>
        <w:tc>
          <w:tcPr>
            <w:tcW w:w="1434" w:type="dxa"/>
            <w:vAlign w:val="bottom"/>
          </w:tcPr>
          <w:p w14:paraId="1B623A76" w14:textId="1338C98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-4.23</w:t>
            </w:r>
          </w:p>
        </w:tc>
        <w:tc>
          <w:tcPr>
            <w:tcW w:w="1434" w:type="dxa"/>
            <w:vAlign w:val="bottom"/>
          </w:tcPr>
          <w:p w14:paraId="22697BEA" w14:textId="29B2E54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-1.73</w:t>
            </w:r>
          </w:p>
        </w:tc>
        <w:tc>
          <w:tcPr>
            <w:tcW w:w="1383" w:type="dxa"/>
            <w:vAlign w:val="bottom"/>
          </w:tcPr>
          <w:p w14:paraId="43C37894" w14:textId="2DAB0BB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2.50</w:t>
            </w:r>
          </w:p>
        </w:tc>
        <w:tc>
          <w:tcPr>
            <w:tcW w:w="1435" w:type="dxa"/>
            <w:vAlign w:val="bottom"/>
          </w:tcPr>
          <w:p w14:paraId="3CF5A4ED" w14:textId="0793BA8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-3.70</w:t>
            </w:r>
          </w:p>
        </w:tc>
        <w:tc>
          <w:tcPr>
            <w:tcW w:w="1384" w:type="dxa"/>
            <w:vAlign w:val="bottom"/>
          </w:tcPr>
          <w:p w14:paraId="36C4E5CD" w14:textId="0532D5F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0.530</w:t>
            </w:r>
          </w:p>
        </w:tc>
      </w:tr>
      <w:tr w:rsidR="00CB5C12" w:rsidRPr="00BC6D48" w14:paraId="4DB0011D" w14:textId="77777777" w:rsidTr="00FD447E">
        <w:trPr>
          <w:jc w:val="center"/>
        </w:trPr>
        <w:tc>
          <w:tcPr>
            <w:tcW w:w="2280" w:type="dxa"/>
            <w:vAlign w:val="bottom"/>
          </w:tcPr>
          <w:p w14:paraId="2695B007" w14:textId="2FA1B33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Hydrochlorothiazide</w:t>
            </w:r>
          </w:p>
        </w:tc>
        <w:tc>
          <w:tcPr>
            <w:tcW w:w="1434" w:type="dxa"/>
            <w:vAlign w:val="bottom"/>
          </w:tcPr>
          <w:p w14:paraId="578EB470" w14:textId="0497AD6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-2.68</w:t>
            </w:r>
          </w:p>
        </w:tc>
        <w:tc>
          <w:tcPr>
            <w:tcW w:w="1434" w:type="dxa"/>
            <w:vAlign w:val="bottom"/>
          </w:tcPr>
          <w:p w14:paraId="18AD19DC" w14:textId="71EFC6A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-1.85</w:t>
            </w:r>
          </w:p>
        </w:tc>
        <w:tc>
          <w:tcPr>
            <w:tcW w:w="1383" w:type="dxa"/>
            <w:vAlign w:val="bottom"/>
          </w:tcPr>
          <w:p w14:paraId="43C5D959" w14:textId="5194FDD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0.83</w:t>
            </w:r>
          </w:p>
        </w:tc>
        <w:tc>
          <w:tcPr>
            <w:tcW w:w="1435" w:type="dxa"/>
            <w:vAlign w:val="bottom"/>
          </w:tcPr>
          <w:p w14:paraId="18300FAA" w14:textId="4967D15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-2.76</w:t>
            </w:r>
          </w:p>
        </w:tc>
        <w:tc>
          <w:tcPr>
            <w:tcW w:w="1384" w:type="dxa"/>
            <w:vAlign w:val="bottom"/>
          </w:tcPr>
          <w:p w14:paraId="06D5A88E" w14:textId="0A47F5F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0.083</w:t>
            </w:r>
          </w:p>
        </w:tc>
      </w:tr>
      <w:tr w:rsidR="00CB5C12" w:rsidRPr="00BC6D48" w14:paraId="095BA517" w14:textId="77777777" w:rsidTr="00FD447E">
        <w:trPr>
          <w:jc w:val="center"/>
        </w:trPr>
        <w:tc>
          <w:tcPr>
            <w:tcW w:w="2280" w:type="dxa"/>
            <w:vAlign w:val="bottom"/>
          </w:tcPr>
          <w:p w14:paraId="742791D8" w14:textId="696513C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Imipramine</w:t>
            </w:r>
          </w:p>
        </w:tc>
        <w:tc>
          <w:tcPr>
            <w:tcW w:w="1434" w:type="dxa"/>
            <w:vAlign w:val="bottom"/>
          </w:tcPr>
          <w:p w14:paraId="2D130348" w14:textId="49E3800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-3.6</w:t>
            </w:r>
          </w:p>
        </w:tc>
        <w:tc>
          <w:tcPr>
            <w:tcW w:w="1434" w:type="dxa"/>
            <w:vAlign w:val="bottom"/>
          </w:tcPr>
          <w:p w14:paraId="4D71A5B7" w14:textId="16E9446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-1.72</w:t>
            </w:r>
          </w:p>
        </w:tc>
        <w:tc>
          <w:tcPr>
            <w:tcW w:w="1383" w:type="dxa"/>
            <w:vAlign w:val="bottom"/>
          </w:tcPr>
          <w:p w14:paraId="1BEF3F0A" w14:textId="14EA1D0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1.88</w:t>
            </w:r>
          </w:p>
        </w:tc>
        <w:tc>
          <w:tcPr>
            <w:tcW w:w="1435" w:type="dxa"/>
            <w:vAlign w:val="bottom"/>
          </w:tcPr>
          <w:p w14:paraId="44522924" w14:textId="2ED7D47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-2.13</w:t>
            </w:r>
          </w:p>
        </w:tc>
        <w:tc>
          <w:tcPr>
            <w:tcW w:w="1384" w:type="dxa"/>
            <w:vAlign w:val="bottom"/>
          </w:tcPr>
          <w:p w14:paraId="1F0120FF" w14:textId="05B4FC2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1.473</w:t>
            </w:r>
          </w:p>
        </w:tc>
      </w:tr>
      <w:tr w:rsidR="00CB5C12" w:rsidRPr="00BC6D48" w14:paraId="1FA260D8" w14:textId="77777777" w:rsidTr="00FD447E">
        <w:trPr>
          <w:jc w:val="center"/>
        </w:trPr>
        <w:tc>
          <w:tcPr>
            <w:tcW w:w="2280" w:type="dxa"/>
            <w:vAlign w:val="bottom"/>
          </w:tcPr>
          <w:p w14:paraId="1BD91DA7" w14:textId="65B5A2F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Indomethacin</w:t>
            </w:r>
          </w:p>
        </w:tc>
        <w:tc>
          <w:tcPr>
            <w:tcW w:w="1434" w:type="dxa"/>
            <w:vAlign w:val="bottom"/>
          </w:tcPr>
          <w:p w14:paraId="73534F47" w14:textId="37B3C7A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-2.94</w:t>
            </w:r>
          </w:p>
        </w:tc>
        <w:tc>
          <w:tcPr>
            <w:tcW w:w="1434" w:type="dxa"/>
            <w:vAlign w:val="bottom"/>
          </w:tcPr>
          <w:p w14:paraId="5E155F29" w14:textId="781B1E3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-1.85</w:t>
            </w:r>
          </w:p>
        </w:tc>
        <w:tc>
          <w:tcPr>
            <w:tcW w:w="1383" w:type="dxa"/>
            <w:vAlign w:val="bottom"/>
          </w:tcPr>
          <w:p w14:paraId="74F09836" w14:textId="6B5F580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1.09</w:t>
            </w:r>
          </w:p>
        </w:tc>
        <w:tc>
          <w:tcPr>
            <w:tcW w:w="1435" w:type="dxa"/>
            <w:vAlign w:val="bottom"/>
          </w:tcPr>
          <w:p w14:paraId="4D0C342C" w14:textId="28FDF65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-2.93</w:t>
            </w:r>
          </w:p>
        </w:tc>
        <w:tc>
          <w:tcPr>
            <w:tcW w:w="1384" w:type="dxa"/>
            <w:vAlign w:val="bottom"/>
          </w:tcPr>
          <w:p w14:paraId="683A4CD4" w14:textId="0B390BD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0.015</w:t>
            </w:r>
          </w:p>
        </w:tc>
      </w:tr>
      <w:tr w:rsidR="00CB5C12" w:rsidRPr="00BC6D48" w14:paraId="2CAD4A7F" w14:textId="77777777" w:rsidTr="00FD447E">
        <w:trPr>
          <w:jc w:val="center"/>
        </w:trPr>
        <w:tc>
          <w:tcPr>
            <w:tcW w:w="2280" w:type="dxa"/>
            <w:vAlign w:val="bottom"/>
          </w:tcPr>
          <w:p w14:paraId="336A13AA" w14:textId="0439FBD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Ketoprofen</w:t>
            </w:r>
          </w:p>
        </w:tc>
        <w:tc>
          <w:tcPr>
            <w:tcW w:w="1434" w:type="dxa"/>
            <w:vAlign w:val="bottom"/>
          </w:tcPr>
          <w:p w14:paraId="07812865" w14:textId="06FEA76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-3.21</w:t>
            </w:r>
          </w:p>
        </w:tc>
        <w:tc>
          <w:tcPr>
            <w:tcW w:w="1434" w:type="dxa"/>
            <w:vAlign w:val="bottom"/>
          </w:tcPr>
          <w:p w14:paraId="00F750AF" w14:textId="69204EF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-2.07</w:t>
            </w:r>
          </w:p>
        </w:tc>
        <w:tc>
          <w:tcPr>
            <w:tcW w:w="1383" w:type="dxa"/>
            <w:vAlign w:val="bottom"/>
          </w:tcPr>
          <w:p w14:paraId="2ADF0093" w14:textId="153E947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1.14</w:t>
            </w:r>
          </w:p>
        </w:tc>
        <w:tc>
          <w:tcPr>
            <w:tcW w:w="1435" w:type="dxa"/>
            <w:vAlign w:val="bottom"/>
          </w:tcPr>
          <w:p w14:paraId="4825C751" w14:textId="31DFB0F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-2.84</w:t>
            </w:r>
          </w:p>
        </w:tc>
        <w:tc>
          <w:tcPr>
            <w:tcW w:w="1384" w:type="dxa"/>
            <w:vAlign w:val="bottom"/>
          </w:tcPr>
          <w:p w14:paraId="6C5C5171" w14:textId="268874D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0.375</w:t>
            </w:r>
          </w:p>
        </w:tc>
      </w:tr>
      <w:tr w:rsidR="00CB5C12" w:rsidRPr="00BC6D48" w14:paraId="05CA1725" w14:textId="77777777" w:rsidTr="00FD447E">
        <w:trPr>
          <w:jc w:val="center"/>
        </w:trPr>
        <w:tc>
          <w:tcPr>
            <w:tcW w:w="2280" w:type="dxa"/>
            <w:vAlign w:val="bottom"/>
          </w:tcPr>
          <w:p w14:paraId="0F0FBA17" w14:textId="3F7ED7E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Lidocaine</w:t>
            </w:r>
          </w:p>
        </w:tc>
        <w:tc>
          <w:tcPr>
            <w:tcW w:w="1434" w:type="dxa"/>
            <w:vAlign w:val="bottom"/>
          </w:tcPr>
          <w:p w14:paraId="6962B090" w14:textId="72692FE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-1.87</w:t>
            </w:r>
          </w:p>
        </w:tc>
        <w:tc>
          <w:tcPr>
            <w:tcW w:w="1434" w:type="dxa"/>
            <w:vAlign w:val="bottom"/>
          </w:tcPr>
          <w:p w14:paraId="0A1C6499" w14:textId="44103B6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-1.59</w:t>
            </w:r>
          </w:p>
        </w:tc>
        <w:tc>
          <w:tcPr>
            <w:tcW w:w="1383" w:type="dxa"/>
            <w:vAlign w:val="bottom"/>
          </w:tcPr>
          <w:p w14:paraId="7E4C04B7" w14:textId="22A438D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435" w:type="dxa"/>
            <w:vAlign w:val="bottom"/>
          </w:tcPr>
          <w:p w14:paraId="455DD718" w14:textId="6D957D6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-1.82</w:t>
            </w:r>
          </w:p>
        </w:tc>
        <w:tc>
          <w:tcPr>
            <w:tcW w:w="1384" w:type="dxa"/>
            <w:vAlign w:val="bottom"/>
          </w:tcPr>
          <w:p w14:paraId="3C117BE0" w14:textId="5BF6993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0.048</w:t>
            </w:r>
          </w:p>
        </w:tc>
      </w:tr>
      <w:tr w:rsidR="00CB5C12" w:rsidRPr="00BC6D48" w14:paraId="73256ED9" w14:textId="77777777" w:rsidTr="00FD447E">
        <w:trPr>
          <w:jc w:val="center"/>
        </w:trPr>
        <w:tc>
          <w:tcPr>
            <w:tcW w:w="2280" w:type="dxa"/>
            <w:vAlign w:val="bottom"/>
          </w:tcPr>
          <w:p w14:paraId="34E6A6F5" w14:textId="002D4AE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Marbofloxacin</w:t>
            </w:r>
          </w:p>
        </w:tc>
        <w:tc>
          <w:tcPr>
            <w:tcW w:w="1434" w:type="dxa"/>
            <w:vAlign w:val="bottom"/>
          </w:tcPr>
          <w:p w14:paraId="0F9FC78B" w14:textId="485F72B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-2.5</w:t>
            </w:r>
          </w:p>
        </w:tc>
        <w:tc>
          <w:tcPr>
            <w:tcW w:w="1434" w:type="dxa"/>
            <w:vAlign w:val="bottom"/>
          </w:tcPr>
          <w:p w14:paraId="7FB6DE5B" w14:textId="0B884BF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-1.75</w:t>
            </w:r>
          </w:p>
        </w:tc>
        <w:tc>
          <w:tcPr>
            <w:tcW w:w="1383" w:type="dxa"/>
            <w:vAlign w:val="bottom"/>
          </w:tcPr>
          <w:p w14:paraId="257D5879" w14:textId="267002A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0.75</w:t>
            </w:r>
          </w:p>
        </w:tc>
        <w:tc>
          <w:tcPr>
            <w:tcW w:w="1435" w:type="dxa"/>
            <w:vAlign w:val="bottom"/>
          </w:tcPr>
          <w:p w14:paraId="54B7E6E8" w14:textId="1AF99C3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-1.93</w:t>
            </w:r>
          </w:p>
        </w:tc>
        <w:tc>
          <w:tcPr>
            <w:tcW w:w="1384" w:type="dxa"/>
            <w:vAlign w:val="bottom"/>
          </w:tcPr>
          <w:p w14:paraId="2E224107" w14:textId="1E5FE52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0.572</w:t>
            </w:r>
          </w:p>
        </w:tc>
      </w:tr>
      <w:tr w:rsidR="00CB5C12" w:rsidRPr="00BC6D48" w14:paraId="726BD4C0" w14:textId="77777777" w:rsidTr="00FD447E">
        <w:trPr>
          <w:jc w:val="center"/>
        </w:trPr>
        <w:tc>
          <w:tcPr>
            <w:tcW w:w="2280" w:type="dxa"/>
            <w:vAlign w:val="bottom"/>
          </w:tcPr>
          <w:p w14:paraId="7E1A7BB5" w14:textId="649F4A2C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Meclofenamic_acid</w:t>
            </w:r>
            <w:proofErr w:type="spellEnd"/>
          </w:p>
        </w:tc>
        <w:tc>
          <w:tcPr>
            <w:tcW w:w="1434" w:type="dxa"/>
            <w:vAlign w:val="bottom"/>
          </w:tcPr>
          <w:p w14:paraId="5908B8C7" w14:textId="10C04FD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-3.17</w:t>
            </w:r>
          </w:p>
        </w:tc>
        <w:tc>
          <w:tcPr>
            <w:tcW w:w="1434" w:type="dxa"/>
            <w:vAlign w:val="bottom"/>
          </w:tcPr>
          <w:p w14:paraId="3EA58508" w14:textId="48259E6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-1.94</w:t>
            </w:r>
          </w:p>
        </w:tc>
        <w:tc>
          <w:tcPr>
            <w:tcW w:w="1383" w:type="dxa"/>
            <w:vAlign w:val="bottom"/>
          </w:tcPr>
          <w:p w14:paraId="6EED5C78" w14:textId="56BABE3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1.23</w:t>
            </w:r>
          </w:p>
        </w:tc>
        <w:tc>
          <w:tcPr>
            <w:tcW w:w="1435" w:type="dxa"/>
            <w:vAlign w:val="bottom"/>
          </w:tcPr>
          <w:p w14:paraId="23015C42" w14:textId="74E98BF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-1.74</w:t>
            </w:r>
          </w:p>
        </w:tc>
        <w:tc>
          <w:tcPr>
            <w:tcW w:w="1384" w:type="dxa"/>
            <w:vAlign w:val="bottom"/>
          </w:tcPr>
          <w:p w14:paraId="063D22C7" w14:textId="5FE63E9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1.431</w:t>
            </w:r>
          </w:p>
        </w:tc>
      </w:tr>
      <w:tr w:rsidR="00CB5C12" w:rsidRPr="00BC6D48" w14:paraId="24BD4AC7" w14:textId="77777777" w:rsidTr="00FD447E">
        <w:trPr>
          <w:jc w:val="center"/>
        </w:trPr>
        <w:tc>
          <w:tcPr>
            <w:tcW w:w="2280" w:type="dxa"/>
            <w:vAlign w:val="bottom"/>
          </w:tcPr>
          <w:p w14:paraId="2DCDCD40" w14:textId="4DED540D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Naphthoic_acid</w:t>
            </w:r>
            <w:proofErr w:type="spellEnd"/>
          </w:p>
        </w:tc>
        <w:tc>
          <w:tcPr>
            <w:tcW w:w="1434" w:type="dxa"/>
            <w:vAlign w:val="bottom"/>
          </w:tcPr>
          <w:p w14:paraId="4B47E1B2" w14:textId="3CC2B20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-3.77</w:t>
            </w:r>
          </w:p>
        </w:tc>
        <w:tc>
          <w:tcPr>
            <w:tcW w:w="1434" w:type="dxa"/>
            <w:vAlign w:val="bottom"/>
          </w:tcPr>
          <w:p w14:paraId="1FAA5484" w14:textId="335CD06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-1.98</w:t>
            </w:r>
          </w:p>
        </w:tc>
        <w:tc>
          <w:tcPr>
            <w:tcW w:w="1383" w:type="dxa"/>
            <w:vAlign w:val="bottom"/>
          </w:tcPr>
          <w:p w14:paraId="6479002D" w14:textId="1448713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1.79</w:t>
            </w:r>
          </w:p>
        </w:tc>
        <w:tc>
          <w:tcPr>
            <w:tcW w:w="1435" w:type="dxa"/>
            <w:vAlign w:val="bottom"/>
          </w:tcPr>
          <w:p w14:paraId="1108AF58" w14:textId="3EAB7B3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-3.35</w:t>
            </w:r>
          </w:p>
        </w:tc>
        <w:tc>
          <w:tcPr>
            <w:tcW w:w="1384" w:type="dxa"/>
            <w:vAlign w:val="bottom"/>
          </w:tcPr>
          <w:p w14:paraId="153B7327" w14:textId="1EFCF12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0.417</w:t>
            </w:r>
          </w:p>
        </w:tc>
      </w:tr>
      <w:tr w:rsidR="00CB5C12" w:rsidRPr="00BC6D48" w14:paraId="1C97C6CD" w14:textId="77777777" w:rsidTr="00FD447E">
        <w:trPr>
          <w:jc w:val="center"/>
        </w:trPr>
        <w:tc>
          <w:tcPr>
            <w:tcW w:w="2280" w:type="dxa"/>
            <w:vAlign w:val="bottom"/>
          </w:tcPr>
          <w:p w14:paraId="0CEA8332" w14:textId="24BE455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Probenecid</w:t>
            </w:r>
          </w:p>
        </w:tc>
        <w:tc>
          <w:tcPr>
            <w:tcW w:w="1434" w:type="dxa"/>
            <w:vAlign w:val="bottom"/>
          </w:tcPr>
          <w:p w14:paraId="1BB7D2E8" w14:textId="1434C41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-1.45</w:t>
            </w:r>
          </w:p>
        </w:tc>
        <w:tc>
          <w:tcPr>
            <w:tcW w:w="1434" w:type="dxa"/>
            <w:vAlign w:val="bottom"/>
          </w:tcPr>
          <w:p w14:paraId="7622DB88" w14:textId="2F1EF9E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-1.61</w:t>
            </w:r>
          </w:p>
        </w:tc>
        <w:tc>
          <w:tcPr>
            <w:tcW w:w="1383" w:type="dxa"/>
            <w:vAlign w:val="bottom"/>
          </w:tcPr>
          <w:p w14:paraId="324CD4A9" w14:textId="2DA2A458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0.16</w:t>
            </w:r>
          </w:p>
        </w:tc>
        <w:tc>
          <w:tcPr>
            <w:tcW w:w="1435" w:type="dxa"/>
            <w:vAlign w:val="bottom"/>
          </w:tcPr>
          <w:p w14:paraId="488732BB" w14:textId="53A2C9D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-1.02</w:t>
            </w:r>
          </w:p>
        </w:tc>
        <w:tc>
          <w:tcPr>
            <w:tcW w:w="1384" w:type="dxa"/>
            <w:vAlign w:val="bottom"/>
          </w:tcPr>
          <w:p w14:paraId="05B219E3" w14:textId="68BBBF5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0.432</w:t>
            </w:r>
          </w:p>
        </w:tc>
      </w:tr>
      <w:tr w:rsidR="00CB5C12" w:rsidRPr="00BC6D48" w14:paraId="111CF87C" w14:textId="77777777" w:rsidTr="00FD447E">
        <w:trPr>
          <w:jc w:val="center"/>
        </w:trPr>
        <w:tc>
          <w:tcPr>
            <w:tcW w:w="2280" w:type="dxa"/>
            <w:vAlign w:val="bottom"/>
          </w:tcPr>
          <w:p w14:paraId="05B255D5" w14:textId="3276496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Pseudoephedrine</w:t>
            </w:r>
          </w:p>
        </w:tc>
        <w:tc>
          <w:tcPr>
            <w:tcW w:w="1434" w:type="dxa"/>
            <w:vAlign w:val="bottom"/>
          </w:tcPr>
          <w:p w14:paraId="25937810" w14:textId="4753380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-1.4</w:t>
            </w:r>
          </w:p>
        </w:tc>
        <w:tc>
          <w:tcPr>
            <w:tcW w:w="1434" w:type="dxa"/>
            <w:vAlign w:val="bottom"/>
          </w:tcPr>
          <w:p w14:paraId="2571D3AF" w14:textId="141FC6F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-1.64</w:t>
            </w:r>
          </w:p>
        </w:tc>
        <w:tc>
          <w:tcPr>
            <w:tcW w:w="1383" w:type="dxa"/>
            <w:vAlign w:val="bottom"/>
          </w:tcPr>
          <w:p w14:paraId="1AD29A32" w14:textId="7B54CD7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0.24</w:t>
            </w:r>
          </w:p>
        </w:tc>
        <w:tc>
          <w:tcPr>
            <w:tcW w:w="1435" w:type="dxa"/>
            <w:vAlign w:val="bottom"/>
          </w:tcPr>
          <w:p w14:paraId="1C723DCB" w14:textId="272532C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-2.44</w:t>
            </w:r>
          </w:p>
        </w:tc>
        <w:tc>
          <w:tcPr>
            <w:tcW w:w="1384" w:type="dxa"/>
            <w:vAlign w:val="bottom"/>
          </w:tcPr>
          <w:p w14:paraId="65B94F1D" w14:textId="05A7DDC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1.037</w:t>
            </w:r>
          </w:p>
        </w:tc>
      </w:tr>
      <w:tr w:rsidR="00CB5C12" w:rsidRPr="00BC6D48" w14:paraId="04012DE1" w14:textId="77777777" w:rsidTr="00FD447E">
        <w:trPr>
          <w:jc w:val="center"/>
        </w:trPr>
        <w:tc>
          <w:tcPr>
            <w:tcW w:w="2280" w:type="dxa"/>
            <w:vAlign w:val="bottom"/>
          </w:tcPr>
          <w:p w14:paraId="1F756492" w14:textId="7EEA1255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Pyrimethamine</w:t>
            </w:r>
          </w:p>
        </w:tc>
        <w:tc>
          <w:tcPr>
            <w:tcW w:w="1434" w:type="dxa"/>
            <w:vAlign w:val="bottom"/>
          </w:tcPr>
          <w:p w14:paraId="759FFF5D" w14:textId="5E99AC6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-4.11</w:t>
            </w:r>
          </w:p>
        </w:tc>
        <w:tc>
          <w:tcPr>
            <w:tcW w:w="1434" w:type="dxa"/>
            <w:vAlign w:val="bottom"/>
          </w:tcPr>
          <w:p w14:paraId="16149A2F" w14:textId="0D86B1C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-2.10</w:t>
            </w:r>
          </w:p>
        </w:tc>
        <w:tc>
          <w:tcPr>
            <w:tcW w:w="1383" w:type="dxa"/>
            <w:vAlign w:val="bottom"/>
          </w:tcPr>
          <w:p w14:paraId="2F6BB93E" w14:textId="7BE7B97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2.01</w:t>
            </w:r>
          </w:p>
        </w:tc>
        <w:tc>
          <w:tcPr>
            <w:tcW w:w="1435" w:type="dxa"/>
            <w:vAlign w:val="bottom"/>
          </w:tcPr>
          <w:p w14:paraId="52AE53E4" w14:textId="591A3D6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-3.84</w:t>
            </w:r>
          </w:p>
        </w:tc>
        <w:tc>
          <w:tcPr>
            <w:tcW w:w="1384" w:type="dxa"/>
            <w:vAlign w:val="bottom"/>
          </w:tcPr>
          <w:p w14:paraId="04D53FE7" w14:textId="13F3A9C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0.271</w:t>
            </w:r>
          </w:p>
        </w:tc>
      </w:tr>
      <w:tr w:rsidR="00CB5C12" w:rsidRPr="00BC6D48" w14:paraId="6DAD3095" w14:textId="77777777" w:rsidTr="00FD447E">
        <w:trPr>
          <w:jc w:val="center"/>
        </w:trPr>
        <w:tc>
          <w:tcPr>
            <w:tcW w:w="2280" w:type="dxa"/>
            <w:vAlign w:val="bottom"/>
          </w:tcPr>
          <w:p w14:paraId="3C49C39D" w14:textId="74CE4FFF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Salicylic_acid</w:t>
            </w:r>
            <w:proofErr w:type="spellEnd"/>
          </w:p>
        </w:tc>
        <w:tc>
          <w:tcPr>
            <w:tcW w:w="1434" w:type="dxa"/>
            <w:vAlign w:val="bottom"/>
          </w:tcPr>
          <w:p w14:paraId="74E244AF" w14:textId="4876C96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-1.79</w:t>
            </w:r>
          </w:p>
        </w:tc>
        <w:tc>
          <w:tcPr>
            <w:tcW w:w="1434" w:type="dxa"/>
            <w:vAlign w:val="bottom"/>
          </w:tcPr>
          <w:p w14:paraId="2771E7EF" w14:textId="0641ACE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-1.37</w:t>
            </w:r>
          </w:p>
        </w:tc>
        <w:tc>
          <w:tcPr>
            <w:tcW w:w="1383" w:type="dxa"/>
            <w:vAlign w:val="bottom"/>
          </w:tcPr>
          <w:p w14:paraId="57DB8720" w14:textId="1FEE839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0.42</w:t>
            </w:r>
          </w:p>
        </w:tc>
        <w:tc>
          <w:tcPr>
            <w:tcW w:w="1435" w:type="dxa"/>
            <w:vAlign w:val="bottom"/>
          </w:tcPr>
          <w:p w14:paraId="1BDBC585" w14:textId="5EB1B5D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-1.42</w:t>
            </w:r>
          </w:p>
        </w:tc>
        <w:tc>
          <w:tcPr>
            <w:tcW w:w="1384" w:type="dxa"/>
            <w:vAlign w:val="bottom"/>
          </w:tcPr>
          <w:p w14:paraId="5935528F" w14:textId="05C42D2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0.370</w:t>
            </w:r>
          </w:p>
        </w:tc>
      </w:tr>
      <w:tr w:rsidR="00CB5C12" w:rsidRPr="00BC6D48" w14:paraId="4B369B05" w14:textId="77777777" w:rsidTr="00FD447E">
        <w:trPr>
          <w:jc w:val="center"/>
        </w:trPr>
        <w:tc>
          <w:tcPr>
            <w:tcW w:w="2280" w:type="dxa"/>
            <w:vAlign w:val="bottom"/>
          </w:tcPr>
          <w:p w14:paraId="282DAEE7" w14:textId="29DFD310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Sulfamerazine</w:t>
            </w:r>
            <w:proofErr w:type="spellEnd"/>
          </w:p>
        </w:tc>
        <w:tc>
          <w:tcPr>
            <w:tcW w:w="1434" w:type="dxa"/>
            <w:vAlign w:val="bottom"/>
          </w:tcPr>
          <w:p w14:paraId="7B9BA79C" w14:textId="101A195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-3.12</w:t>
            </w:r>
          </w:p>
        </w:tc>
        <w:tc>
          <w:tcPr>
            <w:tcW w:w="1434" w:type="dxa"/>
            <w:vAlign w:val="bottom"/>
          </w:tcPr>
          <w:p w14:paraId="1D7A07C1" w14:textId="479D902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-1.50</w:t>
            </w:r>
          </w:p>
        </w:tc>
        <w:tc>
          <w:tcPr>
            <w:tcW w:w="1383" w:type="dxa"/>
            <w:vAlign w:val="bottom"/>
          </w:tcPr>
          <w:p w14:paraId="6D884928" w14:textId="1D734AF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1.62</w:t>
            </w:r>
          </w:p>
        </w:tc>
        <w:tc>
          <w:tcPr>
            <w:tcW w:w="1435" w:type="dxa"/>
            <w:vAlign w:val="bottom"/>
          </w:tcPr>
          <w:p w14:paraId="206B7FC4" w14:textId="6298C4E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color w:val="000000"/>
                <w:sz w:val="20"/>
                <w:szCs w:val="20"/>
              </w:rPr>
              <w:t>-2.90</w:t>
            </w:r>
          </w:p>
        </w:tc>
        <w:tc>
          <w:tcPr>
            <w:tcW w:w="1384" w:type="dxa"/>
            <w:vAlign w:val="bottom"/>
          </w:tcPr>
          <w:p w14:paraId="57113BF9" w14:textId="5204009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0.225</w:t>
            </w:r>
          </w:p>
        </w:tc>
      </w:tr>
      <w:tr w:rsidR="00CB5C12" w:rsidRPr="00BC6D48" w14:paraId="726E0E12" w14:textId="77777777" w:rsidTr="00FD447E">
        <w:trPr>
          <w:jc w:val="center"/>
        </w:trPr>
        <w:tc>
          <w:tcPr>
            <w:tcW w:w="2280" w:type="dxa"/>
            <w:vAlign w:val="bottom"/>
          </w:tcPr>
          <w:p w14:paraId="08E5E74F" w14:textId="0AB0D62C" w:rsidR="00CB5C12" w:rsidRPr="00BC6D48" w:rsidRDefault="00CB5C12" w:rsidP="00CB5C12">
            <w:pPr>
              <w:jc w:val="center"/>
            </w:pPr>
            <w:proofErr w:type="spellStart"/>
            <w:r w:rsidRPr="00BC6D48">
              <w:rPr>
                <w:rFonts w:ascii="Verdana" w:hAnsi="Verdana"/>
                <w:sz w:val="20"/>
                <w:szCs w:val="20"/>
              </w:rPr>
              <w:t>Sulfamethizole</w:t>
            </w:r>
            <w:proofErr w:type="spellEnd"/>
          </w:p>
        </w:tc>
        <w:tc>
          <w:tcPr>
            <w:tcW w:w="1434" w:type="dxa"/>
            <w:vAlign w:val="bottom"/>
          </w:tcPr>
          <w:p w14:paraId="76E78907" w14:textId="5449ED2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-2.78</w:t>
            </w:r>
          </w:p>
        </w:tc>
        <w:tc>
          <w:tcPr>
            <w:tcW w:w="1434" w:type="dxa"/>
            <w:vAlign w:val="bottom"/>
          </w:tcPr>
          <w:p w14:paraId="2B80CEC0" w14:textId="4AF7CE2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-1.61</w:t>
            </w:r>
          </w:p>
        </w:tc>
        <w:tc>
          <w:tcPr>
            <w:tcW w:w="1383" w:type="dxa"/>
            <w:vAlign w:val="bottom"/>
          </w:tcPr>
          <w:p w14:paraId="0788634F" w14:textId="51876AEA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1.17</w:t>
            </w:r>
          </w:p>
        </w:tc>
        <w:tc>
          <w:tcPr>
            <w:tcW w:w="1435" w:type="dxa"/>
            <w:vAlign w:val="bottom"/>
          </w:tcPr>
          <w:p w14:paraId="16569316" w14:textId="19C6B1A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-2.89</w:t>
            </w:r>
          </w:p>
        </w:tc>
        <w:tc>
          <w:tcPr>
            <w:tcW w:w="1384" w:type="dxa"/>
            <w:vAlign w:val="bottom"/>
          </w:tcPr>
          <w:p w14:paraId="12556E1D" w14:textId="7E966947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0.109</w:t>
            </w:r>
          </w:p>
        </w:tc>
      </w:tr>
      <w:tr w:rsidR="00CB5C12" w:rsidRPr="00BC6D48" w14:paraId="1DDE564D" w14:textId="77777777" w:rsidTr="00FD447E">
        <w:trPr>
          <w:jc w:val="center"/>
        </w:trPr>
        <w:tc>
          <w:tcPr>
            <w:tcW w:w="2280" w:type="dxa"/>
            <w:vAlign w:val="bottom"/>
          </w:tcPr>
          <w:p w14:paraId="031EC9F2" w14:textId="3D1502C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Terfenadine</w:t>
            </w:r>
          </w:p>
        </w:tc>
        <w:tc>
          <w:tcPr>
            <w:tcW w:w="1434" w:type="dxa"/>
            <w:vAlign w:val="bottom"/>
          </w:tcPr>
          <w:p w14:paraId="4F35F0B3" w14:textId="331CAC64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-3.8</w:t>
            </w:r>
          </w:p>
        </w:tc>
        <w:tc>
          <w:tcPr>
            <w:tcW w:w="1434" w:type="dxa"/>
            <w:vAlign w:val="bottom"/>
          </w:tcPr>
          <w:p w14:paraId="635FEE2D" w14:textId="2DE2301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-1.83</w:t>
            </w:r>
          </w:p>
        </w:tc>
        <w:tc>
          <w:tcPr>
            <w:tcW w:w="1383" w:type="dxa"/>
            <w:vAlign w:val="bottom"/>
          </w:tcPr>
          <w:p w14:paraId="72411B72" w14:textId="42F039C6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1.97</w:t>
            </w:r>
          </w:p>
        </w:tc>
        <w:tc>
          <w:tcPr>
            <w:tcW w:w="1435" w:type="dxa"/>
            <w:vAlign w:val="bottom"/>
          </w:tcPr>
          <w:p w14:paraId="46C6E238" w14:textId="769B18E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-1.67</w:t>
            </w:r>
          </w:p>
        </w:tc>
        <w:tc>
          <w:tcPr>
            <w:tcW w:w="1384" w:type="dxa"/>
            <w:vAlign w:val="bottom"/>
          </w:tcPr>
          <w:p w14:paraId="56E15748" w14:textId="6B51C83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2.129</w:t>
            </w:r>
          </w:p>
        </w:tc>
      </w:tr>
      <w:tr w:rsidR="00CB5C12" w:rsidRPr="00BC6D48" w14:paraId="45B3F031" w14:textId="77777777" w:rsidTr="00FD447E">
        <w:trPr>
          <w:jc w:val="center"/>
        </w:trPr>
        <w:tc>
          <w:tcPr>
            <w:tcW w:w="2280" w:type="dxa"/>
            <w:vAlign w:val="bottom"/>
          </w:tcPr>
          <w:p w14:paraId="75A18616" w14:textId="6A18F10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Thiabendazole</w:t>
            </w:r>
          </w:p>
        </w:tc>
        <w:tc>
          <w:tcPr>
            <w:tcW w:w="1434" w:type="dxa"/>
            <w:vAlign w:val="bottom"/>
          </w:tcPr>
          <w:p w14:paraId="50A1EA16" w14:textId="6E0E5862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-3.24</w:t>
            </w:r>
          </w:p>
        </w:tc>
        <w:tc>
          <w:tcPr>
            <w:tcW w:w="1434" w:type="dxa"/>
            <w:vAlign w:val="bottom"/>
          </w:tcPr>
          <w:p w14:paraId="6E9E1DA3" w14:textId="3A489B0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-1.88</w:t>
            </w:r>
          </w:p>
        </w:tc>
        <w:tc>
          <w:tcPr>
            <w:tcW w:w="1383" w:type="dxa"/>
            <w:vAlign w:val="bottom"/>
          </w:tcPr>
          <w:p w14:paraId="42E3F9A4" w14:textId="6BBABFC0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1.36</w:t>
            </w:r>
          </w:p>
        </w:tc>
        <w:tc>
          <w:tcPr>
            <w:tcW w:w="1435" w:type="dxa"/>
            <w:vAlign w:val="bottom"/>
          </w:tcPr>
          <w:p w14:paraId="3EECD322" w14:textId="37184F8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-2.94</w:t>
            </w:r>
          </w:p>
        </w:tc>
        <w:tc>
          <w:tcPr>
            <w:tcW w:w="1384" w:type="dxa"/>
            <w:vAlign w:val="bottom"/>
          </w:tcPr>
          <w:p w14:paraId="1E6C8EEE" w14:textId="3B7BF1A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0.300</w:t>
            </w:r>
          </w:p>
        </w:tc>
      </w:tr>
      <w:tr w:rsidR="00CB5C12" w:rsidRPr="00BC6D48" w14:paraId="4730E3D4" w14:textId="77777777" w:rsidTr="00FD447E">
        <w:trPr>
          <w:jc w:val="center"/>
        </w:trPr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14:paraId="23125654" w14:textId="59E4484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Tolbutamide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vAlign w:val="bottom"/>
          </w:tcPr>
          <w:p w14:paraId="118695C8" w14:textId="3761A28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-3.3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vAlign w:val="bottom"/>
          </w:tcPr>
          <w:p w14:paraId="732CD526" w14:textId="1F92C92B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-1.49</w:t>
            </w:r>
          </w:p>
        </w:tc>
        <w:tc>
          <w:tcPr>
            <w:tcW w:w="1383" w:type="dxa"/>
            <w:vAlign w:val="bottom"/>
          </w:tcPr>
          <w:p w14:paraId="19F9F530" w14:textId="6C6661DE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1.81</w:t>
            </w:r>
          </w:p>
        </w:tc>
        <w:tc>
          <w:tcPr>
            <w:tcW w:w="1435" w:type="dxa"/>
            <w:vAlign w:val="bottom"/>
          </w:tcPr>
          <w:p w14:paraId="253FF8F2" w14:textId="3AB0E669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-3.19</w:t>
            </w:r>
          </w:p>
        </w:tc>
        <w:tc>
          <w:tcPr>
            <w:tcW w:w="1384" w:type="dxa"/>
            <w:vAlign w:val="bottom"/>
          </w:tcPr>
          <w:p w14:paraId="223E32D5" w14:textId="1CF35D2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0.111</w:t>
            </w:r>
          </w:p>
        </w:tc>
      </w:tr>
      <w:tr w:rsidR="00CB5C12" w:rsidRPr="00BC6D48" w14:paraId="4D7768B0" w14:textId="77777777" w:rsidTr="00FD447E">
        <w:trPr>
          <w:jc w:val="center"/>
        </w:trPr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14:paraId="39A11CAD" w14:textId="25B4B8D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Trazodone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vAlign w:val="bottom"/>
          </w:tcPr>
          <w:p w14:paraId="74D5D875" w14:textId="37A624A3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-3.1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vAlign w:val="bottom"/>
          </w:tcPr>
          <w:p w14:paraId="4ADE08E0" w14:textId="668702CF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-1.47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bottom"/>
          </w:tcPr>
          <w:p w14:paraId="43074354" w14:textId="283C7EAD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1.63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bottom"/>
          </w:tcPr>
          <w:p w14:paraId="08AED213" w14:textId="2F840C3C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-2.44</w:t>
            </w:r>
          </w:p>
        </w:tc>
        <w:tc>
          <w:tcPr>
            <w:tcW w:w="1384" w:type="dxa"/>
            <w:vAlign w:val="bottom"/>
          </w:tcPr>
          <w:p w14:paraId="35BDCD3D" w14:textId="3F488851" w:rsidR="00CB5C12" w:rsidRPr="00BC6D48" w:rsidRDefault="00CB5C12" w:rsidP="00CB5C12">
            <w:pPr>
              <w:jc w:val="center"/>
            </w:pPr>
            <w:r w:rsidRPr="00BC6D48">
              <w:rPr>
                <w:rFonts w:ascii="Verdana" w:hAnsi="Verdana"/>
                <w:sz w:val="20"/>
                <w:szCs w:val="20"/>
              </w:rPr>
              <w:t>0.656</w:t>
            </w:r>
          </w:p>
        </w:tc>
      </w:tr>
      <w:tr w:rsidR="00FE3D24" w14:paraId="1F059AD5" w14:textId="77777777" w:rsidTr="00FD447E">
        <w:trPr>
          <w:jc w:val="center"/>
        </w:trPr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055F" w14:textId="77777777" w:rsidR="00FE3D24" w:rsidRPr="00BC6D48" w:rsidRDefault="00FE3D24" w:rsidP="00FD447E">
            <w:pPr>
              <w:jc w:val="center"/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2FAC1" w14:textId="77777777" w:rsidR="00FE3D24" w:rsidRPr="00BC6D48" w:rsidRDefault="00FE3D24" w:rsidP="00FD447E">
            <w:pPr>
              <w:jc w:val="center"/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8AB805" w14:textId="77777777" w:rsidR="00FE3D24" w:rsidRPr="00BC6D48" w:rsidRDefault="00FE3D24" w:rsidP="00FD447E">
            <w:pPr>
              <w:jc w:val="center"/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DC285F6" w14:textId="33D47F47" w:rsidR="00FE3D24" w:rsidRPr="00BC6D48" w:rsidRDefault="00FE3D24" w:rsidP="00FD447E">
            <w:pPr>
              <w:jc w:val="center"/>
            </w:pPr>
            <w:r w:rsidRPr="00BC6D48">
              <w:t>Mean=1.2</w:t>
            </w:r>
          </w:p>
        </w:tc>
        <w:tc>
          <w:tcPr>
            <w:tcW w:w="1435" w:type="dxa"/>
            <w:tcBorders>
              <w:bottom w:val="nil"/>
            </w:tcBorders>
          </w:tcPr>
          <w:p w14:paraId="0A9A08A9" w14:textId="77777777" w:rsidR="00FE3D24" w:rsidRPr="00BC6D48" w:rsidRDefault="00FE3D24" w:rsidP="00FD447E">
            <w:pPr>
              <w:jc w:val="center"/>
            </w:pPr>
          </w:p>
        </w:tc>
        <w:tc>
          <w:tcPr>
            <w:tcW w:w="1384" w:type="dxa"/>
          </w:tcPr>
          <w:p w14:paraId="524AEA26" w14:textId="0418F519" w:rsidR="00FE3D24" w:rsidRPr="00BC6D48" w:rsidRDefault="00FE3D24" w:rsidP="00FD447E">
            <w:pPr>
              <w:jc w:val="center"/>
              <w:rPr>
                <w:color w:val="000000" w:themeColor="text1"/>
              </w:rPr>
            </w:pPr>
            <w:r w:rsidRPr="00BC6D48">
              <w:t>Mean=0.64</w:t>
            </w:r>
          </w:p>
        </w:tc>
      </w:tr>
    </w:tbl>
    <w:p w14:paraId="0F04D2C1" w14:textId="77777777" w:rsidR="00FE3D24" w:rsidRDefault="00FE3D24" w:rsidP="00FE3D24"/>
    <w:p w14:paraId="59298B33" w14:textId="0B54C601" w:rsidR="00B84EFA" w:rsidRDefault="00B84EFA" w:rsidP="00B84EFA">
      <w:pPr>
        <w:jc w:val="center"/>
        <w:rPr>
          <w:rFonts w:asciiTheme="majorBidi" w:hAnsiTheme="majorBidi" w:cstheme="majorBidi"/>
          <w:b/>
          <w:sz w:val="24"/>
        </w:rPr>
      </w:pPr>
    </w:p>
    <w:p w14:paraId="4E3CCC56" w14:textId="77777777" w:rsidR="00FE3D24" w:rsidRPr="00A83EC1" w:rsidRDefault="00FE3D24" w:rsidP="00B84EFA">
      <w:pPr>
        <w:jc w:val="center"/>
        <w:rPr>
          <w:rFonts w:asciiTheme="majorBidi" w:hAnsiTheme="majorBidi" w:cstheme="majorBidi"/>
          <w:b/>
          <w:sz w:val="24"/>
        </w:rPr>
      </w:pPr>
    </w:p>
    <w:sectPr w:rsidR="00FE3D24" w:rsidRPr="00A83EC1" w:rsidSect="00BC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AB"/>
    <w:rsid w:val="00006D6E"/>
    <w:rsid w:val="00150CF5"/>
    <w:rsid w:val="001545CA"/>
    <w:rsid w:val="00196BA0"/>
    <w:rsid w:val="001E449E"/>
    <w:rsid w:val="00201799"/>
    <w:rsid w:val="002A1D0A"/>
    <w:rsid w:val="002B4EB9"/>
    <w:rsid w:val="002C50E8"/>
    <w:rsid w:val="002E0527"/>
    <w:rsid w:val="00347E16"/>
    <w:rsid w:val="0035424E"/>
    <w:rsid w:val="00364D08"/>
    <w:rsid w:val="00374FB3"/>
    <w:rsid w:val="00412839"/>
    <w:rsid w:val="00495032"/>
    <w:rsid w:val="005069DA"/>
    <w:rsid w:val="005542A1"/>
    <w:rsid w:val="005B49B5"/>
    <w:rsid w:val="005E442D"/>
    <w:rsid w:val="005F39EA"/>
    <w:rsid w:val="00610036"/>
    <w:rsid w:val="0065051C"/>
    <w:rsid w:val="00681419"/>
    <w:rsid w:val="006C2B0C"/>
    <w:rsid w:val="006F5F7E"/>
    <w:rsid w:val="007163DF"/>
    <w:rsid w:val="007634EA"/>
    <w:rsid w:val="0079072F"/>
    <w:rsid w:val="0082620C"/>
    <w:rsid w:val="008F78AB"/>
    <w:rsid w:val="009279C0"/>
    <w:rsid w:val="009421EB"/>
    <w:rsid w:val="00A07C85"/>
    <w:rsid w:val="00A90E50"/>
    <w:rsid w:val="00A96F7C"/>
    <w:rsid w:val="00AD75A3"/>
    <w:rsid w:val="00B222C6"/>
    <w:rsid w:val="00B82F58"/>
    <w:rsid w:val="00B84EFA"/>
    <w:rsid w:val="00BC6D48"/>
    <w:rsid w:val="00BE6B8A"/>
    <w:rsid w:val="00C03E45"/>
    <w:rsid w:val="00C22883"/>
    <w:rsid w:val="00CB5C12"/>
    <w:rsid w:val="00D31F5F"/>
    <w:rsid w:val="00E41856"/>
    <w:rsid w:val="00E56F0A"/>
    <w:rsid w:val="00E72424"/>
    <w:rsid w:val="00EF171C"/>
    <w:rsid w:val="00F04104"/>
    <w:rsid w:val="00F328A5"/>
    <w:rsid w:val="00F8476E"/>
    <w:rsid w:val="00FD447E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163F"/>
  <w15:chartTrackingRefBased/>
  <w15:docId w15:val="{F75ECE4B-8CBD-4211-892E-B254A149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E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EFA"/>
    <w:pPr>
      <w:keepNext/>
      <w:keepLines/>
      <w:spacing w:before="240" w:after="24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FA"/>
    <w:rPr>
      <w:rFonts w:eastAsiaTheme="majorEastAsia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FE3D2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1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Dakota</Company>
  <LinksUpToDate>false</LinksUpToDate>
  <CharactersWithSpaces>16730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Tayyebi, Arash</dc:creator>
  <cp:keywords/>
  <dc:description/>
  <cp:lastModifiedBy>Sangeetha Sekar</cp:lastModifiedBy>
  <cp:revision>27</cp:revision>
  <dcterms:created xsi:type="dcterms:W3CDTF">2023-05-01T22:36:00Z</dcterms:created>
  <dcterms:modified xsi:type="dcterms:W3CDTF">2023-08-30T02:07:00Z</dcterms:modified>
</cp:coreProperties>
</file>