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6395" w14:textId="63E94C1E" w:rsidR="00DA6D75" w:rsidRDefault="00DA6D75">
      <w:r>
        <w:rPr>
          <w:noProof/>
        </w:rPr>
        <w:drawing>
          <wp:inline distT="0" distB="0" distL="0" distR="0" wp14:anchorId="0819FCFC" wp14:editId="3639B2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5"/>
    <w:rsid w:val="00DA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2EBF"/>
  <w15:chartTrackingRefBased/>
  <w15:docId w15:val="{3BC964C1-19D2-4248-9B8A-180144A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daddu mishra</dc:creator>
  <cp:keywords/>
  <dc:description/>
  <cp:lastModifiedBy>daddu mishra</cp:lastModifiedBy>
  <cp:revision>1</cp:revision>
  <dcterms:created xsi:type="dcterms:W3CDTF">2022-10-19T13:57:00Z</dcterms:created>
  <dcterms:modified xsi:type="dcterms:W3CDTF">2022-10-19T13:58:00Z</dcterms:modified>
</cp:coreProperties>
</file>