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EF80D" w14:textId="35EA74B6" w:rsidR="00A6789E" w:rsidRDefault="00A6789E"/>
    <w:p w14:paraId="7E8C3664" w14:textId="77777777" w:rsidR="004F7EA1" w:rsidRDefault="004F7EA1"/>
    <w:p w14:paraId="4F9EEFCD" w14:textId="77777777" w:rsidR="00504F91" w:rsidRPr="00504F91" w:rsidRDefault="00504F91" w:rsidP="00504F91">
      <w:pPr>
        <w:pStyle w:val="ListParagraph"/>
        <w:numPr>
          <w:ilvl w:val="0"/>
          <w:numId w:val="1"/>
        </w:numPr>
        <w:rPr>
          <w:b/>
          <w:bCs/>
        </w:rPr>
      </w:pPr>
      <w:r w:rsidRPr="00504F91">
        <w:rPr>
          <w:b/>
          <w:bCs/>
        </w:rPr>
        <w:t>Formulating Problem Definition</w:t>
      </w:r>
    </w:p>
    <w:tbl>
      <w:tblPr>
        <w:tblW w:w="11482" w:type="dxa"/>
        <w:tblInd w:w="-1104" w:type="dxa"/>
        <w:tblCellMar>
          <w:left w:w="0" w:type="dxa"/>
          <w:right w:w="0" w:type="dxa"/>
        </w:tblCellMar>
        <w:tblLook w:val="04A0" w:firstRow="1" w:lastRow="0" w:firstColumn="1" w:lastColumn="0" w:noHBand="0" w:noVBand="1"/>
      </w:tblPr>
      <w:tblGrid>
        <w:gridCol w:w="1843"/>
        <w:gridCol w:w="4111"/>
        <w:gridCol w:w="5528"/>
      </w:tblGrid>
      <w:tr w:rsidR="00504F91" w:rsidRPr="00504F91" w14:paraId="4B41099C" w14:textId="77777777" w:rsidTr="003C48DF">
        <w:trPr>
          <w:trHeight w:val="1262"/>
        </w:trPr>
        <w:tc>
          <w:tcPr>
            <w:tcW w:w="1843" w:type="dxa"/>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vAlign w:val="center"/>
            <w:hideMark/>
          </w:tcPr>
          <w:p w14:paraId="1F626696" w14:textId="77777777" w:rsidR="00504F91" w:rsidRPr="00504F91" w:rsidRDefault="00504F91" w:rsidP="00504F91">
            <w:r w:rsidRPr="00504F91">
              <w:rPr>
                <w:b/>
                <w:bCs/>
              </w:rPr>
              <w:t xml:space="preserve">Sections of your </w:t>
            </w:r>
            <w:r>
              <w:rPr>
                <w:b/>
                <w:bCs/>
              </w:rPr>
              <w:t>Problem</w:t>
            </w:r>
            <w:r w:rsidRPr="00504F91">
              <w:rPr>
                <w:b/>
                <w:bCs/>
              </w:rPr>
              <w:t xml:space="preserve"> (number of sentences)</w:t>
            </w:r>
          </w:p>
        </w:tc>
        <w:tc>
          <w:tcPr>
            <w:tcW w:w="4111" w:type="dxa"/>
            <w:tcBorders>
              <w:top w:val="single" w:sz="8" w:space="0" w:color="auto"/>
              <w:left w:val="nil"/>
              <w:bottom w:val="single" w:sz="8" w:space="0" w:color="auto"/>
              <w:right w:val="single" w:sz="8" w:space="0" w:color="auto"/>
            </w:tcBorders>
            <w:tcMar>
              <w:top w:w="30" w:type="dxa"/>
              <w:left w:w="30" w:type="dxa"/>
              <w:bottom w:w="30" w:type="dxa"/>
              <w:right w:w="30" w:type="dxa"/>
            </w:tcMar>
            <w:vAlign w:val="center"/>
            <w:hideMark/>
          </w:tcPr>
          <w:p w14:paraId="1D065D8A" w14:textId="77777777" w:rsidR="00504F91" w:rsidRPr="00504F91" w:rsidRDefault="00504F91" w:rsidP="00504F91">
            <w:r w:rsidRPr="00504F91">
              <w:rPr>
                <w:b/>
                <w:bCs/>
              </w:rPr>
              <w:t>Questions to ask about your own research</w:t>
            </w:r>
          </w:p>
        </w:tc>
        <w:tc>
          <w:tcPr>
            <w:tcW w:w="5528" w:type="dxa"/>
            <w:tcBorders>
              <w:top w:val="single" w:sz="8" w:space="0" w:color="auto"/>
              <w:left w:val="nil"/>
              <w:bottom w:val="single" w:sz="8" w:space="0" w:color="auto"/>
              <w:right w:val="single" w:sz="8" w:space="0" w:color="auto"/>
            </w:tcBorders>
            <w:tcMar>
              <w:top w:w="30" w:type="dxa"/>
              <w:left w:w="30" w:type="dxa"/>
              <w:bottom w:w="30" w:type="dxa"/>
              <w:right w:w="30" w:type="dxa"/>
            </w:tcMar>
            <w:vAlign w:val="center"/>
            <w:hideMark/>
          </w:tcPr>
          <w:p w14:paraId="183F30D5" w14:textId="77777777" w:rsidR="00504F91" w:rsidRPr="00504F91" w:rsidRDefault="00504F91" w:rsidP="00504F91">
            <w:r w:rsidRPr="00504F91">
              <w:rPr>
                <w:b/>
                <w:bCs/>
              </w:rPr>
              <w:t xml:space="preserve">Content of your </w:t>
            </w:r>
            <w:r>
              <w:rPr>
                <w:b/>
                <w:bCs/>
              </w:rPr>
              <w:t>Problem</w:t>
            </w:r>
          </w:p>
        </w:tc>
      </w:tr>
      <w:tr w:rsidR="00504F91" w:rsidRPr="00504F91" w14:paraId="37633E4D" w14:textId="77777777" w:rsidTr="003C48DF">
        <w:tc>
          <w:tcPr>
            <w:tcW w:w="1843" w:type="dxa"/>
            <w:tcBorders>
              <w:top w:val="nil"/>
              <w:left w:val="single" w:sz="8" w:space="0" w:color="auto"/>
              <w:bottom w:val="single" w:sz="8" w:space="0" w:color="auto"/>
              <w:right w:val="single" w:sz="8" w:space="0" w:color="auto"/>
            </w:tcBorders>
            <w:tcMar>
              <w:top w:w="30" w:type="dxa"/>
              <w:left w:w="30" w:type="dxa"/>
              <w:bottom w:w="30" w:type="dxa"/>
              <w:right w:w="30" w:type="dxa"/>
            </w:tcMar>
            <w:vAlign w:val="center"/>
            <w:hideMark/>
          </w:tcPr>
          <w:p w14:paraId="191A8249" w14:textId="77777777" w:rsidR="00504F91" w:rsidRPr="00504F91" w:rsidRDefault="00504F91" w:rsidP="00504F91">
            <w:r>
              <w:t>Background of your research (5-6</w:t>
            </w:r>
            <w:r w:rsidRPr="00504F91">
              <w:t>)</w:t>
            </w:r>
          </w:p>
        </w:tc>
        <w:tc>
          <w:tcPr>
            <w:tcW w:w="4111" w:type="dxa"/>
            <w:tcBorders>
              <w:top w:val="nil"/>
              <w:left w:val="nil"/>
              <w:bottom w:val="single" w:sz="8" w:space="0" w:color="auto"/>
              <w:right w:val="single" w:sz="8" w:space="0" w:color="auto"/>
            </w:tcBorders>
            <w:tcMar>
              <w:top w:w="30" w:type="dxa"/>
              <w:left w:w="30" w:type="dxa"/>
              <w:bottom w:w="30" w:type="dxa"/>
              <w:right w:w="30" w:type="dxa"/>
            </w:tcMar>
            <w:vAlign w:val="center"/>
            <w:hideMark/>
          </w:tcPr>
          <w:p w14:paraId="2904F17A" w14:textId="77777777" w:rsidR="00504F91" w:rsidRPr="00504F91" w:rsidRDefault="00504F91" w:rsidP="00504F91">
            <w:r w:rsidRPr="00504F91">
              <w:t>What is the importance of your research?</w:t>
            </w:r>
          </w:p>
          <w:p w14:paraId="3DB0AFAF" w14:textId="77777777" w:rsidR="00504F91" w:rsidRPr="00504F91" w:rsidRDefault="00504F91" w:rsidP="00504F91">
            <w:r w:rsidRPr="00504F91">
              <w:t>Why would a reader be interested in your work?</w:t>
            </w:r>
          </w:p>
        </w:tc>
        <w:tc>
          <w:tcPr>
            <w:tcW w:w="5528" w:type="dxa"/>
            <w:tcBorders>
              <w:top w:val="nil"/>
              <w:left w:val="nil"/>
              <w:bottom w:val="single" w:sz="8" w:space="0" w:color="auto"/>
              <w:right w:val="single" w:sz="8" w:space="0" w:color="auto"/>
            </w:tcBorders>
            <w:tcMar>
              <w:top w:w="30" w:type="dxa"/>
              <w:left w:w="30" w:type="dxa"/>
              <w:bottom w:w="30" w:type="dxa"/>
              <w:right w:w="30" w:type="dxa"/>
            </w:tcMar>
            <w:vAlign w:val="center"/>
            <w:hideMark/>
          </w:tcPr>
          <w:p w14:paraId="2CD69448" w14:textId="5DE8974F" w:rsidR="003C48DF" w:rsidRPr="00D215CC" w:rsidRDefault="003C48DF" w:rsidP="00D215CC">
            <w:pPr>
              <w:pStyle w:val="ListParagraph"/>
              <w:numPr>
                <w:ilvl w:val="0"/>
                <w:numId w:val="3"/>
              </w:numPr>
              <w:spacing w:after="0"/>
              <w:ind w:right="256"/>
              <w:jc w:val="both"/>
              <w:rPr>
                <w:sz w:val="20"/>
              </w:rPr>
            </w:pPr>
            <w:r w:rsidRPr="00D215CC">
              <w:rPr>
                <w:sz w:val="20"/>
              </w:rPr>
              <w:t xml:space="preserve">By decentralization of the documents and evidences we can help to eliminate corruption and protecting the law. Earlier in the centralized system due to having any middleman always brought </w:t>
            </w:r>
            <w:r w:rsidR="00D215CC" w:rsidRPr="00D215CC">
              <w:rPr>
                <w:sz w:val="20"/>
              </w:rPr>
              <w:t>a</w:t>
            </w:r>
            <w:r w:rsidRPr="00D215CC">
              <w:rPr>
                <w:sz w:val="20"/>
              </w:rPr>
              <w:t xml:space="preserve"> threat of manipulating the </w:t>
            </w:r>
            <w:r w:rsidR="00D215CC" w:rsidRPr="00D215CC">
              <w:rPr>
                <w:sz w:val="20"/>
              </w:rPr>
              <w:t>things.</w:t>
            </w:r>
            <w:r w:rsidRPr="00D215CC">
              <w:rPr>
                <w:sz w:val="20"/>
              </w:rPr>
              <w:t xml:space="preserve">  </w:t>
            </w:r>
          </w:p>
          <w:p w14:paraId="63F504B6" w14:textId="0BF95533" w:rsidR="00D215CC" w:rsidRPr="00D215CC" w:rsidRDefault="003C48DF" w:rsidP="00D215CC">
            <w:pPr>
              <w:pStyle w:val="ListParagraph"/>
              <w:numPr>
                <w:ilvl w:val="0"/>
                <w:numId w:val="3"/>
              </w:numPr>
              <w:spacing w:after="0"/>
              <w:ind w:right="256"/>
              <w:jc w:val="both"/>
              <w:rPr>
                <w:sz w:val="20"/>
              </w:rPr>
            </w:pPr>
            <w:r w:rsidRPr="00D215CC">
              <w:rPr>
                <w:sz w:val="20"/>
              </w:rPr>
              <w:t xml:space="preserve">Our reader will be mainly the agencies and people looking for making this field more secure and tamper proof by their own </w:t>
            </w:r>
            <w:r w:rsidR="00D215CC" w:rsidRPr="00D215CC">
              <w:rPr>
                <w:sz w:val="20"/>
              </w:rPr>
              <w:t>colleague’s.</w:t>
            </w:r>
          </w:p>
          <w:p w14:paraId="3E50A8A9" w14:textId="3D6A15F0" w:rsidR="003C48DF" w:rsidRPr="00504F91" w:rsidRDefault="003C48DF" w:rsidP="00504F91"/>
        </w:tc>
      </w:tr>
      <w:tr w:rsidR="00504F91" w:rsidRPr="00504F91" w14:paraId="5B576E33" w14:textId="77777777" w:rsidTr="003C48DF">
        <w:tc>
          <w:tcPr>
            <w:tcW w:w="1843" w:type="dxa"/>
            <w:tcBorders>
              <w:top w:val="nil"/>
              <w:left w:val="single" w:sz="8" w:space="0" w:color="auto"/>
              <w:bottom w:val="single" w:sz="8" w:space="0" w:color="auto"/>
              <w:right w:val="single" w:sz="8" w:space="0" w:color="auto"/>
            </w:tcBorders>
            <w:tcMar>
              <w:top w:w="30" w:type="dxa"/>
              <w:left w:w="30" w:type="dxa"/>
              <w:bottom w:w="30" w:type="dxa"/>
              <w:right w:w="30" w:type="dxa"/>
            </w:tcMar>
            <w:vAlign w:val="center"/>
            <w:hideMark/>
          </w:tcPr>
          <w:p w14:paraId="7559E0D1" w14:textId="77777777" w:rsidR="00504F91" w:rsidRPr="00504F91" w:rsidRDefault="00504F91" w:rsidP="00504F91">
            <w:r>
              <w:t>Motivation (5-6</w:t>
            </w:r>
            <w:r w:rsidRPr="00504F91">
              <w:t>)</w:t>
            </w:r>
          </w:p>
        </w:tc>
        <w:tc>
          <w:tcPr>
            <w:tcW w:w="4111" w:type="dxa"/>
            <w:tcBorders>
              <w:top w:val="nil"/>
              <w:left w:val="nil"/>
              <w:bottom w:val="single" w:sz="8" w:space="0" w:color="auto"/>
              <w:right w:val="single" w:sz="8" w:space="0" w:color="auto"/>
            </w:tcBorders>
            <w:tcMar>
              <w:top w:w="30" w:type="dxa"/>
              <w:left w:w="30" w:type="dxa"/>
              <w:bottom w:w="30" w:type="dxa"/>
              <w:right w:w="30" w:type="dxa"/>
            </w:tcMar>
            <w:vAlign w:val="center"/>
            <w:hideMark/>
          </w:tcPr>
          <w:p w14:paraId="1412B1C2" w14:textId="77777777" w:rsidR="00504F91" w:rsidRPr="00504F91" w:rsidRDefault="00504F91" w:rsidP="00504F91">
            <w:r w:rsidRPr="00504F91">
              <w:t>What problem does this work attempt to solve?</w:t>
            </w:r>
          </w:p>
          <w:p w14:paraId="2C3A0E75" w14:textId="77777777" w:rsidR="00504F91" w:rsidRPr="00504F91" w:rsidRDefault="00504F91" w:rsidP="00504F91">
            <w:r w:rsidRPr="00504F91">
              <w:t>What is the scope of the project?</w:t>
            </w:r>
          </w:p>
          <w:p w14:paraId="4A497412" w14:textId="77777777" w:rsidR="00504F91" w:rsidRPr="00504F91" w:rsidRDefault="00504F91" w:rsidP="00504F91">
            <w:r w:rsidRPr="00504F91">
              <w:t>What is the main argument, thesis or claim?</w:t>
            </w:r>
          </w:p>
        </w:tc>
        <w:tc>
          <w:tcPr>
            <w:tcW w:w="5528" w:type="dxa"/>
            <w:tcBorders>
              <w:top w:val="nil"/>
              <w:left w:val="nil"/>
              <w:bottom w:val="single" w:sz="8" w:space="0" w:color="auto"/>
              <w:right w:val="single" w:sz="8" w:space="0" w:color="auto"/>
            </w:tcBorders>
            <w:tcMar>
              <w:top w:w="30" w:type="dxa"/>
              <w:left w:w="30" w:type="dxa"/>
              <w:bottom w:w="30" w:type="dxa"/>
              <w:right w:w="30" w:type="dxa"/>
            </w:tcMar>
            <w:vAlign w:val="center"/>
            <w:hideMark/>
          </w:tcPr>
          <w:p w14:paraId="5FDD042B" w14:textId="77777777" w:rsidR="003C48DF" w:rsidRDefault="003C48DF" w:rsidP="003C48DF">
            <w:pPr>
              <w:pStyle w:val="ListParagraph"/>
              <w:numPr>
                <w:ilvl w:val="0"/>
                <w:numId w:val="2"/>
              </w:numPr>
              <w:ind w:left="401" w:right="256" w:hanging="283"/>
              <w:jc w:val="both"/>
              <w:rPr>
                <w:rFonts w:ascii="Arial" w:hAnsi="Arial" w:cs="Arial"/>
                <w:color w:val="000000"/>
                <w:sz w:val="20"/>
                <w:szCs w:val="26"/>
                <w:shd w:val="clear" w:color="auto" w:fill="FFFFFF"/>
              </w:rPr>
            </w:pPr>
            <w:r w:rsidRPr="003C48DF">
              <w:rPr>
                <w:rFonts w:ascii="Arial" w:hAnsi="Arial" w:cs="Arial"/>
                <w:color w:val="000000"/>
                <w:sz w:val="20"/>
                <w:szCs w:val="26"/>
                <w:shd w:val="clear" w:color="auto" w:fill="FFFFFF"/>
              </w:rPr>
              <w:t>Suppose a person has a criminal/civil case against him/her. So, they would face some disadvantages like unable to travel to certain foreign destinations, apply for visas, stand in elections etc. So, some highly influential people try to modify or tamper with the evidence such as modification of the original FIRs, modification of the Digital forensic evidence. This issue can be solved using Blockchain technologies.</w:t>
            </w:r>
          </w:p>
          <w:p w14:paraId="34E4DEA1" w14:textId="5DB0BA04" w:rsidR="00504F91" w:rsidRPr="003C48DF" w:rsidRDefault="003C48DF" w:rsidP="003C48DF">
            <w:pPr>
              <w:pStyle w:val="ListParagraph"/>
              <w:ind w:left="401" w:right="256"/>
              <w:jc w:val="both"/>
              <w:rPr>
                <w:rFonts w:ascii="Arial" w:hAnsi="Arial" w:cs="Arial"/>
                <w:color w:val="000000"/>
                <w:sz w:val="20"/>
                <w:szCs w:val="26"/>
                <w:shd w:val="clear" w:color="auto" w:fill="FFFFFF"/>
              </w:rPr>
            </w:pPr>
            <w:r w:rsidRPr="003C48DF">
              <w:rPr>
                <w:rFonts w:ascii="Arial" w:hAnsi="Arial" w:cs="Arial"/>
                <w:color w:val="000000"/>
                <w:sz w:val="20"/>
                <w:szCs w:val="26"/>
                <w:shd w:val="clear" w:color="auto" w:fill="FFFFFF"/>
              </w:rPr>
              <w:t xml:space="preserve"> </w:t>
            </w:r>
          </w:p>
          <w:p w14:paraId="4AE02A62" w14:textId="32A7C5AB" w:rsidR="00D215CC" w:rsidRPr="000F2495" w:rsidRDefault="003C48DF" w:rsidP="003C48DF">
            <w:pPr>
              <w:pStyle w:val="ListParagraph"/>
              <w:numPr>
                <w:ilvl w:val="0"/>
                <w:numId w:val="2"/>
              </w:numPr>
              <w:ind w:left="401" w:hanging="283"/>
              <w:rPr>
                <w:sz w:val="18"/>
              </w:rPr>
            </w:pPr>
            <w:r w:rsidRPr="00D215CC">
              <w:rPr>
                <w:rFonts w:ascii="Arial" w:hAnsi="Arial" w:cs="Arial"/>
                <w:b/>
                <w:color w:val="000000"/>
                <w:sz w:val="20"/>
                <w:szCs w:val="26"/>
                <w:u w:val="single"/>
                <w:shd w:val="clear" w:color="auto" w:fill="FFFFFF"/>
              </w:rPr>
              <w:t>Scope</w:t>
            </w:r>
            <w:r w:rsidRPr="003C48DF">
              <w:rPr>
                <w:rFonts w:ascii="Arial" w:hAnsi="Arial" w:cs="Arial"/>
                <w:color w:val="000000"/>
                <w:sz w:val="26"/>
                <w:szCs w:val="26"/>
                <w:shd w:val="clear" w:color="auto" w:fill="FFFFFF"/>
              </w:rPr>
              <w:t>:</w:t>
            </w:r>
            <w:r w:rsidR="000F2495">
              <w:rPr>
                <w:rFonts w:ascii="Arial" w:hAnsi="Arial" w:cs="Arial"/>
                <w:color w:val="000000"/>
                <w:sz w:val="26"/>
                <w:szCs w:val="26"/>
                <w:shd w:val="clear" w:color="auto" w:fill="FFFFFF"/>
              </w:rPr>
              <w:t xml:space="preserve"> T</w:t>
            </w:r>
            <w:r w:rsidR="000F2495" w:rsidRPr="000F2495">
              <w:rPr>
                <w:rFonts w:ascii="Arial" w:hAnsi="Arial" w:cs="Arial"/>
                <w:color w:val="000000"/>
                <w:szCs w:val="26"/>
                <w:shd w:val="clear" w:color="auto" w:fill="FFFFFF"/>
              </w:rPr>
              <w:t xml:space="preserve">ampering of documents, </w:t>
            </w:r>
            <w:r w:rsidR="000F2495">
              <w:rPr>
                <w:rFonts w:ascii="Arial" w:hAnsi="Arial" w:cs="Arial"/>
                <w:color w:val="000000"/>
                <w:szCs w:val="26"/>
                <w:shd w:val="clear" w:color="auto" w:fill="FFFFFF"/>
              </w:rPr>
              <w:t>securing process of investigation, and checking the validity of user where he can travel overseas or not based on the judgement of investigation</w:t>
            </w:r>
          </w:p>
          <w:p w14:paraId="14C6C466" w14:textId="77777777" w:rsidR="00D215CC" w:rsidRPr="00D215CC" w:rsidRDefault="00D215CC" w:rsidP="00D215CC">
            <w:pPr>
              <w:pStyle w:val="ListParagraph"/>
              <w:rPr>
                <w:rFonts w:ascii="Arial" w:hAnsi="Arial" w:cs="Arial"/>
                <w:color w:val="000000"/>
                <w:sz w:val="26"/>
                <w:szCs w:val="26"/>
                <w:shd w:val="clear" w:color="auto" w:fill="FFFFFF"/>
              </w:rPr>
            </w:pPr>
          </w:p>
          <w:p w14:paraId="52D903D7" w14:textId="1C643208" w:rsidR="003C48DF" w:rsidRPr="003C48DF" w:rsidRDefault="003C48DF" w:rsidP="00D215CC">
            <w:pPr>
              <w:pStyle w:val="ListParagraph"/>
              <w:ind w:left="401"/>
            </w:pPr>
            <w:r>
              <w:rPr>
                <w:rFonts w:ascii="Arial" w:hAnsi="Arial" w:cs="Arial"/>
                <w:color w:val="000000"/>
                <w:sz w:val="26"/>
                <w:szCs w:val="26"/>
                <w:shd w:val="clear" w:color="auto" w:fill="FFFFFF"/>
              </w:rPr>
              <w:t xml:space="preserve"> </w:t>
            </w:r>
          </w:p>
          <w:p w14:paraId="7EF6C102" w14:textId="42B84DD8" w:rsidR="003C48DF" w:rsidRPr="00D215CC" w:rsidRDefault="00D215CC" w:rsidP="003C48DF">
            <w:pPr>
              <w:pStyle w:val="ListParagraph"/>
              <w:numPr>
                <w:ilvl w:val="0"/>
                <w:numId w:val="2"/>
              </w:numPr>
              <w:ind w:left="401" w:hanging="283"/>
              <w:rPr>
                <w:b/>
                <w:u w:val="single"/>
              </w:rPr>
            </w:pPr>
            <w:r w:rsidRPr="00D215CC">
              <w:rPr>
                <w:rFonts w:ascii="Arial" w:hAnsi="Arial" w:cs="Arial"/>
                <w:b/>
                <w:color w:val="000000"/>
                <w:sz w:val="20"/>
                <w:szCs w:val="26"/>
                <w:u w:val="single"/>
                <w:shd w:val="clear" w:color="auto" w:fill="FFFFFF"/>
              </w:rPr>
              <w:t>Main argument:</w:t>
            </w:r>
            <w:r w:rsidR="000F2495">
              <w:rPr>
                <w:rFonts w:ascii="Arial" w:hAnsi="Arial" w:cs="Arial"/>
                <w:b/>
                <w:color w:val="000000"/>
                <w:sz w:val="20"/>
                <w:szCs w:val="26"/>
                <w:u w:val="single"/>
                <w:shd w:val="clear" w:color="auto" w:fill="FFFFFF"/>
              </w:rPr>
              <w:t xml:space="preserve"> </w:t>
            </w:r>
            <w:r w:rsidR="000F2495" w:rsidRPr="000F2495">
              <w:rPr>
                <w:rFonts w:ascii="Arial" w:hAnsi="Arial" w:cs="Arial"/>
                <w:color w:val="000000"/>
                <w:sz w:val="20"/>
                <w:szCs w:val="26"/>
                <w:shd w:val="clear" w:color="auto" w:fill="FFFFFF"/>
              </w:rPr>
              <w:t>P</w:t>
            </w:r>
            <w:r w:rsidR="000F2495">
              <w:rPr>
                <w:rFonts w:ascii="Arial" w:hAnsi="Arial" w:cs="Arial"/>
                <w:color w:val="000000"/>
                <w:sz w:val="20"/>
                <w:szCs w:val="26"/>
                <w:shd w:val="clear" w:color="auto" w:fill="FFFFFF"/>
              </w:rPr>
              <w:t>roblem of tampering of documents and evidences.</w:t>
            </w:r>
          </w:p>
        </w:tc>
      </w:tr>
      <w:tr w:rsidR="00504F91" w:rsidRPr="00504F91" w14:paraId="5CE08009" w14:textId="77777777" w:rsidTr="003C48DF">
        <w:tc>
          <w:tcPr>
            <w:tcW w:w="1843" w:type="dxa"/>
            <w:tcBorders>
              <w:top w:val="nil"/>
              <w:left w:val="single" w:sz="8" w:space="0" w:color="auto"/>
              <w:bottom w:val="single" w:sz="8" w:space="0" w:color="auto"/>
              <w:right w:val="single" w:sz="8" w:space="0" w:color="auto"/>
            </w:tcBorders>
            <w:tcMar>
              <w:top w:w="30" w:type="dxa"/>
              <w:left w:w="30" w:type="dxa"/>
              <w:bottom w:w="30" w:type="dxa"/>
              <w:right w:w="30" w:type="dxa"/>
            </w:tcMar>
            <w:vAlign w:val="center"/>
            <w:hideMark/>
          </w:tcPr>
          <w:p w14:paraId="442B79C3" w14:textId="77777777" w:rsidR="00504F91" w:rsidRPr="00504F91" w:rsidRDefault="00504F91" w:rsidP="00504F91">
            <w:r>
              <w:t>Objective (5-6</w:t>
            </w:r>
            <w:r w:rsidRPr="00504F91">
              <w:t>)</w:t>
            </w:r>
          </w:p>
        </w:tc>
        <w:tc>
          <w:tcPr>
            <w:tcW w:w="4111" w:type="dxa"/>
            <w:tcBorders>
              <w:top w:val="nil"/>
              <w:left w:val="nil"/>
              <w:bottom w:val="single" w:sz="8" w:space="0" w:color="auto"/>
              <w:right w:val="single" w:sz="8" w:space="0" w:color="auto"/>
            </w:tcBorders>
            <w:tcMar>
              <w:top w:w="30" w:type="dxa"/>
              <w:left w:w="30" w:type="dxa"/>
              <w:bottom w:w="30" w:type="dxa"/>
              <w:right w:w="30" w:type="dxa"/>
            </w:tcMar>
            <w:vAlign w:val="center"/>
            <w:hideMark/>
          </w:tcPr>
          <w:p w14:paraId="52EB0282" w14:textId="77777777" w:rsidR="00504F91" w:rsidRPr="00504F91" w:rsidRDefault="00504F91" w:rsidP="00504F91">
            <w:r w:rsidRPr="00504F91">
              <w:t xml:space="preserve">What is the purpose/aim/objective your </w:t>
            </w:r>
            <w:r>
              <w:t>work/</w:t>
            </w:r>
            <w:r w:rsidRPr="00504F91">
              <w:t>research? </w:t>
            </w:r>
          </w:p>
        </w:tc>
        <w:tc>
          <w:tcPr>
            <w:tcW w:w="5528" w:type="dxa"/>
            <w:tcBorders>
              <w:top w:val="nil"/>
              <w:left w:val="nil"/>
              <w:bottom w:val="single" w:sz="8" w:space="0" w:color="auto"/>
              <w:right w:val="single" w:sz="8" w:space="0" w:color="auto"/>
            </w:tcBorders>
            <w:tcMar>
              <w:top w:w="30" w:type="dxa"/>
              <w:left w:w="30" w:type="dxa"/>
              <w:bottom w:w="30" w:type="dxa"/>
              <w:right w:w="30" w:type="dxa"/>
            </w:tcMar>
            <w:vAlign w:val="center"/>
            <w:hideMark/>
          </w:tcPr>
          <w:p w14:paraId="1CCC18CF" w14:textId="4DC3AC6C" w:rsidR="00D215CC" w:rsidRPr="00504F91" w:rsidRDefault="00D215CC" w:rsidP="00504F91">
            <w:r>
              <w:t xml:space="preserve">Our main objective is to solve the problem of tampering of evidences, criminal records of any individual. </w:t>
            </w:r>
            <w:r w:rsidR="000F2495">
              <w:t>Traditionally</w:t>
            </w:r>
            <w:r>
              <w:t xml:space="preserve"> the approach to store and protect documents is done by an middle man for example a police </w:t>
            </w:r>
            <w:r w:rsidR="000F2495">
              <w:t>officer</w:t>
            </w:r>
            <w:r>
              <w:t xml:space="preserve">. But there are </w:t>
            </w:r>
            <w:r w:rsidR="000F2495">
              <w:t>possibilities</w:t>
            </w:r>
            <w:r>
              <w:t xml:space="preserve"> of the officer being influenced by some means and would compromise that documents. </w:t>
            </w:r>
            <w:r w:rsidR="000F2495">
              <w:t>So,</w:t>
            </w:r>
            <w:r>
              <w:t xml:space="preserve"> our objective here is to decentralize this process of maintaining records and protect them using blockchain technology.</w:t>
            </w:r>
            <w:r w:rsidR="000F2495">
              <w:t xml:space="preserve"> We can also make the process of investigation more secure with the help of blockchain.</w:t>
            </w:r>
          </w:p>
        </w:tc>
      </w:tr>
      <w:tr w:rsidR="00504F91" w:rsidRPr="00504F91" w14:paraId="5FCDCE9B" w14:textId="77777777" w:rsidTr="003C48DF">
        <w:tc>
          <w:tcPr>
            <w:tcW w:w="1843" w:type="dxa"/>
            <w:tcBorders>
              <w:top w:val="nil"/>
              <w:left w:val="single" w:sz="8" w:space="0" w:color="auto"/>
              <w:bottom w:val="single" w:sz="8" w:space="0" w:color="auto"/>
              <w:right w:val="single" w:sz="8" w:space="0" w:color="auto"/>
            </w:tcBorders>
            <w:tcMar>
              <w:top w:w="30" w:type="dxa"/>
              <w:left w:w="30" w:type="dxa"/>
              <w:bottom w:w="30" w:type="dxa"/>
              <w:right w:w="30" w:type="dxa"/>
            </w:tcMar>
            <w:vAlign w:val="center"/>
            <w:hideMark/>
          </w:tcPr>
          <w:p w14:paraId="2B9CB402" w14:textId="77777777" w:rsidR="00504F91" w:rsidRPr="00504F91" w:rsidRDefault="00504F91" w:rsidP="00504F91">
            <w:r>
              <w:lastRenderedPageBreak/>
              <w:t>Methods (5-6</w:t>
            </w:r>
            <w:r w:rsidRPr="00504F91">
              <w:t>)</w:t>
            </w:r>
          </w:p>
          <w:p w14:paraId="35B2894B" w14:textId="77777777" w:rsidR="00504F91" w:rsidRPr="00504F91" w:rsidRDefault="00504F91" w:rsidP="00504F91">
            <w:r w:rsidRPr="00504F91">
              <w:t>·         Participants</w:t>
            </w:r>
          </w:p>
          <w:p w14:paraId="1D49D08C" w14:textId="77777777" w:rsidR="00504F91" w:rsidRPr="00504F91" w:rsidRDefault="00504F91" w:rsidP="00504F91">
            <w:r w:rsidRPr="00504F91">
              <w:t>·         Material</w:t>
            </w:r>
          </w:p>
          <w:p w14:paraId="33D25D95" w14:textId="77777777" w:rsidR="00504F91" w:rsidRPr="00504F91" w:rsidRDefault="00504F91" w:rsidP="00504F91">
            <w:r w:rsidRPr="00504F91">
              <w:t>·         Procedure</w:t>
            </w:r>
          </w:p>
        </w:tc>
        <w:tc>
          <w:tcPr>
            <w:tcW w:w="4111" w:type="dxa"/>
            <w:tcBorders>
              <w:top w:val="nil"/>
              <w:left w:val="nil"/>
              <w:bottom w:val="single" w:sz="8" w:space="0" w:color="auto"/>
              <w:right w:val="single" w:sz="8" w:space="0" w:color="auto"/>
            </w:tcBorders>
            <w:tcMar>
              <w:top w:w="30" w:type="dxa"/>
              <w:left w:w="30" w:type="dxa"/>
              <w:bottom w:w="30" w:type="dxa"/>
              <w:right w:w="30" w:type="dxa"/>
            </w:tcMar>
            <w:vAlign w:val="center"/>
            <w:hideMark/>
          </w:tcPr>
          <w:p w14:paraId="285CE4FD" w14:textId="232309DC" w:rsidR="00504F91" w:rsidRPr="00504F91" w:rsidRDefault="00504F91" w:rsidP="00504F91">
            <w:r w:rsidRPr="00504F91">
              <w:t xml:space="preserve"> Who are the subjects in your </w:t>
            </w:r>
            <w:r>
              <w:t>wor</w:t>
            </w:r>
            <w:r w:rsidR="00D215CC">
              <w:t>k</w:t>
            </w:r>
            <w:r>
              <w:t>/</w:t>
            </w:r>
            <w:r w:rsidRPr="00504F91">
              <w:t>research?</w:t>
            </w:r>
            <w:bookmarkStart w:id="0" w:name="_GoBack"/>
            <w:bookmarkEnd w:id="0"/>
          </w:p>
          <w:p w14:paraId="0EC978CF" w14:textId="77777777" w:rsidR="00504F91" w:rsidRPr="00504F91" w:rsidRDefault="00504F91" w:rsidP="00504F91">
            <w:r w:rsidRPr="00504F91">
              <w:t>How did you collect data?</w:t>
            </w:r>
          </w:p>
          <w:p w14:paraId="622C47D5" w14:textId="77777777" w:rsidR="00504F91" w:rsidRPr="00504F91" w:rsidRDefault="00504F91" w:rsidP="00504F91">
            <w:r w:rsidRPr="00504F91">
              <w:t>How did you administer the data?</w:t>
            </w:r>
          </w:p>
        </w:tc>
        <w:tc>
          <w:tcPr>
            <w:tcW w:w="5528" w:type="dxa"/>
            <w:tcBorders>
              <w:top w:val="nil"/>
              <w:left w:val="nil"/>
              <w:bottom w:val="single" w:sz="8" w:space="0" w:color="auto"/>
              <w:right w:val="single" w:sz="8" w:space="0" w:color="auto"/>
            </w:tcBorders>
            <w:tcMar>
              <w:top w:w="30" w:type="dxa"/>
              <w:left w:w="30" w:type="dxa"/>
              <w:bottom w:w="30" w:type="dxa"/>
              <w:right w:w="30" w:type="dxa"/>
            </w:tcMar>
            <w:vAlign w:val="center"/>
            <w:hideMark/>
          </w:tcPr>
          <w:p w14:paraId="011082E3" w14:textId="77777777" w:rsidR="000F2495" w:rsidRDefault="00504F91" w:rsidP="00504F91">
            <w:r w:rsidRPr="00504F91">
              <w:t> </w:t>
            </w:r>
          </w:p>
          <w:p w14:paraId="6C0775F5" w14:textId="77777777" w:rsidR="000F2495" w:rsidRDefault="000F2495" w:rsidP="00504F91">
            <w:pPr>
              <w:rPr>
                <w:b/>
                <w:u w:val="single"/>
              </w:rPr>
            </w:pPr>
          </w:p>
          <w:p w14:paraId="7A1B255B" w14:textId="7179E307" w:rsidR="000F2495" w:rsidRPr="000F2495" w:rsidRDefault="000F2495" w:rsidP="00504F91">
            <w:pPr>
              <w:rPr>
                <w:b/>
                <w:u w:val="single"/>
              </w:rPr>
            </w:pPr>
            <w:r w:rsidRPr="000F2495">
              <w:rPr>
                <w:b/>
                <w:u w:val="single"/>
              </w:rPr>
              <w:t>Data collected and administered with the help of:</w:t>
            </w:r>
          </w:p>
          <w:p w14:paraId="57CC9DC7" w14:textId="0F38CEA0" w:rsidR="00504F91" w:rsidRPr="00504F91" w:rsidRDefault="000F2495" w:rsidP="00504F91">
            <w:hyperlink r:id="rId5" w:history="1">
              <w:r w:rsidRPr="001362BF">
                <w:rPr>
                  <w:rStyle w:val="Hyperlink"/>
                </w:rPr>
                <w:t>https://link.springer.com/article/10.1007/s11227-019-02779-9</w:t>
              </w:r>
            </w:hyperlink>
            <w:r>
              <w:t xml:space="preserve"> </w:t>
            </w:r>
          </w:p>
        </w:tc>
      </w:tr>
      <w:tr w:rsidR="00504F91" w:rsidRPr="00504F91" w14:paraId="7504E38F" w14:textId="77777777" w:rsidTr="003C48DF">
        <w:tc>
          <w:tcPr>
            <w:tcW w:w="1843" w:type="dxa"/>
            <w:tcBorders>
              <w:top w:val="nil"/>
              <w:left w:val="single" w:sz="8" w:space="0" w:color="auto"/>
              <w:bottom w:val="single" w:sz="8" w:space="0" w:color="auto"/>
              <w:right w:val="single" w:sz="8" w:space="0" w:color="auto"/>
            </w:tcBorders>
            <w:shd w:val="clear" w:color="auto" w:fill="F2F2F2" w:themeFill="background1" w:themeFillShade="F2"/>
            <w:tcMar>
              <w:top w:w="30" w:type="dxa"/>
              <w:left w:w="30" w:type="dxa"/>
              <w:bottom w:w="30" w:type="dxa"/>
              <w:right w:w="30" w:type="dxa"/>
            </w:tcMar>
            <w:vAlign w:val="center"/>
            <w:hideMark/>
          </w:tcPr>
          <w:p w14:paraId="757BFF0D" w14:textId="77777777" w:rsidR="00504F91" w:rsidRPr="00504F91" w:rsidRDefault="00504F91" w:rsidP="00504F91">
            <w:r w:rsidRPr="00504F91">
              <w:t>Results (1)</w:t>
            </w:r>
          </w:p>
        </w:tc>
        <w:tc>
          <w:tcPr>
            <w:tcW w:w="4111" w:type="dxa"/>
            <w:tcBorders>
              <w:top w:val="nil"/>
              <w:left w:val="nil"/>
              <w:bottom w:val="single" w:sz="8" w:space="0" w:color="auto"/>
              <w:right w:val="single" w:sz="8" w:space="0" w:color="auto"/>
            </w:tcBorders>
            <w:shd w:val="clear" w:color="auto" w:fill="F2F2F2" w:themeFill="background1" w:themeFillShade="F2"/>
            <w:tcMar>
              <w:top w:w="30" w:type="dxa"/>
              <w:left w:w="30" w:type="dxa"/>
              <w:bottom w:w="30" w:type="dxa"/>
              <w:right w:w="30" w:type="dxa"/>
            </w:tcMar>
            <w:vAlign w:val="center"/>
            <w:hideMark/>
          </w:tcPr>
          <w:p w14:paraId="30F48165" w14:textId="77777777" w:rsidR="00504F91" w:rsidRPr="00504F91" w:rsidRDefault="00504F91" w:rsidP="00504F91">
            <w:r w:rsidRPr="00504F91">
              <w:t>What is the major finding of your study?</w:t>
            </w:r>
          </w:p>
          <w:p w14:paraId="2F14DA48" w14:textId="77777777" w:rsidR="00504F91" w:rsidRPr="00504F91" w:rsidRDefault="00504F91" w:rsidP="00504F91">
            <w:r w:rsidRPr="00504F91">
              <w:t> Why is this research/your finding important?</w:t>
            </w:r>
          </w:p>
        </w:tc>
        <w:tc>
          <w:tcPr>
            <w:tcW w:w="5528" w:type="dxa"/>
            <w:tcBorders>
              <w:top w:val="nil"/>
              <w:left w:val="nil"/>
              <w:bottom w:val="single" w:sz="8" w:space="0" w:color="auto"/>
              <w:right w:val="single" w:sz="8" w:space="0" w:color="auto"/>
            </w:tcBorders>
            <w:shd w:val="clear" w:color="auto" w:fill="F2F2F2" w:themeFill="background1" w:themeFillShade="F2"/>
            <w:tcMar>
              <w:top w:w="30" w:type="dxa"/>
              <w:left w:w="30" w:type="dxa"/>
              <w:bottom w:w="30" w:type="dxa"/>
              <w:right w:w="30" w:type="dxa"/>
            </w:tcMar>
            <w:vAlign w:val="center"/>
            <w:hideMark/>
          </w:tcPr>
          <w:p w14:paraId="4E06C6C9" w14:textId="77777777" w:rsidR="00504F91" w:rsidRPr="00504F91" w:rsidRDefault="00504F91" w:rsidP="00504F91">
            <w:r w:rsidRPr="00504F91">
              <w:t> </w:t>
            </w:r>
            <w:r>
              <w:t>NA NOW</w:t>
            </w:r>
          </w:p>
        </w:tc>
      </w:tr>
      <w:tr w:rsidR="00504F91" w:rsidRPr="00504F91" w14:paraId="3F8ED8F2" w14:textId="77777777" w:rsidTr="003C48DF">
        <w:tc>
          <w:tcPr>
            <w:tcW w:w="1843" w:type="dxa"/>
            <w:tcBorders>
              <w:top w:val="nil"/>
              <w:left w:val="single" w:sz="8" w:space="0" w:color="auto"/>
              <w:bottom w:val="single" w:sz="8" w:space="0" w:color="auto"/>
              <w:right w:val="single" w:sz="8" w:space="0" w:color="auto"/>
            </w:tcBorders>
            <w:shd w:val="clear" w:color="auto" w:fill="F2F2F2" w:themeFill="background1" w:themeFillShade="F2"/>
            <w:tcMar>
              <w:top w:w="30" w:type="dxa"/>
              <w:left w:w="30" w:type="dxa"/>
              <w:bottom w:w="30" w:type="dxa"/>
              <w:right w:w="30" w:type="dxa"/>
            </w:tcMar>
            <w:vAlign w:val="center"/>
            <w:hideMark/>
          </w:tcPr>
          <w:p w14:paraId="579ADD48" w14:textId="77777777" w:rsidR="00504F91" w:rsidRPr="00504F91" w:rsidRDefault="00504F91" w:rsidP="00504F91">
            <w:r w:rsidRPr="00504F91">
              <w:t>Implications &amp; Conclusion (2)</w:t>
            </w:r>
          </w:p>
        </w:tc>
        <w:tc>
          <w:tcPr>
            <w:tcW w:w="4111" w:type="dxa"/>
            <w:tcBorders>
              <w:top w:val="nil"/>
              <w:left w:val="nil"/>
              <w:bottom w:val="single" w:sz="8" w:space="0" w:color="auto"/>
              <w:right w:val="single" w:sz="8" w:space="0" w:color="auto"/>
            </w:tcBorders>
            <w:shd w:val="clear" w:color="auto" w:fill="F2F2F2" w:themeFill="background1" w:themeFillShade="F2"/>
            <w:tcMar>
              <w:top w:w="30" w:type="dxa"/>
              <w:left w:w="30" w:type="dxa"/>
              <w:bottom w:w="30" w:type="dxa"/>
              <w:right w:w="30" w:type="dxa"/>
            </w:tcMar>
            <w:vAlign w:val="center"/>
            <w:hideMark/>
          </w:tcPr>
          <w:p w14:paraId="6B280891" w14:textId="77777777" w:rsidR="00504F91" w:rsidRPr="00504F91" w:rsidRDefault="00504F91" w:rsidP="00504F91">
            <w:r w:rsidRPr="00504F91">
              <w:t>How does this work add to the body of knowledge on the topic?</w:t>
            </w:r>
          </w:p>
          <w:p w14:paraId="79DD94B7" w14:textId="77777777" w:rsidR="00504F91" w:rsidRPr="00504F91" w:rsidRDefault="00504F91" w:rsidP="00504F91">
            <w:r w:rsidRPr="00504F91">
              <w:t>Are there any practical or theoretical applications from your findings?</w:t>
            </w:r>
          </w:p>
          <w:p w14:paraId="449F1C01" w14:textId="77777777" w:rsidR="00504F91" w:rsidRPr="00504F91" w:rsidRDefault="00504F91" w:rsidP="00504F91">
            <w:r w:rsidRPr="00504F91">
              <w:t>What are the implications of your research?</w:t>
            </w:r>
          </w:p>
          <w:p w14:paraId="27021F04" w14:textId="77777777" w:rsidR="00504F91" w:rsidRPr="00504F91" w:rsidRDefault="00504F91" w:rsidP="00504F91">
            <w:r w:rsidRPr="00504F91">
              <w:t>Does your research indicate implications for future research?</w:t>
            </w:r>
          </w:p>
        </w:tc>
        <w:tc>
          <w:tcPr>
            <w:tcW w:w="5528" w:type="dxa"/>
            <w:tcBorders>
              <w:top w:val="nil"/>
              <w:left w:val="nil"/>
              <w:bottom w:val="single" w:sz="8" w:space="0" w:color="auto"/>
              <w:right w:val="single" w:sz="8" w:space="0" w:color="auto"/>
            </w:tcBorders>
            <w:shd w:val="clear" w:color="auto" w:fill="F2F2F2" w:themeFill="background1" w:themeFillShade="F2"/>
            <w:tcMar>
              <w:top w:w="30" w:type="dxa"/>
              <w:left w:w="30" w:type="dxa"/>
              <w:bottom w:w="30" w:type="dxa"/>
              <w:right w:w="30" w:type="dxa"/>
            </w:tcMar>
            <w:vAlign w:val="center"/>
            <w:hideMark/>
          </w:tcPr>
          <w:p w14:paraId="176CAF54" w14:textId="77777777" w:rsidR="00504F91" w:rsidRPr="00504F91" w:rsidRDefault="00504F91" w:rsidP="00504F91">
            <w:r w:rsidRPr="00504F91">
              <w:t> </w:t>
            </w:r>
            <w:r>
              <w:t>NA NOW</w:t>
            </w:r>
          </w:p>
        </w:tc>
      </w:tr>
    </w:tbl>
    <w:p w14:paraId="662594ED" w14:textId="77777777" w:rsidR="00504F91" w:rsidRDefault="00504F91"/>
    <w:sectPr w:rsidR="00504F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D43DB"/>
    <w:multiLevelType w:val="hybridMultilevel"/>
    <w:tmpl w:val="C01203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1B7446"/>
    <w:multiLevelType w:val="hybridMultilevel"/>
    <w:tmpl w:val="84B241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EB54A4C"/>
    <w:multiLevelType w:val="hybridMultilevel"/>
    <w:tmpl w:val="F434FED8"/>
    <w:lvl w:ilvl="0" w:tplc="BE7E9470">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4F91"/>
    <w:rsid w:val="000F2495"/>
    <w:rsid w:val="003C48DF"/>
    <w:rsid w:val="004F7EA1"/>
    <w:rsid w:val="00504F91"/>
    <w:rsid w:val="00864AFA"/>
    <w:rsid w:val="00A309FA"/>
    <w:rsid w:val="00A6789E"/>
    <w:rsid w:val="00D215C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F119D"/>
  <w15:docId w15:val="{B5CC198A-0C42-4D55-946B-FBBCFD29A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F91"/>
    <w:pPr>
      <w:ind w:left="720"/>
      <w:contextualSpacing/>
    </w:pPr>
  </w:style>
  <w:style w:type="character" w:styleId="Hyperlink">
    <w:name w:val="Hyperlink"/>
    <w:basedOn w:val="DefaultParagraphFont"/>
    <w:uiPriority w:val="99"/>
    <w:unhideWhenUsed/>
    <w:rsid w:val="000F2495"/>
    <w:rPr>
      <w:color w:val="0000FF"/>
      <w:u w:val="single"/>
    </w:rPr>
  </w:style>
  <w:style w:type="character" w:styleId="UnresolvedMention">
    <w:name w:val="Unresolved Mention"/>
    <w:basedOn w:val="DefaultParagraphFont"/>
    <w:uiPriority w:val="99"/>
    <w:semiHidden/>
    <w:unhideWhenUsed/>
    <w:rsid w:val="000F24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003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nk.springer.com/article/10.1007/s11227-019-02779-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Malvi Chawhan</cp:lastModifiedBy>
  <cp:revision>3</cp:revision>
  <dcterms:created xsi:type="dcterms:W3CDTF">2019-05-20T11:34:00Z</dcterms:created>
  <dcterms:modified xsi:type="dcterms:W3CDTF">2019-05-28T09:41:00Z</dcterms:modified>
</cp:coreProperties>
</file>