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 w:rsidP="003A57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216717EA" w14:textId="6DBD3293" w:rsidR="000A41D7" w:rsidRDefault="000A41D7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2F25169" w14:textId="0EB1AE11" w:rsidR="000A41D7" w:rsidRDefault="000A41D7" w:rsidP="000A41D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a _</w:t>
      </w:r>
      <w:proofErr w:type="spellStart"/>
      <w:r>
        <w:rPr>
          <w:rFonts w:asciiTheme="minorHAnsi" w:hAnsiTheme="minorHAnsi" w:cs="Arial"/>
          <w:sz w:val="24"/>
          <w:szCs w:val="24"/>
        </w:rPr>
        <w:t>ViewImports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file</w:t>
      </w:r>
    </w:p>
    <w:p w14:paraId="07160F89" w14:textId="516F7DE5" w:rsidR="000A41D7" w:rsidRDefault="000A41D7" w:rsidP="000A41D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a layout file</w:t>
      </w:r>
    </w:p>
    <w:p w14:paraId="745EC060" w14:textId="10D30409" w:rsidR="000A41D7" w:rsidRDefault="000A41D7" w:rsidP="000A41D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the HTTP Session object</w:t>
      </w:r>
    </w:p>
    <w:p w14:paraId="1560F8E2" w14:textId="407D7771" w:rsidR="000A41D7" w:rsidRPr="000A41D7" w:rsidRDefault="000A41D7" w:rsidP="000A41D7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Separating logical operations into a separate class</w:t>
      </w:r>
      <w:r w:rsidR="005F697B">
        <w:rPr>
          <w:rFonts w:asciiTheme="minorHAnsi" w:hAnsiTheme="minorHAnsi" w:cs="Arial"/>
          <w:sz w:val="24"/>
          <w:szCs w:val="24"/>
        </w:rPr>
        <w:br/>
      </w:r>
    </w:p>
    <w:p w14:paraId="60994C35" w14:textId="45495107" w:rsidR="004074B1" w:rsidRDefault="00A81DF0" w:rsidP="004074B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Age calculator</w:t>
      </w:r>
    </w:p>
    <w:p w14:paraId="79361A0B" w14:textId="77777777" w:rsidR="000A41D7" w:rsidRDefault="000A41D7" w:rsidP="000A41D7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Update the age calculator app as follows:</w:t>
      </w:r>
    </w:p>
    <w:p w14:paraId="0D5DE16B" w14:textId="77777777" w:rsidR="000A41D7" w:rsidRDefault="000A41D7" w:rsidP="000A41D7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0A41D7">
        <w:rPr>
          <w:rFonts w:asciiTheme="minorHAnsi" w:hAnsiTheme="minorHAnsi" w:cs="Arial"/>
          <w:sz w:val="24"/>
          <w:szCs w:val="24"/>
        </w:rPr>
        <w:t xml:space="preserve">Refactor the </w:t>
      </w:r>
      <w:proofErr w:type="spellStart"/>
      <w:proofErr w:type="gramStart"/>
      <w:r w:rsidRPr="000A41D7">
        <w:rPr>
          <w:rFonts w:asciiTheme="minorHAnsi" w:hAnsiTheme="minorHAnsi" w:cs="Arial"/>
          <w:sz w:val="24"/>
          <w:szCs w:val="24"/>
        </w:rPr>
        <w:t>index.cshtml</w:t>
      </w:r>
      <w:proofErr w:type="spellEnd"/>
      <w:proofErr w:type="gramEnd"/>
      <w:r w:rsidRPr="000A41D7">
        <w:rPr>
          <w:rFonts w:asciiTheme="minorHAnsi" w:hAnsiTheme="minorHAnsi" w:cs="Arial"/>
          <w:sz w:val="24"/>
          <w:szCs w:val="24"/>
        </w:rPr>
        <w:t xml:space="preserve"> file so that it uses a _</w:t>
      </w:r>
      <w:proofErr w:type="spellStart"/>
      <w:r w:rsidRPr="000A41D7">
        <w:rPr>
          <w:rFonts w:asciiTheme="minorHAnsi" w:hAnsiTheme="minorHAnsi" w:cs="Arial"/>
          <w:sz w:val="24"/>
          <w:szCs w:val="24"/>
        </w:rPr>
        <w:t>ViewImports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file and a layout file.</w:t>
      </w:r>
    </w:p>
    <w:p w14:paraId="7746BA87" w14:textId="659D8D93" w:rsidR="005B319E" w:rsidRDefault="000A41D7" w:rsidP="000A41D7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0A41D7">
        <w:rPr>
          <w:rFonts w:asciiTheme="minorHAnsi" w:hAnsiTheme="minorHAnsi" w:cs="Arial"/>
          <w:sz w:val="24"/>
          <w:szCs w:val="24"/>
        </w:rPr>
        <w:t xml:space="preserve">Separate the code that is involved in calculating the user’s age into its own class. </w:t>
      </w:r>
    </w:p>
    <w:p w14:paraId="684D3A15" w14:textId="285C13DA" w:rsidR="000A41D7" w:rsidRDefault="000A41D7" w:rsidP="000A41D7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In the </w:t>
      </w:r>
      <w:proofErr w:type="spellStart"/>
      <w:r>
        <w:rPr>
          <w:rFonts w:asciiTheme="minorHAnsi" w:hAnsiTheme="minorHAnsi" w:cs="Arial"/>
          <w:sz w:val="24"/>
          <w:szCs w:val="24"/>
        </w:rPr>
        <w:t>OnGet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method, store the system date into the Session object, then in the </w:t>
      </w:r>
      <w:proofErr w:type="spellStart"/>
      <w:r>
        <w:rPr>
          <w:rFonts w:asciiTheme="minorHAnsi" w:hAnsiTheme="minorHAnsi" w:cs="Arial"/>
          <w:sz w:val="24"/>
          <w:szCs w:val="24"/>
        </w:rPr>
        <w:t>OnPost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method retrieve the date from the Session object (rather than getting it from the system again).</w:t>
      </w:r>
      <w:r w:rsidR="005F697B">
        <w:rPr>
          <w:rFonts w:asciiTheme="minorHAnsi" w:hAnsiTheme="minorHAnsi" w:cs="Arial"/>
          <w:sz w:val="24"/>
          <w:szCs w:val="24"/>
        </w:rPr>
        <w:br/>
      </w:r>
    </w:p>
    <w:p w14:paraId="3BFD1CA2" w14:textId="05AF1162" w:rsidR="003A5745" w:rsidRPr="003A5745" w:rsidRDefault="003A5745" w:rsidP="003A5745">
      <w:pPr>
        <w:spacing w:after="0"/>
        <w:rPr>
          <w:rFonts w:asciiTheme="majorHAnsi" w:hAnsiTheme="majorHAnsi" w:cs="Arial"/>
          <w:b/>
          <w:sz w:val="28"/>
          <w:szCs w:val="28"/>
        </w:rPr>
      </w:pPr>
      <w:r w:rsidRPr="003A5745">
        <w:rPr>
          <w:rFonts w:asciiTheme="majorHAnsi" w:hAnsiTheme="majorHAnsi" w:cs="Arial"/>
          <w:b/>
          <w:sz w:val="28"/>
          <w:szCs w:val="28"/>
        </w:rPr>
        <w:t>Alternative</w:t>
      </w:r>
      <w:r>
        <w:rPr>
          <w:rFonts w:asciiTheme="majorHAnsi" w:hAnsiTheme="majorHAnsi" w:cs="Arial"/>
          <w:b/>
          <w:sz w:val="28"/>
          <w:szCs w:val="28"/>
        </w:rPr>
        <w:t xml:space="preserve"> App</w:t>
      </w:r>
    </w:p>
    <w:p w14:paraId="641BEC5F" w14:textId="6F7257F3" w:rsidR="003A5745" w:rsidRDefault="003A5745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Propose a different web app that gives you practice with the same four techniques. Send a message to your instructor with your proposal, and if it’s approved, create the alternate app.</w:t>
      </w:r>
      <w:r w:rsidR="005F697B">
        <w:rPr>
          <w:rFonts w:asciiTheme="minorHAnsi" w:hAnsiTheme="minorHAnsi"/>
          <w:sz w:val="24"/>
          <w:szCs w:val="24"/>
        </w:rPr>
        <w:br/>
      </w:r>
      <w:bookmarkStart w:id="0" w:name="_GoBack"/>
      <w:bookmarkEnd w:id="0"/>
    </w:p>
    <w:p w14:paraId="100F7F09" w14:textId="77777777" w:rsidR="00F4754E" w:rsidRPr="003A5745" w:rsidRDefault="00F4754E" w:rsidP="00F4754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3A5745">
        <w:rPr>
          <w:rFonts w:asciiTheme="majorHAnsi" w:hAnsiTheme="maj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28016FCD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items 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28B664D8" w14:textId="78476A23" w:rsidR="00DD692B" w:rsidRDefault="00DD692B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340F5" w14:textId="77777777" w:rsidR="00602775" w:rsidRDefault="00602775" w:rsidP="002B3B50">
      <w:pPr>
        <w:spacing w:after="0" w:line="240" w:lineRule="auto"/>
      </w:pPr>
      <w:r>
        <w:separator/>
      </w:r>
    </w:p>
  </w:endnote>
  <w:endnote w:type="continuationSeparator" w:id="0">
    <w:p w14:paraId="0F6E23A3" w14:textId="77777777" w:rsidR="00602775" w:rsidRDefault="0060277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A81DF0" w:rsidRDefault="00A81DF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A81DF0" w:rsidRDefault="00A81DF0" w:rsidP="00DD618B">
    <w:pPr>
      <w:pStyle w:val="Footer"/>
    </w:pPr>
    <w:r>
      <w:t>Written by Brian Bird, Lane Community College, Fall 2017</w:t>
    </w:r>
  </w:p>
  <w:p w14:paraId="12637449" w14:textId="77777777" w:rsidR="00A81DF0" w:rsidRDefault="00A81D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564D1" w14:textId="77777777" w:rsidR="00602775" w:rsidRDefault="00602775" w:rsidP="002B3B50">
      <w:pPr>
        <w:spacing w:after="0" w:line="240" w:lineRule="auto"/>
      </w:pPr>
      <w:r>
        <w:separator/>
      </w:r>
    </w:p>
  </w:footnote>
  <w:footnote w:type="continuationSeparator" w:id="0">
    <w:p w14:paraId="1E5F350C" w14:textId="77777777" w:rsidR="00602775" w:rsidRDefault="0060277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629D7304" w:rsidR="00A81DF0" w:rsidRDefault="00A81DF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0A41D7">
      <w:rPr>
        <w:b/>
        <w:sz w:val="32"/>
        <w:szCs w:val="32"/>
      </w:rPr>
      <w:t>2</w:t>
    </w:r>
    <w:r>
      <w:rPr>
        <w:b/>
        <w:sz w:val="32"/>
        <w:szCs w:val="32"/>
      </w:rPr>
      <w:t xml:space="preserve"> –</w:t>
    </w:r>
    <w:r w:rsidR="00594999">
      <w:rPr>
        <w:b/>
        <w:sz w:val="32"/>
        <w:szCs w:val="32"/>
      </w:rPr>
      <w:t xml:space="preserve"> Best Practices for Razor Pages</w:t>
    </w:r>
    <w:r>
      <w:rPr>
        <w:b/>
        <w:sz w:val="32"/>
        <w:szCs w:val="32"/>
      </w:rPr>
      <w:t>, Group B</w:t>
    </w:r>
  </w:p>
  <w:p w14:paraId="684656D3" w14:textId="3151C023" w:rsidR="00A81DF0" w:rsidRDefault="00A81DF0" w:rsidP="00DD618B">
    <w:pPr>
      <w:pStyle w:val="Header"/>
    </w:pPr>
    <w:r>
      <w:t>CS295N, Web Development 1: ASP.NET</w:t>
    </w:r>
  </w:p>
  <w:p w14:paraId="6D7DC566" w14:textId="77777777" w:rsidR="00A81DF0" w:rsidRDefault="00A81D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ADE45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0644D5"/>
    <w:rsid w:val="000A41D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A5745"/>
    <w:rsid w:val="004074B1"/>
    <w:rsid w:val="00493DA2"/>
    <w:rsid w:val="005145DE"/>
    <w:rsid w:val="00540413"/>
    <w:rsid w:val="00594999"/>
    <w:rsid w:val="005B319E"/>
    <w:rsid w:val="005B6F73"/>
    <w:rsid w:val="005D6C37"/>
    <w:rsid w:val="005F697B"/>
    <w:rsid w:val="006000E3"/>
    <w:rsid w:val="00602775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56FB5"/>
    <w:rsid w:val="00973681"/>
    <w:rsid w:val="00974F10"/>
    <w:rsid w:val="009F00D3"/>
    <w:rsid w:val="00A442DE"/>
    <w:rsid w:val="00A5127A"/>
    <w:rsid w:val="00A800B1"/>
    <w:rsid w:val="00A81DF0"/>
    <w:rsid w:val="00B35B93"/>
    <w:rsid w:val="00BF04CA"/>
    <w:rsid w:val="00C648A2"/>
    <w:rsid w:val="00CD31A3"/>
    <w:rsid w:val="00CE7CDB"/>
    <w:rsid w:val="00D470A7"/>
    <w:rsid w:val="00D53208"/>
    <w:rsid w:val="00D61253"/>
    <w:rsid w:val="00D76E2B"/>
    <w:rsid w:val="00DB56EE"/>
    <w:rsid w:val="00DD618B"/>
    <w:rsid w:val="00DD692B"/>
    <w:rsid w:val="00DE6F3E"/>
    <w:rsid w:val="00E47186"/>
    <w:rsid w:val="00E61C99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2017-10-05T04:30:00Z</dcterms:created>
  <dcterms:modified xsi:type="dcterms:W3CDTF">2017-10-05T04:30:00Z</dcterms:modified>
</cp:coreProperties>
</file>