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758"/>
      </w:tblGrid>
      <w:tr w:rsidR="00EE5A0D" w:rsidRPr="002B1776" w14:paraId="4C32DE10" w14:textId="77777777" w:rsidTr="00EE5A0D">
        <w:trPr>
          <w:trHeight w:val="790"/>
        </w:trPr>
        <w:tc>
          <w:tcPr>
            <w:tcW w:w="2700" w:type="dxa"/>
          </w:tcPr>
          <w:p w14:paraId="336829E1" w14:textId="2C26C9AF" w:rsidR="002B1776" w:rsidRPr="002B1776" w:rsidRDefault="002B1776" w:rsidP="002B1776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>Gain experience using:</w:t>
            </w:r>
          </w:p>
        </w:tc>
        <w:tc>
          <w:tcPr>
            <w:tcW w:w="4758" w:type="dxa"/>
          </w:tcPr>
          <w:p w14:paraId="421E01D4" w14:textId="72F71E11" w:rsidR="002B1776" w:rsidRDefault="002B1776" w:rsidP="00851A7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 xml:space="preserve">Tag Helpers </w:t>
            </w:r>
            <w:r>
              <w:rPr>
                <w:rFonts w:asciiTheme="minorHAnsi" w:hAnsiTheme="minorHAnsi" w:cs="Arial"/>
                <w:sz w:val="24"/>
                <w:szCs w:val="24"/>
              </w:rPr>
              <w:t>(use at least 2</w:t>
            </w:r>
            <w:r w:rsidR="00EF77B0">
              <w:rPr>
                <w:rFonts w:asciiTheme="minorHAnsi" w:hAnsiTheme="minorHAnsi" w:cs="Arial"/>
                <w:sz w:val="24"/>
                <w:szCs w:val="24"/>
              </w:rPr>
              <w:t xml:space="preserve"> types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  <w:p w14:paraId="653ECB6A" w14:textId="383D751B" w:rsidR="002B1776" w:rsidRPr="002B1776" w:rsidRDefault="002B1776" w:rsidP="00851A7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>Model binding</w:t>
            </w:r>
            <w:r w:rsidR="00EE5A0D">
              <w:rPr>
                <w:rFonts w:asciiTheme="minorHAnsi" w:hAnsiTheme="minorHAnsi" w:cs="Arial"/>
                <w:sz w:val="24"/>
                <w:szCs w:val="24"/>
              </w:rPr>
              <w:t xml:space="preserve"> (for the name field)</w:t>
            </w:r>
          </w:p>
          <w:p w14:paraId="5685203E" w14:textId="350E8D68" w:rsidR="002B1776" w:rsidRPr="002B1776" w:rsidRDefault="002B1776" w:rsidP="00851A7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>Unit tests</w:t>
            </w:r>
          </w:p>
        </w:tc>
      </w:tr>
    </w:tbl>
    <w:p w14:paraId="60994C35" w14:textId="7D503525" w:rsidR="004074B1" w:rsidRDefault="003A5098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The Game of</w:t>
      </w:r>
      <w:r w:rsidR="002858E8">
        <w:rPr>
          <w:b/>
          <w:sz w:val="28"/>
          <w:szCs w:val="28"/>
        </w:rPr>
        <w:t xml:space="preserve"> Pig</w:t>
      </w:r>
      <w:bookmarkStart w:id="0" w:name="_GoBack"/>
      <w:bookmarkEnd w:id="0"/>
    </w:p>
    <w:p w14:paraId="6B18A1E1" w14:textId="1A07308C" w:rsidR="00216329" w:rsidRDefault="00DC1F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Write a web app for playing </w:t>
      </w:r>
      <w:r w:rsidR="00D53F5A">
        <w:rPr>
          <w:rFonts w:asciiTheme="minorHAnsi" w:hAnsiTheme="minorHAnsi" w:cs="Arial"/>
          <w:sz w:val="24"/>
          <w:szCs w:val="24"/>
        </w:rPr>
        <w:t>Pig</w:t>
      </w:r>
      <w:r w:rsidR="00216329">
        <w:rPr>
          <w:rFonts w:asciiTheme="minorHAnsi" w:hAnsiTheme="minorHAnsi" w:cs="Arial"/>
          <w:sz w:val="24"/>
          <w:szCs w:val="24"/>
        </w:rPr>
        <w:t>:</w:t>
      </w:r>
    </w:p>
    <w:p w14:paraId="44CE77D5" w14:textId="3DAAF6DE" w:rsidR="007101C0" w:rsidRDefault="007101C0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In the game of Pig, two players take turns rolling a die. </w:t>
      </w:r>
      <w:r w:rsidR="002E2F30">
        <w:rPr>
          <w:rFonts w:asciiTheme="minorHAnsi" w:hAnsiTheme="minorHAnsi" w:cs="Arial"/>
          <w:sz w:val="24"/>
          <w:szCs w:val="24"/>
        </w:rPr>
        <w:t>On their turn, a</w:t>
      </w:r>
      <w:r>
        <w:rPr>
          <w:rFonts w:asciiTheme="minorHAnsi" w:hAnsiTheme="minorHAnsi" w:cs="Arial"/>
          <w:sz w:val="24"/>
          <w:szCs w:val="24"/>
        </w:rPr>
        <w:t xml:space="preserve"> player rolls the </w:t>
      </w:r>
      <w:r w:rsidR="002E2F30">
        <w:rPr>
          <w:rFonts w:asciiTheme="minorHAnsi" w:hAnsiTheme="minorHAnsi" w:cs="Arial"/>
          <w:sz w:val="24"/>
          <w:szCs w:val="24"/>
        </w:rPr>
        <w:t>die as many times as they wish, or until they roll a 1. The player’s score for the turn is the sum of the rolls—unless the player rolled a 1, then the score for that turn is zero. The first player to reach 100 wins (after each has had their turn in the final round).</w:t>
      </w:r>
    </w:p>
    <w:p w14:paraId="0F1835B4" w14:textId="2ED0E1A8" w:rsidR="002E2F30" w:rsidRDefault="002E2F30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user will enter their name</w:t>
      </w:r>
    </w:p>
    <w:p w14:paraId="61B87A7E" w14:textId="77777777" w:rsidR="002E2F30" w:rsidRDefault="00D53F5A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The user will </w:t>
      </w:r>
      <w:r w:rsidR="002E2F30">
        <w:rPr>
          <w:rFonts w:asciiTheme="minorHAnsi" w:hAnsiTheme="minorHAnsi" w:cs="Arial"/>
          <w:color w:val="000000"/>
          <w:sz w:val="22"/>
          <w:szCs w:val="22"/>
        </w:rPr>
        <w:t>play against the computer</w:t>
      </w:r>
    </w:p>
    <w:p w14:paraId="6C349A86" w14:textId="4714770A" w:rsidR="00D53F5A" w:rsidRDefault="002E2F30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user will click a button to roll a die, the die image showing the number rolled will be displayed.</w:t>
      </w:r>
    </w:p>
    <w:p w14:paraId="1126F447" w14:textId="1E7609F5" w:rsidR="002E2F30" w:rsidRPr="002E2F30" w:rsidRDefault="002E2F30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user will click a different button to end their turn</w:t>
      </w:r>
    </w:p>
    <w:p w14:paraId="461C5E96" w14:textId="54DD24EE" w:rsidR="00D53F5A" w:rsidRDefault="00D53F5A" w:rsidP="00D53F5A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When the user’s turn ends, the</w:t>
      </w:r>
      <w:r w:rsidR="002B1776">
        <w:rPr>
          <w:rFonts w:asciiTheme="minorHAnsi" w:hAnsiTheme="minorHAnsi" w:cs="Arial"/>
          <w:color w:val="000000"/>
          <w:sz w:val="22"/>
          <w:szCs w:val="22"/>
        </w:rPr>
        <w:t>ir score will be displayed, the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2E2F30">
        <w:rPr>
          <w:rFonts w:asciiTheme="minorHAnsi" w:hAnsiTheme="minorHAnsi" w:cs="Arial"/>
          <w:color w:val="000000"/>
          <w:sz w:val="22"/>
          <w:szCs w:val="22"/>
        </w:rPr>
        <w:t>computer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will take a turn and its score for the turn will be displayed</w:t>
      </w:r>
    </w:p>
    <w:p w14:paraId="20715FB8" w14:textId="1E83A5AD" w:rsidR="00216329" w:rsidRPr="002B1776" w:rsidRDefault="002E2F30" w:rsidP="002B1776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app will display a winner by name when the score reaches 100</w:t>
      </w: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4219B373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</w:t>
      </w:r>
      <w:r w:rsidR="00DC1F9D">
        <w:rPr>
          <w:rFonts w:asciiTheme="minorHAnsi" w:hAnsiTheme="minorHAnsi"/>
          <w:sz w:val="24"/>
          <w:szCs w:val="24"/>
        </w:rPr>
        <w:t xml:space="preserve"> (instead of </w:t>
      </w:r>
      <w:r w:rsidR="002E2F30">
        <w:rPr>
          <w:rFonts w:asciiTheme="minorHAnsi" w:hAnsiTheme="minorHAnsi"/>
          <w:sz w:val="24"/>
          <w:szCs w:val="24"/>
        </w:rPr>
        <w:t>Pig</w:t>
      </w:r>
      <w:r w:rsidR="00DC1F9D">
        <w:rPr>
          <w:rFonts w:asciiTheme="minorHAnsi" w:hAnsiTheme="minorHAnsi"/>
          <w:sz w:val="24"/>
          <w:szCs w:val="24"/>
        </w:rPr>
        <w:t>)</w:t>
      </w:r>
      <w:r w:rsidRPr="00216329">
        <w:rPr>
          <w:rFonts w:asciiTheme="minorHAnsi" w:hAnsiTheme="minorHAnsi"/>
          <w:sz w:val="24"/>
          <w:szCs w:val="24"/>
        </w:rPr>
        <w:t xml:space="preserve"> that gives you practice with the same </w:t>
      </w:r>
      <w:r w:rsidR="002E2F30">
        <w:rPr>
          <w:rFonts w:asciiTheme="minorHAnsi" w:hAnsiTheme="minorHAnsi"/>
          <w:sz w:val="24"/>
          <w:szCs w:val="24"/>
        </w:rPr>
        <w:t>three</w:t>
      </w:r>
      <w:r w:rsidRPr="00216329">
        <w:rPr>
          <w:rFonts w:asciiTheme="minorHAnsi" w:hAnsiTheme="minorHAnsi"/>
          <w:sz w:val="24"/>
          <w:szCs w:val="24"/>
        </w:rPr>
        <w:t xml:space="preserve"> </w:t>
      </w:r>
      <w:r w:rsidR="002E2F30">
        <w:rPr>
          <w:rFonts w:asciiTheme="minorHAnsi" w:hAnsiTheme="minorHAnsi"/>
          <w:sz w:val="24"/>
          <w:szCs w:val="24"/>
        </w:rPr>
        <w:t>things</w:t>
      </w:r>
      <w:r w:rsidRPr="00216329">
        <w:rPr>
          <w:rFonts w:asciiTheme="minorHAnsi" w:hAnsiTheme="minorHAnsi"/>
          <w:sz w:val="24"/>
          <w:szCs w:val="24"/>
        </w:rPr>
        <w:t>. Send a message to your instructor with your proposal, and if it’s approved, create the alternate app.</w:t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105B4F" w:rsidRDefault="00105B4F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105B4F" w:rsidRDefault="00105B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105B4F" w:rsidRDefault="00105B4F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105B4F" w:rsidRDefault="00105B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1F843FF8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405FA">
      <w:rPr>
        <w:b/>
        <w:sz w:val="32"/>
        <w:szCs w:val="32"/>
      </w:rPr>
      <w:t>3</w:t>
    </w:r>
    <w:r>
      <w:rPr>
        <w:b/>
        <w:sz w:val="32"/>
        <w:szCs w:val="32"/>
      </w:rPr>
      <w:t xml:space="preserve"> – </w:t>
    </w:r>
    <w:r w:rsidR="00DC1F9D">
      <w:rPr>
        <w:b/>
        <w:sz w:val="32"/>
        <w:szCs w:val="32"/>
      </w:rPr>
      <w:t>Tag Helpers, Model Binding and Unit Testing</w:t>
    </w:r>
    <w:r w:rsidR="003A5098">
      <w:rPr>
        <w:b/>
        <w:sz w:val="32"/>
        <w:szCs w:val="32"/>
      </w:rPr>
      <w:t>, Group B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5A03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923C7"/>
    <w:multiLevelType w:val="hybridMultilevel"/>
    <w:tmpl w:val="747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5C0187E"/>
    <w:multiLevelType w:val="multilevel"/>
    <w:tmpl w:val="7478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3"/>
  </w:num>
  <w:num w:numId="7">
    <w:abstractNumId w:val="7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  <w:num w:numId="12">
    <w:abstractNumId w:val="3"/>
  </w:num>
  <w:num w:numId="13">
    <w:abstractNumId w:val="12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105B4F"/>
    <w:rsid w:val="00153076"/>
    <w:rsid w:val="00157804"/>
    <w:rsid w:val="001655B8"/>
    <w:rsid w:val="00171CDB"/>
    <w:rsid w:val="00216329"/>
    <w:rsid w:val="002858E8"/>
    <w:rsid w:val="002A137E"/>
    <w:rsid w:val="002B1776"/>
    <w:rsid w:val="002B3B50"/>
    <w:rsid w:val="002E2F30"/>
    <w:rsid w:val="00313DC6"/>
    <w:rsid w:val="0034619A"/>
    <w:rsid w:val="003537FD"/>
    <w:rsid w:val="003873A0"/>
    <w:rsid w:val="0039059C"/>
    <w:rsid w:val="003A1E02"/>
    <w:rsid w:val="003A5098"/>
    <w:rsid w:val="004074B1"/>
    <w:rsid w:val="00493DA2"/>
    <w:rsid w:val="005145DE"/>
    <w:rsid w:val="00540413"/>
    <w:rsid w:val="005B319E"/>
    <w:rsid w:val="005B6F73"/>
    <w:rsid w:val="005D66A9"/>
    <w:rsid w:val="005D6C37"/>
    <w:rsid w:val="006000E3"/>
    <w:rsid w:val="00694D10"/>
    <w:rsid w:val="006C5B82"/>
    <w:rsid w:val="00705C71"/>
    <w:rsid w:val="007101C0"/>
    <w:rsid w:val="007405FA"/>
    <w:rsid w:val="00800C08"/>
    <w:rsid w:val="0082324C"/>
    <w:rsid w:val="00847663"/>
    <w:rsid w:val="00853984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53F5A"/>
    <w:rsid w:val="00D61253"/>
    <w:rsid w:val="00D76E2B"/>
    <w:rsid w:val="00DB56EE"/>
    <w:rsid w:val="00DC1F9D"/>
    <w:rsid w:val="00DD618B"/>
    <w:rsid w:val="00DE6F3E"/>
    <w:rsid w:val="00E17CCB"/>
    <w:rsid w:val="00E47186"/>
    <w:rsid w:val="00E732DC"/>
    <w:rsid w:val="00EA4751"/>
    <w:rsid w:val="00EE5A0D"/>
    <w:rsid w:val="00EE7542"/>
    <w:rsid w:val="00EF77B0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table" w:styleId="TableGrid">
    <w:name w:val="Table Grid"/>
    <w:basedOn w:val="TableNormal"/>
    <w:uiPriority w:val="39"/>
    <w:rsid w:val="002B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2017-10-10T00:43:00Z</dcterms:created>
  <dcterms:modified xsi:type="dcterms:W3CDTF">2017-10-11T20:37:00Z</dcterms:modified>
</cp:coreProperties>
</file>