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3F1F977" w14:textId="2F2C10C3" w:rsidR="00990829" w:rsidRDefault="00990829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Create real and fake repositories</w:t>
      </w:r>
    </w:p>
    <w:p w14:paraId="7FAB2BF3" w14:textId="38638628" w:rsidR="00775C32" w:rsidRDefault="00775C32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dependency injection to provide controller objects with the correct repository</w:t>
      </w:r>
    </w:p>
    <w:p w14:paraId="00A5F568" w14:textId="5ACCD8EF" w:rsidR="00990829" w:rsidRPr="00990829" w:rsidRDefault="00990829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controller methods that use the repositories</w:t>
      </w:r>
    </w:p>
    <w:p w14:paraId="481A7E0A" w14:textId="57F3D287" w:rsidR="00DF72B1" w:rsidRPr="00D33326" w:rsidRDefault="00990829" w:rsidP="00D33326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Unit tests to test the controller methods</w:t>
      </w:r>
    </w:p>
    <w:p w14:paraId="03CEB2CB" w14:textId="77777777" w:rsidR="002909BA" w:rsidRDefault="002909BA">
      <w:pPr>
        <w:rPr>
          <w:b/>
          <w:sz w:val="28"/>
          <w:szCs w:val="28"/>
        </w:rPr>
      </w:pPr>
    </w:p>
    <w:p w14:paraId="1DFDA86D" w14:textId="62D54FE2" w:rsidR="0082324C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313DC6">
        <w:rPr>
          <w:b/>
          <w:sz w:val="28"/>
          <w:szCs w:val="28"/>
        </w:rPr>
        <w:t xml:space="preserve"> </w:t>
      </w:r>
      <w:r w:rsidR="00990829">
        <w:rPr>
          <w:b/>
          <w:sz w:val="28"/>
          <w:szCs w:val="28"/>
        </w:rPr>
        <w:t xml:space="preserve">Chapter </w:t>
      </w:r>
      <w:r w:rsidR="00604533">
        <w:rPr>
          <w:b/>
          <w:sz w:val="28"/>
          <w:szCs w:val="28"/>
        </w:rPr>
        <w:t>7 Exercise</w:t>
      </w:r>
      <w:r w:rsidR="00313DC6">
        <w:rPr>
          <w:b/>
          <w:sz w:val="28"/>
          <w:szCs w:val="28"/>
        </w:rPr>
        <w:t xml:space="preserve"> </w:t>
      </w:r>
    </w:p>
    <w:p w14:paraId="44146CE1" w14:textId="6EBC4F0E" w:rsidR="00956FB5" w:rsidRDefault="00604533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 the exercise in </w:t>
      </w:r>
      <w:r w:rsidR="006612D2">
        <w:rPr>
          <w:rFonts w:asciiTheme="minorHAnsi" w:hAnsiTheme="minorHAnsi"/>
          <w:sz w:val="24"/>
          <w:szCs w:val="24"/>
        </w:rPr>
        <w:t xml:space="preserve">Freeman, </w:t>
      </w:r>
      <w:r w:rsidR="006612D2" w:rsidRPr="006612D2">
        <w:rPr>
          <w:rFonts w:asciiTheme="minorHAnsi" w:hAnsiTheme="minorHAnsi"/>
          <w:i/>
          <w:sz w:val="24"/>
          <w:szCs w:val="24"/>
        </w:rPr>
        <w:t>Pro ASP.NET Core 2</w:t>
      </w:r>
      <w:r w:rsidR="006612D2">
        <w:rPr>
          <w:rFonts w:asciiTheme="minorHAnsi" w:hAnsiTheme="minorHAnsi"/>
          <w:sz w:val="24"/>
          <w:szCs w:val="24"/>
        </w:rPr>
        <w:t xml:space="preserve">, </w:t>
      </w:r>
      <w:r w:rsidR="00990829">
        <w:rPr>
          <w:rFonts w:asciiTheme="minorHAnsi" w:hAnsiTheme="minorHAnsi"/>
          <w:sz w:val="24"/>
          <w:szCs w:val="24"/>
        </w:rPr>
        <w:t xml:space="preserve">chapter </w:t>
      </w:r>
      <w:r>
        <w:rPr>
          <w:rFonts w:asciiTheme="minorHAnsi" w:hAnsiTheme="minorHAnsi"/>
          <w:sz w:val="24"/>
          <w:szCs w:val="24"/>
        </w:rPr>
        <w:t>7</w:t>
      </w:r>
      <w:r w:rsidR="00227515">
        <w:rPr>
          <w:rFonts w:asciiTheme="minorHAnsi" w:hAnsiTheme="minorHAnsi"/>
          <w:sz w:val="24"/>
          <w:szCs w:val="24"/>
        </w:rPr>
        <w:t xml:space="preserve"> through page 185 (stop before the section on Moq)</w:t>
      </w:r>
      <w:r w:rsidR="00956FB5">
        <w:rPr>
          <w:rFonts w:asciiTheme="minorHAnsi" w:hAnsiTheme="minorHAnsi"/>
          <w:sz w:val="24"/>
          <w:szCs w:val="24"/>
        </w:rPr>
        <w:t>.</w:t>
      </w:r>
    </w:p>
    <w:p w14:paraId="3B621595" w14:textId="0C5C538E" w:rsidR="00DF72B1" w:rsidRPr="00D33326" w:rsidRDefault="00445519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If you haven’t done the chapter 6, </w:t>
      </w:r>
      <w:r w:rsidR="00BB06AC">
        <w:rPr>
          <w:rFonts w:asciiTheme="minorHAnsi" w:hAnsiTheme="minorHAnsi"/>
          <w:sz w:val="24"/>
          <w:szCs w:val="24"/>
        </w:rPr>
        <w:t>exercise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 xml:space="preserve">, you can download the completed </w:t>
      </w:r>
      <w:r w:rsidR="0051033C">
        <w:rPr>
          <w:rFonts w:asciiTheme="minorHAnsi" w:hAnsiTheme="minorHAnsi"/>
          <w:sz w:val="24"/>
          <w:szCs w:val="24"/>
        </w:rPr>
        <w:t>Ch.</w:t>
      </w:r>
      <w:r w:rsidR="00D33326">
        <w:rPr>
          <w:rFonts w:asciiTheme="minorHAnsi" w:hAnsiTheme="minorHAnsi"/>
          <w:sz w:val="24"/>
          <w:szCs w:val="24"/>
        </w:rPr>
        <w:t xml:space="preserve"> 6 code from the author’s GitHub repository, </w:t>
      </w:r>
      <w:hyperlink r:id="rId7" w:history="1">
        <w:r w:rsidR="00D33326" w:rsidRPr="00C75D31">
          <w:rPr>
            <w:rStyle w:val="Hyperlink"/>
            <w:rFonts w:asciiTheme="minorHAnsi" w:hAnsiTheme="minorHAnsi"/>
            <w:sz w:val="24"/>
            <w:szCs w:val="24"/>
          </w:rPr>
          <w:t>https://github.com/apress/pro-asp.net-core-mvc-2</w:t>
        </w:r>
      </w:hyperlink>
      <w:r w:rsidR="00D33326">
        <w:rPr>
          <w:rFonts w:asciiTheme="minorHAnsi" w:hAnsiTheme="minorHAnsi"/>
          <w:sz w:val="24"/>
          <w:szCs w:val="24"/>
        </w:rPr>
        <w:t xml:space="preserve"> . </w:t>
      </w:r>
    </w:p>
    <w:p w14:paraId="2BADC135" w14:textId="77777777" w:rsidR="002909BA" w:rsidRDefault="002909BA" w:rsidP="00956FB5">
      <w:pPr>
        <w:rPr>
          <w:b/>
          <w:sz w:val="28"/>
          <w:szCs w:val="28"/>
        </w:rPr>
      </w:pPr>
    </w:p>
    <w:p w14:paraId="1266B682" w14:textId="72D9F92C" w:rsidR="00DD618B" w:rsidRDefault="00DB56EE" w:rsidP="00956FB5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95051D">
        <w:rPr>
          <w:b/>
          <w:sz w:val="28"/>
          <w:szCs w:val="28"/>
        </w:rPr>
        <w:t>Community Information Site</w:t>
      </w:r>
    </w:p>
    <w:p w14:paraId="12E24E86" w14:textId="3D140854" w:rsidR="00227515" w:rsidRDefault="00227515" w:rsidP="0022751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will be adding </w:t>
      </w:r>
      <w:r w:rsidR="00775C32">
        <w:rPr>
          <w:rFonts w:asciiTheme="minorHAnsi" w:hAnsiTheme="minorHAnsi"/>
          <w:sz w:val="24"/>
          <w:szCs w:val="24"/>
        </w:rPr>
        <w:t xml:space="preserve">testing </w:t>
      </w:r>
      <w:r>
        <w:rPr>
          <w:rFonts w:asciiTheme="minorHAnsi" w:hAnsiTheme="minorHAnsi"/>
          <w:sz w:val="24"/>
          <w:szCs w:val="24"/>
        </w:rPr>
        <w:t>capability to the Contact page.</w:t>
      </w:r>
      <w:r w:rsidR="002E023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At this point</w:t>
      </w:r>
      <w:r w:rsidR="00987B30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messages will </w:t>
      </w:r>
      <w:r w:rsidR="00775C32">
        <w:rPr>
          <w:rFonts w:asciiTheme="minorHAnsi" w:hAnsiTheme="minorHAnsi"/>
          <w:sz w:val="24"/>
          <w:szCs w:val="24"/>
        </w:rPr>
        <w:t xml:space="preserve">still </w:t>
      </w:r>
      <w:r>
        <w:rPr>
          <w:rFonts w:asciiTheme="minorHAnsi" w:hAnsiTheme="minorHAnsi"/>
          <w:sz w:val="24"/>
          <w:szCs w:val="24"/>
        </w:rPr>
        <w:t>just be stored in memory, not in a database. Here is what you need to add:</w:t>
      </w:r>
    </w:p>
    <w:p w14:paraId="3A0F259A" w14:textId="4490483F" w:rsidR="00227515" w:rsidRDefault="00227515" w:rsidP="00775C32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Message repository</w:t>
      </w:r>
      <w:r w:rsidR="00775C32">
        <w:rPr>
          <w:rFonts w:asciiTheme="minorHAnsi" w:hAnsiTheme="minorHAnsi"/>
          <w:sz w:val="24"/>
          <w:szCs w:val="24"/>
        </w:rPr>
        <w:t>;</w:t>
      </w:r>
      <w:r>
        <w:rPr>
          <w:rFonts w:asciiTheme="minorHAnsi" w:hAnsiTheme="minorHAnsi"/>
          <w:sz w:val="24"/>
          <w:szCs w:val="24"/>
        </w:rPr>
        <w:t xml:space="preserve"> which means you will need</w:t>
      </w:r>
      <w:r w:rsidR="00926B58">
        <w:rPr>
          <w:rFonts w:asciiTheme="minorHAnsi" w:hAnsiTheme="minorHAnsi"/>
          <w:sz w:val="24"/>
          <w:szCs w:val="24"/>
        </w:rPr>
        <w:t>:</w:t>
      </w:r>
    </w:p>
    <w:p w14:paraId="53D64C8D" w14:textId="77777777" w:rsidR="00227515" w:rsidRDefault="00227515" w:rsidP="00775C32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 interface</w:t>
      </w:r>
    </w:p>
    <w:p w14:paraId="40856149" w14:textId="1BE8BA0E" w:rsidR="00227515" w:rsidRDefault="00227515" w:rsidP="00775C32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real repository that </w:t>
      </w:r>
      <w:r w:rsidR="002909BA">
        <w:rPr>
          <w:rFonts w:asciiTheme="minorHAnsi" w:hAnsiTheme="minorHAnsi"/>
          <w:sz w:val="24"/>
          <w:szCs w:val="24"/>
        </w:rPr>
        <w:t>in the future will</w:t>
      </w:r>
      <w:r>
        <w:rPr>
          <w:rFonts w:asciiTheme="minorHAnsi" w:hAnsiTheme="minorHAnsi"/>
          <w:sz w:val="24"/>
          <w:szCs w:val="24"/>
        </w:rPr>
        <w:t xml:space="preserve"> </w:t>
      </w:r>
      <w:r w:rsidR="0060794B">
        <w:rPr>
          <w:rFonts w:asciiTheme="minorHAnsi" w:hAnsiTheme="minorHAnsi"/>
          <w:sz w:val="24"/>
          <w:szCs w:val="24"/>
        </w:rPr>
        <w:t>store</w:t>
      </w:r>
      <w:r>
        <w:rPr>
          <w:rFonts w:asciiTheme="minorHAnsi" w:hAnsiTheme="minorHAnsi"/>
          <w:sz w:val="24"/>
          <w:szCs w:val="24"/>
        </w:rPr>
        <w:t xml:space="preserve"> messages entered by the user</w:t>
      </w:r>
      <w:r w:rsidR="00775C32">
        <w:rPr>
          <w:rFonts w:asciiTheme="minorHAnsi" w:hAnsiTheme="minorHAnsi"/>
          <w:sz w:val="24"/>
          <w:szCs w:val="24"/>
        </w:rPr>
        <w:t>. You should already have this, but will need to modify it to implement the interface above</w:t>
      </w:r>
    </w:p>
    <w:p w14:paraId="3A983A1E" w14:textId="77777777" w:rsidR="00227515" w:rsidRDefault="00227515" w:rsidP="00775C32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fake repository that contains hard-coded messages for testing</w:t>
      </w:r>
    </w:p>
    <w:p w14:paraId="5D1AF2F4" w14:textId="6DD7C96C" w:rsidR="002E0238" w:rsidRDefault="002909BA" w:rsidP="00775C32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View(s) and Controller method</w:t>
      </w:r>
      <w:r w:rsidR="00EF087F">
        <w:rPr>
          <w:rFonts w:asciiTheme="minorHAnsi" w:hAnsiTheme="minorHAnsi"/>
          <w:sz w:val="24"/>
          <w:szCs w:val="24"/>
        </w:rPr>
        <w:t>(</w:t>
      </w:r>
      <w:r>
        <w:rPr>
          <w:rFonts w:asciiTheme="minorHAnsi" w:hAnsiTheme="minorHAnsi"/>
          <w:sz w:val="24"/>
          <w:szCs w:val="24"/>
        </w:rPr>
        <w:t>s</w:t>
      </w:r>
      <w:r w:rsidR="00EF087F">
        <w:rPr>
          <w:rFonts w:asciiTheme="minorHAnsi" w:hAnsiTheme="minorHAnsi"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 xml:space="preserve"> for replying to messages (if you haven’t already done this).</w:t>
      </w:r>
    </w:p>
    <w:p w14:paraId="6F72F1DE" w14:textId="3A64CC8A" w:rsidR="00926B58" w:rsidRDefault="00926B58" w:rsidP="00775C32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Modify the </w:t>
      </w:r>
      <w:r w:rsidR="001E457D">
        <w:rPr>
          <w:rFonts w:asciiTheme="minorHAnsi" w:hAnsiTheme="minorHAnsi"/>
          <w:sz w:val="24"/>
          <w:szCs w:val="24"/>
        </w:rPr>
        <w:t>Contact</w:t>
      </w:r>
      <w:r>
        <w:rPr>
          <w:rFonts w:asciiTheme="minorHAnsi" w:hAnsiTheme="minorHAnsi"/>
          <w:sz w:val="24"/>
          <w:szCs w:val="24"/>
        </w:rPr>
        <w:t xml:space="preserve"> controller to </w:t>
      </w:r>
      <w:r w:rsidR="002909BA">
        <w:rPr>
          <w:rFonts w:asciiTheme="minorHAnsi" w:hAnsiTheme="minorHAnsi"/>
          <w:sz w:val="24"/>
          <w:szCs w:val="24"/>
        </w:rPr>
        <w:t xml:space="preserve">work with the new </w:t>
      </w:r>
      <w:proofErr w:type="spellStart"/>
      <w:r w:rsidR="002909BA">
        <w:rPr>
          <w:rFonts w:asciiTheme="minorHAnsi" w:hAnsiTheme="minorHAnsi"/>
          <w:sz w:val="24"/>
          <w:szCs w:val="24"/>
        </w:rPr>
        <w:t>ContactRepository</w:t>
      </w:r>
      <w:proofErr w:type="spellEnd"/>
      <w:r w:rsidR="002909BA">
        <w:rPr>
          <w:rFonts w:asciiTheme="minorHAnsi" w:hAnsiTheme="minorHAnsi"/>
          <w:sz w:val="24"/>
          <w:szCs w:val="24"/>
        </w:rPr>
        <w:t>.</w:t>
      </w:r>
    </w:p>
    <w:p w14:paraId="480790F1" w14:textId="77777777" w:rsidR="002909BA" w:rsidRDefault="00926B58" w:rsidP="00775C32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Unit tests for the methods in the </w:t>
      </w:r>
      <w:r w:rsidR="001E457D">
        <w:rPr>
          <w:rFonts w:asciiTheme="minorHAnsi" w:hAnsiTheme="minorHAnsi"/>
          <w:sz w:val="24"/>
          <w:szCs w:val="24"/>
        </w:rPr>
        <w:t>Contact</w:t>
      </w:r>
      <w:r>
        <w:rPr>
          <w:rFonts w:asciiTheme="minorHAnsi" w:hAnsiTheme="minorHAnsi"/>
          <w:sz w:val="24"/>
          <w:szCs w:val="24"/>
        </w:rPr>
        <w:t xml:space="preserve"> controll</w:t>
      </w:r>
      <w:r w:rsidR="001E457D">
        <w:rPr>
          <w:rFonts w:asciiTheme="minorHAnsi" w:hAnsiTheme="minorHAnsi"/>
          <w:sz w:val="24"/>
          <w:szCs w:val="24"/>
        </w:rPr>
        <w:t xml:space="preserve">er. </w:t>
      </w:r>
    </w:p>
    <w:p w14:paraId="5CBB73A0" w14:textId="655039FA" w:rsidR="00926B58" w:rsidRDefault="001E457D" w:rsidP="002909BA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tests should use the fak</w:t>
      </w:r>
      <w:r w:rsidR="00926B58">
        <w:rPr>
          <w:rFonts w:asciiTheme="minorHAnsi" w:hAnsiTheme="minorHAnsi"/>
          <w:sz w:val="24"/>
          <w:szCs w:val="24"/>
        </w:rPr>
        <w:t>e Message repository</w:t>
      </w:r>
    </w:p>
    <w:p w14:paraId="4194AC42" w14:textId="638B0725" w:rsidR="002909BA" w:rsidRDefault="002909BA" w:rsidP="002909BA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test</w:t>
      </w:r>
      <w:r w:rsidR="0060794B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 xml:space="preserve"> for all the methods that do something more than just invoke a view.</w:t>
      </w:r>
    </w:p>
    <w:p w14:paraId="34D9C666" w14:textId="05159913" w:rsidR="002909BA" w:rsidRPr="00227515" w:rsidRDefault="002909BA" w:rsidP="002909BA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You should end up with tests for at least 3 or 4 methods.</w:t>
      </w:r>
    </w:p>
    <w:p w14:paraId="015A1CC5" w14:textId="77777777" w:rsidR="004A03BE" w:rsidRPr="002E0238" w:rsidRDefault="004A03BE" w:rsidP="002E0238">
      <w:pPr>
        <w:rPr>
          <w:rFonts w:asciiTheme="minorHAnsi" w:hAnsiTheme="minorHAnsi"/>
          <w:sz w:val="24"/>
          <w:szCs w:val="24"/>
        </w:rPr>
      </w:pPr>
    </w:p>
    <w:p w14:paraId="15EF5D54" w14:textId="77777777" w:rsidR="002909BA" w:rsidRDefault="002909BA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14:paraId="34BC1ED2" w14:textId="43D9CF38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lastRenderedPageBreak/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B1E3EB3" w14:textId="33504FCD" w:rsidR="007C4EF5" w:rsidRPr="007C4EF5" w:rsidRDefault="003A3E64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="007C4EF5"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7C4EF5"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="007C4EF5"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="007C4EF5"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="007C4EF5" w:rsidRPr="007C4EF5">
        <w:rPr>
          <w:rFonts w:asciiTheme="minorHAnsi" w:hAnsiTheme="minorHAnsi"/>
          <w:sz w:val="24"/>
          <w:szCs w:val="24"/>
        </w:rPr>
        <w:t xml:space="preserve"> </w:t>
      </w:r>
      <w:r w:rsidR="00814242">
        <w:rPr>
          <w:rFonts w:asciiTheme="minorHAnsi" w:hAnsiTheme="minorHAnsi"/>
          <w:sz w:val="24"/>
          <w:szCs w:val="24"/>
        </w:rPr>
        <w:t xml:space="preserve">or .pdf </w:t>
      </w:r>
      <w:r w:rsidR="007C4EF5" w:rsidRPr="007C4EF5">
        <w:rPr>
          <w:rFonts w:asciiTheme="minorHAnsi" w:hAnsiTheme="minorHAnsi"/>
          <w:sz w:val="24"/>
          <w:szCs w:val="24"/>
        </w:rPr>
        <w:t>format)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4A7CC416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DB93C" w14:textId="77777777" w:rsidR="004F0145" w:rsidRDefault="004F0145" w:rsidP="002B3B50">
      <w:pPr>
        <w:spacing w:after="0" w:line="240" w:lineRule="auto"/>
      </w:pPr>
      <w:r>
        <w:separator/>
      </w:r>
    </w:p>
  </w:endnote>
  <w:endnote w:type="continuationSeparator" w:id="0">
    <w:p w14:paraId="25B8C77D" w14:textId="77777777" w:rsidR="004F0145" w:rsidRDefault="004F014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1074E" w14:textId="77777777" w:rsidR="00D946F9" w:rsidRDefault="00D94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0352C584" w:rsidR="003873A0" w:rsidRDefault="003873A0">
    <w:pPr>
      <w:pStyle w:val="Footer"/>
    </w:pPr>
    <w:r>
      <w:t>Written by Brian Bird, Lane Community College</w:t>
    </w:r>
    <w:r w:rsidR="00814242">
      <w:t xml:space="preserve">, winter 2016. Revised </w:t>
    </w:r>
    <w:r w:rsidR="00775C32">
      <w:t>fall</w:t>
    </w:r>
    <w:r w:rsidR="00814242">
      <w:t xml:space="preserve"> 201</w:t>
    </w:r>
    <w:r w:rsidR="00775C32"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41873" w14:textId="7D1710E6" w:rsidR="00D33326" w:rsidRPr="00D33326" w:rsidRDefault="00D33326">
    <w:pPr>
      <w:pStyle w:val="Footer"/>
      <w:rPr>
        <w:i/>
      </w:rPr>
    </w:pPr>
    <w:r w:rsidRPr="00E557D9">
      <w:rPr>
        <w:i/>
      </w:rPr>
      <w:t>Continued on the next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66A04" w14:textId="77777777" w:rsidR="004F0145" w:rsidRDefault="004F0145" w:rsidP="002B3B50">
      <w:pPr>
        <w:spacing w:after="0" w:line="240" w:lineRule="auto"/>
      </w:pPr>
      <w:r>
        <w:separator/>
      </w:r>
    </w:p>
  </w:footnote>
  <w:footnote w:type="continuationSeparator" w:id="0">
    <w:p w14:paraId="4F8E515A" w14:textId="77777777" w:rsidR="004F0145" w:rsidRDefault="004F014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6448E" w14:textId="77777777" w:rsidR="00D946F9" w:rsidRDefault="00D94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B7471" w14:textId="77777777" w:rsidR="00D946F9" w:rsidRDefault="00D946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3F3B237A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775C32">
      <w:rPr>
        <w:b/>
        <w:sz w:val="32"/>
        <w:szCs w:val="32"/>
      </w:rPr>
      <w:t>6</w:t>
    </w:r>
    <w:r w:rsidR="00981C4E">
      <w:rPr>
        <w:b/>
        <w:sz w:val="32"/>
        <w:szCs w:val="32"/>
      </w:rPr>
      <w:t xml:space="preserve">, </w:t>
    </w:r>
    <w:r w:rsidR="00CF625D">
      <w:rPr>
        <w:b/>
        <w:sz w:val="32"/>
        <w:szCs w:val="32"/>
      </w:rPr>
      <w:t>Group A</w:t>
    </w:r>
    <w:r>
      <w:rPr>
        <w:b/>
        <w:sz w:val="32"/>
        <w:szCs w:val="32"/>
      </w:rPr>
      <w:t xml:space="preserve"> – </w:t>
    </w:r>
    <w:r w:rsidR="00DF72B1">
      <w:rPr>
        <w:b/>
        <w:sz w:val="32"/>
        <w:szCs w:val="32"/>
      </w:rPr>
      <w:t>Repositories and Unit Tests</w:t>
    </w:r>
  </w:p>
  <w:p w14:paraId="684656D3" w14:textId="59F36BEB" w:rsidR="003873A0" w:rsidRDefault="00D946F9" w:rsidP="00DD618B">
    <w:pPr>
      <w:pStyle w:val="Header"/>
    </w:pPr>
    <w:r>
      <w:t>CS295</w:t>
    </w:r>
    <w:r w:rsidR="003873A0">
      <w:t xml:space="preserve">N, Web Development </w:t>
    </w:r>
    <w:r w:rsidR="00922794">
      <w:t>1</w:t>
    </w:r>
    <w:r w:rsidR="003873A0"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22B2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E25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50E8E"/>
    <w:multiLevelType w:val="multilevel"/>
    <w:tmpl w:val="A3988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05DB0"/>
    <w:rsid w:val="000153CB"/>
    <w:rsid w:val="00120518"/>
    <w:rsid w:val="00153076"/>
    <w:rsid w:val="001639F4"/>
    <w:rsid w:val="00171CDB"/>
    <w:rsid w:val="001E457D"/>
    <w:rsid w:val="00227515"/>
    <w:rsid w:val="002909BA"/>
    <w:rsid w:val="002A137E"/>
    <w:rsid w:val="002B3B50"/>
    <w:rsid w:val="002E0238"/>
    <w:rsid w:val="00313DC6"/>
    <w:rsid w:val="0034619A"/>
    <w:rsid w:val="003537FD"/>
    <w:rsid w:val="003873A0"/>
    <w:rsid w:val="0039059C"/>
    <w:rsid w:val="003A3E64"/>
    <w:rsid w:val="00445519"/>
    <w:rsid w:val="004A03BE"/>
    <w:rsid w:val="004F0145"/>
    <w:rsid w:val="0051033C"/>
    <w:rsid w:val="005145DE"/>
    <w:rsid w:val="00540413"/>
    <w:rsid w:val="00565875"/>
    <w:rsid w:val="005F57BB"/>
    <w:rsid w:val="006000E3"/>
    <w:rsid w:val="00604533"/>
    <w:rsid w:val="0060794B"/>
    <w:rsid w:val="00616CD4"/>
    <w:rsid w:val="006612D2"/>
    <w:rsid w:val="006B1437"/>
    <w:rsid w:val="006B7AA8"/>
    <w:rsid w:val="006C5B82"/>
    <w:rsid w:val="00775C32"/>
    <w:rsid w:val="00782211"/>
    <w:rsid w:val="007C4EF5"/>
    <w:rsid w:val="007E161E"/>
    <w:rsid w:val="007F0DC9"/>
    <w:rsid w:val="00814242"/>
    <w:rsid w:val="0082071A"/>
    <w:rsid w:val="0082324C"/>
    <w:rsid w:val="00847663"/>
    <w:rsid w:val="009066BB"/>
    <w:rsid w:val="00911B7C"/>
    <w:rsid w:val="00922794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A5127A"/>
    <w:rsid w:val="00AA2E92"/>
    <w:rsid w:val="00B35B93"/>
    <w:rsid w:val="00BB06AC"/>
    <w:rsid w:val="00BF04CA"/>
    <w:rsid w:val="00C648A2"/>
    <w:rsid w:val="00CD31A3"/>
    <w:rsid w:val="00CE7CDB"/>
    <w:rsid w:val="00CF625D"/>
    <w:rsid w:val="00D33326"/>
    <w:rsid w:val="00D53208"/>
    <w:rsid w:val="00D61253"/>
    <w:rsid w:val="00D82A0B"/>
    <w:rsid w:val="00D946F9"/>
    <w:rsid w:val="00DB56EE"/>
    <w:rsid w:val="00DD618B"/>
    <w:rsid w:val="00DE6F3E"/>
    <w:rsid w:val="00DF72B1"/>
    <w:rsid w:val="00E732DC"/>
    <w:rsid w:val="00EA724C"/>
    <w:rsid w:val="00EF087F"/>
    <w:rsid w:val="00EF4015"/>
    <w:rsid w:val="00F01D1B"/>
    <w:rsid w:val="00F945F0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D33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apress/pro-asp.net-core-mvc-2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22</cp:revision>
  <cp:lastPrinted>2017-01-17T22:24:00Z</cp:lastPrinted>
  <dcterms:created xsi:type="dcterms:W3CDTF">2018-01-16T16:24:00Z</dcterms:created>
  <dcterms:modified xsi:type="dcterms:W3CDTF">2018-11-26T20:26:00Z</dcterms:modified>
</cp:coreProperties>
</file>