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13179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0386B" w14:textId="39D696A4" w:rsidR="007650B2" w:rsidRPr="00C349ED" w:rsidRDefault="007650B2" w:rsidP="00134B9D">
          <w:pPr>
            <w:pStyle w:val="TOCHeading"/>
            <w:spacing w:before="0"/>
            <w:rPr>
              <w:rFonts w:ascii="Times New Roman" w:hAnsi="Times New Roman" w:cs="Times New Roman"/>
              <w:sz w:val="28"/>
              <w:szCs w:val="28"/>
            </w:rPr>
          </w:pPr>
          <w:r w:rsidRPr="00C349ED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7488820D" w14:textId="42137D0C" w:rsidR="00134B9D" w:rsidRPr="00C349ED" w:rsidRDefault="007650B2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349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49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49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19651" w:history="1"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_Toc179519651 \h </w:instrTex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29DB" w14:textId="39F26097" w:rsidR="00134B9D" w:rsidRPr="00C349ED" w:rsidRDefault="00000000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2" w:history="1"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РАЗДЕЛ 2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_Toc179519652 \h </w:instrTex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C7738" w14:textId="48873217" w:rsidR="00134B9D" w:rsidRPr="00C349ED" w:rsidRDefault="00000000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3" w:history="1"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_Toc179519653 \h </w:instrTex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962E" w14:textId="6DAB96B6" w:rsidR="00134B9D" w:rsidRPr="00C349ED" w:rsidRDefault="00000000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4" w:history="1"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_Toc179519654 \h </w:instrTex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C3FDA" w14:textId="0419A6C2" w:rsidR="00134B9D" w:rsidRPr="00C349ED" w:rsidRDefault="00000000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5" w:history="1"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_Toc179519655 \h </w:instrTex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3EFB" w14:textId="3C1A3934" w:rsidR="007650B2" w:rsidRPr="00C349ED" w:rsidRDefault="007650B2" w:rsidP="00134B9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349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523E087" w14:textId="77777777" w:rsidR="00134B9D" w:rsidRPr="00C349ED" w:rsidRDefault="00134B9D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  <w:lang w:val="ru-RU"/>
        </w:rPr>
      </w:pP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5BAF52C" w14:textId="370952B0" w:rsidR="00134B9D" w:rsidRPr="00C349ED" w:rsidRDefault="00134B9D" w:rsidP="00134B9D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519651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РАЗДЕЛ </w:t>
      </w:r>
      <w:r w:rsidRPr="00C349ED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0"/>
    </w:p>
    <w:p w14:paraId="12F1D9F8" w14:textId="5D1882CF" w:rsidR="00134B9D" w:rsidRPr="00C349ED" w:rsidRDefault="00134B9D" w:rsidP="00134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14:paraId="5581514B" w14:textId="1C37F41D" w:rsidR="00134B9D" w:rsidRPr="00C349ED" w:rsidRDefault="00134B9D" w:rsidP="00134B9D">
      <w:pPr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</w:rPr>
        <w:br w:type="page"/>
      </w:r>
    </w:p>
    <w:p w14:paraId="49F04B02" w14:textId="3D9E47C1" w:rsidR="00134B9D" w:rsidRPr="00C349ED" w:rsidRDefault="007650B2" w:rsidP="00134B9D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519652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</w:t>
      </w:r>
      <w:r w:rsidR="00134B9D"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АЗДЕЛ</w:t>
      </w: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9E6E85" w:rsidRPr="00C349ED" w14:paraId="5342E61C" w14:textId="77777777" w:rsidTr="009E6E85">
        <w:tc>
          <w:tcPr>
            <w:tcW w:w="1992" w:type="dxa"/>
            <w:vAlign w:val="center"/>
          </w:tcPr>
          <w:p w14:paraId="0F6E8E2E" w14:textId="065D414F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1</w:t>
            </w:r>
          </w:p>
        </w:tc>
        <w:tc>
          <w:tcPr>
            <w:tcW w:w="1992" w:type="dxa"/>
            <w:vAlign w:val="center"/>
          </w:tcPr>
          <w:p w14:paraId="1F512A25" w14:textId="36DA234D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2</w:t>
            </w:r>
          </w:p>
        </w:tc>
        <w:tc>
          <w:tcPr>
            <w:tcW w:w="1992" w:type="dxa"/>
            <w:vAlign w:val="center"/>
          </w:tcPr>
          <w:p w14:paraId="07CA8019" w14:textId="75E3B7E8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3</w:t>
            </w:r>
          </w:p>
        </w:tc>
        <w:tc>
          <w:tcPr>
            <w:tcW w:w="1993" w:type="dxa"/>
            <w:vAlign w:val="center"/>
          </w:tcPr>
          <w:p w14:paraId="7EA0EA76" w14:textId="1C3000AC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4</w:t>
            </w:r>
          </w:p>
        </w:tc>
        <w:tc>
          <w:tcPr>
            <w:tcW w:w="1993" w:type="dxa"/>
            <w:vAlign w:val="center"/>
          </w:tcPr>
          <w:p w14:paraId="7E4FB796" w14:textId="1F4BF24E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5</w:t>
            </w:r>
          </w:p>
        </w:tc>
      </w:tr>
      <w:tr w:rsidR="009E6E85" w:rsidRPr="00C349ED" w14:paraId="7A01C968" w14:textId="77777777" w:rsidTr="009E6E85">
        <w:tc>
          <w:tcPr>
            <w:tcW w:w="1992" w:type="dxa"/>
            <w:vAlign w:val="center"/>
          </w:tcPr>
          <w:p w14:paraId="48829A4F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5566B63E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606A57CA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6AB6D678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034E9DA1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E85" w:rsidRPr="00C349ED" w14:paraId="3097AA56" w14:textId="77777777" w:rsidTr="009E6E85">
        <w:tc>
          <w:tcPr>
            <w:tcW w:w="1992" w:type="dxa"/>
            <w:vAlign w:val="center"/>
          </w:tcPr>
          <w:p w14:paraId="31988329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42EC8759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71137CE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3A967E7A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3A7EE157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E85" w:rsidRPr="00C349ED" w14:paraId="46EB67C4" w14:textId="77777777" w:rsidTr="009E6E85">
        <w:tc>
          <w:tcPr>
            <w:tcW w:w="1992" w:type="dxa"/>
            <w:vAlign w:val="center"/>
          </w:tcPr>
          <w:p w14:paraId="456E7604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39B249F3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7CBC898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2FDB367A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07C5B633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E85" w:rsidRPr="00C349ED" w14:paraId="29D0C100" w14:textId="77777777" w:rsidTr="009E6E85">
        <w:tc>
          <w:tcPr>
            <w:tcW w:w="1992" w:type="dxa"/>
            <w:vAlign w:val="center"/>
          </w:tcPr>
          <w:p w14:paraId="4FF8AE9B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124F5970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926CB19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304A3468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29C947B5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478B69" w14:textId="393D2B51" w:rsidR="009E6E85" w:rsidRPr="00C349ED" w:rsidRDefault="009E6E85" w:rsidP="009E6E85">
      <w:pPr>
        <w:rPr>
          <w:rFonts w:ascii="Times New Roman" w:hAnsi="Times New Roman" w:cs="Times New Roman"/>
          <w:sz w:val="28"/>
          <w:szCs w:val="28"/>
        </w:rPr>
      </w:pPr>
    </w:p>
    <w:p w14:paraId="29A48F0C" w14:textId="10952E9D" w:rsidR="007650B2" w:rsidRPr="00C349ED" w:rsidRDefault="007650B2" w:rsidP="00134B9D">
      <w:pPr>
        <w:spacing w:after="0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  <w:lang w:val="ru-RU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150BB9" w14:textId="64CB77ED" w:rsidR="009E6E85" w:rsidRPr="00C349ED" w:rsidRDefault="00134B9D" w:rsidP="009E6E85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79519653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РАЗДЕЛ 3</w:t>
      </w:r>
      <w:bookmarkEnd w:id="2"/>
    </w:p>
    <w:p w14:paraId="4D6B3E04" w14:textId="3FB26930" w:rsidR="009E6E85" w:rsidRPr="00C349ED" w:rsidRDefault="009E6E85" w:rsidP="009E6E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</w:t>
      </w:r>
      <w:r w:rsidR="00C349ED">
        <w:rPr>
          <w:rFonts w:ascii="Times New Roman" w:hAnsi="Times New Roman" w:cs="Times New Roman"/>
          <w:sz w:val="28"/>
          <w:szCs w:val="28"/>
        </w:rPr>
        <w:t>I</w:t>
      </w: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ШШШШШШШШШШШШШШШШШШШШШШШШШШШШШШШШШШШШШШШШШШШШШШ</w:t>
      </w:r>
    </w:p>
    <w:p w14:paraId="027A5D96" w14:textId="2FB26BAE" w:rsidR="009E6E85" w:rsidRPr="00C349ED" w:rsidRDefault="009E6E85" w:rsidP="009E6E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</w:t>
      </w:r>
      <w:r w:rsidR="00C349ED">
        <w:rPr>
          <w:rFonts w:ascii="Times New Roman" w:hAnsi="Times New Roman" w:cs="Times New Roman"/>
          <w:sz w:val="28"/>
          <w:szCs w:val="28"/>
        </w:rPr>
        <w:t>I</w:t>
      </w: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ШШШШШШШШШШШШШШШШШШШШШШШШШШШШШШШШШШШ</w:t>
      </w:r>
    </w:p>
    <w:p w14:paraId="7308A041" w14:textId="13083B03" w:rsidR="009E6E85" w:rsidRPr="00C349ED" w:rsidRDefault="009E6E85" w:rsidP="009E6E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</w:t>
      </w:r>
      <w:r w:rsidR="00C349ED">
        <w:rPr>
          <w:rFonts w:ascii="Times New Roman" w:hAnsi="Times New Roman" w:cs="Times New Roman"/>
          <w:sz w:val="28"/>
          <w:szCs w:val="28"/>
        </w:rPr>
        <w:t>LII</w:t>
      </w: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</w:t>
      </w:r>
    </w:p>
    <w:p w14:paraId="5F25F9A7" w14:textId="7BC688E2" w:rsidR="009E6E85" w:rsidRPr="00C349ED" w:rsidRDefault="009E6E85" w:rsidP="009E6E85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</w:rPr>
        <w:t>1</w:t>
      </w:r>
    </w:p>
    <w:p w14:paraId="4A701CFA" w14:textId="59944677" w:rsidR="009E6E85" w:rsidRPr="00C349ED" w:rsidRDefault="009E6E85" w:rsidP="009E6E85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</w:rPr>
        <w:t>2</w:t>
      </w:r>
    </w:p>
    <w:p w14:paraId="79D5C53B" w14:textId="77777777" w:rsidR="007650B2" w:rsidRPr="00C349ED" w:rsidRDefault="007650B2" w:rsidP="00134B9D">
      <w:pPr>
        <w:spacing w:after="0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5FAC6F" w14:textId="692B5B9A" w:rsidR="00C349ED" w:rsidRPr="00641A84" w:rsidRDefault="00134B9D" w:rsidP="00641A84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519654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РАЗДЕЛ 4</w:t>
      </w:r>
      <w:bookmarkEnd w:id="3"/>
    </w:p>
    <w:p w14:paraId="7BB09E4A" w14:textId="4CFB6070" w:rsidR="007650B2" w:rsidRPr="00641A84" w:rsidRDefault="00404C15" w:rsidP="00C349ED">
      <w:pPr>
        <w:spacing w:after="0"/>
        <w:jc w:val="both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2AF8A65" wp14:editId="398A54FB">
                <wp:simplePos x="0" y="0"/>
                <wp:positionH relativeFrom="column">
                  <wp:posOffset>2695303</wp:posOffset>
                </wp:positionH>
                <wp:positionV relativeFrom="paragraph">
                  <wp:posOffset>64333</wp:posOffset>
                </wp:positionV>
                <wp:extent cx="919100" cy="3872865"/>
                <wp:effectExtent l="19050" t="0" r="33655" b="0"/>
                <wp:wrapSquare wrapText="bothSides"/>
                <wp:docPr id="10698919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100" cy="3872865"/>
                          <a:chOff x="0" y="0"/>
                          <a:chExt cx="919100" cy="3872865"/>
                        </a:xfrm>
                      </wpg:grpSpPr>
                      <wpg:grpSp>
                        <wpg:cNvPr id="1863784041" name="Group 12"/>
                        <wpg:cNvGrpSpPr/>
                        <wpg:grpSpPr>
                          <a:xfrm>
                            <a:off x="0" y="0"/>
                            <a:ext cx="914400" cy="3281045"/>
                            <a:chOff x="0" y="0"/>
                            <a:chExt cx="914400" cy="3281362"/>
                          </a:xfrm>
                        </wpg:grpSpPr>
                        <wps:wsp>
                          <wps:cNvPr id="1708188888" name="Arrow: Down 10"/>
                          <wps:cNvSpPr/>
                          <wps:spPr>
                            <a:xfrm>
                              <a:off x="409432" y="423081"/>
                              <a:ext cx="141605" cy="22066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93603718" name="Group 11"/>
                          <wpg:cNvGrpSpPr/>
                          <wpg:grpSpPr>
                            <a:xfrm>
                              <a:off x="0" y="0"/>
                              <a:ext cx="914400" cy="3281362"/>
                              <a:chOff x="0" y="0"/>
                              <a:chExt cx="914400" cy="3281362"/>
                            </a:xfrm>
                          </wpg:grpSpPr>
                          <wpg:grpSp>
                            <wpg:cNvPr id="768630123" name="Group 7"/>
                            <wpg:cNvGrpSpPr/>
                            <wpg:grpSpPr>
                              <a:xfrm>
                                <a:off x="0" y="0"/>
                                <a:ext cx="914400" cy="3281362"/>
                                <a:chOff x="0" y="0"/>
                                <a:chExt cx="914400" cy="3281362"/>
                              </a:xfrm>
                            </wpg:grpSpPr>
                            <wpg:grpSp>
                              <wpg:cNvPr id="1700972573" name="Group 6"/>
                              <wpg:cNvGrpSpPr/>
                              <wpg:grpSpPr>
                                <a:xfrm>
                                  <a:off x="0" y="0"/>
                                  <a:ext cx="914400" cy="2633662"/>
                                  <a:chOff x="0" y="0"/>
                                  <a:chExt cx="914400" cy="2633662"/>
                                </a:xfrm>
                              </wpg:grpSpPr>
                              <wps:wsp>
                                <wps:cNvPr id="637849078" name="Flowchart: Terminator 2"/>
                                <wps:cNvSpPr/>
                                <wps:spPr>
                                  <a:xfrm>
                                    <a:off x="0" y="0"/>
                                    <a:ext cx="914400" cy="371475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15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E21933" w14:textId="732D806C" w:rsidR="00C349ED" w:rsidRDefault="00C349ED" w:rsidP="00C349ED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  <w:p w14:paraId="486364EB" w14:textId="77777777" w:rsidR="00C349ED" w:rsidRPr="00C349ED" w:rsidRDefault="00C349ED" w:rsidP="00C349ED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2402389" name="Flowchart: Data 4"/>
                                <wps:cNvSpPr/>
                                <wps:spPr>
                                  <a:xfrm>
                                    <a:off x="0" y="666750"/>
                                    <a:ext cx="914400" cy="40005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15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1536F1" w14:textId="2E0BBFF8" w:rsidR="00C415F0" w:rsidRPr="00C415F0" w:rsidRDefault="00C415F0" w:rsidP="00C415F0">
                                      <w:pPr>
                                        <w:jc w:val="center"/>
                                      </w:pPr>
                                      <w:r>
                                        <w:t>A,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4162401" name="Flowchart: Process 5"/>
                                <wps:cNvSpPr/>
                                <wps:spPr>
                                  <a:xfrm>
                                    <a:off x="0" y="1338262"/>
                                    <a:ext cx="914400" cy="61264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15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C6231E" w14:textId="3B36A673" w:rsidR="00C415F0" w:rsidRDefault="00C415F0" w:rsidP="00C415F0">
                                      <w:pPr>
                                        <w:jc w:val="center"/>
                                      </w:pPr>
                                      <w:r>
                                        <w:t>C = A +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1664097" name="Flowchart: Data 4"/>
                                <wps:cNvSpPr/>
                                <wps:spPr>
                                  <a:xfrm>
                                    <a:off x="0" y="2233612"/>
                                    <a:ext cx="914400" cy="40005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15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5B1CF2" w14:textId="1202CEAF" w:rsidR="00C415F0" w:rsidRPr="00C415F0" w:rsidRDefault="00C415F0" w:rsidP="00C415F0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66521133" name="Flowchart: Terminator 2"/>
                              <wps:cNvSpPr/>
                              <wps:spPr>
                                <a:xfrm>
                                  <a:off x="0" y="2909887"/>
                                  <a:ext cx="914400" cy="371475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E2D41" w14:textId="2E83FA01" w:rsidR="00C415F0" w:rsidRPr="00C415F0" w:rsidRDefault="00C415F0" w:rsidP="00C415F0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570354" name="Arrow: Down 10"/>
                            <wps:cNvSpPr/>
                            <wps:spPr>
                              <a:xfrm>
                                <a:off x="409575" y="1085850"/>
                                <a:ext cx="141605" cy="22066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4008326" name="Arrow: Down 10"/>
                            <wps:cNvSpPr/>
                            <wps:spPr>
                              <a:xfrm>
                                <a:off x="409575" y="1985963"/>
                                <a:ext cx="141605" cy="22066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4218960" name="Arrow: Down 10"/>
                            <wps:cNvSpPr/>
                            <wps:spPr>
                              <a:xfrm>
                                <a:off x="409575" y="2657475"/>
                                <a:ext cx="141605" cy="22066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59916112" name="Text Box 1"/>
                        <wps:cNvSpPr txBox="1"/>
                        <wps:spPr>
                          <a:xfrm>
                            <a:off x="4700" y="3336925"/>
                            <a:ext cx="914400" cy="535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99F495" w14:textId="6E9DBD8F" w:rsidR="00641A84" w:rsidRPr="00641A84" w:rsidRDefault="00641A84" w:rsidP="00641A84">
                              <w:pPr>
                                <w:pStyle w:val="Caption"/>
                                <w:jc w:val="both"/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Рисунок</w:t>
                              </w:r>
                              <w:proofErr w:type="spellEnd"/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41A84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641A8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 – Блок-схема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F8A65" id="Group 1" o:spid="_x0000_s1026" style="position:absolute;left:0;text-align:left;margin-left:212.25pt;margin-top:5.05pt;width:72.35pt;height:304.95pt;z-index:251674624" coordsize="9191,38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">
                <v:group id="Group 12" o:spid="_x0000_s1027" style="position:absolute;width:9144;height:32810" coordsize="9144,3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Xbl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2fgjmUSTGJ4/BQDk8hcAAP//AwBQSwECLQAUAAYACAAAACEA2+H2y+4AAACFAQAAEwAAAAAA&#10;AAAAAAAAAAAAAAAAW0NvbnRlbnRfVHlwZXNdLnhtbFBLAQItABQABgAIAAAAIQBa9CxbvwAAABUB&#10;AAALAAAAAAAAAAAAAAAAAB8BAABfcmVscy8ucmVsc1BLAQItABQABgAIAAAAIQB6LXblyAAAAOMA&#10;AAAPAAAAAAAAAAAAAAAAAAcCAABkcnMvZG93bnJldi54bWxQSwUGAAAAAAMAAwC3AAAA/AIAAAAA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10" o:spid="_x0000_s1028" type="#_x0000_t67" style="position:absolute;left:4094;top:4230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" adj="14669" fillcolor="#0f9ed5 [3207]" strokecolor="#02171f [487]" strokeweight="1pt"/>
                  <v:group id="Group 11" o:spid="_x0000_s1029" style="position:absolute;width:9144;height:32813" coordsize="9144,3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">
                    <v:group id="Group 7" o:spid="_x0000_s1030" style="position:absolute;width:9144;height:32813" coordsize="9144,3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">
                      <v:group id="Group 6" o:spid="_x0000_s1031" style="position:absolute;width:9144;height:26336" coordsize="9144,2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Flowchart: Terminator 2" o:spid="_x0000_s1032" type="#_x0000_t116" style="position:absolute;width:914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" fillcolor="#0f9ed5 [3207]" strokecolor="#02171f [487]" strokeweight="1pt">
                          <v:textbox>
                            <w:txbxContent>
                              <w:p w14:paraId="4AE21933" w14:textId="732D806C" w:rsidR="00C349ED" w:rsidRDefault="00C349ED" w:rsidP="00C349E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  <w:p w14:paraId="486364EB" w14:textId="77777777" w:rsidR="00C349ED" w:rsidRPr="00C349ED" w:rsidRDefault="00C349ED" w:rsidP="00C349E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Flowchart: Data 4" o:spid="_x0000_s1033" type="#_x0000_t111" style="position:absolute;top:6667;width:914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" fillcolor="#0f9ed5 [3207]" strokecolor="#02171f [487]" strokeweight="1pt">
                          <v:textbox>
                            <w:txbxContent>
                              <w:p w14:paraId="341536F1" w14:textId="2E0BBFF8" w:rsidR="00C415F0" w:rsidRPr="00C415F0" w:rsidRDefault="00C415F0" w:rsidP="00C415F0">
                                <w:pPr>
                                  <w:jc w:val="center"/>
                                </w:pPr>
                                <w:r>
                                  <w:t>A, B</w:t>
                                </w:r>
                              </w:p>
                            </w:txbxContent>
                          </v:textbox>
                        </v:shape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Flowchart: Process 5" o:spid="_x0000_s1034" type="#_x0000_t109" style="position:absolute;top:1338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" fillcolor="#0f9ed5 [3207]" strokecolor="#02171f [487]" strokeweight="1pt">
                          <v:textbox>
                            <w:txbxContent>
                              <w:p w14:paraId="53C6231E" w14:textId="3B36A673" w:rsidR="00C415F0" w:rsidRDefault="00C415F0" w:rsidP="00C415F0">
                                <w:pPr>
                                  <w:jc w:val="center"/>
                                </w:pPr>
                                <w:r>
                                  <w:t>C = A + B</w:t>
                                </w:r>
                              </w:p>
                            </w:txbxContent>
                          </v:textbox>
                        </v:shape>
                        <v:shape id="Flowchart: Data 4" o:spid="_x0000_s1035" type="#_x0000_t111" style="position:absolute;top:22336;width:9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" fillcolor="#0f9ed5 [3207]" strokecolor="#02171f [487]" strokeweight="1pt">
                          <v:textbox>
                            <w:txbxContent>
                              <w:p w14:paraId="5F5B1CF2" w14:textId="1202CEAF" w:rsidR="00C415F0" w:rsidRPr="00C415F0" w:rsidRDefault="00C415F0" w:rsidP="00C415F0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</w:t>
                                </w:r>
                              </w:p>
                            </w:txbxContent>
                          </v:textbox>
                        </v:shape>
                      </v:group>
                      <v:shape id="Flowchart: Terminator 2" o:spid="_x0000_s1036" type="#_x0000_t116" style="position:absolute;top:29098;width:914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" fillcolor="#0f9ed5 [3207]" strokecolor="#02171f [487]" strokeweight="1pt">
                        <v:textbox>
                          <w:txbxContent>
                            <w:p w14:paraId="7F6E2D41" w14:textId="2E83FA01" w:rsidR="00C415F0" w:rsidRPr="00C415F0" w:rsidRDefault="00C415F0" w:rsidP="00C415F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  <v:shape id="Arrow: Down 10" o:spid="_x0000_s1037" type="#_x0000_t67" style="position:absolute;left:4095;top:10858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" adj="14669" fillcolor="#0f9ed5 [3207]" strokecolor="#02171f [487]" strokeweight="1pt"/>
                    <v:shape id="Arrow: Down 10" o:spid="_x0000_s1038" type="#_x0000_t67" style="position:absolute;left:4095;top:19859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" adj="14669" fillcolor="#0f9ed5 [3207]" strokecolor="#02171f [487]" strokeweight="1pt"/>
                    <v:shape id="Arrow: Down 10" o:spid="_x0000_s1039" type="#_x0000_t67" style="position:absolute;left:4095;top:26574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" adj="14669" fillcolor="#0f9ed5 [3207]" strokecolor="#02171f [487]" strokeweight="1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0" type="#_x0000_t202" style="position:absolute;left:47;top:33369;width:9144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" stroked="f">
                  <v:textbox style="mso-fit-shape-to-text:t" inset="0,0,0,0">
                    <w:txbxContent>
                      <w:p w14:paraId="0E99F495" w14:textId="6E9DBD8F" w:rsidR="00641A84" w:rsidRPr="00641A84" w:rsidRDefault="00641A84" w:rsidP="00641A84">
                        <w:pPr>
                          <w:pStyle w:val="Caption"/>
                          <w:jc w:val="both"/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</w:pPr>
                        <w:proofErr w:type="spellStart"/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Рисунок</w:t>
                        </w:r>
                        <w:proofErr w:type="spellEnd"/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Pr="00641A84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t>1</w:t>
                        </w:r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end"/>
                        </w:r>
                        <w:r w:rsidRPr="00641A8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 xml:space="preserve"> – Блок-схема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415F0" w:rsidRPr="00641A84">
        <w:rPr>
          <w:rFonts w:ascii="Times New Roman" w:hAnsi="Times New Roman" w:cs="Times New Roman"/>
          <w:sz w:val="28"/>
          <w:szCs w:val="28"/>
        </w:rPr>
        <w:tab/>
      </w:r>
      <w:r w:rsidR="007650B2" w:rsidRPr="00641A84">
        <w:rPr>
          <w:rFonts w:ascii="Times New Roman" w:hAnsi="Times New Roman" w:cs="Times New Roman"/>
          <w:sz w:val="28"/>
          <w:szCs w:val="28"/>
        </w:rPr>
        <w:br w:type="page"/>
      </w:r>
    </w:p>
    <w:p w14:paraId="459B5FAE" w14:textId="7B5C4195" w:rsidR="00134B9D" w:rsidRPr="00C349ED" w:rsidRDefault="00134B9D" w:rsidP="00134B9D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79519655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РАЗДЕЛ 5</w:t>
      </w:r>
      <w:bookmarkEnd w:id="4"/>
    </w:p>
    <w:p w14:paraId="02AF4C9B" w14:textId="01C1A5AB" w:rsidR="00641A84" w:rsidRPr="00AD0A3C" w:rsidRDefault="00000000" w:rsidP="00AD0A3C">
      <w:pPr>
        <w:pStyle w:val="Heading1"/>
        <w:numPr>
          <w:ilvl w:val="0"/>
          <w:numId w:val="3"/>
        </w:numPr>
        <w:spacing w:before="0" w:after="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8" w:history="1"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researchgate</w:t>
        </w:r>
        <w:proofErr w:type="spellEnd"/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net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publication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/336117121_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Functional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and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Physicochemical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Characteristics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of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Raw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Roasted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and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Germinated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Buckwheat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641A84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Flour</w:t>
        </w:r>
      </w:hyperlink>
    </w:p>
    <w:p w14:paraId="2D45B195" w14:textId="0C3FBA58" w:rsidR="00641A84" w:rsidRPr="00AD0A3C" w:rsidRDefault="00000000" w:rsidP="00AD0A3C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semanticscholar</w:t>
        </w:r>
        <w:proofErr w:type="spellEnd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EVALUATION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OF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NUTRITIONAL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QUALITY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OF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RAW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AND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.)-</w:t>
        </w:r>
        <w:proofErr w:type="spellStart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Beitane</w:t>
        </w:r>
        <w:proofErr w:type="spellEnd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Kr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5%</w:t>
        </w:r>
        <w:proofErr w:type="spellStart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ABmi</w:t>
        </w:r>
        <w:proofErr w:type="spellEnd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5%86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Zemture</w:t>
        </w:r>
        <w:proofErr w:type="spellEnd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/957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4344500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7724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037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40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8112670</w:t>
        </w:r>
        <w:proofErr w:type="spellStart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aebe</w:t>
        </w:r>
        <w:proofErr w:type="spellEnd"/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27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figure</w:t>
        </w:r>
        <w:r w:rsidR="00AD0A3C"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/0</w:t>
        </w:r>
      </w:hyperlink>
      <w:r w:rsidR="00AD0A3C" w:rsidRPr="00AD0A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91FA862" w14:textId="77777777" w:rsidR="00AD0A3C" w:rsidRPr="00AD0A3C" w:rsidRDefault="00AD0A3C" w:rsidP="00AD0A3C">
      <w:pPr>
        <w:ind w:left="284"/>
        <w:rPr>
          <w:lang w:val="ru-RU"/>
        </w:rPr>
      </w:pPr>
    </w:p>
    <w:sectPr w:rsidR="00AD0A3C" w:rsidRPr="00AD0A3C" w:rsidSect="007650B2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C1C6" w14:textId="77777777" w:rsidR="00416CDC" w:rsidRDefault="00416CDC" w:rsidP="00AD0A3C">
      <w:pPr>
        <w:spacing w:after="0" w:line="240" w:lineRule="auto"/>
      </w:pPr>
      <w:r>
        <w:separator/>
      </w:r>
    </w:p>
  </w:endnote>
  <w:endnote w:type="continuationSeparator" w:id="0">
    <w:p w14:paraId="1206546B" w14:textId="77777777" w:rsidR="00416CDC" w:rsidRDefault="00416CDC" w:rsidP="00AD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39654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EFEBD" w14:textId="19AC7478" w:rsidR="00AD0A3C" w:rsidRPr="00404C15" w:rsidRDefault="00AD0A3C" w:rsidP="00404C15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D0A3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D0A3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D0A3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D0A3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D0A3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4F958" w14:textId="77777777" w:rsidR="00416CDC" w:rsidRDefault="00416CDC" w:rsidP="00AD0A3C">
      <w:pPr>
        <w:spacing w:after="0" w:line="240" w:lineRule="auto"/>
      </w:pPr>
      <w:r>
        <w:separator/>
      </w:r>
    </w:p>
  </w:footnote>
  <w:footnote w:type="continuationSeparator" w:id="0">
    <w:p w14:paraId="351A61AC" w14:textId="77777777" w:rsidR="00416CDC" w:rsidRDefault="00416CDC" w:rsidP="00AD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1CD20" w14:textId="7282DDBE" w:rsidR="00AD0A3C" w:rsidRPr="00AD0A3C" w:rsidRDefault="00AD0A3C" w:rsidP="00AD0A3C">
    <w:pPr>
      <w:pStyle w:val="Header"/>
      <w:jc w:val="both"/>
      <w:rPr>
        <w:rFonts w:ascii="Times New Roman" w:hAnsi="Times New Roman" w:cs="Times New Roman"/>
        <w:sz w:val="28"/>
        <w:szCs w:val="28"/>
        <w:lang w:val="ru-RU"/>
      </w:rPr>
    </w:pPr>
    <w:r w:rsidRPr="00AD0A3C">
      <w:rPr>
        <w:rFonts w:ascii="Times New Roman" w:hAnsi="Times New Roman" w:cs="Times New Roman"/>
        <w:sz w:val="28"/>
        <w:szCs w:val="28"/>
        <w:lang w:val="ru-RU"/>
      </w:rPr>
      <w:t>Аркашев Константин Дмитиревич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B0CA2"/>
    <w:multiLevelType w:val="hybridMultilevel"/>
    <w:tmpl w:val="A1D27C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6F22E65"/>
    <w:multiLevelType w:val="hybridMultilevel"/>
    <w:tmpl w:val="33DA98A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AD22B5E"/>
    <w:multiLevelType w:val="hybridMultilevel"/>
    <w:tmpl w:val="9C3E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75875">
    <w:abstractNumId w:val="2"/>
  </w:num>
  <w:num w:numId="2" w16cid:durableId="1603679614">
    <w:abstractNumId w:val="0"/>
  </w:num>
  <w:num w:numId="3" w16cid:durableId="29164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B2"/>
    <w:rsid w:val="0006268D"/>
    <w:rsid w:val="00134B9D"/>
    <w:rsid w:val="003A5F41"/>
    <w:rsid w:val="00404C15"/>
    <w:rsid w:val="00416CDC"/>
    <w:rsid w:val="0062332B"/>
    <w:rsid w:val="00641A84"/>
    <w:rsid w:val="007650B2"/>
    <w:rsid w:val="009E6E85"/>
    <w:rsid w:val="00AD0A3C"/>
    <w:rsid w:val="00C349ED"/>
    <w:rsid w:val="00C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38CA7"/>
  <w15:chartTrackingRefBased/>
  <w15:docId w15:val="{35BC13AD-E8F3-49F3-BEE6-8292E0AF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B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650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0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0B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E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1A8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4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0A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C"/>
  </w:style>
  <w:style w:type="paragraph" w:styleId="Footer">
    <w:name w:val="footer"/>
    <w:basedOn w:val="Normal"/>
    <w:link w:val="FooterChar"/>
    <w:uiPriority w:val="99"/>
    <w:unhideWhenUsed/>
    <w:rsid w:val="00AD0A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6117121_Functional_and_Physicochemical_Characteristics_of_Raw_Roasted_and_Germinated_Buckwheat_Flo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EVALUATION-OF-NUTRITIONAL-QUALITY-OF-RAW-AND-M.)-Beitane-Kr%C5%ABmi%C5%86a-Zemture/957b4344500a9f7724c037f40f8112670aebe27a/figure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EB28-A138-432F-8223-EE72B7F7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Arkashev</dc:creator>
  <cp:keywords/>
  <dc:description/>
  <cp:lastModifiedBy>Konstantin Arkashev</cp:lastModifiedBy>
  <cp:revision>2</cp:revision>
  <dcterms:created xsi:type="dcterms:W3CDTF">2024-10-11T05:55:00Z</dcterms:created>
  <dcterms:modified xsi:type="dcterms:W3CDTF">2024-12-25T08:57:00Z</dcterms:modified>
</cp:coreProperties>
</file>