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Practicum - Team 1</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ExploitLab (ExLab)</w:t>
      </w: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Testing Documentation</w:t>
      </w:r>
    </w:p>
    <w:p>
      <w:pPr>
        <w:pStyle w:val="Body"/>
        <w:jc w:val="left"/>
        <w:rPr>
          <w:rFonts w:ascii="Times New Roman" w:cs="Times New Roman" w:hAnsi="Times New Roman" w:eastAsia="Times New Roman"/>
          <w:sz w:val="24"/>
          <w:szCs w:val="24"/>
        </w:rPr>
      </w:pPr>
    </w:p>
    <w:p>
      <w:pPr>
        <w:pStyle w:val="Body"/>
        <w:numPr>
          <w:ilvl w:val="0"/>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Test Plan </w:t>
      </w:r>
    </w:p>
    <w:p>
      <w:pPr>
        <w:pStyle w:val="Body"/>
        <w:jc w:val="left"/>
        <w:rPr>
          <w:rFonts w:ascii="Times New Roman" w:cs="Times New Roman" w:hAnsi="Times New Roman" w:eastAsia="Times New Roman"/>
          <w:b w:val="1"/>
          <w:bCs w:val="1"/>
          <w:sz w:val="24"/>
          <w:szCs w:val="24"/>
        </w:rPr>
      </w:pPr>
    </w:p>
    <w:p>
      <w:pPr>
        <w:pStyle w:val="Body"/>
        <w:numPr>
          <w:ilvl w:val="1"/>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Introduction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ExploitLab (ExLab) </w:t>
      </w:r>
      <w:r>
        <w:rPr>
          <w:rFonts w:ascii="Times New Roman" w:hAnsi="Times New Roman"/>
          <w:b w:val="0"/>
          <w:bCs w:val="0"/>
          <w:sz w:val="24"/>
          <w:szCs w:val="24"/>
          <w:rtl w:val="0"/>
          <w:lang w:val="en-US"/>
        </w:rPr>
        <w:t>is a tool that automatizes the process of testing the effects of malicious software safely and efficiently. ExLab allows users to create scenarios that serve as test environments and easily create and connect Virtual Machines (VMs) that can serve as attackers or victims.</w:t>
      </w:r>
      <w:r>
        <w:rPr>
          <w:rFonts w:ascii="Times New Roman" w:hAnsi="Times New Roman"/>
          <w:b w:val="0"/>
          <w:bCs w:val="0"/>
          <w:sz w:val="24"/>
          <w:szCs w:val="24"/>
          <w:rtl w:val="0"/>
          <w:lang w:val="en-US"/>
        </w:rPr>
        <w:t xml:space="preserve"> Testing ExLab during its development ensures the correctness of the functionality put forth in the requirements established by the client. The following test plan establishes the steps taken to find and correct any bugs that might appear during the system</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development.</w:t>
      </w:r>
    </w:p>
    <w:p>
      <w:pPr>
        <w:pStyle w:val="Body"/>
        <w:jc w:val="left"/>
        <w:rPr>
          <w:rFonts w:ascii="Times New Roman" w:cs="Times New Roman" w:hAnsi="Times New Roman" w:eastAsia="Times New Roman"/>
          <w:b w:val="1"/>
          <w:bCs w:val="1"/>
          <w:sz w:val="24"/>
          <w:szCs w:val="24"/>
        </w:rPr>
      </w:pPr>
    </w:p>
    <w:p>
      <w:pPr>
        <w:pStyle w:val="Body"/>
        <w:numPr>
          <w:ilvl w:val="1"/>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Assumptions while testing the system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When testing ExLab, is it assumed that every component needed to run the system is installed properly in the system. </w:t>
      </w:r>
    </w:p>
    <w:p>
      <w:pPr>
        <w:pStyle w:val="Body"/>
        <w:jc w:val="left"/>
        <w:rPr>
          <w:rFonts w:ascii="Times New Roman" w:cs="Times New Roman" w:hAnsi="Times New Roman" w:eastAsia="Times New Roman"/>
          <w:b w:val="1"/>
          <w:bCs w:val="1"/>
          <w:sz w:val="24"/>
          <w:szCs w:val="24"/>
        </w:rPr>
      </w:pPr>
    </w:p>
    <w:p>
      <w:pPr>
        <w:pStyle w:val="Body"/>
        <w:numPr>
          <w:ilvl w:val="1"/>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Approaches to be used while testing the system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main focus when testing the system is to ensure the functionality of the various components that make up the system. The functionality of the system will be tested by performing front-end tests with Selenium IDE. Test cases will follow a use case flow, where the functionality will be followed as a user would interact with the system. The test cases are divided into test steps that encapsulate the functionality of each component of the system. This approach is chosen to ensure that all the main functionality from the client</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requirements is present in the system.</w:t>
      </w:r>
    </w:p>
    <w:p>
      <w:pPr>
        <w:pStyle w:val="Body"/>
        <w:jc w:val="left"/>
        <w:rPr>
          <w:rFonts w:ascii="Times New Roman" w:cs="Times New Roman" w:hAnsi="Times New Roman" w:eastAsia="Times New Roman"/>
          <w:b w:val="1"/>
          <w:bCs w:val="1"/>
          <w:sz w:val="24"/>
          <w:szCs w:val="24"/>
        </w:rPr>
      </w:pPr>
    </w:p>
    <w:p>
      <w:pPr>
        <w:pStyle w:val="Body"/>
        <w:numPr>
          <w:ilvl w:val="1"/>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List of test cases used during the testing process</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following test cases will be used as a base to ensure correct system functionality:</w:t>
      </w:r>
      <w:r>
        <w:rPr>
          <w:rFonts w:ascii="Times New Roman" w:hAnsi="Times New Roman"/>
          <w:b w:val="1"/>
          <w:bCs w:val="1"/>
          <w:sz w:val="24"/>
          <w:szCs w:val="24"/>
          <w:rtl w:val="0"/>
          <w:lang w:val="en-US"/>
        </w:rPr>
        <w:t xml:space="preserve"> </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Upload a file to the system.</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Create a new scenario.</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Configure a scenario.</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Setup scenario network.</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Export/Delete/Import a scenario.</w:t>
      </w:r>
    </w:p>
    <w:p>
      <w:pPr>
        <w:pStyle w:val="Body"/>
        <w:numPr>
          <w:ilvl w:val="5"/>
          <w:numId w:val="4"/>
        </w:numPr>
        <w:jc w:val="left"/>
        <w:rPr>
          <w:rFonts w:ascii="Times New Roman" w:hAnsi="Times New Roman"/>
          <w:b w:val="1"/>
          <w:bCs w:val="1"/>
          <w:sz w:val="24"/>
          <w:szCs w:val="24"/>
          <w:lang w:val="en-US"/>
        </w:rPr>
      </w:pPr>
      <w:r>
        <w:rPr>
          <w:rFonts w:ascii="Times New Roman" w:hAnsi="Times New Roman"/>
          <w:b w:val="0"/>
          <w:bCs w:val="0"/>
          <w:sz w:val="24"/>
          <w:szCs w:val="24"/>
          <w:rtl w:val="0"/>
          <w:lang w:val="en-US"/>
        </w:rPr>
        <w:t xml:space="preserve">Explore the User Manual. </w:t>
      </w:r>
    </w:p>
    <w:p>
      <w:pPr>
        <w:pStyle w:val="Body"/>
        <w:jc w:val="left"/>
        <w:rPr>
          <w:rFonts w:ascii="Times New Roman" w:cs="Times New Roman" w:hAnsi="Times New Roman" w:eastAsia="Times New Roman"/>
          <w:b w:val="1"/>
          <w:bCs w:val="1"/>
          <w:sz w:val="24"/>
          <w:szCs w:val="24"/>
        </w:rPr>
      </w:pPr>
    </w:p>
    <w:p>
      <w:pPr>
        <w:pStyle w:val="Body"/>
        <w:numPr>
          <w:ilvl w:val="1"/>
          <w:numId w:val="2"/>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Deliverable(s) to be tested</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The deliverable to be tested will be the one presented to the client on May 6th. </w:t>
      </w:r>
    </w:p>
    <w:p>
      <w:pPr>
        <w:pStyle w:val="Body"/>
        <w:jc w:val="left"/>
        <w:rPr>
          <w:rFonts w:ascii="Times New Roman" w:cs="Times New Roman" w:hAnsi="Times New Roman" w:eastAsia="Times New Roman"/>
          <w:b w:val="1"/>
          <w:bCs w:val="1"/>
          <w:sz w:val="24"/>
          <w:szCs w:val="24"/>
        </w:rPr>
      </w:pPr>
    </w:p>
    <w:p>
      <w:pPr>
        <w:pStyle w:val="Body"/>
        <w:numPr>
          <w:ilvl w:val="0"/>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Test Cases</w:t>
      </w:r>
    </w:p>
    <w:p>
      <w:pPr>
        <w:pStyle w:val="Body"/>
        <w:jc w:val="left"/>
        <w:rPr>
          <w:rFonts w:ascii="Times New Roman" w:cs="Times New Roman" w:hAnsi="Times New Roman" w:eastAsia="Times New Roman"/>
          <w:b w:val="1"/>
          <w:bCs w:val="1"/>
          <w:sz w:val="24"/>
          <w:szCs w:val="24"/>
        </w:rPr>
      </w:pPr>
    </w:p>
    <w:p>
      <w:pPr>
        <w:pStyle w:val="Body"/>
        <w:numPr>
          <w:ilvl w:val="1"/>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Upload a file to the system.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001</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ensure that files are correctly uploaded to the system.</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following test steps involve the actions necessary to upload a vulnerability/exploit file into the system for later use:</w:t>
      </w: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Upload File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Open the Upload File pop-up window.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system is running on the landing page.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Click on the Upload File button to open the Upload File pop-up window.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87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on the Upload File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open the Upload File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Upload File window opens.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Close the Upload File pop-up window by clicking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x</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Close the Upload File pop-up window successfully.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Upload File pop-up window is open.</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001.02</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Click </w:t>
            </w:r>
            <w:r>
              <w:rPr>
                <w:rFonts w:ascii="Times New Roman" w:hAnsi="Times New Roman" w:hint="default"/>
                <w:rtl w:val="0"/>
              </w:rPr>
              <w:t>“</w:t>
            </w:r>
            <w:r>
              <w:rPr>
                <w:rFonts w:ascii="Times New Roman" w:hAnsi="Times New Roman"/>
                <w:rtl w:val="0"/>
              </w:rPr>
              <w:t>x</w:t>
            </w:r>
            <w:r>
              <w:rPr>
                <w:rFonts w:ascii="Times New Roman" w:hAnsi="Times New Roman" w:hint="default"/>
                <w:rtl w:val="0"/>
              </w:rPr>
              <w:t xml:space="preserve">” </w:t>
            </w:r>
            <w:r>
              <w:rPr>
                <w:rFonts w:ascii="Times New Roman" w:hAnsi="Times New Roman"/>
                <w:rtl w:val="0"/>
              </w:rPr>
              <w:t>to successfully close the Upload File pop-up window and return to the landing page.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0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the  </w:t>
            </w:r>
            <w:r>
              <w:rPr>
                <w:rFonts w:ascii="Times New Roman" w:hAnsi="Times New Roman" w:hint="default"/>
                <w:rtl w:val="0"/>
              </w:rPr>
              <w:t>“</w:t>
            </w:r>
            <w:r>
              <w:rPr>
                <w:rFonts w:ascii="Times New Roman" w:hAnsi="Times New Roman"/>
                <w:rtl w:val="0"/>
              </w:rPr>
              <w:t>x</w:t>
            </w:r>
            <w:r>
              <w:rPr>
                <w:rFonts w:ascii="Times New Roman" w:hAnsi="Times New Roman" w:hint="default"/>
                <w:rtl w:val="0"/>
              </w:rPr>
              <w:t xml:space="preserve">” </w:t>
            </w:r>
            <w:r>
              <w:rPr>
                <w:rFonts w:ascii="Times New Roman" w:hAnsi="Times New Roman"/>
                <w:rtl w:val="0"/>
              </w:rPr>
              <w:t>button on the Upload File pop-up window.</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close the Upload File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Upload File window closes.</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Attempt to create a file without filling out fields.</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Produce the error that requires all required fields to be filled out.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Upload File pop-up window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001.03</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Attempt to create a file without filling out fields in order to produce an error.</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on the Upload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produce an error that requires most fields to be filled.</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Upload Name, File Description and Browse fields get a red alert that says </w:t>
            </w:r>
            <w:r>
              <w:rPr>
                <w:rFonts w:ascii="Times New Roman" w:hAnsi="Times New Roman" w:hint="default"/>
                <w:rtl w:val="0"/>
              </w:rPr>
              <w:t>“</w:t>
            </w:r>
            <w:r>
              <w:rPr>
                <w:rFonts w:ascii="Times New Roman" w:hAnsi="Times New Roman"/>
                <w:rtl w:val="0"/>
              </w:rPr>
              <w:t>Please fill out this field</w:t>
            </w:r>
            <w:r>
              <w:rPr>
                <w:rFonts w:ascii="Times New Roman" w:hAnsi="Times New Roman" w:hint="default"/>
                <w:rtl w:val="0"/>
              </w:rPr>
              <w:t>”</w:t>
            </w:r>
            <w:r>
              <w:rPr>
                <w:rFonts w:ascii="Times New Roman" w:hAnsi="Times New Roman"/>
                <w:rtl w:val="0"/>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Fill out Upload File fields and Upload File.</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Objective:</w:t>
      </w:r>
      <w:r>
        <w:rPr>
          <w:rFonts w:ascii="Times New Roman" w:hAnsi="Times New Roman"/>
          <w:b w:val="0"/>
          <w:bCs w:val="0"/>
          <w:sz w:val="24"/>
          <w:szCs w:val="24"/>
          <w:rtl w:val="0"/>
          <w:lang w:val="en-US"/>
        </w:rPr>
        <w:t xml:space="preserve"> Form fields fill out correctly.</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Notes: </w:t>
      </w:r>
      <w:r>
        <w:rPr>
          <w:rFonts w:ascii="Times New Roman" w:hAnsi="Times New Roman"/>
          <w:b w:val="0"/>
          <w:bCs w:val="0"/>
          <w:sz w:val="24"/>
          <w:szCs w:val="24"/>
          <w:rtl w:val="0"/>
          <w:lang w:val="en-US"/>
        </w:rPr>
        <w:t>The Upload File pop-up window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Fill out fields from Upload File Window</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59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p>
            <w:pPr>
              <w:pStyle w:val="Table Style 2"/>
            </w:pPr>
          </w:p>
          <w:p>
            <w:pPr>
              <w:pStyle w:val="Table Style 2"/>
            </w:pPr>
          </w:p>
          <w:p>
            <w:pPr>
              <w:pStyle w:val="Table Style 2"/>
            </w:pPr>
          </w:p>
          <w:p>
            <w:pPr>
              <w:pStyle w:val="Table Style 2"/>
            </w:pPr>
            <w:r>
              <w:rPr>
                <w:rFonts w:ascii="Times New Roman" w:hAnsi="Times New Roman"/>
                <w:rtl w:val="0"/>
              </w:rPr>
              <w:t>2</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3</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4</w:t>
            </w:r>
          </w:p>
          <w:p>
            <w:pPr>
              <w:pStyle w:val="Table Style 2"/>
            </w:pP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5</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on the Upload Name field and fill it out with </w:t>
            </w:r>
            <w:r>
              <w:rPr>
                <w:rFonts w:ascii="Times New Roman" w:hAnsi="Times New Roman" w:hint="default"/>
                <w:rtl w:val="0"/>
              </w:rPr>
              <w:t>“</w:t>
            </w:r>
            <w:r>
              <w:rPr>
                <w:rFonts w:ascii="Times New Roman" w:hAnsi="Times New Roman"/>
                <w:rtl w:val="0"/>
              </w:rPr>
              <w:t>TestUpload</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 xml:space="preserve">Click on the File Description field and fill it out with </w:t>
            </w:r>
            <w:r>
              <w:rPr>
                <w:rFonts w:ascii="Times New Roman" w:hAnsi="Times New Roman" w:hint="default"/>
                <w:rtl w:val="0"/>
              </w:rPr>
              <w:t>“</w:t>
            </w:r>
            <w:r>
              <w:rPr>
                <w:rFonts w:ascii="Times New Roman" w:hAnsi="Times New Roman"/>
                <w:rtl w:val="0"/>
              </w:rPr>
              <w:t>Test Description</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Click on Choose File on the Browse field to choose open the host machine</w:t>
            </w:r>
            <w:r>
              <w:rPr>
                <w:rFonts w:ascii="Times New Roman" w:hAnsi="Times New Roman" w:hint="default"/>
                <w:rtl w:val="0"/>
              </w:rPr>
              <w:t>’</w:t>
            </w:r>
            <w:r>
              <w:rPr>
                <w:rFonts w:ascii="Times New Roman" w:hAnsi="Times New Roman"/>
                <w:rtl w:val="0"/>
              </w:rPr>
              <w:t>s file system.</w:t>
            </w:r>
          </w:p>
          <w:p>
            <w:pPr>
              <w:pStyle w:val="Table Style 2"/>
            </w:pPr>
          </w:p>
          <w:p>
            <w:pPr>
              <w:pStyle w:val="Table Style 2"/>
            </w:pPr>
            <w:r>
              <w:rPr>
                <w:rFonts w:ascii="Times New Roman" w:hAnsi="Times New Roman"/>
                <w:rtl w:val="0"/>
              </w:rPr>
              <w:t>Choose a file from the file system to be uploaded.</w:t>
            </w:r>
          </w:p>
          <w:p>
            <w:pPr>
              <w:pStyle w:val="Table Style 2"/>
            </w:pPr>
          </w:p>
          <w:p>
            <w:pPr>
              <w:pStyle w:val="Table Style 2"/>
            </w:pPr>
          </w:p>
          <w:p>
            <w:pPr>
              <w:pStyle w:val="Table Style 2"/>
            </w:pPr>
          </w:p>
          <w:p>
            <w:pPr>
              <w:pStyle w:val="Table Style 2"/>
            </w:pPr>
            <w:r>
              <w:rPr>
                <w:rFonts w:ascii="Times New Roman" w:hAnsi="Times New Roman"/>
                <w:rtl w:val="0"/>
              </w:rPr>
              <w:t>Click on the Upload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Give the upload a name (required field).</w:t>
            </w:r>
          </w:p>
          <w:p>
            <w:pPr>
              <w:pStyle w:val="Table Style 2"/>
            </w:pPr>
          </w:p>
          <w:p>
            <w:pPr>
              <w:pStyle w:val="Table Style 2"/>
            </w:pPr>
            <w:r>
              <w:rPr>
                <w:rFonts w:ascii="Times New Roman" w:hAnsi="Times New Roman"/>
                <w:rtl w:val="0"/>
              </w:rPr>
              <w:t>Give the upload a description (required field).</w:t>
            </w:r>
          </w:p>
          <w:p>
            <w:pPr>
              <w:pStyle w:val="Table Style 2"/>
            </w:pPr>
          </w:p>
          <w:p>
            <w:pPr>
              <w:pStyle w:val="Table Style 2"/>
            </w:pPr>
          </w:p>
          <w:p>
            <w:pPr>
              <w:pStyle w:val="Table Style 2"/>
            </w:pPr>
            <w:r>
              <w:rPr>
                <w:rFonts w:ascii="Times New Roman" w:hAnsi="Times New Roman"/>
                <w:rtl w:val="0"/>
              </w:rPr>
              <w:t>Be able to choose a file to upload to the system.</w:t>
            </w:r>
          </w:p>
          <w:p>
            <w:pPr>
              <w:pStyle w:val="Table Style 2"/>
            </w:pPr>
          </w:p>
          <w:p>
            <w:pPr>
              <w:pStyle w:val="Table Style 2"/>
            </w:pPr>
          </w:p>
          <w:p>
            <w:pPr>
              <w:pStyle w:val="Table Style 2"/>
            </w:pPr>
            <w:r>
              <w:rPr>
                <w:rFonts w:ascii="Times New Roman" w:hAnsi="Times New Roman"/>
                <w:rtl w:val="0"/>
              </w:rPr>
              <w:t>Selecting a file as an upload.</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 xml:space="preserve">Upload a file to the system with the selected fields. </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input is determined valid with a green checkmark. </w:t>
            </w:r>
          </w:p>
          <w:p>
            <w:pPr>
              <w:pStyle w:val="Table Style 2"/>
            </w:pPr>
          </w:p>
          <w:p>
            <w:pPr>
              <w:pStyle w:val="Table Style 2"/>
            </w:pPr>
            <w:r>
              <w:rPr>
                <w:rFonts w:ascii="Times New Roman" w:hAnsi="Times New Roman"/>
                <w:rtl w:val="0"/>
              </w:rPr>
              <w:t>The input is determined valid with a green checkmark.</w:t>
            </w:r>
          </w:p>
          <w:p>
            <w:pPr>
              <w:pStyle w:val="Table Style 2"/>
            </w:pPr>
          </w:p>
          <w:p>
            <w:pPr>
              <w:pStyle w:val="Table Style 2"/>
            </w:pPr>
          </w:p>
          <w:p>
            <w:pPr>
              <w:pStyle w:val="Table Style 2"/>
            </w:pPr>
            <w:r>
              <w:rPr>
                <w:rFonts w:ascii="Times New Roman" w:hAnsi="Times New Roman"/>
                <w:rtl w:val="0"/>
              </w:rPr>
              <w:t>The file system opens.</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The file system closes, the file title appears next to the button and determined valid by a green checkmark.</w:t>
            </w:r>
          </w:p>
          <w:p>
            <w:pPr>
              <w:pStyle w:val="Table Style 2"/>
            </w:pPr>
          </w:p>
          <w:p>
            <w:pPr>
              <w:pStyle w:val="Table Style 2"/>
            </w:pPr>
            <w:r>
              <w:rPr>
                <w:rFonts w:ascii="Times New Roman" w:hAnsi="Times New Roman"/>
                <w:rtl w:val="0"/>
              </w:rPr>
              <w:t xml:space="preserve">The Upload File pop-up window closes, and a green alert appears at the top of the screen that says </w:t>
            </w:r>
            <w:r>
              <w:rPr>
                <w:rFonts w:ascii="Times New Roman" w:hAnsi="Times New Roman" w:hint="default"/>
                <w:rtl w:val="0"/>
              </w:rPr>
              <w:t>“</w:t>
            </w:r>
            <w:r>
              <w:rPr>
                <w:rFonts w:ascii="Times New Roman" w:hAnsi="Times New Roman"/>
                <w:rtl w:val="0"/>
              </w:rPr>
              <w:t>File Uploaded</w:t>
            </w:r>
            <w:r>
              <w:rPr>
                <w:rFonts w:ascii="Times New Roman" w:hAnsi="Times New Roman" w:hint="default"/>
                <w:rtl w:val="0"/>
              </w:rPr>
              <w:t>”</w:t>
            </w:r>
            <w:r>
              <w:rPr>
                <w:rFonts w:ascii="Times New Roman" w:hAnsi="Times New Roman"/>
                <w:rtl w:val="0"/>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Any file type is compatible.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Check that files were uploaded successfully.</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Open the Files menu to ensure that files have been uploaded correctly.</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 </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001.05</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Open the Files tab in order to see the list of uploaded files.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on the Files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open the Files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Files pop-up window opens and previously uploaded files are present.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Close the Files pop-up window.</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Produce the error that requires all required fields to be filled out.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Files pop-up window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001.06</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Close the Files pop-up window by clicking the </w:t>
            </w:r>
            <w:r>
              <w:rPr>
                <w:rFonts w:ascii="Times New Roman" w:hAnsi="Times New Roman" w:hint="default"/>
                <w:rtl w:val="0"/>
              </w:rPr>
              <w:t>“</w:t>
            </w:r>
            <w:r>
              <w:rPr>
                <w:rFonts w:ascii="Times New Roman" w:hAnsi="Times New Roman"/>
                <w:rtl w:val="0"/>
              </w:rPr>
              <w:t>x</w:t>
            </w:r>
            <w:r>
              <w:rPr>
                <w:rFonts w:ascii="Times New Roman" w:hAnsi="Times New Roman" w:hint="default"/>
                <w:rtl w:val="0"/>
              </w:rPr>
              <w:t xml:space="preserve">” </w:t>
            </w:r>
            <w:r>
              <w:rPr>
                <w:rFonts w:ascii="Times New Roman" w:hAnsi="Times New Roman"/>
                <w:rtl w:val="0"/>
              </w:rPr>
              <w:t>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the </w:t>
            </w:r>
            <w:r>
              <w:rPr>
                <w:rFonts w:ascii="Times New Roman" w:hAnsi="Times New Roman" w:hint="default"/>
                <w:rtl w:val="0"/>
              </w:rPr>
              <w:t>“</w:t>
            </w:r>
            <w:r>
              <w:rPr>
                <w:rFonts w:ascii="Times New Roman" w:hAnsi="Times New Roman"/>
                <w:rtl w:val="0"/>
              </w:rPr>
              <w:t>x</w:t>
            </w:r>
            <w:r>
              <w:rPr>
                <w:rFonts w:ascii="Times New Roman" w:hAnsi="Times New Roman" w:hint="default"/>
                <w:rtl w:val="0"/>
              </w:rPr>
              <w:t xml:space="preserve">” </w:t>
            </w:r>
            <w:r>
              <w:rPr>
                <w:rFonts w:ascii="Times New Roman" w:hAnsi="Times New Roman"/>
                <w:rtl w:val="0"/>
              </w:rPr>
              <w:t>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Close the Files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Files pop-up window closes and the landing page becomes active.</w:t>
            </w:r>
            <w:r>
              <w:rPr>
                <w:rFonts w:ascii="Times New Roman" w:hAnsi="Times New Roman"/>
                <w:rtl w:val="0"/>
                <w:lang w:val="en-US"/>
              </w:rPr>
              <w:t xml:space="preser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w:t>
            </w:r>
            <w:r>
              <w:rPr>
                <w:rFonts w:ascii="Times New Roman" w:cs="Times New Roman" w:hAnsi="Times New Roman" w:eastAsia="Times New Roman"/>
              </w:rPr>
              <w:fldChar w:fldCharType="end" w:fldLock="0"/>
            </w:r>
            <w:r>
              <w:rPr>
                <w:rFonts w:ascii="Times New Roman" w:hAnsi="Times New Roman"/>
                <w:rtl w:val="0"/>
                <w:lang w:val="en-US"/>
              </w:rPr>
              <w:t>5000/)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Delete a File from the system.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Successfully delete an uploaded files from the system.</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uploaded file is delete from the system.</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001.07</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Successfully delete an uploaded file from the system.</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21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on the trash can icon </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delete a file from the system.</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file is deleted from the system and no longer appears on the Files pop-up window. The Files pop-up window closes and the landing page becomes active.</w:t>
            </w:r>
            <w:r>
              <w:rPr>
                <w:rFonts w:ascii="Times New Roman" w:hAnsi="Times New Roman"/>
                <w:rtl w:val="0"/>
                <w:lang w:val="en-US"/>
              </w:rPr>
              <w:t xml:space="preser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w:t>
            </w:r>
            <w:r>
              <w:rPr>
                <w:rFonts w:ascii="Times New Roman" w:cs="Times New Roman" w:hAnsi="Times New Roman" w:eastAsia="Times New Roman"/>
              </w:rPr>
              <w:fldChar w:fldCharType="end" w:fldLock="0"/>
            </w:r>
            <w:r>
              <w:rPr>
                <w:rFonts w:ascii="Times New Roman" w:hAnsi="Times New Roman"/>
                <w:rtl w:val="0"/>
                <w:lang w:val="en-US"/>
              </w:rPr>
              <w:t>5000/)</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05/06/2020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1"/>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Create a new scenario.</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002</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ensure that scenarios are created correctly.</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following test steps involve the actions necessary to create a new scenario:</w:t>
      </w:r>
    </w:p>
    <w:p>
      <w:pPr>
        <w:pStyle w:val="Body"/>
        <w:jc w:val="left"/>
        <w:rPr>
          <w:rFonts w:ascii="Times New Roman" w:cs="Times New Roman" w:hAnsi="Times New Roman" w:eastAsia="Times New Roman"/>
          <w:b w:val="1"/>
          <w:bCs w:val="1"/>
          <w:sz w:val="24"/>
          <w:szCs w:val="24"/>
        </w:rPr>
      </w:pPr>
    </w:p>
    <w:p>
      <w:pPr>
        <w:pStyle w:val="Body"/>
        <w:numPr>
          <w:ilvl w:val="2"/>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Open the New Scenario screen.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Ensure that the form that creates a new scenario loads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002.01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Open the New Scenario page by pressing the New Scenario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New Scenario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open the New Scenario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New Scenario screen opens.</w:t>
            </w:r>
            <w:r>
              <w:rPr>
                <w:rFonts w:ascii="Times New Roman" w:hAnsi="Times New Roman"/>
                <w:rtl w:val="0"/>
                <w:lang w:val="en-US"/>
              </w:rPr>
              <w:t xml:space="preser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"http://127.0.0.1:5000/new_scenario"</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http://127.0.0.1:5000/new_scenario</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05/07/2020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Closing the New Scenario screen.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Ensure that the form that creates a new scenario closes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New Scenario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002.02</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Close the New Scenario page by pressing the Back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Back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close the New Scenario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New Scenario screen closes and the Landing Page becomes active.</w:t>
            </w:r>
            <w:r>
              <w:rPr>
                <w:rFonts w:ascii="Times New Roman" w:hAnsi="Times New Roman"/>
                <w:rtl w:val="0"/>
                <w:lang w:val="en-US"/>
              </w:rPr>
              <w:t xml:space="preser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05/07/2020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Attempt to create a scenario without filling out forms.</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To produce an error when trying to create a scenario without filling out the required fields.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New Scenario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002.03</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Attempt to create a scenario without filling out required fields in order to produce an error.</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75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Save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produce an error that signals user to fill out required fields.</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Scenario Name and Scenario Description fields get a red border and an alert that reads </w:t>
            </w:r>
            <w:r>
              <w:rPr>
                <w:rFonts w:ascii="Times New Roman" w:hAnsi="Times New Roman" w:hint="default"/>
                <w:rtl w:val="0"/>
              </w:rPr>
              <w:t>“</w:t>
            </w:r>
            <w:r>
              <w:rPr>
                <w:rFonts w:ascii="Times New Roman" w:hAnsi="Times New Roman"/>
                <w:rtl w:val="0"/>
              </w:rPr>
              <w:t>Please fill out this field</w:t>
            </w:r>
            <w:r>
              <w:rPr>
                <w:rFonts w:ascii="Times New Roman" w:hAnsi="Times New Roman" w:hint="default"/>
                <w:rtl w:val="0"/>
              </w:rPr>
              <w:t>”</w:t>
            </w:r>
            <w:r>
              <w:rPr>
                <w:rFonts w:ascii="Times New Roman" w:hAnsi="Times New Roman"/>
                <w:rtl w:val="0"/>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p>
            <w:pPr>
              <w:pStyle w:val="Table Style 2"/>
            </w:pPr>
          </w:p>
          <w:p>
            <w:pPr>
              <w:pStyle w:val="Table Style 2"/>
            </w:pPr>
            <w:r>
              <w:rPr>
                <w:rFonts w:ascii="Times New Roman" w:hAnsi="Times New Roman"/>
                <w:rtl w:val="0"/>
              </w:rPr>
              <w:t>CVE Number, Exploits and Vulnerabilities are optional.</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05/07/2020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Fill out New Scenario fields and create new scenario.</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Creating a new scenario successfully.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002.04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Fill out New Scenario fields and create new scenario correctly.</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43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2</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3</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on the Scenario Name field and fill it out with </w:t>
            </w:r>
            <w:r>
              <w:rPr>
                <w:rFonts w:ascii="Times New Roman" w:hAnsi="Times New Roman" w:hint="default"/>
                <w:rtl w:val="0"/>
              </w:rPr>
              <w:t>“</w:t>
            </w:r>
            <w:r>
              <w:rPr>
                <w:rFonts w:ascii="Times New Roman" w:hAnsi="Times New Roman"/>
                <w:rtl w:val="0"/>
              </w:rPr>
              <w:t>TestScenario</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 xml:space="preserve">Click on the Scenario Description field and fill it out with </w:t>
            </w:r>
            <w:r>
              <w:rPr>
                <w:rFonts w:ascii="Times New Roman" w:hAnsi="Times New Roman" w:hint="default"/>
                <w:rtl w:val="0"/>
              </w:rPr>
              <w:t>“</w:t>
            </w:r>
            <w:r>
              <w:rPr>
                <w:rFonts w:ascii="Times New Roman" w:hAnsi="Times New Roman"/>
                <w:rtl w:val="0"/>
              </w:rPr>
              <w:t>TestDescription</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Click on the Save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give a name to the scenario.</w:t>
            </w:r>
          </w:p>
          <w:p>
            <w:pPr>
              <w:pStyle w:val="Table Style 2"/>
            </w:pPr>
          </w:p>
          <w:p>
            <w:pPr>
              <w:pStyle w:val="Table Style 2"/>
            </w:pPr>
          </w:p>
          <w:p>
            <w:pPr>
              <w:pStyle w:val="Table Style 2"/>
            </w:pPr>
          </w:p>
          <w:p>
            <w:pPr>
              <w:pStyle w:val="Table Style 2"/>
            </w:pPr>
            <w:r>
              <w:rPr>
                <w:rFonts w:ascii="Times New Roman" w:hAnsi="Times New Roman"/>
                <w:rtl w:val="0"/>
              </w:rPr>
              <w:t>To give a description to the scenario.</w:t>
            </w:r>
          </w:p>
          <w:p>
            <w:pPr>
              <w:pStyle w:val="Table Style 2"/>
            </w:pPr>
          </w:p>
          <w:p>
            <w:pPr>
              <w:pStyle w:val="Table Style 2"/>
            </w:pPr>
          </w:p>
          <w:p>
            <w:pPr>
              <w:pStyle w:val="Table Style 2"/>
            </w:pPr>
          </w:p>
          <w:p>
            <w:pPr>
              <w:pStyle w:val="Table Style 2"/>
            </w:pPr>
            <w:r>
              <w:rPr>
                <w:rFonts w:ascii="Times New Roman" w:hAnsi="Times New Roman"/>
                <w:rtl w:val="0"/>
              </w:rPr>
              <w:t xml:space="preserve">The scenario is created with the previous information. </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r>
              <w:rPr>
                <w:rFonts w:ascii="Times New Roman" w:hAnsi="Times New Roman"/>
                <w:rtl w:val="0"/>
                <w:lang w:val="en-US"/>
              </w:rPr>
              <w:t>The Scenario Name field gets populated (id=scenario_name).</w:t>
            </w: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r>
              <w:rPr>
                <w:rFonts w:ascii="Times New Roman" w:hAnsi="Times New Roman"/>
                <w:rtl w:val="0"/>
                <w:lang w:val="en-US"/>
              </w:rPr>
              <w:t>The Scenario Description field gets populated (id=description).</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 xml:space="preserve">Green checkmarks </w:t>
            </w:r>
            <w:r>
              <w:rPr>
                <w:rFonts w:ascii="Times New Roman" w:hAnsi="Times New Roman"/>
                <w:rtl w:val="0"/>
                <w:lang w:val="en-US"/>
              </w:rPr>
              <w:t>surround the form fields. The New Scenario page closes and the Configure Screen for that scenario opens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"http://127.0.0:5000/configure/1"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http://127.0.0:5000/configure/1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Scenario number page is allocated for each scenario created in order (1 if it</w:t>
            </w:r>
            <w:r>
              <w:rPr>
                <w:rFonts w:ascii="Times New Roman" w:hAnsi="Times New Roman" w:hint="default"/>
                <w:rtl w:val="0"/>
              </w:rPr>
              <w:t>’</w:t>
            </w:r>
            <w:r>
              <w:rPr>
                <w:rFonts w:ascii="Times New Roman" w:hAnsi="Times New Roman"/>
                <w:rtl w:val="0"/>
              </w:rPr>
              <w:t>s the first one).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05/07/2020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6"/>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Check that new scenario was created successfully.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new scenario information was populated accurately.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002.05</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Open the New Scenario page by pressing the New Scenario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scenario button on the Available Scenarios list.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see that scenario information was populated accurately.</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Scenario information is populated on the box to the right of the button. (linkText=TestScenario)</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05/07/2020</w:t>
            </w:r>
          </w:p>
        </w:tc>
      </w:tr>
    </w:tbl>
    <w:p>
      <w:pPr>
        <w:pStyle w:val="Body"/>
        <w:jc w:val="left"/>
        <w:rPr>
          <w:rFonts w:ascii="Times New Roman" w:cs="Times New Roman" w:hAnsi="Times New Roman" w:eastAsia="Times New Roman"/>
          <w:b w:val="0"/>
          <w:bCs w:val="0"/>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1"/>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Configure a scenario.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003</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ensure that scenarios can be edited correctly.</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r>
        <w:rPr>
          <w:rFonts w:ascii="Times New Roman" w:hAnsi="Times New Roman"/>
          <w:b w:val="0"/>
          <w:bCs w:val="0"/>
          <w:sz w:val="24"/>
          <w:szCs w:val="24"/>
          <w:rtl w:val="0"/>
          <w:lang w:val="en-US"/>
        </w:rPr>
        <w:t>. There is at least one previously created scenario.</w:t>
      </w: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Open the Configure page.</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The Configure page loads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 A scenario is currently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Open the Configure page by pressing the Configure button in the Landing Page.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Configure button in the Landing page.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Configure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Configure page becomes active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"http://127.0.0.1:5000/configure/1"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http://127.0.0.1:5000/configure/1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Exit the Configure page.</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Exit the Configure page and return to the Landing page.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Configure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003.02</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Exit the Configure page and return to the Landing page by clicking the Exit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Exit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exit the Configure page and return to the Landing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Configure page is closed and the Landing page becomes active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Back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Return to the Landing page by pressing the Back button..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Configure page is active. </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003.03</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Return to the Landing page by clicking the Back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Back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return to the Landing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Configure page is closed and the Landing page becomes active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Add Machine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Create VM page loads properly.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Configure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Click the Add Machine Button to navigate to the Create VM page.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97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Add Machine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Create VM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Configure page is closed and the Create VM page becomes active. (http://127.0.0.1:5000/configure/1/machine/new)</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Attempt to create a VM without filling forms.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To produce an error that requires the user to fill out the required fields.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Create VM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003.05</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439"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Attempt to create a VM without filling forms in order to produce an error that requires the user to fill out the required fields.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Save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create the error message.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screen scrolls up to the Machine Name field and it produces an alert that reads </w:t>
            </w:r>
            <w:r>
              <w:rPr>
                <w:rFonts w:ascii="Times New Roman" w:hAnsi="Times New Roman" w:hint="default"/>
                <w:rtl w:val="0"/>
              </w:rPr>
              <w:t>“</w:t>
            </w:r>
            <w:r>
              <w:rPr>
                <w:rFonts w:ascii="Times New Roman" w:hAnsi="Times New Roman"/>
                <w:rtl w:val="0"/>
              </w:rPr>
              <w:t>Please fill out this field</w:t>
            </w:r>
            <w:r>
              <w:rPr>
                <w:rFonts w:ascii="Times New Roman" w:hAnsi="Times New Roman" w:hint="default"/>
                <w:rtl w:val="0"/>
              </w:rPr>
              <w:t>”</w:t>
            </w:r>
            <w:r>
              <w:rPr>
                <w:rFonts w:ascii="Times New Roman" w:hAnsi="Times New Roman"/>
                <w:rtl w:val="0"/>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Create a VM successfully.</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every field that creates a VM works properly.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Create VM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003.06</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Create a VM successfully by filling out the required form fields.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24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on the Machine Name field and populate it with </w:t>
            </w:r>
            <w:r>
              <w:rPr>
                <w:rFonts w:ascii="Times New Roman" w:hAnsi="Times New Roman" w:hint="default"/>
                <w:rtl w:val="0"/>
              </w:rPr>
              <w:t>“</w:t>
            </w:r>
            <w:r>
              <w:rPr>
                <w:rFonts w:ascii="Times New Roman" w:hAnsi="Times New Roman"/>
                <w:rtl w:val="0"/>
              </w:rPr>
              <w:t>TestVM</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Click the Save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name the VM.</w:t>
            </w: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 xml:space="preserve">To create the VM with the chosen name and other default settings. </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VM information is populated (id=machine-name)</w:t>
            </w:r>
          </w:p>
          <w:p>
            <w:pPr>
              <w:pStyle w:val="Table Style 2"/>
            </w:pPr>
          </w:p>
          <w:p>
            <w:pPr>
              <w:pStyle w:val="Table Style 2"/>
            </w:pPr>
          </w:p>
          <w:p>
            <w:pPr>
              <w:pStyle w:val="Table Style 2"/>
            </w:pPr>
            <w:r>
              <w:rPr>
                <w:rFonts w:ascii="Times New Roman" w:hAnsi="Times New Roman"/>
                <w:rtl w:val="0"/>
              </w:rPr>
              <w:t>The Create VM screen closes and the Configure page becomes active, with the VM present.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Delete a VM from a scenario.</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Delete VM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Configure page is active. The scenario contains at least one VM.</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003.07</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Delete a VM form a scenario by clicking the Delete button.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87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Delete VM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delete the VM.</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VM is deleted from the scenario.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Advance to Network Setup screen.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Next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Configure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003.08</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Navigate to the Network Setup page by clicking the Next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Next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Network Setup screen.</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Configure screen is closed and the Network Setup screen is opened.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"http://127.0.0.1:5000/simple_network/1"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http://127.0.0.1:5000/simple_network/1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1"/>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Setup scenario network.</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004</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test the network setup functionality.</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r>
        <w:rPr>
          <w:rFonts w:ascii="Times New Roman" w:hAnsi="Times New Roman"/>
          <w:b w:val="0"/>
          <w:bCs w:val="0"/>
          <w:sz w:val="24"/>
          <w:szCs w:val="24"/>
          <w:rtl w:val="0"/>
          <w:lang w:val="en-US"/>
        </w:rPr>
        <w:t>. There is at least one previously created scenario. The scenario contains at least one VM.</w:t>
      </w: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Run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Run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 A scenario is selected.</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004.01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Navigate to the Network Setup page by clicking the Run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Run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Network Setup screen.</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Landing page is closed and the Network Setup screen is opened.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"http://127.0.0.1:5000/simple_network/1"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http://127.0.0.1:5000/simple_network/1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Exit the Network Setup screen.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Exit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Network Setup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004.02</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Exit the Network Setup screen and return to the Landing page.</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Exit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Landing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Network Setup page is closed and the Landing page is active.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Back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Back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Network Setup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004.03</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Navigate to the Configure page by clicking the Back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75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Back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Configuration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Network Setup screen is closed and the Configure screen is opened.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"http://127.0.0.1:5000/configure/1/"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http://127.0.0.1:5000/configure/1/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Edit the IP Address of a VM.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Test changing the IP Address of a VM.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Network Setup page is active. A VM is selected.</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004.04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Edit the IP Address of a VM by clicking the Edit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395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p>
            <w:pPr>
              <w:pStyle w:val="Table Style 2"/>
            </w:pPr>
          </w:p>
          <w:p>
            <w:pPr>
              <w:pStyle w:val="Table Style 2"/>
            </w:pPr>
          </w:p>
          <w:p>
            <w:pPr>
              <w:pStyle w:val="Table Style 2"/>
            </w:pPr>
          </w:p>
          <w:p>
            <w:pPr>
              <w:pStyle w:val="Table Style 2"/>
            </w:pPr>
            <w:r>
              <w:rPr>
                <w:rFonts w:ascii="Times New Roman" w:hAnsi="Times New Roman"/>
                <w:rtl w:val="0"/>
              </w:rPr>
              <w:t>2</w:t>
            </w:r>
          </w:p>
          <w:p>
            <w:pPr>
              <w:pStyle w:val="Table Style 2"/>
            </w:pPr>
          </w:p>
          <w:p>
            <w:pPr>
              <w:pStyle w:val="Table Style 2"/>
            </w:pPr>
          </w:p>
          <w:p>
            <w:pPr>
              <w:pStyle w:val="Table Style 2"/>
            </w:pPr>
          </w:p>
          <w:p>
            <w:pPr>
              <w:pStyle w:val="Table Style 2"/>
            </w:pPr>
            <w:r>
              <w:rPr>
                <w:rFonts w:ascii="Times New Roman" w:hAnsi="Times New Roman"/>
                <w:rtl w:val="0"/>
              </w:rPr>
              <w:t>3</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Edit button.</w:t>
            </w:r>
          </w:p>
          <w:p>
            <w:pPr>
              <w:pStyle w:val="Table Style 2"/>
            </w:pPr>
          </w:p>
          <w:p>
            <w:pPr>
              <w:pStyle w:val="Table Style 2"/>
            </w:pPr>
          </w:p>
          <w:p>
            <w:pPr>
              <w:pStyle w:val="Table Style 2"/>
            </w:pPr>
          </w:p>
          <w:p>
            <w:pPr>
              <w:pStyle w:val="Table Style 2"/>
            </w:pPr>
            <w:r>
              <w:rPr>
                <w:rFonts w:ascii="Times New Roman" w:hAnsi="Times New Roman"/>
                <w:rtl w:val="0"/>
              </w:rPr>
              <w:t>Edit the IP Address on the IP Address field.</w:t>
            </w:r>
          </w:p>
          <w:p>
            <w:pPr>
              <w:pStyle w:val="Table Style 2"/>
            </w:pPr>
          </w:p>
          <w:p>
            <w:pPr>
              <w:pStyle w:val="Table Style 2"/>
            </w:pPr>
          </w:p>
          <w:p>
            <w:pPr>
              <w:pStyle w:val="Table Style 2"/>
            </w:pPr>
            <w:r>
              <w:rPr>
                <w:rFonts w:ascii="Times New Roman" w:hAnsi="Times New Roman"/>
                <w:rtl w:val="0"/>
              </w:rPr>
              <w:t>Click the Save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Edit IP Address screen.</w:t>
            </w:r>
          </w:p>
          <w:p>
            <w:pPr>
              <w:pStyle w:val="Table Style 2"/>
            </w:pPr>
          </w:p>
          <w:p>
            <w:pPr>
              <w:pStyle w:val="Table Style 2"/>
            </w:pPr>
            <w:r>
              <w:rPr>
                <w:rFonts w:ascii="Times New Roman" w:hAnsi="Times New Roman"/>
                <w:rtl w:val="0"/>
              </w:rPr>
              <w:t>To set the new IP Address.</w:t>
            </w:r>
          </w:p>
          <w:p>
            <w:pPr>
              <w:pStyle w:val="Table Style 2"/>
            </w:pPr>
          </w:p>
          <w:p>
            <w:pPr>
              <w:pStyle w:val="Table Style 2"/>
            </w:pPr>
          </w:p>
          <w:p>
            <w:pPr>
              <w:pStyle w:val="Table Style 2"/>
            </w:pPr>
            <w:r>
              <w:rPr>
                <w:rFonts w:ascii="Times New Roman" w:hAnsi="Times New Roman"/>
                <w:rtl w:val="0"/>
              </w:rPr>
              <w:t>To save the new IP Address.</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r>
              <w:rPr>
                <w:rFonts w:ascii="Times New Roman" w:hAnsi="Times New Roman"/>
                <w:rtl w:val="0"/>
                <w:lang w:val="en-US"/>
              </w:rPr>
              <w:t>The Edit IP Address screen is opened.</w:t>
            </w: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p>
          <w:p>
            <w:pPr>
              <w:pStyle w:val="Table Style 2"/>
              <w:rPr>
                <w:rFonts w:ascii="Times New Roman" w:cs="Times New Roman" w:hAnsi="Times New Roman" w:eastAsia="Times New Roman"/>
              </w:rPr>
            </w:pPr>
            <w:r>
              <w:rPr>
                <w:rFonts w:ascii="Times New Roman" w:hAnsi="Times New Roman"/>
                <w:rtl w:val="0"/>
                <w:lang w:val="en-US"/>
              </w:rPr>
              <w:t>The IP Address field is populated with the new IP Address.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IP Address is changed, the Edit IP Address screen is closed, and the change is reflected on the Network Setup screen.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"http://127.0.0.1:5000/simple_network/1"</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http://127.0.0.1:5000/simple_network/1</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Advance to the Build Screen.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Next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Network Setup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004.05</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Navigate to the Build page by clicking the Next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3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Next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navigate to the Build screen.</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Network screen is closed and the Build screen is opened. (http://127.0.0.1:5000/build/1)</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05/09/2020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1"/>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Export/Delete/Import a scenario.</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005</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test the import, export and deletion of a scenario.</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r>
        <w:rPr>
          <w:rFonts w:ascii="Times New Roman" w:hAnsi="Times New Roman"/>
          <w:b w:val="0"/>
          <w:bCs w:val="0"/>
          <w:sz w:val="24"/>
          <w:szCs w:val="24"/>
          <w:rtl w:val="0"/>
          <w:lang w:val="en-US"/>
        </w:rPr>
        <w:t>. There is at least one previously created scenario.</w:t>
      </w: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Export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a scenario is exported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 A scenario is selected.</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Export a scenario to the host machine</w:t>
            </w:r>
            <w:r>
              <w:rPr>
                <w:rFonts w:ascii="Times New Roman" w:hAnsi="Times New Roman" w:hint="default"/>
                <w:rtl w:val="0"/>
              </w:rPr>
              <w:t>’</w:t>
            </w:r>
            <w:r>
              <w:rPr>
                <w:rFonts w:ascii="Times New Roman" w:hAnsi="Times New Roman"/>
                <w:rtl w:val="0"/>
              </w:rPr>
              <w:t>s file system by clicking the Export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75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Export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download scenario information to the host machine</w:t>
            </w:r>
            <w:r>
              <w:rPr>
                <w:rFonts w:ascii="Times New Roman" w:hAnsi="Times New Roman" w:hint="default"/>
                <w:rtl w:val="0"/>
              </w:rPr>
              <w:t>’</w:t>
            </w:r>
            <w:r>
              <w:rPr>
                <w:rFonts w:ascii="Times New Roman" w:hAnsi="Times New Roman"/>
                <w:rtl w:val="0"/>
              </w:rPr>
              <w:t xml:space="preserve">s file system. </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Selected scenario information is downloaded to the host machine</w:t>
            </w:r>
            <w:r>
              <w:rPr>
                <w:rFonts w:ascii="Times New Roman" w:hAnsi="Times New Roman" w:hint="default"/>
                <w:rtl w:val="0"/>
              </w:rPr>
              <w:t>’</w:t>
            </w:r>
            <w:r>
              <w:rPr>
                <w:rFonts w:ascii="Times New Roman" w:hAnsi="Times New Roman"/>
                <w:rtl w:val="0"/>
              </w:rPr>
              <w:t>s default Downloads folder as a ZIP file.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Delete a scenario from the system.</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a scenario is deleted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 A scenario is selected.</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005.02</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439"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Delete a scenario from the system by clicking the Delete button and confirming the Delete Confirmation pop-up window.</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285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p>
            <w:pPr>
              <w:pStyle w:val="Table Style 2"/>
            </w:pPr>
          </w:p>
          <w:p>
            <w:pPr>
              <w:pStyle w:val="Table Style 2"/>
            </w:pPr>
          </w:p>
          <w:p>
            <w:pPr>
              <w:pStyle w:val="Table Style 2"/>
            </w:pPr>
          </w:p>
          <w:p>
            <w:pPr>
              <w:pStyle w:val="Table Style 2"/>
            </w:pPr>
            <w:r>
              <w:rPr>
                <w:rFonts w:ascii="Times New Roman" w:hAnsi="Times New Roman"/>
                <w:rtl w:val="0"/>
              </w:rPr>
              <w:t>2</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Delete button.</w:t>
            </w:r>
          </w:p>
          <w:p>
            <w:pPr>
              <w:pStyle w:val="Table Style 2"/>
            </w:pPr>
          </w:p>
          <w:p>
            <w:pPr>
              <w:pStyle w:val="Table Style 2"/>
            </w:pPr>
          </w:p>
          <w:p>
            <w:pPr>
              <w:pStyle w:val="Table Style 2"/>
            </w:pPr>
          </w:p>
          <w:p>
            <w:pPr>
              <w:pStyle w:val="Table Style 2"/>
            </w:pPr>
            <w:r>
              <w:rPr>
                <w:rFonts w:ascii="Times New Roman" w:hAnsi="Times New Roman"/>
                <w:rtl w:val="0"/>
              </w:rPr>
              <w:t xml:space="preserve">Click the Confirm button. </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activate the Delete pop-up window.</w:t>
            </w:r>
          </w:p>
          <w:p>
            <w:pPr>
              <w:pStyle w:val="Table Style 2"/>
            </w:pPr>
          </w:p>
          <w:p>
            <w:pPr>
              <w:pStyle w:val="Table Style 2"/>
            </w:pPr>
            <w:r>
              <w:rPr>
                <w:rFonts w:ascii="Times New Roman" w:hAnsi="Times New Roman"/>
                <w:rtl w:val="0"/>
              </w:rPr>
              <w:t>To confirm scenario deletion.</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Delete Confirmation pop-up window becomes active. </w:t>
            </w:r>
          </w:p>
          <w:p>
            <w:pPr>
              <w:pStyle w:val="Table Style 2"/>
            </w:pPr>
          </w:p>
          <w:p>
            <w:pPr>
              <w:pStyle w:val="Table Style 2"/>
            </w:pPr>
            <w:r>
              <w:rPr>
                <w:rFonts w:ascii="Times New Roman" w:hAnsi="Times New Roman"/>
                <w:rtl w:val="0"/>
              </w:rPr>
              <w:t xml:space="preserve">The Delete Confirmation pop-up window closes, the Landing page becomes active, and the selected scenario is no longer present.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Import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Import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005.03</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Click the Import button to open the Import Scenario pop-up window.</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0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Import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open the Import Scenario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Import Scenario pop-up window becomes active.</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Close the Import Scenario pop-up window. </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x</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Import Scenario pop-up window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Close the Import Scenario pop-up window by clicking the "x" button.</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53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the </w:t>
            </w:r>
            <w:r>
              <w:rPr>
                <w:rFonts w:ascii="Times New Roman" w:hAnsi="Times New Roman" w:hint="default"/>
                <w:rtl w:val="0"/>
              </w:rPr>
              <w:t>“</w:t>
            </w:r>
            <w:r>
              <w:rPr>
                <w:rFonts w:ascii="Times New Roman" w:hAnsi="Times New Roman"/>
                <w:rtl w:val="0"/>
              </w:rPr>
              <w:t>x</w:t>
            </w:r>
            <w:r>
              <w:rPr>
                <w:rFonts w:ascii="Times New Roman" w:hAnsi="Times New Roman" w:hint="default"/>
                <w:rtl w:val="0"/>
              </w:rPr>
              <w:t xml:space="preserve">” </w:t>
            </w:r>
            <w:r>
              <w:rPr>
                <w:rFonts w:ascii="Times New Roman" w:hAnsi="Times New Roman"/>
                <w:rtl w:val="0"/>
              </w:rPr>
              <w:t>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close the Import Scenario pop-up window.</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rPr>
                <w:rFonts w:ascii="Times New Roman" w:cs="Times New Roman" w:hAnsi="Times New Roman" w:eastAsia="Times New Roman"/>
              </w:rPr>
            </w:pPr>
            <w:r>
              <w:rPr>
                <w:rFonts w:ascii="Times New Roman" w:hAnsi="Times New Roman"/>
                <w:rtl w:val="0"/>
                <w:lang w:val="en-US"/>
              </w:rPr>
              <w:t>EXPECTED RESULTS</w:t>
            </w:r>
          </w:p>
          <w:p>
            <w:pPr>
              <w:pStyle w:val="Table Style 2"/>
              <w:rPr>
                <w:rFonts w:ascii="Times New Roman" w:cs="Times New Roman" w:hAnsi="Times New Roman" w:eastAsia="Times New Roman"/>
              </w:rPr>
            </w:pPr>
          </w:p>
          <w:p>
            <w:pPr>
              <w:pStyle w:val="Table Style 2"/>
            </w:pPr>
            <w:r>
              <w:rPr>
                <w:rFonts w:ascii="Times New Roman" w:hAnsi="Times New Roman"/>
                <w:rtl w:val="0"/>
                <w:lang w:val="en-US"/>
              </w:rPr>
              <w:t>The Import Scenario pop-up window closes. The Landing page becomes active (</w:t>
            </w:r>
            <w:r>
              <w:rPr>
                <w:rStyle w:val="Link"/>
                <w:rFonts w:ascii="Times New Roman" w:cs="Times New Roman" w:hAnsi="Times New Roman" w:eastAsia="Times New Roman"/>
              </w:rPr>
              <w:fldChar w:fldCharType="begin" w:fldLock="0"/>
            </w:r>
            <w:r>
              <w:rPr>
                <w:rStyle w:val="Link"/>
                <w:rFonts w:ascii="Times New Roman" w:cs="Times New Roman" w:hAnsi="Times New Roman" w:eastAsia="Times New Roman"/>
              </w:rPr>
              <w:instrText xml:space="preserve"> HYPERLINK "http://127.0.0.1:5000/"</w:instrText>
            </w:r>
            <w:r>
              <w:rPr>
                <w:rStyle w:val="Link"/>
                <w:rFonts w:ascii="Times New Roman" w:cs="Times New Roman" w:hAnsi="Times New Roman" w:eastAsia="Times New Roman"/>
              </w:rPr>
              <w:fldChar w:fldCharType="separate" w:fldLock="0"/>
            </w:r>
            <w:r>
              <w:rPr>
                <w:rStyle w:val="Link"/>
                <w:rFonts w:ascii="Times New Roman" w:hAnsi="Times New Roman"/>
                <w:rtl w:val="0"/>
                <w:lang w:val="en-US"/>
              </w:rPr>
              <w:t>http://127.0.0.1:5000/</w:t>
            </w:r>
            <w:r>
              <w:rPr>
                <w:rFonts w:ascii="Times New Roman" w:cs="Times New Roman" w:hAnsi="Times New Roman" w:eastAsia="Times New Roman"/>
              </w:rPr>
              <w:fldChar w:fldCharType="end" w:fldLock="0"/>
            </w:r>
            <w:r>
              <w:rPr>
                <w:rFonts w:ascii="Times New Roman" w:hAnsi="Times New Roman"/>
                <w:rtl w:val="0"/>
                <w:lang w:val="en-US"/>
              </w:rPr>
              <w: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Import a Scenario.</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Verify that a scenario is imported correctly.</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Import Scenario pop-up window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005.05</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Import a scenario by selecting a scenario ZIP file from the host machine's file system.</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461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p>
            <w:pPr>
              <w:pStyle w:val="Table Style 2"/>
            </w:pPr>
          </w:p>
          <w:p>
            <w:pPr>
              <w:pStyle w:val="Table Style 2"/>
            </w:pPr>
          </w:p>
          <w:p>
            <w:pPr>
              <w:pStyle w:val="Table Style 2"/>
            </w:pPr>
          </w:p>
          <w:p>
            <w:pPr>
              <w:pStyle w:val="Table Style 2"/>
            </w:pPr>
            <w:r>
              <w:rPr>
                <w:rFonts w:ascii="Times New Roman" w:hAnsi="Times New Roman"/>
                <w:rtl w:val="0"/>
              </w:rPr>
              <w:t>2</w:t>
            </w:r>
          </w:p>
          <w:p>
            <w:pPr>
              <w:pStyle w:val="Table Style 2"/>
            </w:pPr>
          </w:p>
          <w:p>
            <w:pPr>
              <w:pStyle w:val="Table Style 2"/>
            </w:pPr>
          </w:p>
          <w:p>
            <w:pPr>
              <w:pStyle w:val="Table Style 2"/>
            </w:pPr>
          </w:p>
          <w:p>
            <w:pPr>
              <w:pStyle w:val="Table Style 2"/>
            </w:pPr>
            <w:r>
              <w:rPr>
                <w:rFonts w:ascii="Times New Roman" w:hAnsi="Times New Roman"/>
                <w:rtl w:val="0"/>
              </w:rPr>
              <w:t>3</w:t>
            </w:r>
          </w:p>
          <w:p>
            <w:pPr>
              <w:pStyle w:val="Table Style 2"/>
            </w:pPr>
          </w:p>
          <w:p>
            <w:pPr>
              <w:pStyle w:val="Table Style 2"/>
            </w:pPr>
          </w:p>
          <w:p>
            <w:pPr>
              <w:pStyle w:val="Table Style 2"/>
            </w:pPr>
          </w:p>
          <w:p>
            <w:pPr>
              <w:pStyle w:val="Table Style 2"/>
            </w:pPr>
            <w:r>
              <w:rPr>
                <w:rFonts w:ascii="Times New Roman" w:hAnsi="Times New Roman"/>
                <w:rtl w:val="0"/>
              </w:rPr>
              <w:t>4</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 xml:space="preserve">Click on the Scenario Name field and type </w:t>
            </w:r>
            <w:r>
              <w:rPr>
                <w:rFonts w:ascii="Times New Roman" w:hAnsi="Times New Roman" w:hint="default"/>
                <w:rtl w:val="0"/>
              </w:rPr>
              <w:t>“</w:t>
            </w:r>
            <w:r>
              <w:rPr>
                <w:rFonts w:ascii="Times New Roman" w:hAnsi="Times New Roman"/>
                <w:rtl w:val="0"/>
              </w:rPr>
              <w:t>TestImport</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Click on the Choose File button on the Browse field.</w:t>
            </w:r>
          </w:p>
          <w:p>
            <w:pPr>
              <w:pStyle w:val="Table Style 2"/>
            </w:pPr>
          </w:p>
          <w:p>
            <w:pPr>
              <w:pStyle w:val="Table Style 2"/>
            </w:pPr>
            <w:r>
              <w:rPr>
                <w:rFonts w:ascii="Times New Roman" w:hAnsi="Times New Roman"/>
                <w:rtl w:val="0"/>
              </w:rPr>
              <w:t>Select a valid scenario ZIP file form the host machine</w:t>
            </w:r>
            <w:r>
              <w:rPr>
                <w:rFonts w:ascii="Times New Roman" w:hAnsi="Times New Roman" w:hint="default"/>
                <w:rtl w:val="0"/>
              </w:rPr>
              <w:t>’</w:t>
            </w:r>
            <w:r>
              <w:rPr>
                <w:rFonts w:ascii="Times New Roman" w:hAnsi="Times New Roman"/>
                <w:rtl w:val="0"/>
              </w:rPr>
              <w:t>s file system.</w:t>
            </w:r>
          </w:p>
          <w:p>
            <w:pPr>
              <w:pStyle w:val="Table Style 2"/>
            </w:pPr>
          </w:p>
          <w:p>
            <w:pPr>
              <w:pStyle w:val="Table Style 2"/>
            </w:pPr>
            <w:r>
              <w:rPr>
                <w:rFonts w:ascii="Times New Roman" w:hAnsi="Times New Roman"/>
                <w:rtl w:val="0"/>
              </w:rPr>
              <w:t>Click the Import button.</w:t>
            </w:r>
          </w:p>
          <w:p>
            <w:pPr>
              <w:pStyle w:val="Table Style 2"/>
            </w:pPr>
          </w:p>
          <w:p>
            <w:pPr>
              <w:pStyle w:val="Table Style 2"/>
            </w:pP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 xml:space="preserve">To name the scenario to be imported. </w:t>
            </w:r>
          </w:p>
          <w:p>
            <w:pPr>
              <w:pStyle w:val="Table Style 2"/>
            </w:pPr>
          </w:p>
          <w:p>
            <w:pPr>
              <w:pStyle w:val="Table Style 2"/>
            </w:pPr>
          </w:p>
          <w:p>
            <w:pPr>
              <w:pStyle w:val="Table Style 2"/>
            </w:pPr>
            <w:r>
              <w:rPr>
                <w:rFonts w:ascii="Times New Roman" w:hAnsi="Times New Roman"/>
                <w:rtl w:val="0"/>
              </w:rPr>
              <w:t>To open the host machine's file system.</w:t>
            </w:r>
          </w:p>
          <w:p>
            <w:pPr>
              <w:pStyle w:val="Table Style 2"/>
            </w:pPr>
          </w:p>
          <w:p>
            <w:pPr>
              <w:pStyle w:val="Table Style 2"/>
            </w:pPr>
            <w:r>
              <w:rPr>
                <w:rFonts w:ascii="Times New Roman" w:hAnsi="Times New Roman"/>
                <w:rtl w:val="0"/>
              </w:rPr>
              <w:t>To use the selected file to create a scenario.</w:t>
            </w:r>
          </w:p>
          <w:p>
            <w:pPr>
              <w:pStyle w:val="Table Style 2"/>
            </w:pPr>
          </w:p>
          <w:p>
            <w:pPr>
              <w:pStyle w:val="Table Style 2"/>
            </w:pPr>
            <w:r>
              <w:rPr>
                <w:rFonts w:ascii="Times New Roman" w:hAnsi="Times New Roman"/>
                <w:rtl w:val="0"/>
              </w:rPr>
              <w:t>To close the Import Scenario pop-up window and return to the Landing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form field is populated with </w:t>
            </w:r>
            <w:r>
              <w:rPr>
                <w:rFonts w:ascii="Times New Roman" w:hAnsi="Times New Roman" w:hint="default"/>
                <w:rtl w:val="0"/>
              </w:rPr>
              <w:t>“</w:t>
            </w:r>
            <w:r>
              <w:rPr>
                <w:rFonts w:ascii="Times New Roman" w:hAnsi="Times New Roman"/>
                <w:rtl w:val="0"/>
              </w:rPr>
              <w:t>TestImport</w:t>
            </w:r>
            <w:r>
              <w:rPr>
                <w:rFonts w:ascii="Times New Roman" w:hAnsi="Times New Roman" w:hint="default"/>
                <w:rtl w:val="0"/>
              </w:rPr>
              <w:t>”</w:t>
            </w:r>
            <w:r>
              <w:rPr>
                <w:rFonts w:ascii="Times New Roman" w:hAnsi="Times New Roman"/>
                <w:rtl w:val="0"/>
              </w:rPr>
              <w:t>.</w:t>
            </w:r>
          </w:p>
          <w:p>
            <w:pPr>
              <w:pStyle w:val="Table Style 2"/>
            </w:pPr>
          </w:p>
          <w:p>
            <w:pPr>
              <w:pStyle w:val="Table Style 2"/>
            </w:pPr>
            <w:r>
              <w:rPr>
                <w:rFonts w:ascii="Times New Roman" w:hAnsi="Times New Roman"/>
                <w:rtl w:val="0"/>
              </w:rPr>
              <w:t>The host machine's file system opens.</w:t>
            </w:r>
          </w:p>
          <w:p>
            <w:pPr>
              <w:pStyle w:val="Table Style 2"/>
            </w:pPr>
          </w:p>
          <w:p>
            <w:pPr>
              <w:pStyle w:val="Table Style 2"/>
            </w:pPr>
          </w:p>
          <w:p>
            <w:pPr>
              <w:pStyle w:val="Table Style 2"/>
            </w:pPr>
            <w:r>
              <w:rPr>
                <w:rFonts w:ascii="Times New Roman" w:hAnsi="Times New Roman"/>
                <w:rtl w:val="0"/>
              </w:rPr>
              <w:t xml:space="preserve">The Browse field is filled with the name oof the selected file. </w:t>
            </w:r>
          </w:p>
          <w:p>
            <w:pPr>
              <w:pStyle w:val="Table Style 2"/>
            </w:pPr>
          </w:p>
          <w:p>
            <w:pPr>
              <w:pStyle w:val="Table Style 2"/>
            </w:pPr>
            <w:r>
              <w:rPr>
                <w:rFonts w:ascii="Times New Roman" w:hAnsi="Times New Roman"/>
                <w:rtl w:val="0"/>
              </w:rPr>
              <w:t>The Import Scenario pop-up window closes, the Landing page becomes active and the imported scenario appears in the Available Scenarios list.</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p>
          <w:p>
            <w:pPr>
              <w:pStyle w:val="Table Style 2"/>
            </w:pPr>
            <w:r>
              <w:rPr>
                <w:rFonts w:ascii="Times New Roman" w:hAnsi="Times New Roman"/>
                <w:rtl w:val="0"/>
              </w:rPr>
              <w:t>Only ZIP files are valid import files.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1"/>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Explore the User Manual.</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Test Case ID: </w:t>
      </w:r>
      <w:r>
        <w:rPr>
          <w:rFonts w:ascii="Times New Roman" w:hAnsi="Times New Roman"/>
          <w:b w:val="0"/>
          <w:bCs w:val="0"/>
          <w:sz w:val="24"/>
          <w:szCs w:val="24"/>
          <w:rtl w:val="0"/>
          <w:lang w:val="en-US"/>
        </w:rPr>
        <w:t>006</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Purpose: </w:t>
      </w:r>
      <w:r>
        <w:rPr>
          <w:rFonts w:ascii="Times New Roman" w:hAnsi="Times New Roman"/>
          <w:b w:val="0"/>
          <w:bCs w:val="0"/>
          <w:sz w:val="24"/>
          <w:szCs w:val="24"/>
          <w:rtl w:val="0"/>
          <w:lang w:val="en-US"/>
        </w:rPr>
        <w:t>To test the functionality of the system</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User Manual.</w:t>
      </w: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Assumptions: </w:t>
      </w:r>
      <w:r>
        <w:rPr>
          <w:rFonts w:ascii="Times New Roman" w:hAnsi="Times New Roman"/>
          <w:b w:val="0"/>
          <w:bCs w:val="0"/>
          <w:sz w:val="24"/>
          <w:szCs w:val="24"/>
          <w:rtl w:val="0"/>
          <w:lang w:val="en-US"/>
        </w:rPr>
        <w:t xml:space="preserve">The system components have been correctly installed. The system is running.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Pre-conditions: </w:t>
      </w:r>
      <w:r>
        <w:rPr>
          <w:rFonts w:ascii="Times New Roman" w:hAnsi="Times New Roman"/>
          <w:b w:val="0"/>
          <w:bCs w:val="0"/>
          <w:sz w:val="24"/>
          <w:szCs w:val="24"/>
          <w:rtl w:val="0"/>
          <w:lang w:val="en-US"/>
        </w:rPr>
        <w:t xml:space="preserve">The system is running and the user has navigated to </w:t>
      </w:r>
      <w:r>
        <w:rPr>
          <w:rStyle w:val="Hyperlink.0"/>
          <w:rFonts w:ascii="Times New Roman" w:cs="Times New Roman" w:hAnsi="Times New Roman" w:eastAsia="Times New Roman"/>
          <w:b w:val="0"/>
          <w:bCs w:val="0"/>
          <w:sz w:val="24"/>
          <w:szCs w:val="24"/>
        </w:rPr>
        <w:fldChar w:fldCharType="begin" w:fldLock="0"/>
      </w:r>
      <w:r>
        <w:rPr>
          <w:rStyle w:val="Hyperlink.0"/>
          <w:rFonts w:ascii="Times New Roman" w:cs="Times New Roman" w:hAnsi="Times New Roman" w:eastAsia="Times New Roman"/>
          <w:b w:val="0"/>
          <w:bCs w:val="0"/>
          <w:sz w:val="24"/>
          <w:szCs w:val="24"/>
        </w:rPr>
        <w:instrText xml:space="preserve"> HYPERLINK "http://127.0.0.1:5000/"</w:instrText>
      </w:r>
      <w:r>
        <w:rPr>
          <w:rStyle w:val="Hyperlink.0"/>
          <w:rFonts w:ascii="Times New Roman" w:cs="Times New Roman" w:hAnsi="Times New Roman" w:eastAsia="Times New Roman"/>
          <w:b w:val="0"/>
          <w:bCs w:val="0"/>
          <w:sz w:val="24"/>
          <w:szCs w:val="24"/>
        </w:rPr>
        <w:fldChar w:fldCharType="separate" w:fldLock="0"/>
      </w:r>
      <w:r>
        <w:rPr>
          <w:rStyle w:val="Hyperlink.0"/>
          <w:rFonts w:ascii="Times New Roman" w:hAnsi="Times New Roman"/>
          <w:b w:val="0"/>
          <w:bCs w:val="0"/>
          <w:sz w:val="24"/>
          <w:szCs w:val="24"/>
          <w:rtl w:val="0"/>
          <w:lang w:val="en-US"/>
        </w:rPr>
        <w:t>http://127.0.0.1:5000/</w:t>
      </w:r>
      <w:r>
        <w:rPr>
          <w:rFonts w:ascii="Times New Roman" w:cs="Times New Roman" w:hAnsi="Times New Roman" w:eastAsia="Times New Roman"/>
          <w:b w:val="1"/>
          <w:bCs w:val="1"/>
          <w:sz w:val="24"/>
          <w:szCs w:val="24"/>
        </w:rPr>
        <w:fldChar w:fldCharType="end" w:fldLock="0"/>
      </w:r>
      <w:r>
        <w:rPr>
          <w:rFonts w:ascii="Times New Roman" w:hAnsi="Times New Roman"/>
          <w:b w:val="0"/>
          <w:bCs w:val="0"/>
          <w:sz w:val="24"/>
          <w:szCs w:val="24"/>
          <w:rtl w:val="0"/>
          <w:lang w:val="en-US"/>
        </w:rPr>
        <w:t>.</w:t>
      </w: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Click the Help (?) button.</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Help(?) button works.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Landing page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006.01</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 xml:space="preserve">Test Title: Click the Help(?) button to open the </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0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the Help(?) button.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open the User Manual.</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The system</w:t>
            </w:r>
            <w:r>
              <w:rPr>
                <w:rFonts w:ascii="Times New Roman" w:hAnsi="Times New Roman" w:hint="default"/>
                <w:rtl w:val="0"/>
              </w:rPr>
              <w:t>’</w:t>
            </w:r>
            <w:r>
              <w:rPr>
                <w:rFonts w:ascii="Times New Roman" w:hAnsi="Times New Roman"/>
                <w:rtl w:val="0"/>
              </w:rPr>
              <w:t>s User Manual is opened in another browser tab.</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numPr>
          <w:ilvl w:val="2"/>
          <w:numId w:val="5"/>
        </w:numPr>
        <w:jc w:val="left"/>
        <w:rPr>
          <w:rFonts w:ascii="Times New Roman" w:hAnsi="Times New Roman"/>
          <w:b w:val="1"/>
          <w:bCs w:val="1"/>
          <w:sz w:val="24"/>
          <w:szCs w:val="24"/>
          <w:lang w:val="en-US"/>
        </w:rPr>
      </w:pPr>
      <w:r>
        <w:rPr>
          <w:rFonts w:ascii="Times New Roman" w:hAnsi="Times New Roman"/>
          <w:b w:val="1"/>
          <w:bCs w:val="1"/>
          <w:sz w:val="24"/>
          <w:szCs w:val="24"/>
          <w:rtl w:val="0"/>
          <w:lang w:val="en-US"/>
        </w:rPr>
        <w:t xml:space="preserve"> Navigate to a category.</w:t>
      </w: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 xml:space="preserve">Objective: </w:t>
      </w:r>
      <w:r>
        <w:rPr>
          <w:rFonts w:ascii="Times New Roman" w:hAnsi="Times New Roman"/>
          <w:b w:val="0"/>
          <w:bCs w:val="0"/>
          <w:sz w:val="24"/>
          <w:szCs w:val="24"/>
          <w:rtl w:val="0"/>
          <w:lang w:val="en-US"/>
        </w:rPr>
        <w:t xml:space="preserve">Verify that the User Manual topics work correctly. </w:t>
      </w:r>
    </w:p>
    <w:p>
      <w:pPr>
        <w:pStyle w:val="Body"/>
        <w:jc w:val="left"/>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Notes:</w:t>
      </w:r>
      <w:r>
        <w:rPr>
          <w:rFonts w:ascii="Times New Roman" w:hAnsi="Times New Roman"/>
          <w:b w:val="0"/>
          <w:bCs w:val="0"/>
          <w:sz w:val="24"/>
          <w:szCs w:val="24"/>
          <w:rtl w:val="0"/>
          <w:lang w:val="en-US"/>
        </w:rPr>
        <w:t xml:space="preserve"> The User Manual tab is active.</w:t>
      </w:r>
    </w:p>
    <w:p>
      <w:pPr>
        <w:pStyle w:val="Body"/>
        <w:jc w:val="left"/>
        <w:rPr>
          <w:rFonts w:ascii="Times New Roman" w:cs="Times New Roman" w:hAnsi="Times New Roman" w:eastAsia="Times New Roman"/>
          <w:b w:val="0"/>
          <w:bCs w:val="0"/>
          <w:sz w:val="24"/>
          <w:szCs w:val="24"/>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10"/>
        <w:gridCol w:w="2131"/>
        <w:gridCol w:w="1870"/>
        <w:gridCol w:w="2169"/>
        <w:gridCol w:w="1573"/>
      </w:tblGrid>
      <w:tr>
        <w:tblPrEx>
          <w:shd w:val="clear" w:color="auto" w:fill="auto"/>
        </w:tblPrEx>
        <w:trPr>
          <w:trHeight w:val="295" w:hRule="atLeast"/>
        </w:trPr>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 Step ID: 005.04</w:t>
            </w:r>
          </w:p>
        </w:tc>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Current Status: Passed</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 Title: Navigate to a category to clicking on the main menu.</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Testing Approach: Navigate the window with Selenium IDE recording.</w:t>
            </w:r>
          </w:p>
        </w:tc>
      </w:tr>
      <w:tr>
        <w:tblPrEx>
          <w:shd w:val="clear" w:color="auto" w:fill="auto"/>
        </w:tblPrEx>
        <w:trPr>
          <w:trHeight w:val="1099" w:hRule="atLeast"/>
        </w:trPr>
        <w:tc>
          <w:tcPr>
            <w:tcW w:type="dxa" w:w="16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STEP</w:t>
            </w:r>
          </w:p>
          <w:p>
            <w:pPr>
              <w:pStyle w:val="Table Style 2"/>
            </w:pPr>
          </w:p>
          <w:p>
            <w:pPr>
              <w:pStyle w:val="Table Style 2"/>
            </w:pPr>
            <w:r>
              <w:rPr>
                <w:rFonts w:ascii="Times New Roman" w:hAnsi="Times New Roman"/>
                <w:rtl w:val="0"/>
              </w:rPr>
              <w:t>1</w:t>
            </w:r>
          </w:p>
        </w:tc>
        <w:tc>
          <w:tcPr>
            <w:tcW w:type="dxa" w:w="2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OPERATOR ACTION</w:t>
            </w:r>
          </w:p>
          <w:p>
            <w:pPr>
              <w:pStyle w:val="Table Style 2"/>
            </w:pPr>
          </w:p>
          <w:p>
            <w:pPr>
              <w:pStyle w:val="Table Style 2"/>
            </w:pPr>
            <w:r>
              <w:rPr>
                <w:rFonts w:ascii="Times New Roman" w:hAnsi="Times New Roman"/>
                <w:rtl w:val="0"/>
              </w:rPr>
              <w:t>Click on the New Scenario topic.</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PURPOSE</w:t>
            </w:r>
          </w:p>
          <w:p>
            <w:pPr>
              <w:pStyle w:val="Table Style 2"/>
            </w:pPr>
          </w:p>
          <w:p>
            <w:pPr>
              <w:pStyle w:val="Table Style 2"/>
            </w:pPr>
            <w:r>
              <w:rPr>
                <w:rFonts w:ascii="Times New Roman" w:hAnsi="Times New Roman"/>
                <w:rtl w:val="0"/>
              </w:rPr>
              <w:t>To make the New Scenario section active on the page.</w:t>
            </w:r>
          </w:p>
        </w:tc>
        <w:tc>
          <w:tcPr>
            <w:tcW w:type="dxa" w:w="21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EXPECTED RESULTS</w:t>
            </w:r>
          </w:p>
          <w:p>
            <w:pPr>
              <w:pStyle w:val="Table Style 2"/>
            </w:pPr>
          </w:p>
          <w:p>
            <w:pPr>
              <w:pStyle w:val="Table Style 2"/>
            </w:pPr>
            <w:r>
              <w:rPr>
                <w:rFonts w:ascii="Times New Roman" w:hAnsi="Times New Roman"/>
                <w:rtl w:val="0"/>
              </w:rPr>
              <w:t xml:space="preserve">The New Scenario tab becomes active. </w:t>
            </w:r>
          </w:p>
        </w:tc>
        <w:tc>
          <w:tcPr>
            <w:tcW w:type="dxa" w:w="15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COMMENTS</w:t>
            </w:r>
          </w:p>
        </w:tc>
      </w:tr>
      <w:tr>
        <w:tblPrEx>
          <w:shd w:val="clear" w:color="auto" w:fill="auto"/>
        </w:tblPrEx>
        <w:trPr>
          <w:trHeight w:val="295" w:hRule="atLeast"/>
        </w:trPr>
        <w:tc>
          <w:tcPr>
            <w:tcW w:type="dxa" w:w="9353"/>
            <w:gridSpan w:val="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hAnsi="Times New Roman"/>
                <w:rtl w:val="0"/>
              </w:rPr>
              <w:t>Concluding Remarks: None.</w:t>
            </w:r>
          </w:p>
        </w:tc>
      </w:tr>
      <w:tr>
        <w:tblPrEx>
          <w:shd w:val="clear" w:color="auto" w:fill="auto"/>
        </w:tblPrEx>
        <w:trPr>
          <w:trHeight w:val="295" w:hRule="atLeast"/>
        </w:trPr>
        <w:tc>
          <w:tcPr>
            <w:tcW w:type="dxa" w:w="3741"/>
            <w:gridSpan w:val="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Testing Team: Team 1 members</w:t>
            </w:r>
          </w:p>
        </w:tc>
        <w:tc>
          <w:tcPr>
            <w:tcW w:type="dxa" w:w="5611"/>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Times New Roman" w:hAnsi="Times New Roman"/>
                <w:rtl w:val="0"/>
              </w:rPr>
              <w:t>Date Completed: 05/11/2020</w:t>
            </w:r>
          </w:p>
        </w:tc>
      </w:tr>
    </w:tbl>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b w:val="1"/>
          <w:bCs w:val="1"/>
          <w:sz w:val="24"/>
          <w:szCs w:val="24"/>
        </w:rPr>
      </w:pPr>
    </w:p>
    <w:p>
      <w:pPr>
        <w:pStyle w:val="Body"/>
        <w:jc w:val="left"/>
        <w:rPr>
          <w:rFonts w:ascii="Times New Roman" w:cs="Times New Roman" w:hAnsi="Times New Roman" w:eastAsia="Times New Roman"/>
          <w:sz w:val="24"/>
          <w:szCs w:val="24"/>
        </w:rPr>
      </w:pPr>
    </w:p>
    <w:p>
      <w:pPr>
        <w:pStyle w:val="Body"/>
        <w:jc w:val="left"/>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character" w:styleId="Link">
    <w:name w:val="Link"/>
    <w:rPr>
      <w:u w:val="single"/>
    </w:rPr>
  </w:style>
  <w:style w:type="character" w:styleId="Hyperlink.0">
    <w:name w:val="Hyperlink.0"/>
    <w:basedOn w:val="Link"/>
    <w:next w:val="Hyperlink.0"/>
    <w:rPr>
      <w:b w:val="0"/>
      <w:bCs w:val="0"/>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