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425" w:right="0" w:firstLine="0"/>
        <w:jc w:val="center"/>
        <w:rPr>
          <w:rFonts w:ascii="Times New Roman" w:hAnsi="Times New Roman" w:cs="Times New Roman" w:eastAsia="Times New Roman"/>
          <w:sz w:val="32"/>
          <w:highlight w:val="none"/>
        </w:rPr>
      </w:pPr>
      <w:r>
        <w:rPr>
          <w:rFonts w:ascii="Times New Roman" w:hAnsi="Times New Roman" w:cs="Times New Roman" w:eastAsia="Times New Roman"/>
          <w:sz w:val="32"/>
        </w:rPr>
        <w:t xml:space="preserve">Принцип работы</w:t>
      </w:r>
      <w:r>
        <w:rPr>
          <w:rFonts w:ascii="Times New Roman" w:hAnsi="Times New Roman" w:cs="Times New Roman" w:eastAsia="Times New Roman"/>
          <w:sz w:val="32"/>
        </w:rPr>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Оглавление:</w:t>
      </w:r>
      <w:r>
        <w:rPr>
          <w:rFonts w:ascii="Times New Roman" w:hAnsi="Times New Roman" w:cs="Times New Roman" w:eastAsia="Times New Roman"/>
          <w:sz w:val="28"/>
        </w:rPr>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1)Перцептрон</w:t>
      </w:r>
      <w:r>
        <w:rPr>
          <w:rFonts w:ascii="Times New Roman" w:hAnsi="Times New Roman" w:cs="Times New Roman" w:eastAsia="Times New Roman"/>
          <w:sz w:val="28"/>
          <w:highlight w:val="none"/>
        </w:rPr>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2)Многослойная нейронная сеть</w:t>
      </w:r>
      <w:r>
        <w:rPr>
          <w:rFonts w:ascii="Times New Roman" w:hAnsi="Times New Roman" w:cs="Times New Roman" w:eastAsia="Times New Roman"/>
          <w:sz w:val="28"/>
          <w:highlight w:val="none"/>
        </w:rPr>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r/>
    </w:p>
    <w:p>
      <w:pPr>
        <w:pStyle w:val="816"/>
        <w:numPr>
          <w:ilvl w:val="0"/>
          <w:numId w:val="1"/>
        </w:numPr>
        <w:ind w:left="-425" w:right="0" w:firstLine="0"/>
        <w:jc w:val="left"/>
        <w:rPr>
          <w:rFonts w:ascii="Times New Roman" w:hAnsi="Times New Roman" w:cs="Times New Roman" w:eastAsia="Times New Roman"/>
          <w:sz w:val="32"/>
          <w:highlight w:val="none"/>
        </w:rPr>
      </w:pPr>
      <w:r>
        <w:rPr>
          <w:rFonts w:ascii="Times New Roman" w:hAnsi="Times New Roman" w:cs="Times New Roman" w:eastAsia="Times New Roman"/>
          <w:sz w:val="32"/>
          <w:highlight w:val="none"/>
        </w:rPr>
        <w:t xml:space="preserve">Перцептрон</w:t>
      </w:r>
      <w:r>
        <w:rPr>
          <w:rFonts w:ascii="Times New Roman" w:hAnsi="Times New Roman" w:cs="Times New Roman" w:eastAsia="Times New Roman"/>
          <w:sz w:val="32"/>
          <w:highlight w:val="none"/>
        </w:rPr>
      </w:r>
      <w:r>
        <w:rPr>
          <w:rFonts w:ascii="Times New Roman" w:hAnsi="Times New Roman" w:cs="Times New Roman" w:eastAsia="Times New Roman"/>
          <w:sz w:val="32"/>
          <w:highlight w:val="none"/>
        </w:rPr>
      </w:r>
      <w:r/>
    </w:p>
    <w:p>
      <w:pPr>
        <w:ind w:left="-425" w:right="0" w:firstLine="0"/>
        <w:jc w:val="left"/>
        <w:rPr>
          <w:rFonts w:ascii="Times New Roman" w:hAnsi="Times New Roman" w:cs="Times New Roman" w:eastAsia="Times New Roman"/>
          <w:sz w:val="32"/>
          <w:highlight w:val="none"/>
        </w:rPr>
      </w:pPr>
      <w:r>
        <w:rPr>
          <w:rFonts w:ascii="Times New Roman" w:hAnsi="Times New Roman" w:cs="Times New Roman" w:eastAsia="Times New Roman"/>
          <w:sz w:val="32"/>
          <w:highlight w:val="none"/>
        </w:rPr>
        <mc:AlternateContent>
          <mc:Choice Requires="wpg">
            <w:drawing>
              <wp:inline xmlns:wp="http://schemas.openxmlformats.org/drawingml/2006/wordprocessingDrawing" distT="0" distB="0" distL="0" distR="0">
                <wp:extent cx="5940425" cy="4357553"/>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13685" name="" hidden="0"/>
                        <pic:cNvPicPr>
                          <a:picLocks noChangeAspect="1"/>
                        </pic:cNvPicPr>
                        <pic:nvPr isPhoto="0" userDrawn="0"/>
                      </pic:nvPicPr>
                      <pic:blipFill>
                        <a:blip r:embed="rId10"/>
                        <a:stretch/>
                      </pic:blipFill>
                      <pic:spPr bwMode="auto">
                        <a:xfrm>
                          <a:off x="0" y="0"/>
                          <a:ext cx="5940424" cy="43575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343.1pt;" stroked="false">
                <v:path textboxrect="0,0,0,0"/>
                <v:imagedata r:id="rId10" o:title=""/>
              </v:shape>
            </w:pict>
          </mc:Fallback>
        </mc:AlternateContent>
      </w:r>
      <w:r>
        <w:rPr>
          <w:rFonts w:ascii="Times New Roman" w:hAnsi="Times New Roman" w:cs="Times New Roman" w:eastAsia="Times New Roman"/>
          <w:sz w:val="32"/>
          <w:highlight w:val="none"/>
        </w:rPr>
      </w:r>
    </w:p>
    <w:p>
      <w:pPr>
        <w:ind w:left="-425" w:right="0" w:firstLine="0"/>
        <w:jc w:val="left"/>
        <w:rPr>
          <w:rFonts w:ascii="Times New Roman" w:hAnsi="Times New Roman" w:cs="Times New Roman" w:eastAsia="Times New Roman"/>
          <w:sz w:val="32"/>
          <w:highlight w:val="none"/>
        </w:rPr>
      </w:pPr>
      <w:r>
        <w:rPr>
          <w:rFonts w:ascii="Times New Roman" w:hAnsi="Times New Roman" w:cs="Times New Roman" w:eastAsia="Times New Roman"/>
          <w:sz w:val="32"/>
          <w:highlight w:val="none"/>
        </w:rPr>
        <w:t xml:space="preserve">Представляет из себя один нейрон который может иметь от 1 до n к</w:t>
      </w:r>
      <w:r>
        <w:rPr>
          <w:rFonts w:ascii="Times New Roman" w:hAnsi="Times New Roman" w:cs="Times New Roman" w:eastAsia="Times New Roman"/>
          <w:sz w:val="32"/>
          <w:highlight w:val="none"/>
        </w:rPr>
        <w:t xml:space="preserve">оличества входов и 1 выход. На рисунке представлен перцептрон который имеет функцию активации f(.), 2 входа X1,X2. У каждого входа есть свой вес, W1, W2 и нулевой вес W0. Изначальны все веса случайно сгенерированы. У перцептрона как и у любой нейронной сет</w:t>
      </w:r>
      <w:r>
        <w:rPr>
          <w:rFonts w:ascii="Times New Roman" w:hAnsi="Times New Roman" w:cs="Times New Roman" w:eastAsia="Times New Roman"/>
          <w:sz w:val="32"/>
          <w:highlight w:val="none"/>
        </w:rPr>
        <w:t xml:space="preserve">и есть два коэффициента a коэффициент усиления который может принимать значения от 0 до 1 и n скорость обучения  Перцептрон работает в двух режимах в прямом и обратном их так же еще называют режимом распознавания и режимом обратного распространении ошибки.</w:t>
      </w:r>
      <w:r/>
    </w:p>
    <w:p>
      <w:pPr>
        <w:ind w:left="-425" w:right="0" w:firstLine="0"/>
        <w:jc w:val="left"/>
        <w:rPr>
          <w:rFonts w:ascii="Times New Roman" w:hAnsi="Times New Roman" w:cs="Times New Roman" w:eastAsia="Times New Roman"/>
          <w:sz w:val="32"/>
          <w:highlight w:val="none"/>
        </w:rPr>
      </w:pPr>
      <w:r>
        <w:rPr>
          <w:rFonts w:ascii="Times New Roman" w:hAnsi="Times New Roman" w:cs="Times New Roman" w:eastAsia="Times New Roman"/>
          <w:sz w:val="32"/>
          <w:highlight w:val="none"/>
        </w:rPr>
      </w:r>
      <w:r>
        <w:rPr>
          <w:rFonts w:ascii="Times New Roman" w:hAnsi="Times New Roman" w:cs="Times New Roman" w:eastAsia="Times New Roman"/>
          <w:sz w:val="32"/>
          <w:highlight w:val="none"/>
        </w:rPr>
      </w:r>
      <w:r/>
    </w:p>
    <w:p>
      <w:pPr>
        <w:ind w:left="-425" w:right="0" w:firstLine="0"/>
        <w:jc w:val="left"/>
        <w:rPr>
          <w:rFonts w:ascii="Times New Roman" w:hAnsi="Times New Roman" w:cs="Times New Roman" w:eastAsia="Times New Roman"/>
          <w:sz w:val="32"/>
          <w:highlight w:val="none"/>
        </w:rPr>
      </w:pPr>
      <w:r>
        <w:rPr>
          <w:rFonts w:ascii="Times New Roman" w:hAnsi="Times New Roman" w:cs="Times New Roman" w:eastAsia="Times New Roman"/>
          <w:sz w:val="32"/>
          <w:highlight w:val="none"/>
        </w:rPr>
        <w:t xml:space="preserve">Режим распознавания:</w:t>
      </w:r>
      <w:r>
        <w:rPr>
          <w:rFonts w:ascii="Times New Roman" w:hAnsi="Times New Roman" w:cs="Times New Roman" w:eastAsia="Times New Roman"/>
          <w:sz w:val="32"/>
          <w:highlight w:val="none"/>
        </w:rPr>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Сигналы с каждого входа(X1,X2) умножаются на свои веса(W1,W2), нулевой вес(W0) всегда умножается на 1. После результаты всех произведений суммируются и записываются в переменную u.</w:t>
      </w:r>
      <w:r>
        <w:rPr>
          <w:rFonts w:ascii="Times New Roman" w:hAnsi="Times New Roman" w:cs="Times New Roman" w:eastAsia="Times New Roman"/>
          <w:sz w:val="28"/>
          <w:highlight w:val="none"/>
        </w:rPr>
      </w:r>
      <w:r/>
    </w:p>
    <w:p>
      <w:pPr>
        <w:ind w:left="-425" w:right="0" w:firstLine="0"/>
        <w:jc w:val="left"/>
        <w:rPr>
          <w:rFonts w:ascii="Times New Roman" w:hAnsi="Times New Roman" w:cs="Times New Roman" w:eastAsia="Times New Roman"/>
          <w:sz w:val="36"/>
          <w:highlight w:val="none"/>
        </w:rPr>
      </w:pPr>
      <w:r>
        <w:rPr>
          <w:rFonts w:ascii="Times New Roman" w:hAnsi="Times New Roman" w:cs="Times New Roman" w:eastAsia="Times New Roman"/>
          <w:sz w:val="32"/>
          <w:highlight w:val="none"/>
        </w:rPr>
      </w:r>
      <m:oMath>
        <m:r>
          <w:rPr>
            <w:rFonts w:ascii="Cambria Math" w:hAnsi="Cambria Math" w:cs="Cambria Math" w:eastAsia="Cambria Math"/>
            <w:sz w:val="24"/>
          </w:rPr>
          <m:rPr/>
          <m:t> u=</m:t>
        </m:r>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W</m:t>
            </m:r>
          </m:e>
          <m:sub>
            <m:r>
              <w:rPr>
                <w:rFonts w:ascii="Cambria Math" w:hAnsi="Cambria Math" w:cs="Cambria Math" w:eastAsia="Cambria Math" w:hint="default"/>
                <w:sz w:val="24"/>
              </w:rPr>
              <m:rPr>
                <m:sty m:val="i"/>
              </m:rPr>
              <m:t>0</m:t>
            </m:r>
          </m:sub>
        </m:sSub>
      </m:oMath>
      <w:r>
        <w:rPr>
          <w:rFonts w:ascii="Times New Roman" w:hAnsi="Times New Roman" w:cs="Times New Roman" w:eastAsia="Times New Roman"/>
          <w:sz w:val="36"/>
          <w:highlight w:val="none"/>
        </w:rPr>
        <w:t xml:space="preserve">+(</w:t>
      </w:r>
      <w:r>
        <w:rPr>
          <w:sz w:val="24"/>
        </w:rPr>
      </w:r>
      <m:oMath>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W</m:t>
            </m:r>
          </m:e>
          <m:sub>
            <m:r>
              <w:rPr>
                <w:rFonts w:ascii="Cambria Math" w:hAnsi="Cambria Math" w:cs="Cambria Math" w:eastAsia="Cambria Math" w:hint="default"/>
                <w:sz w:val="24"/>
              </w:rPr>
              <m:rPr>
                <m:sty m:val="i"/>
              </m:rPr>
              <m:t>1</m:t>
            </m:r>
          </m:sub>
        </m:sSub>
      </m:oMath>
      <w:r>
        <w:rPr>
          <w:sz w:val="24"/>
        </w:rPr>
        <w:t xml:space="preserve">*</w:t>
      </w:r>
      <w:r>
        <w:rPr>
          <w:sz w:val="24"/>
        </w:rPr>
      </w:r>
      <m:oMath>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1</m:t>
            </m:r>
          </m:sub>
        </m:sSub>
      </m:oMath>
      <w:r>
        <w:rPr>
          <w:rFonts w:ascii="Times New Roman" w:hAnsi="Times New Roman" w:cs="Times New Roman" w:eastAsia="Times New Roman"/>
          <w:sz w:val="36"/>
          <w:highlight w:val="none"/>
        </w:rPr>
        <w:t xml:space="preserve">) + </w:t>
      </w:r>
      <w:r>
        <w:rPr>
          <w:rFonts w:ascii="Times New Roman" w:hAnsi="Times New Roman" w:cs="Times New Roman" w:eastAsia="Times New Roman"/>
          <w:sz w:val="36"/>
          <w:highlight w:val="none"/>
        </w:rPr>
        <w:t xml:space="preserve">(</w:t>
      </w:r>
      <w:r>
        <w:rPr>
          <w:sz w:val="24"/>
        </w:rPr>
      </w:r>
      <m:oMath>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W</m:t>
            </m:r>
          </m:e>
          <m:sub>
            <m:r>
              <w:rPr>
                <w:rFonts w:ascii="Cambria Math" w:hAnsi="Cambria Math" w:cs="Cambria Math" w:eastAsia="Cambria Math" w:hint="default"/>
                <w:sz w:val="24"/>
              </w:rPr>
              <m:rPr>
                <m:sty m:val="i"/>
              </m:rPr>
              <m:t>2</m:t>
            </m:r>
          </m:sub>
        </m:sSub>
      </m:oMath>
      <w:r>
        <w:rPr>
          <w:sz w:val="24"/>
        </w:rPr>
        <w:t xml:space="preserve">*</w:t>
      </w:r>
      <w:r>
        <w:rPr>
          <w:sz w:val="24"/>
        </w:rPr>
      </w:r>
      <m:oMath>
        <m:sSub>
          <m:sSubPr>
            <m:ctrlPr>
              <w:rPr>
                <w:rFonts w:ascii="Cambria Math" w:hAnsi="Cambria Math" w:cs="Cambria Math" w:eastAsia="Cambria Math"/>
                <w:i/>
                <w:sz w:val="24"/>
              </w:rPr>
            </m:ctrlPr>
          </m:sSubPr>
          <m:e>
            <m:r>
              <w:rPr>
                <w:rFonts w:ascii="Cambria Math" w:hAnsi="Cambria Math" w:cs="Cambria Math" w:eastAsia="Cambria Math" w:hint="default"/>
                <w:sz w:val="24"/>
              </w:rPr>
              <m:rPr>
                <m:sty m:val="i"/>
              </m:rPr>
              <m:t>X</m:t>
            </m:r>
          </m:e>
          <m:sub>
            <m:r>
              <w:rPr>
                <w:rFonts w:ascii="Cambria Math" w:hAnsi="Cambria Math" w:cs="Cambria Math" w:eastAsia="Cambria Math" w:hint="default"/>
                <w:sz w:val="24"/>
              </w:rPr>
              <m:rPr>
                <m:sty m:val="i"/>
              </m:rPr>
              <m:t>2</m:t>
            </m:r>
          </m:sub>
        </m:sSub>
      </m:oMath>
      <w:r>
        <w:rPr>
          <w:rFonts w:ascii="Times New Roman" w:hAnsi="Times New Roman" w:cs="Times New Roman" w:eastAsia="Times New Roman"/>
          <w:sz w:val="36"/>
          <w:highlight w:val="none"/>
        </w:rPr>
        <w:t xml:space="preserve">);</w:t>
      </w:r>
      <w:r>
        <w:rPr>
          <w:rFonts w:ascii="Times New Roman" w:hAnsi="Times New Roman" w:cs="Times New Roman" w:eastAsia="Times New Roman"/>
          <w:sz w:val="36"/>
          <w:highlight w:val="none"/>
        </w:rPr>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Затем происходит вычисление функции активации путем отношения единицы к сумме единицы и экспоненты в степени произведения инверсированного коэффициента</w:t>
      </w:r>
      <w:r>
        <w:rPr>
          <w:rFonts w:ascii="Times New Roman" w:hAnsi="Times New Roman" w:cs="Times New Roman" w:eastAsia="Times New Roman"/>
          <w:sz w:val="32"/>
          <w:highlight w:val="none"/>
        </w:rPr>
        <w:t xml:space="preserve"> </w:t>
      </w:r>
      <w:r>
        <w:rPr>
          <w:rFonts w:ascii="Times New Roman" w:hAnsi="Times New Roman" w:cs="Times New Roman" w:eastAsia="Times New Roman"/>
          <w:sz w:val="28"/>
          <w:highlight w:val="none"/>
        </w:rPr>
        <w:t xml:space="preserve">усиления и u.</w:t>
      </w:r>
      <w:r>
        <w:rPr>
          <w:sz w:val="20"/>
        </w:rPr>
      </w:r>
      <w:r/>
    </w:p>
    <w:p>
      <w:pPr>
        <w:ind w:left="-425" w:right="0" w:firstLine="0"/>
        <w:jc w:val="left"/>
        <w:tabs>
          <w:tab w:val="left" w:pos="6011" w:leader="none"/>
        </w:tabs>
        <w:rPr>
          <w:rFonts w:ascii="Droid Sans Mono" w:hAnsi="Droid Sans Mono" w:cs="Droid Sans Mono" w:eastAsia="Droid Sans Mono"/>
          <w:color w:val="auto"/>
          <w:sz w:val="36"/>
          <w:highlight w:val="none"/>
        </w:rPr>
      </w:pPr>
      <w:r>
        <w:rPr>
          <w:rFonts w:ascii="Times New Roman" w:hAnsi="Times New Roman" w:cs="Times New Roman" w:eastAsia="Times New Roman"/>
          <w:sz w:val="40"/>
          <w:highlight w:val="none"/>
        </w:rPr>
        <w:t xml:space="preserve">F=</w:t>
      </w:r>
      <w:r>
        <w:rPr>
          <w:rFonts w:ascii="Droid Sans Mono" w:hAnsi="Droid Sans Mono" w:cs="Droid Sans Mono" w:eastAsia="Droid Sans Mono"/>
          <w:color w:val="ABB2BF"/>
          <w:sz w:val="36"/>
          <w:highlight w:val="none"/>
        </w:rPr>
      </w:r>
      <m:oMath>
        <m:f>
          <m:fPr>
            <m:ctrlPr>
              <w:rPr>
                <w:rFonts w:ascii="Cambria Math" w:hAnsi="Cambria Math" w:cs="Cambria Math" w:eastAsia="Cambria Math"/>
                <w:i/>
                <w:sz w:val="40"/>
              </w:rPr>
            </m:ctrlPr>
          </m:fPr>
          <m:num>
            <m:r>
              <w:rPr>
                <w:rFonts w:ascii="Cambria Math" w:hAnsi="Cambria Math" w:cs="Cambria Math" w:eastAsia="Cambria Math" w:hint="default"/>
                <w:sz w:val="40"/>
              </w:rPr>
              <m:rPr>
                <m:sty m:val="i"/>
              </m:rPr>
              <m:t>1</m:t>
            </m:r>
          </m:num>
          <m:den>
            <m:r>
              <w:rPr>
                <w:rFonts w:ascii="Cambria Math" w:hAnsi="Cambria Math" w:cs="Cambria Math" w:eastAsia="Cambria Math" w:hint="default"/>
                <w:sz w:val="40"/>
              </w:rPr>
              <m:rPr>
                <m:sty m:val="i"/>
              </m:rPr>
              <m:t>1+</m:t>
            </m:r>
            <m:sSup>
              <m:sSupPr>
                <m:ctrlPr>
                  <w:rPr>
                    <w:rFonts w:ascii="Cambria Math" w:hAnsi="Cambria Math" w:cs="Cambria Math" w:eastAsia="Cambria Math"/>
                    <w:i/>
                    <w:sz w:val="40"/>
                  </w:rPr>
                </m:ctrlPr>
              </m:sSupPr>
              <m:e>
                <m:r>
                  <w:rPr>
                    <w:rFonts w:ascii="Cambria Math" w:hAnsi="Cambria Math" w:cs="Cambria Math" w:eastAsia="Cambria Math" w:hint="default"/>
                    <w:sz w:val="40"/>
                  </w:rPr>
                  <m:rPr>
                    <m:sty m:val="i"/>
                  </m:rPr>
                  <m:t>e</m:t>
                </m:r>
              </m:e>
              <m:sup>
                <m:r>
                  <w:rPr>
                    <w:rFonts w:ascii="Cambria Math" w:hAnsi="Cambria Math" w:cs="Cambria Math" w:eastAsia="Cambria Math" w:hint="default"/>
                    <w:sz w:val="40"/>
                  </w:rPr>
                  <m:rPr>
                    <m:sty m:val="i"/>
                  </m:rPr>
                  <m:t>-a*u</m:t>
                </m:r>
              </m:sup>
            </m:sSup>
          </m:den>
        </m:f>
      </m:oMath>
      <w:r>
        <w:rPr>
          <w:rFonts w:ascii="Droid Sans Mono" w:hAnsi="Droid Sans Mono" w:cs="Droid Sans Mono" w:eastAsia="Droid Sans Mono"/>
          <w:color w:val="auto"/>
          <w:sz w:val="36"/>
          <w:highlight w:val="none"/>
        </w:rPr>
        <w:t xml:space="preserve">;</w:t>
      </w:r>
      <w:r>
        <w:rPr>
          <w:rFonts w:ascii="Droid Sans Mono" w:hAnsi="Droid Sans Mono" w:cs="Droid Sans Mono" w:eastAsia="Droid Sans Mono"/>
          <w:color w:val="auto"/>
          <w:sz w:val="36"/>
          <w:highlight w:val="none"/>
        </w:rPr>
      </w:r>
      <w:r/>
    </w:p>
    <w:p>
      <w:pPr>
        <w:ind w:left="-425" w:right="0" w:firstLine="0"/>
        <w:jc w:val="left"/>
        <w:tabs>
          <w:tab w:val="left" w:pos="6011" w:leader="none"/>
        </w:tabs>
        <w:rPr>
          <w:rFonts w:ascii="Times New Roman" w:hAnsi="Times New Roman" w:cs="Times New Roman" w:eastAsia="Times New Roman"/>
          <w:color w:val="auto"/>
          <w:sz w:val="28"/>
          <w:highlight w:val="none"/>
        </w:rPr>
      </w:pPr>
      <w:r>
        <w:rPr>
          <w:rFonts w:ascii="Times New Roman" w:hAnsi="Times New Roman" w:cs="Times New Roman" w:eastAsia="Times New Roman"/>
          <w:color w:val="auto"/>
          <w:sz w:val="28"/>
          <w:highlight w:val="none"/>
        </w:rPr>
        <w:t xml:space="preserve">На выходе из функции активации получается степень возбуждения нейрона которая при данной функции активации может принимать значения от 0 до 1.</w:t>
      </w:r>
      <w:r>
        <w:rPr>
          <w:rFonts w:ascii="Times New Roman" w:hAnsi="Times New Roman" w:cs="Times New Roman" w:eastAsia="Times New Roman"/>
          <w:color w:val="auto"/>
          <w:sz w:val="32"/>
          <w:highlight w:val="none"/>
        </w:rPr>
      </w:r>
      <w:r/>
    </w:p>
    <w:p>
      <w:pPr>
        <w:ind w:left="-425" w:right="0" w:firstLine="0"/>
        <w:jc w:val="left"/>
        <w:tabs>
          <w:tab w:val="left" w:pos="6011" w:leader="none"/>
        </w:tabs>
        <w:rPr>
          <w:rFonts w:ascii="Times New Roman" w:hAnsi="Times New Roman" w:cs="Times New Roman" w:eastAsia="Times New Roman"/>
          <w:color w:val="auto"/>
          <w:sz w:val="28"/>
          <w:highlight w:val="none"/>
        </w:rPr>
      </w:pPr>
      <w:r>
        <w:rPr>
          <w:rFonts w:ascii="Times New Roman" w:hAnsi="Times New Roman" w:cs="Times New Roman" w:eastAsia="Times New Roman"/>
          <w:color w:val="auto"/>
          <w:sz w:val="28"/>
          <w:highlight w:val="none"/>
        </w:rPr>
      </w:r>
      <w:r>
        <w:rPr>
          <w:rFonts w:ascii="Times New Roman" w:hAnsi="Times New Roman" w:cs="Times New Roman" w:eastAsia="Times New Roman"/>
          <w:color w:val="auto"/>
          <w:sz w:val="28"/>
          <w:highlight w:val="none"/>
        </w:rPr>
      </w:r>
      <w:r/>
    </w:p>
    <w:p>
      <w:pPr>
        <w:ind w:left="-425" w:right="0" w:firstLine="0"/>
        <w:jc w:val="left"/>
        <w:tabs>
          <w:tab w:val="left" w:pos="6011" w:leader="none"/>
        </w:tabs>
        <w:rPr>
          <w:rFonts w:ascii="Times New Roman" w:hAnsi="Times New Roman" w:cs="Times New Roman" w:eastAsia="Times New Roman"/>
          <w:color w:val="auto"/>
          <w:sz w:val="32"/>
          <w:highlight w:val="none"/>
        </w:rPr>
      </w:pPr>
      <w:r>
        <w:rPr>
          <w:rFonts w:ascii="Times New Roman" w:hAnsi="Times New Roman" w:cs="Times New Roman" w:eastAsia="Times New Roman"/>
          <w:color w:val="auto"/>
          <w:sz w:val="32"/>
          <w:highlight w:val="none"/>
        </w:rPr>
        <w:t xml:space="preserve">Режим обратного распространения ошибки:</w:t>
      </w:r>
      <w:r>
        <w:rPr>
          <w:rFonts w:ascii="Times New Roman" w:hAnsi="Times New Roman" w:cs="Times New Roman" w:eastAsia="Times New Roman"/>
          <w:color w:val="auto"/>
          <w:sz w:val="32"/>
          <w:highlight w:val="none"/>
        </w:rPr>
      </w:r>
      <w:r/>
    </w:p>
    <w:p>
      <w:pPr>
        <w:ind w:left="-425" w:right="0" w:firstLine="0"/>
        <w:jc w:val="left"/>
        <w:tabs>
          <w:tab w:val="left" w:pos="6011" w:leader="none"/>
        </w:tabs>
        <w:rPr>
          <w:rFonts w:ascii="Times New Roman" w:hAnsi="Times New Roman" w:cs="Times New Roman" w:eastAsia="Times New Roman"/>
          <w:color w:val="auto"/>
          <w:sz w:val="32"/>
          <w:highlight w:val="none"/>
        </w:rPr>
      </w:pPr>
      <w:r>
        <w:rPr>
          <w:rFonts w:ascii="Times New Roman" w:hAnsi="Times New Roman" w:cs="Times New Roman" w:eastAsia="Times New Roman"/>
          <w:color w:val="auto"/>
          <w:sz w:val="32"/>
          <w:highlight w:val="none"/>
        </w:rPr>
        <w:t xml:space="preserve">Вычисляется ошибка нейрона путем вычитания из ожидаемого значения фактический выход из функции активации.</w:t>
      </w:r>
      <w:r/>
    </w:p>
    <w:p>
      <w:pPr>
        <w:ind w:left="-425" w:right="0" w:firstLine="0"/>
        <w:jc w:val="left"/>
        <w:tabs>
          <w:tab w:val="left" w:pos="6011" w:leader="none"/>
        </w:tabs>
        <w:rPr>
          <w:rFonts w:ascii="Times New Roman" w:hAnsi="Times New Roman" w:cs="Times New Roman" w:eastAsia="Times New Roman"/>
          <w:b w:val="false"/>
          <w:color w:val="auto"/>
          <w:sz w:val="44"/>
          <w:highlight w:val="none"/>
        </w:rPr>
      </w:pPr>
      <w:r>
        <w:rPr>
          <w:rFonts w:ascii="Times New Roman" w:hAnsi="Times New Roman" w:cs="Times New Roman" w:eastAsia="Times New Roman"/>
          <w:b w:val="false"/>
          <w:color w:val="auto"/>
          <w:sz w:val="44"/>
          <w:highlight w:val="none"/>
        </w:rPr>
      </w:r>
      <m:oMath>
        <m:r>
          <w:rPr>
            <w:rFonts w:ascii="Cambria Math" w:hAnsi="Cambria Math" w:cs="Cambria Math" w:eastAsia="Cambria Math" w:hint="default"/>
            <w:sz w:val="32"/>
          </w:rPr>
          <m:rPr>
            <m:sty m:val="i"/>
          </m:rPr>
          <m:t>Er = d - F</m:t>
        </m:r>
      </m:oMath>
      <w:r>
        <w:rPr>
          <w:rFonts w:ascii="Times New Roman" w:hAnsi="Times New Roman" w:cs="Times New Roman" w:eastAsia="Times New Roman"/>
          <w:b w:val="false"/>
          <w:color w:val="auto"/>
          <w:sz w:val="44"/>
          <w:highlight w:val="none"/>
        </w:rPr>
        <w:t xml:space="preserve">;</w:t>
      </w:r>
      <w:r>
        <w:rPr>
          <w:rFonts w:ascii="Times New Roman" w:hAnsi="Times New Roman" w:cs="Times New Roman" w:eastAsia="Times New Roman"/>
          <w:b w:val="false"/>
          <w:sz w:val="32"/>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t xml:space="preserve">Затем ошибка умно</w:t>
      </w:r>
      <w:r>
        <w:rPr>
          <w:rFonts w:ascii="Times New Roman" w:hAnsi="Times New Roman" w:cs="Times New Roman" w:eastAsia="Times New Roman"/>
          <w:b w:val="false"/>
          <w:color w:val="auto"/>
          <w:sz w:val="28"/>
          <w:highlight w:val="none"/>
        </w:rPr>
        <w:t xml:space="preserve">жается на производную функции активации f(.)’  и корректирует каждый вес путем произведения ошибки, входного сигнала и коэффициента скорости обучения. Получившиеся значение суммируется с произведением коэффициента усиления и ошибки на предыдущей итерации. </w:t>
      </w:r>
      <w:r>
        <w:rPr>
          <w:rFonts w:ascii="Times New Roman" w:hAnsi="Times New Roman" w:cs="Times New Roman" w:eastAsia="Times New Roman"/>
          <w:b w:val="false"/>
          <w:color w:val="auto"/>
          <w:sz w:val="28"/>
          <w:highlight w:val="none"/>
        </w:rPr>
        <w:t xml:space="preserve">Затем все суммируется с весом корректируя его.</w:t>
      </w:r>
      <w:r>
        <w:rPr>
          <w:rFonts w:ascii="Times New Roman" w:hAnsi="Times New Roman" w:cs="Times New Roman" w:eastAsia="Times New Roman"/>
          <w:b w:val="false"/>
          <w:color w:val="auto"/>
          <w:sz w:val="28"/>
          <w:highlight w:val="none"/>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t xml:space="preserve">Полная формула коррекции веса</w:t>
      </w:r>
      <w:r>
        <w:rPr>
          <w:rFonts w:ascii="Times New Roman" w:hAnsi="Times New Roman" w:cs="Times New Roman" w:eastAsia="Times New Roman"/>
          <w:b w:val="false"/>
          <w:color w:val="auto"/>
          <w:sz w:val="28"/>
          <w:highlight w:val="none"/>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r>
      <w:r>
        <w:rPr>
          <w:rFonts w:ascii="Times New Roman" w:hAnsi="Times New Roman" w:cs="Times New Roman" w:eastAsia="Times New Roman"/>
          <w:b w:val="false"/>
          <w:color w:val="auto"/>
          <w:sz w:val="28"/>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W</m:t>
            </m:r>
          </m:e>
          <m:sub>
            <m:r>
              <w:rPr>
                <w:rFonts w:ascii="Cambria Math" w:hAnsi="Cambria Math" w:cs="Cambria Math" w:eastAsia="Cambria Math" w:hint="default"/>
              </w:rPr>
              <m:rPr>
                <m:sty m:val="i"/>
              </m:rPr>
              <m:t>n</m:t>
            </m:r>
          </m:sub>
        </m:sSub>
        <m:r>
          <w:rPr>
            <w:rFonts w:ascii="Cambria Math" w:hAnsi="Cambria Math" w:cs="Cambria Math" w:eastAsia="Cambria Math" w:hint="default"/>
          </w:rPr>
          <m:rPr>
            <m:sty m:val="i"/>
          </m:rPr>
          <m:t>=(Er*</m:t>
        </m:r>
        <m:sSup>
          <m:sSupPr>
            <m:ctrlPr>
              <w:rPr>
                <w:rFonts w:ascii="Cambria Math" w:hAnsi="Cambria Math" w:cs="Cambria Math" w:eastAsia="Cambria Math"/>
                <w:i/>
              </w:rPr>
            </m:ctrlPr>
          </m:sSupPr>
          <m:e>
            <m:r>
              <w:rPr>
                <w:rFonts w:ascii="Cambria Math" w:hAnsi="Cambria Math" w:cs="Cambria Math" w:eastAsia="Cambria Math" w:hint="default"/>
              </w:rPr>
              <m:rPr>
                <m:sty m:val="i"/>
              </m:rPr>
              <m:t>f</m:t>
            </m:r>
          </m:e>
          <m:sup>
            <m:r>
              <w:rPr>
                <w:rFonts w:ascii="Cambria Math" w:hAnsi="Cambria Math" w:cs="Cambria Math" w:eastAsia="Cambria Math" w:hint="default"/>
              </w:rPr>
              <m:rPr>
                <m:sty m:val="i"/>
              </m:rPr>
              <m:t>'</m:t>
            </m:r>
          </m:sup>
        </m:sSup>
        <m:r>
          <w:rPr>
            <w:rFonts w:ascii="Cambria Math" w:hAnsi="Cambria Math" w:cs="Cambria Math" w:eastAsia="Cambria Math" w:hint="default"/>
          </w:rPr>
          <m:rPr>
            <m:sty m:val="i"/>
          </m:rPr>
          <m:t>*</m:t>
        </m:r>
      </m:oMath>
      <w:r>
        <w:rPr>
          <w:rFonts w:ascii="Times New Roman" w:hAnsi="Times New Roman" w:cs="Times New Roman" w:eastAsia="Times New Roman"/>
          <w:b w:val="false"/>
          <w:color w:val="auto"/>
          <w:sz w:val="28"/>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X</m:t>
            </m:r>
          </m:e>
          <m:sub>
            <m:r>
              <w:rPr>
                <w:rFonts w:ascii="Cambria Math" w:hAnsi="Cambria Math" w:cs="Cambria Math" w:eastAsia="Cambria Math" w:hint="default"/>
              </w:rPr>
              <m:rPr>
                <m:sty m:val="i"/>
              </m:rPr>
              <m:t>n</m:t>
            </m:r>
          </m:sub>
        </m:sSub>
        <m:r>
          <w:rPr>
            <w:rFonts w:ascii="Cambria Math" w:hAnsi="Cambria Math" w:cs="Cambria Math" w:eastAsia="Cambria Math" w:hint="default"/>
          </w:rPr>
          <m:rPr>
            <m:sty m:val="i"/>
          </m:rPr>
          <m:t>*n+(a*ЯП))+</m:t>
        </m:r>
      </m:oMath>
      <w:r>
        <w:rPr>
          <w:rFonts w:ascii="Times New Roman" w:hAnsi="Times New Roman" w:cs="Times New Roman" w:eastAsia="Times New Roman"/>
          <w:b w:val="false"/>
          <w:color w:val="auto"/>
          <w:sz w:val="28"/>
          <w:highlight w:val="none"/>
        </w:rPr>
      </w:r>
      <m:oMath>
        <m:sSub>
          <m:sSubPr>
            <m:ctrlPr>
              <w:rPr>
                <w:rFonts w:ascii="Cambria Math" w:hAnsi="Cambria Math" w:cs="Cambria Math" w:eastAsia="Cambria Math"/>
                <w:i/>
              </w:rPr>
            </m:ctrlPr>
          </m:sSubPr>
          <m:e>
            <m:r>
              <w:rPr>
                <w:rFonts w:ascii="Cambria Math" w:hAnsi="Cambria Math" w:cs="Cambria Math" w:eastAsia="Cambria Math" w:hint="default"/>
              </w:rPr>
              <m:rPr>
                <m:sty m:val="i"/>
              </m:rPr>
              <m:t>W</m:t>
            </m:r>
          </m:e>
          <m:sub>
            <m:r>
              <w:rPr>
                <w:rFonts w:ascii="Cambria Math" w:hAnsi="Cambria Math" w:cs="Cambria Math" w:eastAsia="Cambria Math" w:hint="default"/>
              </w:rPr>
              <m:rPr>
                <m:sty m:val="i"/>
              </m:rPr>
              <m:t>n</m:t>
            </m:r>
          </m:sub>
        </m:sSub>
      </m:oMath>
      <w:r>
        <w:rPr>
          <w:rFonts w:ascii="Times New Roman" w:hAnsi="Times New Roman" w:cs="Times New Roman" w:eastAsia="Times New Roman"/>
          <w:b w:val="false"/>
          <w:color w:val="auto"/>
          <w:sz w:val="28"/>
          <w:highlight w:val="none"/>
        </w:rPr>
        <w:t xml:space="preserve">;</w:t>
      </w:r>
      <w:r>
        <w:rPr>
          <w:rFonts w:ascii="Times New Roman" w:hAnsi="Times New Roman" w:cs="Times New Roman" w:eastAsia="Times New Roman"/>
          <w:b w:val="false"/>
          <w:color w:val="auto"/>
          <w:sz w:val="28"/>
          <w:highlight w:val="none"/>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r>
      <w:r>
        <w:rPr>
          <w:rFonts w:ascii="Times New Roman" w:hAnsi="Times New Roman" w:cs="Times New Roman" w:eastAsia="Times New Roman"/>
          <w:b w:val="false"/>
          <w:color w:val="auto"/>
          <w:sz w:val="28"/>
          <w:highlight w:val="none"/>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t xml:space="preserve">П</w:t>
      </w:r>
      <w:r>
        <w:rPr>
          <w:rFonts w:ascii="Times New Roman" w:hAnsi="Times New Roman" w:cs="Times New Roman" w:eastAsia="Times New Roman"/>
          <w:b w:val="false"/>
          <w:color w:val="auto"/>
          <w:sz w:val="28"/>
          <w:highlight w:val="none"/>
        </w:rPr>
        <w:t xml:space="preserve">осле режима обратного распространения ошибки считается что прошла одна итерация на следующей итерации все повторяется. Это происходит до тех пор пока сигнал на выходе не достигнет требуемого значения или количество итераций не достигнет заданного значения.</w:t>
      </w:r>
      <w:r>
        <w:rPr>
          <w:rFonts w:ascii="Times New Roman" w:hAnsi="Times New Roman" w:cs="Times New Roman" w:eastAsia="Times New Roman"/>
          <w:b w:val="false"/>
          <w:color w:val="auto"/>
          <w:sz w:val="28"/>
          <w:highlight w:val="none"/>
        </w:rPr>
      </w:r>
      <w:r/>
    </w:p>
    <w:p>
      <w:pPr>
        <w:ind w:left="-425" w:right="0" w:firstLine="0"/>
        <w:jc w:val="left"/>
        <w:tabs>
          <w:tab w:val="left" w:pos="6011" w:leader="none"/>
        </w:tabs>
        <w:rPr>
          <w:rFonts w:ascii="Times New Roman" w:hAnsi="Times New Roman" w:cs="Times New Roman" w:eastAsia="Times New Roman"/>
          <w:b/>
          <w:color w:val="auto"/>
          <w:sz w:val="28"/>
          <w:highlight w:val="none"/>
        </w:rPr>
      </w:pPr>
      <w:r>
        <w:rPr>
          <w:rFonts w:ascii="Times New Roman" w:hAnsi="Times New Roman" w:cs="Times New Roman" w:eastAsia="Times New Roman"/>
          <w:b/>
          <w:color w:val="auto"/>
          <w:sz w:val="28"/>
          <w:highlight w:val="none"/>
        </w:rPr>
      </w:r>
      <w:r>
        <w:rPr>
          <w:rFonts w:ascii="Times New Roman" w:hAnsi="Times New Roman" w:cs="Times New Roman" w:eastAsia="Times New Roman"/>
          <w:b/>
          <w:color w:val="auto"/>
          <w:sz w:val="28"/>
          <w:highlight w:val="none"/>
        </w:rPr>
      </w:r>
      <w:r/>
    </w:p>
    <w:p>
      <w:pPr>
        <w:ind w:left="-425" w:right="0" w:firstLine="0"/>
        <w:jc w:val="left"/>
        <w:tabs>
          <w:tab w:val="left" w:pos="6011" w:leader="none"/>
        </w:tabs>
        <w:rPr>
          <w:rFonts w:ascii="Times New Roman" w:hAnsi="Times New Roman" w:cs="Times New Roman" w:eastAsia="Times New Roman"/>
          <w:b/>
          <w:color w:val="auto"/>
          <w:sz w:val="28"/>
          <w:highlight w:val="none"/>
        </w:rPr>
      </w:pPr>
      <w:r>
        <w:rPr>
          <w:rFonts w:ascii="Times New Roman" w:hAnsi="Times New Roman" w:cs="Times New Roman" w:eastAsia="Times New Roman"/>
          <w:b/>
          <w:color w:val="auto"/>
          <w:sz w:val="28"/>
          <w:highlight w:val="none"/>
        </w:rPr>
        <w:t xml:space="preserve">Графики </w:t>
      </w:r>
      <w:r>
        <w:rPr>
          <w:b/>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t xml:space="preserve">Все далее рассмотренные графики были получены при обучении нейронной сети на два класса в первом классе один образец (1,1) с ожидаемым выходом 0, во втором классе один образец (0,1) с ожидаемым выходом 1.</w:t>
      </w:r>
      <w:r>
        <w:rPr>
          <w:rFonts w:ascii="Times New Roman" w:hAnsi="Times New Roman" w:cs="Times New Roman" w:eastAsia="Times New Roman"/>
          <w:b w:val="false"/>
          <w:color w:val="auto"/>
          <w:sz w:val="28"/>
          <w:highlight w:val="none"/>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t xml:space="preserve">График весов</w:t>
      </w:r>
      <w:r>
        <w:rPr>
          <w:rFonts w:ascii="Times New Roman" w:hAnsi="Times New Roman" w:cs="Times New Roman" w:eastAsia="Times New Roman"/>
          <w:b w:val="false"/>
          <w:color w:val="auto"/>
          <w:sz w:val="28"/>
          <w:highlight w:val="none"/>
        </w:rPr>
      </w:r>
      <w:r/>
    </w:p>
    <w:p>
      <w:pPr>
        <w:ind w:left="-425" w:right="0" w:firstLine="0"/>
        <w:jc w:val="center"/>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mc:AlternateContent>
          <mc:Choice Requires="wpg">
            <w:drawing>
              <wp:inline xmlns:wp="http://schemas.openxmlformats.org/drawingml/2006/wordprocessingDrawing" distT="0" distB="0" distL="0" distR="0">
                <wp:extent cx="5940425" cy="596983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99852" name="" hidden="0"/>
                        <pic:cNvPicPr>
                          <a:picLocks noChangeAspect="1"/>
                        </pic:cNvPicPr>
                        <pic:nvPr isPhoto="0" userDrawn="0"/>
                      </pic:nvPicPr>
                      <pic:blipFill>
                        <a:blip r:embed="rId11"/>
                        <a:stretch/>
                      </pic:blipFill>
                      <pic:spPr bwMode="auto">
                        <a:xfrm>
                          <a:off x="0" y="0"/>
                          <a:ext cx="5940424" cy="59698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470.1pt;" stroked="false">
                <v:path textboxrect="0,0,0,0"/>
                <v:imagedata r:id="rId11" o:title=""/>
              </v:shape>
            </w:pict>
          </mc:Fallback>
        </mc:AlternateContent>
      </w:r>
      <w:r>
        <w:rPr>
          <w:rFonts w:ascii="Times New Roman" w:hAnsi="Times New Roman" w:cs="Times New Roman" w:eastAsia="Times New Roman"/>
          <w:b w:val="false"/>
          <w:color w:val="auto"/>
          <w:sz w:val="28"/>
          <w:highlight w:val="none"/>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r>
      <w:r>
        <w:rPr>
          <w:rFonts w:ascii="Times New Roman" w:hAnsi="Times New Roman" w:cs="Times New Roman" w:eastAsia="Times New Roman"/>
          <w:b w:val="false"/>
          <w:color w:val="auto"/>
          <w:sz w:val="28"/>
          <w:highlight w:val="none"/>
        </w:rPr>
        <w:t xml:space="preserve">Этот график показывает изменение весов во время обучения. На этом графике вес W1 изображен синий линией, а вес W2 изображен зелёной линией. </w:t>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t xml:space="preserve">Для того что бы понять правильно ли учится нейронная сеть можно рассчитать веса как показано в таблице.</w:t>
      </w:r>
      <w:r>
        <w:rPr>
          <w:rFonts w:ascii="Times New Roman" w:hAnsi="Times New Roman" w:cs="Times New Roman" w:eastAsia="Times New Roman"/>
          <w:b w:val="false"/>
          <w:color w:val="auto"/>
          <w:sz w:val="28"/>
          <w:highlight w:val="none"/>
        </w:rPr>
      </w:r>
      <w:r/>
    </w:p>
    <w:tbl>
      <w:tblPr>
        <w:tblStyle w:val="668"/>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930"/>
        <w:gridCol w:w="1110"/>
        <w:gridCol w:w="930"/>
        <w:gridCol w:w="930"/>
        <w:gridCol w:w="930"/>
        <w:gridCol w:w="930"/>
      </w:tblGrid>
      <w:tr>
        <w:trPr/>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center"/>
            <w:textDirection w:val="lrTb"/>
            <w:noWrap w:val="false"/>
          </w:tcPr>
          <w:p>
            <w:pPr>
              <w:jc w:val="center"/>
              <w:spacing w:lineRule="atLeast" w:line="57" w:after="0" w:before="0"/>
              <w:rPr>
                <w:sz w:val="28"/>
              </w:rPr>
            </w:pPr>
            <w:r>
              <w:rPr>
                <w:rFonts w:ascii="Calibri" w:hAnsi="Calibri" w:cs="Calibri" w:eastAsia="Calibri"/>
                <w:color w:val="000000"/>
                <w:sz w:val="18"/>
              </w:rPr>
              <w:t xml:space="preserve">X0</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111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rFonts w:ascii="Calibri" w:hAnsi="Calibri" w:cs="Calibri" w:eastAsia="Calibri"/>
                <w:color w:val="000000"/>
                <w:sz w:val="18"/>
              </w:rPr>
              <w:t xml:space="preserve">u</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r>
      <w:tr>
        <w:trPr/>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jc w:val="right"/>
              <w:spacing w:lineRule="atLeast" w:line="57" w:after="0" w:before="0"/>
              <w:rPr>
                <w:sz w:val="28"/>
              </w:rPr>
            </w:pPr>
            <w:r>
              <w:rPr>
                <w:rFonts w:ascii="Calibri" w:hAnsi="Calibri" w:cs="Calibri" w:eastAsia="Calibri"/>
                <w:color w:val="000000"/>
                <w:sz w:val="18"/>
              </w:rPr>
              <w:t xml:space="preserve">1</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1110" w:type="dxa"/>
            <w:vAlign w:val="bottom"/>
            <w:textDirection w:val="lrTb"/>
            <w:noWrap w:val="false"/>
          </w:tcPr>
          <w:p>
            <w:pPr>
              <w:spacing w:lineRule="atLeast" w:line="57" w:after="0" w:before="0"/>
              <w:rPr>
                <w:sz w:val="28"/>
              </w:rPr>
            </w:pPr>
            <w:r>
              <w:rPr>
                <w:rFonts w:ascii="Calibri" w:hAnsi="Calibri" w:cs="Calibri" w:eastAsia="Calibri"/>
                <w:color w:val="000000"/>
                <w:sz w:val="18"/>
              </w:rPr>
              <w:t xml:space="preserve">W1=-2</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jc w:val="right"/>
              <w:spacing w:lineRule="atLeast" w:line="57" w:after="0" w:before="0"/>
              <w:rPr>
                <w:sz w:val="28"/>
              </w:rPr>
            </w:pPr>
            <w:r>
              <w:rPr>
                <w:rFonts w:ascii="Calibri" w:hAnsi="Calibri" w:cs="Calibri" w:eastAsia="Calibri"/>
                <w:color w:val="000000"/>
                <w:sz w:val="18"/>
              </w:rPr>
              <w:t xml:space="preserve">-2</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vMerge w:val="restart"/>
            <w:textDirection w:val="lrTb"/>
            <w:noWrap w:val="false"/>
          </w:tcPr>
          <w:p>
            <w:pPr>
              <w:jc w:val="center"/>
              <w:spacing w:lineRule="atLeast" w:line="57" w:after="0" w:before="0"/>
              <w:rPr>
                <w:sz w:val="28"/>
              </w:rPr>
            </w:pPr>
            <w:r>
              <w:rPr>
                <w:rFonts w:ascii="Calibri" w:hAnsi="Calibri" w:cs="Calibri" w:eastAsia="Calibri"/>
                <w:color w:val="000000"/>
                <w:sz w:val="18"/>
              </w:rPr>
              <w:t xml:space="preserve">-1</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vMerge w:val="restart"/>
            <w:textDirection w:val="lrTb"/>
            <w:noWrap w:val="false"/>
          </w:tcPr>
          <w:p>
            <w:pPr>
              <w:jc w:val="center"/>
              <w:spacing w:lineRule="atLeast" w:line="57" w:after="0" w:before="0"/>
              <w:rPr>
                <w:sz w:val="28"/>
              </w:rPr>
            </w:pPr>
            <w:r>
              <w:rPr>
                <w:rFonts w:ascii="Calibri" w:hAnsi="Calibri" w:cs="Calibri" w:eastAsia="Calibri"/>
                <w:color w:val="000000"/>
                <w:sz w:val="18"/>
              </w:rPr>
              <w:t xml:space="preserve">f(x)</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vMerge w:val="restart"/>
            <w:textDirection w:val="lrTb"/>
            <w:noWrap w:val="false"/>
          </w:tcPr>
          <w:p>
            <w:pPr>
              <w:jc w:val="center"/>
              <w:spacing w:lineRule="atLeast" w:line="57" w:after="0" w:before="0"/>
              <w:rPr>
                <w:sz w:val="28"/>
              </w:rPr>
            </w:pPr>
            <w:r>
              <w:rPr>
                <w:rFonts w:ascii="Calibri" w:hAnsi="Calibri" w:cs="Calibri" w:eastAsia="Calibri"/>
                <w:color w:val="000000"/>
                <w:sz w:val="18"/>
              </w:rPr>
              <w:t xml:space="preserve">&gt;&gt;0</w:t>
            </w:r>
            <w:r>
              <w:rPr>
                <w:sz w:val="28"/>
              </w:rPr>
            </w:r>
            <w:r/>
          </w:p>
        </w:tc>
      </w:tr>
      <w:tr>
        <w:trPr/>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jc w:val="right"/>
              <w:spacing w:lineRule="atLeast" w:line="57" w:after="0" w:before="0"/>
              <w:rPr>
                <w:sz w:val="28"/>
              </w:rPr>
            </w:pPr>
            <w:r>
              <w:rPr>
                <w:rFonts w:ascii="Calibri" w:hAnsi="Calibri" w:cs="Calibri" w:eastAsia="Calibri"/>
                <w:color w:val="000000"/>
                <w:sz w:val="18"/>
              </w:rPr>
              <w:t xml:space="preserve">1</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1110" w:type="dxa"/>
            <w:vAlign w:val="bottom"/>
            <w:textDirection w:val="lrTb"/>
            <w:noWrap w:val="false"/>
          </w:tcPr>
          <w:p>
            <w:pPr>
              <w:spacing w:lineRule="atLeast" w:line="57" w:after="0" w:before="0"/>
              <w:rPr>
                <w:sz w:val="28"/>
              </w:rPr>
            </w:pPr>
            <w:r>
              <w:rPr>
                <w:rFonts w:ascii="Calibri" w:hAnsi="Calibri" w:cs="Calibri" w:eastAsia="Calibri"/>
                <w:color w:val="000000"/>
                <w:sz w:val="18"/>
              </w:rPr>
              <w:t xml:space="preserve">W2 = 1</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jc w:val="right"/>
              <w:spacing w:lineRule="atLeast" w:line="57" w:after="0" w:before="0"/>
              <w:rPr>
                <w:sz w:val="28"/>
              </w:rPr>
            </w:pPr>
            <w:r>
              <w:rPr>
                <w:rFonts w:ascii="Calibri" w:hAnsi="Calibri" w:cs="Calibri" w:eastAsia="Calibri"/>
                <w:color w:val="000000"/>
                <w:sz w:val="18"/>
              </w:rPr>
              <w:t xml:space="preserve">1</w:t>
            </w:r>
            <w:r>
              <w:rPr>
                <w:sz w:val="28"/>
              </w:rPr>
            </w:r>
            <w:r/>
          </w:p>
        </w:tc>
        <w:tc>
          <w:tcPr>
            <w:vMerge w:val="continue"/>
            <w:textDirection w:val="lrTb"/>
            <w:noWrap w:val="false"/>
          </w:tcPr>
          <w:p>
            <w:r/>
            <w:r/>
          </w:p>
        </w:tc>
        <w:tc>
          <w:tcPr>
            <w:vMerge w:val="continue"/>
            <w:textDirection w:val="lrTb"/>
            <w:noWrap w:val="false"/>
          </w:tcPr>
          <w:p>
            <w:r/>
            <w:r/>
          </w:p>
        </w:tc>
        <w:tc>
          <w:tcPr>
            <w:vMerge w:val="continue"/>
            <w:textDirection w:val="lrTb"/>
            <w:noWrap w:val="false"/>
          </w:tcPr>
          <w:p>
            <w:r/>
            <w:r/>
          </w:p>
        </w:tc>
      </w:tr>
      <w:tr>
        <w:trPr/>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111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r>
      <w:tr>
        <w:trPr/>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center"/>
            <w:textDirection w:val="lrTb"/>
            <w:noWrap w:val="false"/>
          </w:tcPr>
          <w:p>
            <w:pPr>
              <w:jc w:val="center"/>
              <w:spacing w:lineRule="atLeast" w:line="57" w:after="0" w:before="0"/>
              <w:rPr>
                <w:sz w:val="28"/>
              </w:rPr>
            </w:pPr>
            <w:r>
              <w:rPr>
                <w:rFonts w:ascii="Calibri" w:hAnsi="Calibri" w:cs="Calibri" w:eastAsia="Calibri"/>
                <w:color w:val="000000"/>
                <w:sz w:val="18"/>
              </w:rPr>
              <w:t xml:space="preserve">X1</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111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rFonts w:ascii="Calibri" w:hAnsi="Calibri" w:cs="Calibri" w:eastAsia="Calibri"/>
                <w:color w:val="000000"/>
                <w:sz w:val="18"/>
              </w:rPr>
              <w:t xml:space="preserve">u</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spacing w:lineRule="atLeast" w:line="57" w:after="0" w:before="0"/>
              <w:rPr>
                <w:sz w:val="28"/>
              </w:rPr>
            </w:pPr>
            <w:r>
              <w:rPr>
                <w:sz w:val="28"/>
              </w:rPr>
            </w:r>
            <w:r/>
          </w:p>
        </w:tc>
      </w:tr>
      <w:tr>
        <w:trPr/>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jc w:val="right"/>
              <w:spacing w:lineRule="atLeast" w:line="57" w:after="0" w:before="0"/>
              <w:rPr>
                <w:sz w:val="28"/>
              </w:rPr>
            </w:pPr>
            <w:r>
              <w:rPr>
                <w:rFonts w:ascii="Calibri" w:hAnsi="Calibri" w:cs="Calibri" w:eastAsia="Calibri"/>
                <w:color w:val="000000"/>
                <w:sz w:val="18"/>
              </w:rPr>
              <w:t xml:space="preserve">0</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1110" w:type="dxa"/>
            <w:vAlign w:val="bottom"/>
            <w:textDirection w:val="lrTb"/>
            <w:noWrap w:val="false"/>
          </w:tcPr>
          <w:p>
            <w:pPr>
              <w:spacing w:lineRule="atLeast" w:line="57" w:after="0" w:before="0"/>
              <w:rPr>
                <w:sz w:val="28"/>
              </w:rPr>
            </w:pPr>
            <w:r>
              <w:rPr>
                <w:rFonts w:ascii="Calibri" w:hAnsi="Calibri" w:cs="Calibri" w:eastAsia="Calibri"/>
                <w:color w:val="000000"/>
                <w:sz w:val="18"/>
              </w:rPr>
              <w:t xml:space="preserve">W1=-2</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jc w:val="right"/>
              <w:spacing w:lineRule="atLeast" w:line="57" w:after="0" w:before="0"/>
              <w:rPr>
                <w:sz w:val="28"/>
              </w:rPr>
            </w:pPr>
            <w:r>
              <w:rPr>
                <w:rFonts w:ascii="Calibri" w:hAnsi="Calibri" w:cs="Calibri" w:eastAsia="Calibri"/>
                <w:color w:val="000000"/>
                <w:sz w:val="18"/>
              </w:rPr>
              <w:t xml:space="preserve">0</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vMerge w:val="restart"/>
            <w:textDirection w:val="lrTb"/>
            <w:noWrap w:val="false"/>
          </w:tcPr>
          <w:p>
            <w:pPr>
              <w:jc w:val="center"/>
              <w:spacing w:lineRule="atLeast" w:line="57" w:after="0" w:before="0"/>
              <w:rPr>
                <w:sz w:val="28"/>
              </w:rPr>
            </w:pPr>
            <w:r>
              <w:rPr>
                <w:rFonts w:ascii="Calibri" w:hAnsi="Calibri" w:cs="Calibri" w:eastAsia="Calibri"/>
                <w:color w:val="000000"/>
                <w:sz w:val="18"/>
              </w:rPr>
              <w:t xml:space="preserve">1</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vMerge w:val="restart"/>
            <w:textDirection w:val="lrTb"/>
            <w:noWrap w:val="false"/>
          </w:tcPr>
          <w:p>
            <w:pPr>
              <w:jc w:val="center"/>
              <w:spacing w:lineRule="atLeast" w:line="57" w:after="0" w:before="0"/>
              <w:rPr>
                <w:sz w:val="28"/>
              </w:rPr>
            </w:pPr>
            <w:r>
              <w:rPr>
                <w:rFonts w:ascii="Calibri" w:hAnsi="Calibri" w:cs="Calibri" w:eastAsia="Calibri"/>
                <w:color w:val="000000"/>
                <w:sz w:val="18"/>
              </w:rPr>
              <w:t xml:space="preserve">f(x)</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vMerge w:val="restart"/>
            <w:textDirection w:val="lrTb"/>
            <w:noWrap w:val="false"/>
          </w:tcPr>
          <w:p>
            <w:pPr>
              <w:jc w:val="center"/>
              <w:spacing w:lineRule="atLeast" w:line="57" w:after="0" w:before="0"/>
              <w:rPr>
                <w:sz w:val="28"/>
              </w:rPr>
            </w:pPr>
            <w:r>
              <w:rPr>
                <w:rFonts w:ascii="Calibri" w:hAnsi="Calibri" w:cs="Calibri" w:eastAsia="Calibri"/>
                <w:color w:val="000000"/>
                <w:sz w:val="18"/>
              </w:rPr>
              <w:t xml:space="preserve">&gt;&gt;1</w:t>
            </w:r>
            <w:r>
              <w:rPr>
                <w:sz w:val="28"/>
              </w:rPr>
            </w:r>
            <w:r/>
          </w:p>
        </w:tc>
      </w:tr>
      <w:tr>
        <w:trPr/>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jc w:val="right"/>
              <w:spacing w:lineRule="atLeast" w:line="57" w:after="0" w:before="0"/>
              <w:rPr>
                <w:sz w:val="28"/>
              </w:rPr>
            </w:pPr>
            <w:r>
              <w:rPr>
                <w:rFonts w:ascii="Calibri" w:hAnsi="Calibri" w:cs="Calibri" w:eastAsia="Calibri"/>
                <w:color w:val="000000"/>
                <w:sz w:val="18"/>
              </w:rPr>
              <w:t xml:space="preserve">1</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1110" w:type="dxa"/>
            <w:vAlign w:val="bottom"/>
            <w:textDirection w:val="lrTb"/>
            <w:noWrap w:val="false"/>
          </w:tcPr>
          <w:p>
            <w:pPr>
              <w:spacing w:lineRule="atLeast" w:line="57" w:after="0" w:before="0"/>
              <w:rPr>
                <w:sz w:val="28"/>
              </w:rPr>
            </w:pPr>
            <w:r>
              <w:rPr>
                <w:rFonts w:ascii="Calibri" w:hAnsi="Calibri" w:cs="Calibri" w:eastAsia="Calibri"/>
                <w:color w:val="000000"/>
                <w:sz w:val="18"/>
              </w:rPr>
              <w:t xml:space="preserve">W2 = 1</w:t>
            </w:r>
            <w:r>
              <w:rPr>
                <w:sz w:val="28"/>
              </w:rPr>
            </w:r>
            <w:r/>
          </w:p>
        </w:tc>
        <w:tc>
          <w:tcPr>
            <w:tcBorders>
              <w:left w:val="none" w:color="000000" w:sz="4" w:space="0"/>
              <w:top w:val="none" w:color="000000" w:sz="4" w:space="0"/>
              <w:right w:val="none" w:color="000000" w:sz="4" w:space="0"/>
              <w:bottom w:val="none" w:color="000000" w:sz="4" w:space="0"/>
            </w:tcBorders>
            <w:tcMar>
              <w:left w:w="15" w:type="dxa"/>
              <w:top w:w="15" w:type="dxa"/>
              <w:right w:w="15" w:type="dxa"/>
              <w:bottom w:w="15" w:type="dxa"/>
            </w:tcMar>
            <w:tcW w:w="930" w:type="dxa"/>
            <w:vAlign w:val="bottom"/>
            <w:textDirection w:val="lrTb"/>
            <w:noWrap w:val="false"/>
          </w:tcPr>
          <w:p>
            <w:pPr>
              <w:jc w:val="right"/>
              <w:spacing w:lineRule="atLeast" w:line="57" w:after="0" w:before="0"/>
              <w:rPr>
                <w:sz w:val="28"/>
              </w:rPr>
            </w:pPr>
            <w:r>
              <w:rPr>
                <w:rFonts w:ascii="Calibri" w:hAnsi="Calibri" w:cs="Calibri" w:eastAsia="Calibri"/>
                <w:color w:val="000000"/>
                <w:sz w:val="18"/>
              </w:rPr>
              <w:t xml:space="preserve">1</w:t>
            </w:r>
            <w:r>
              <w:rPr>
                <w:sz w:val="28"/>
              </w:rPr>
            </w:r>
            <w:r/>
          </w:p>
        </w:tc>
        <w:tc>
          <w:tcPr>
            <w:vMerge w:val="continue"/>
            <w:textDirection w:val="lrTb"/>
            <w:noWrap w:val="false"/>
          </w:tcPr>
          <w:p>
            <w:r/>
            <w:r/>
          </w:p>
        </w:tc>
        <w:tc>
          <w:tcPr>
            <w:vMerge w:val="continue"/>
            <w:textDirection w:val="lrTb"/>
            <w:noWrap w:val="false"/>
          </w:tcPr>
          <w:p>
            <w:r/>
            <w:r/>
          </w:p>
        </w:tc>
        <w:tc>
          <w:tcPr>
            <w:vMerge w:val="continue"/>
            <w:textDirection w:val="lrTb"/>
            <w:noWrap w:val="false"/>
          </w:tcPr>
          <w:p>
            <w:r/>
            <w:r/>
          </w:p>
        </w:tc>
      </w:tr>
    </w:tbl>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t xml:space="preserve">Мы видим что веса в процессе обучения соответствуют расчетным. Из чего можно сделать вывод что обучение идет корректно. Если увеличить количество итераций то можно убедится что веса и дальше продолжают изменяться с такой же тенденцией.</w:t>
      </w:r>
      <w:r>
        <w:rPr>
          <w:rFonts w:ascii="Times New Roman" w:hAnsi="Times New Roman" w:cs="Times New Roman" w:eastAsia="Times New Roman"/>
          <w:b w:val="false"/>
          <w:color w:val="auto"/>
          <w:sz w:val="28"/>
          <w:highlight w:val="none"/>
        </w:rPr>
      </w:r>
      <w:r/>
    </w:p>
    <w:p>
      <w:pPr>
        <w:ind w:left="-425" w:right="0" w:firstLine="0"/>
        <w:jc w:val="center"/>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r>
      <w:r>
        <w:rPr>
          <w:rFonts w:ascii="Times New Roman" w:hAnsi="Times New Roman" w:cs="Times New Roman" w:eastAsia="Times New Roman"/>
          <w:b w:val="false"/>
          <w:color w:val="auto"/>
          <w:sz w:val="28"/>
          <w:highlight w:val="none"/>
        </w:rPr>
        <mc:AlternateContent>
          <mc:Choice Requires="wpg">
            <w:drawing>
              <wp:inline xmlns:wp="http://schemas.openxmlformats.org/drawingml/2006/wordprocessingDrawing" distT="0" distB="0" distL="0" distR="0">
                <wp:extent cx="5420065" cy="5412876"/>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13776" name="" hidden="0"/>
                        <pic:cNvPicPr>
                          <a:picLocks noChangeAspect="1"/>
                        </pic:cNvPicPr>
                        <pic:nvPr isPhoto="0" userDrawn="0"/>
                      </pic:nvPicPr>
                      <pic:blipFill>
                        <a:blip r:embed="rId12"/>
                        <a:stretch/>
                      </pic:blipFill>
                      <pic:spPr bwMode="auto">
                        <a:xfrm flipH="0" flipV="0">
                          <a:off x="0" y="0"/>
                          <a:ext cx="5420064" cy="54128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26.8pt;height:426.2pt;" stroked="false">
                <v:path textboxrect="0,0,0,0"/>
                <v:imagedata r:id="rId12" o:title=""/>
              </v:shape>
            </w:pict>
          </mc:Fallback>
        </mc:AlternateContent>
      </w:r>
      <w:r>
        <w:rPr>
          <w:rFonts w:ascii="Times New Roman" w:hAnsi="Times New Roman" w:cs="Times New Roman" w:eastAsia="Times New Roman"/>
          <w:b w:val="false"/>
          <w:color w:val="auto"/>
          <w:sz w:val="28"/>
          <w:highlight w:val="none"/>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r>
      <w:r>
        <w:rPr>
          <w:rFonts w:ascii="Times New Roman" w:hAnsi="Times New Roman" w:cs="Times New Roman" w:eastAsia="Times New Roman"/>
          <w:b w:val="false"/>
          <w:color w:val="auto"/>
          <w:sz w:val="28"/>
          <w:highlight w:val="none"/>
        </w:rPr>
        <w:t xml:space="preserve">График изменения ошибки</w:t>
      </w:r>
      <w:r>
        <w:rPr>
          <w:rFonts w:ascii="Times New Roman" w:hAnsi="Times New Roman" w:cs="Times New Roman" w:eastAsia="Times New Roman"/>
          <w:b w:val="false"/>
          <w:color w:val="auto"/>
          <w:sz w:val="28"/>
          <w:highlight w:val="none"/>
        </w:rPr>
      </w:r>
      <w:r/>
    </w:p>
    <w:p>
      <w:pPr>
        <w:ind w:left="-425" w:right="0" w:firstLine="0"/>
        <w:jc w:val="center"/>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mc:AlternateContent>
          <mc:Choice Requires="wpg">
            <w:drawing>
              <wp:inline xmlns:wp="http://schemas.openxmlformats.org/drawingml/2006/wordprocessingDrawing" distT="0" distB="0" distL="0" distR="0">
                <wp:extent cx="5940425" cy="5940425"/>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68056" name="" hidden="0"/>
                        <pic:cNvPicPr>
                          <a:picLocks noChangeAspect="1"/>
                        </pic:cNvPicPr>
                        <pic:nvPr isPhoto="0" userDrawn="0"/>
                      </pic:nvPicPr>
                      <pic:blipFill>
                        <a:blip r:embed="rId13"/>
                        <a:stretch/>
                      </pic:blipFill>
                      <pic:spPr bwMode="auto">
                        <a:xfrm>
                          <a:off x="0" y="0"/>
                          <a:ext cx="5940424" cy="5940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7.8pt;height:467.8pt;" stroked="false">
                <v:path textboxrect="0,0,0,0"/>
                <v:imagedata r:id="rId13" o:title=""/>
              </v:shape>
            </w:pict>
          </mc:Fallback>
        </mc:AlternateContent>
      </w:r>
      <w:r>
        <w:rPr>
          <w:rFonts w:ascii="Times New Roman" w:hAnsi="Times New Roman" w:cs="Times New Roman" w:eastAsia="Times New Roman"/>
          <w:b w:val="false"/>
          <w:color w:val="auto"/>
          <w:sz w:val="28"/>
          <w:highlight w:val="none"/>
        </w:rPr>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r>
      <w:r>
        <w:rPr>
          <w:rFonts w:ascii="Times New Roman" w:hAnsi="Times New Roman" w:cs="Times New Roman" w:eastAsia="Times New Roman"/>
          <w:b w:val="false"/>
          <w:color w:val="auto"/>
          <w:sz w:val="28"/>
          <w:highlight w:val="none"/>
        </w:rPr>
        <w:t xml:space="preserve">В случае с одним нейроном ошибка на выходе должна постепенно стремится к нулю, что мы и наблюдаем проанализировав график. </w:t>
      </w: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r>
      <w:r>
        <w:rPr>
          <w:rFonts w:ascii="Times New Roman" w:hAnsi="Times New Roman" w:cs="Times New Roman" w:eastAsia="Times New Roman"/>
          <w:b w:val="false"/>
          <w:color w:val="auto"/>
          <w:sz w:val="28"/>
          <w:highlight w:val="none"/>
        </w:rPr>
      </w:r>
    </w:p>
    <w:p>
      <w:pPr>
        <w:ind w:left="-425" w:right="0" w:firstLine="0"/>
        <w:jc w:val="left"/>
        <w:tabs>
          <w:tab w:val="left" w:pos="6011" w:leader="none"/>
        </w:tabs>
        <w:rPr>
          <w:rFonts w:ascii="Times New Roman" w:hAnsi="Times New Roman" w:cs="Times New Roman" w:eastAsia="Times New Roman"/>
          <w:b w:val="false"/>
          <w:color w:val="auto"/>
          <w:sz w:val="28"/>
          <w:highlight w:val="none"/>
        </w:rPr>
      </w:pPr>
      <w:r>
        <w:rPr>
          <w:rFonts w:ascii="Times New Roman" w:hAnsi="Times New Roman" w:cs="Times New Roman" w:eastAsia="Times New Roman"/>
          <w:b w:val="false"/>
          <w:color w:val="auto"/>
          <w:sz w:val="28"/>
          <w:highlight w:val="none"/>
        </w:rPr>
      </w:r>
      <w:r>
        <w:rPr>
          <w:rFonts w:ascii="Times New Roman" w:hAnsi="Times New Roman" w:cs="Times New Roman" w:eastAsia="Times New Roman"/>
          <w:b w:val="false"/>
          <w:color w:val="auto"/>
          <w:sz w:val="28"/>
          <w:highlight w:val="none"/>
        </w:rPr>
      </w:r>
    </w:p>
    <w:p>
      <w:pPr>
        <w:ind w:left="-425" w:right="0" w:firstLine="0"/>
        <w:jc w:val="left"/>
        <w:tabs>
          <w:tab w:val="left" w:pos="6011" w:leader="none"/>
        </w:tabs>
        <w:rPr>
          <w:rFonts w:ascii="Times New Roman" w:hAnsi="Times New Roman" w:cs="Times New Roman" w:eastAsia="Times New Roman"/>
          <w:color w:val="auto"/>
          <w:sz w:val="32"/>
          <w:highlight w:val="none"/>
        </w:rPr>
      </w:pPr>
      <w:r>
        <w:rPr>
          <w:rFonts w:ascii="Times New Roman" w:hAnsi="Times New Roman" w:cs="Times New Roman" w:eastAsia="Times New Roman"/>
          <w:color w:val="auto"/>
          <w:sz w:val="32"/>
          <w:highlight w:val="none"/>
        </w:rPr>
        <w:t xml:space="preserve"> </w:t>
      </w:r>
      <w:r>
        <w:rPr>
          <w:rFonts w:ascii="Times New Roman" w:hAnsi="Times New Roman" w:cs="Times New Roman" w:eastAsia="Times New Roman"/>
          <w:color w:val="auto"/>
          <w:sz w:val="32"/>
          <w:highlight w:val="none"/>
        </w:rPr>
      </w:r>
      <w:r/>
    </w:p>
    <w:p>
      <w:pPr>
        <w:ind w:left="-425" w:right="0" w:firstLine="0"/>
        <w:jc w:val="left"/>
        <w:tabs>
          <w:tab w:val="left" w:pos="6011" w:leader="none"/>
        </w:tabs>
        <w:rPr>
          <w:rFonts w:ascii="Times New Roman" w:hAnsi="Times New Roman" w:cs="Times New Roman" w:eastAsia="Times New Roman"/>
          <w:color w:val="auto"/>
          <w:sz w:val="28"/>
          <w:highlight w:val="none"/>
        </w:rPr>
      </w:pPr>
      <w:r>
        <w:rPr>
          <w:rFonts w:ascii="Times New Roman" w:hAnsi="Times New Roman" w:cs="Times New Roman" w:eastAsia="Times New Roman"/>
          <w:color w:val="auto"/>
          <w:sz w:val="28"/>
          <w:highlight w:val="none"/>
        </w:rPr>
      </w:r>
      <w:r>
        <w:rPr>
          <w:rFonts w:ascii="Times New Roman" w:hAnsi="Times New Roman" w:cs="Times New Roman" w:eastAsia="Times New Roman"/>
          <w:color w:val="auto"/>
          <w:sz w:val="28"/>
          <w:highlight w:val="none"/>
        </w:rPr>
      </w:r>
      <w:r/>
    </w:p>
    <w:p>
      <w:pPr>
        <w:ind w:left="-425" w:right="0" w:firstLine="0"/>
        <w:jc w:val="left"/>
        <w:tabs>
          <w:tab w:val="left" w:pos="6011" w:leader="none"/>
        </w:tabs>
        <w:rPr>
          <w:rFonts w:ascii="Times New Roman" w:hAnsi="Times New Roman" w:cs="Times New Roman" w:eastAsia="Times New Roman"/>
          <w:color w:val="auto"/>
          <w:sz w:val="32"/>
          <w:highlight w:val="none"/>
        </w:rPr>
      </w:pPr>
      <w:r>
        <w:rPr>
          <w:rFonts w:ascii="Times New Roman" w:hAnsi="Times New Roman" w:cs="Times New Roman" w:eastAsia="Times New Roman"/>
          <w:color w:val="auto"/>
          <w:sz w:val="28"/>
          <w:highlight w:val="none"/>
        </w:rPr>
      </w:r>
      <w:r>
        <w:rPr>
          <w:rFonts w:ascii="Times New Roman" w:hAnsi="Times New Roman" w:cs="Times New Roman" w:eastAsia="Times New Roman"/>
          <w:color w:val="auto"/>
          <w:sz w:val="28"/>
          <w:highlight w:val="none"/>
        </w:rPr>
      </w:r>
      <w:r/>
    </w:p>
    <w:p>
      <w:pPr>
        <w:ind w:left="-425" w:right="0" w:firstLine="0"/>
        <w:jc w:val="left"/>
        <w:rPr>
          <w:rFonts w:ascii="Times New Roman" w:hAnsi="Times New Roman" w:cs="Times New Roman" w:eastAsia="Times New Roman"/>
          <w:sz w:val="32"/>
          <w:highlight w:val="none"/>
        </w:rPr>
      </w:pPr>
      <w:r>
        <w:rPr>
          <w:rFonts w:ascii="Times New Roman" w:hAnsi="Times New Roman" w:cs="Times New Roman" w:eastAsia="Times New Roman"/>
          <w:sz w:val="32"/>
          <w:highlight w:val="none"/>
        </w:rPr>
        <w:t xml:space="preserve"> </w:t>
      </w:r>
      <w:r>
        <w:rPr>
          <w:rFonts w:ascii="Times New Roman" w:hAnsi="Times New Roman" w:cs="Times New Roman" w:eastAsia="Times New Roman"/>
          <w:sz w:val="32"/>
          <w:highlight w:val="none"/>
        </w:rPr>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График выхода с нейрона</w:t>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-270022</wp:posOffset>
                </wp:positionH>
                <wp:positionV relativeFrom="paragraph">
                  <wp:posOffset>1701506</wp:posOffset>
                </wp:positionV>
                <wp:extent cx="476250" cy="4762"/>
                <wp:effectExtent l="3175" t="3175" r="3175" b="3175"/>
                <wp:wrapNone/>
                <wp:docPr id="5" name="" hidden="0"/>
                <wp:cNvGraphicFramePr/>
                <a:graphic xmlns:a="http://schemas.openxmlformats.org/drawingml/2006/main">
                  <a:graphicData uri="http://schemas.microsoft.com/office/word/2010/wordprocessingShape">
                    <wps:wsp>
                      <wps:cNvSpPr/>
                      <wps:spPr bwMode="auto">
                        <a:xfrm flipH="1" flipV="1">
                          <a:off x="0" y="0"/>
                          <a:ext cx="476249" cy="4762"/>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4" o:spt="20" style="position:absolute;mso-wrap-distance-left:9.1pt;mso-wrap-distance-top:0.0pt;mso-wrap-distance-right:9.1pt;mso-wrap-distance-bottom:0.0pt;z-index:12288;o:allowoverlap:true;o:allowincell:true;mso-position-horizontal-relative:text;margin-left:-21.3pt;mso-position-horizontal:absolute;mso-position-vertical-relative:text;margin-top:134.0pt;mso-position-vertical:absolute;width:37.5pt;height:0.4pt;flip:xy;" coordsize="100000,100000" path="" filled="f" strokecolor="#284963" strokeweight="0.50pt">
                <v:path textboxrect="0,0,0,0"/>
              </v:shape>
            </w:pict>
          </mc:Fallback>
        </mc:AlternateContent>
      </w:r>
      <w:r>
        <mc:AlternateContent>
          <mc:Choice Requires="wpg">
            <w:drawing>
              <wp:anchor xmlns:wp="http://schemas.openxmlformats.org/drawingml/2006/wordprocessingDrawing" distT="0" distB="0" distL="115200" distR="115200" simplePos="0" relativeHeight="11264" behindDoc="0" locked="0" layoutInCell="1" allowOverlap="1">
                <wp:simplePos x="0" y="0"/>
                <wp:positionH relativeFrom="column">
                  <wp:posOffset>-260497</wp:posOffset>
                </wp:positionH>
                <wp:positionV relativeFrom="paragraph">
                  <wp:posOffset>1363539</wp:posOffset>
                </wp:positionV>
                <wp:extent cx="500062" cy="0"/>
                <wp:effectExtent l="3175" t="3175" r="3175" b="3175"/>
                <wp:wrapNone/>
                <wp:docPr id="6" name="" hidden="0"/>
                <wp:cNvGraphicFramePr/>
                <a:graphic xmlns:a="http://schemas.openxmlformats.org/drawingml/2006/main">
                  <a:graphicData uri="http://schemas.microsoft.com/office/word/2010/wordprocessingShape">
                    <wps:wsp>
                      <wps:cNvSpPr/>
                      <wps:spPr bwMode="auto">
                        <a:xfrm flipH="1" flipV="1">
                          <a:off x="0" y="0"/>
                          <a:ext cx="500062"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5" o:spt="20" style="position:absolute;mso-wrap-distance-left:9.1pt;mso-wrap-distance-top:0.0pt;mso-wrap-distance-right:9.1pt;mso-wrap-distance-bottom:0.0pt;z-index:11264;o:allowoverlap:true;o:allowincell:true;mso-position-horizontal-relative:text;margin-left:-20.5pt;mso-position-horizontal:absolute;mso-position-vertical-relative:text;margin-top:107.4pt;mso-position-vertical:absolute;width:39.4pt;height:0.0pt;flip:xy;" coordsize="100000,100000" path="" filled="f" strokecolor="#284963" strokeweight="0.50pt">
                <v:path textboxrect="0,0,0,0"/>
              </v:shape>
            </w:pict>
          </mc:Fallback>
        </mc:AlternateContent>
      </w:r>
      <w: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-246210</wp:posOffset>
                </wp:positionH>
                <wp:positionV relativeFrom="paragraph">
                  <wp:posOffset>2011239</wp:posOffset>
                </wp:positionV>
                <wp:extent cx="5886450" cy="119062"/>
                <wp:effectExtent l="3175" t="3175" r="3175" b="3175"/>
                <wp:wrapNone/>
                <wp:docPr id="7" name="" hidden="0"/>
                <wp:cNvGraphicFramePr/>
                <a:graphic xmlns:a="http://schemas.openxmlformats.org/drawingml/2006/main">
                  <a:graphicData uri="http://schemas.microsoft.com/office/word/2010/wordprocessingShape">
                    <wps:wsp>
                      <wps:cNvSpPr/>
                      <wps:spPr bwMode="auto">
                        <a:xfrm flipH="1" flipV="1">
                          <a:off x="0" y="0"/>
                          <a:ext cx="5886450" cy="119062"/>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 o:spid="_x0000_s6" o:spt="20" style="position:absolute;mso-wrap-distance-left:9.1pt;mso-wrap-distance-top:0.0pt;mso-wrap-distance-right:9.1pt;mso-wrap-distance-bottom:0.0pt;z-index:8192;o:allowoverlap:true;o:allowincell:true;mso-position-horizontal-relative:text;margin-left:-19.4pt;mso-position-horizontal:absolute;mso-position-vertical-relative:text;margin-top:158.4pt;mso-position-vertical:absolute;width:463.5pt;height:9.4pt;flip:xy;" coordsize="100000,100000" path="" filled="f" strokecolor="#284963" strokeweight="0.50pt">
                <v:path textboxrect="0,0,0,0"/>
              </v:shape>
            </w:pict>
          </mc:Fallback>
        </mc:AlternateContent>
      </w:r>
      <w:r>
        <mc:AlternateContent>
          <mc:Choice Requires="wpg">
            <w:drawing>
              <wp:anchor xmlns:wp="http://schemas.openxmlformats.org/drawingml/2006/wordprocessingDrawing" distT="0" distB="0" distL="115200" distR="115200" simplePos="0" relativeHeight="7168" behindDoc="0" locked="0" layoutInCell="1" allowOverlap="1">
                <wp:simplePos x="0" y="0"/>
                <wp:positionH relativeFrom="column">
                  <wp:posOffset>-250485</wp:posOffset>
                </wp:positionH>
                <wp:positionV relativeFrom="paragraph">
                  <wp:posOffset>875589</wp:posOffset>
                </wp:positionV>
                <wp:extent cx="5876925" cy="0"/>
                <wp:effectExtent l="3175" t="3175" r="3175" b="3175"/>
                <wp:wrapNone/>
                <wp:docPr id="8" name="" hidden="0"/>
                <wp:cNvGraphicFramePr/>
                <a:graphic xmlns:a="http://schemas.openxmlformats.org/drawingml/2006/main">
                  <a:graphicData uri="http://schemas.microsoft.com/office/word/2010/wordprocessingShape">
                    <wps:wsp>
                      <wps:cNvSpPr/>
                      <wps:spPr bwMode="auto">
                        <a:xfrm flipH="1" flipV="1">
                          <a:off x="0" y="0"/>
                          <a:ext cx="5876924"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 o:spid="_x0000_s7" o:spt="20" style="position:absolute;mso-wrap-distance-left:9.1pt;mso-wrap-distance-top:0.0pt;mso-wrap-distance-right:9.1pt;mso-wrap-distance-bottom:0.0pt;z-index:7168;o:allowoverlap:true;o:allowincell:true;mso-position-horizontal-relative:text;margin-left:-19.7pt;mso-position-horizontal:absolute;mso-position-vertical-relative:text;margin-top:68.9pt;mso-position-vertical:absolute;width:462.8pt;height:0.0pt;flip:xy;" coordsize="100000,100000" path="" filled="f" strokecolor="#284963" strokeweight="0.50pt">
                <v:path textboxrect="0,0,0,0"/>
              </v:shape>
            </w:pict>
          </mc:Fallback>
        </mc:AlternateContent>
      </w:r>
      <w:r>
        <w:rPr>
          <w:rFonts w:ascii="Times New Roman" w:hAnsi="Times New Roman" w:cs="Times New Roman" w:eastAsia="Times New Roman"/>
          <w:sz w:val="28"/>
          <w:highlight w:val="none"/>
        </w:rPr>
        <mc:AlternateContent>
          <mc:Choice Requires="wpg">
            <w:drawing>
              <wp:inline xmlns:wp="http://schemas.openxmlformats.org/drawingml/2006/wordprocessingDrawing" distT="0" distB="0" distL="0" distR="0">
                <wp:extent cx="5940425" cy="299969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57310" name="" hidden="0"/>
                        <pic:cNvPicPr>
                          <a:picLocks noChangeAspect="1"/>
                        </pic:cNvPicPr>
                        <pic:nvPr isPhoto="0" userDrawn="0"/>
                      </pic:nvPicPr>
                      <pic:blipFill>
                        <a:blip r:embed="rId14"/>
                        <a:stretch/>
                      </pic:blipFill>
                      <pic:spPr bwMode="auto">
                        <a:xfrm>
                          <a:off x="0" y="0"/>
                          <a:ext cx="5940424" cy="29996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67.8pt;height:236.2pt;" stroked="false">
                <v:path textboxrect="0,0,0,0"/>
                <v:imagedata r:id="rId14" o:title=""/>
              </v:shape>
            </w:pict>
          </mc:Fallback>
        </mc:AlternateConten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График показывает какие значения выдавал нейрон при разных образцах, так в начале обучения при образце (1,1) на выходе было 0.45,а в конце 0.33. На другом образце (0,1) в начале обучения было 0.55, а в конце 0.71. Если увеличить количество итераций то можно увидеть значительную разницу в этих образцах.</w:t>
      </w:r>
      <w:r>
        <w:rPr>
          <w:rFonts w:ascii="Times New Roman" w:hAnsi="Times New Roman" w:cs="Times New Roman" w:eastAsia="Times New Roman"/>
          <w:sz w:val="28"/>
          <w:highlight w:val="none"/>
        </w:rPr>
      </w:r>
    </w:p>
    <w:p>
      <w:pPr>
        <w:ind w:left="-425" w:righ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mc:AlternateContent>
          <mc:Choice Requires="wpg">
            <w:drawing>
              <wp:inline xmlns:wp="http://schemas.openxmlformats.org/drawingml/2006/wordprocessingDrawing" distT="0" distB="0" distL="0" distR="0">
                <wp:extent cx="5940425" cy="299081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50473" name="" hidden="0"/>
                        <pic:cNvPicPr>
                          <a:picLocks noChangeAspect="1"/>
                        </pic:cNvPicPr>
                        <pic:nvPr isPhoto="0" userDrawn="0"/>
                      </pic:nvPicPr>
                      <pic:blipFill>
                        <a:blip r:embed="rId15"/>
                        <a:stretch/>
                      </pic:blipFill>
                      <pic:spPr bwMode="auto">
                        <a:xfrm>
                          <a:off x="0" y="0"/>
                          <a:ext cx="5940424" cy="29908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8pt;height:235.5pt;" stroked="false">
                <v:path textboxrect="0,0,0,0"/>
                <v:imagedata r:id="rId15" o:title=""/>
              </v:shape>
            </w:pict>
          </mc:Fallback>
        </mc:AlternateContent>
      </w:r>
      <w:r>
        <w:rPr>
          <w:rFonts w:ascii="Times New Roman" w:hAnsi="Times New Roman" w:cs="Times New Roman" w:eastAsia="Times New Roman"/>
          <w:sz w:val="28"/>
          <w:highlight w:val="none"/>
        </w:rPr>
      </w:r>
    </w:p>
    <w:p>
      <w:pPr>
        <w:ind w:left="-425" w:right="0" w:firstLine="0"/>
        <w:jc w:val="center"/>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p>
      <w:pPr>
        <w:ind w:left="-425" w:right="0" w:firstLine="0"/>
        <w:jc w:val="center"/>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p>
      <w:pPr>
        <w:ind w:left="-425" w:righ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rPr>
        <w:t xml:space="preserve">3D График </w:t>
      </w:r>
      <w:r>
        <w:rPr>
          <w:rFonts w:ascii="Times New Roman" w:hAnsi="Times New Roman" w:cs="Times New Roman" w:eastAsia="Times New Roman"/>
          <w:sz w:val="28"/>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3D график представляет собой поверхность расположенную в трехмерном пространстве ось X в котором это значение первого веса(W1) ось Y это значение второго веса (W2), а ось Z это выход с нейрона.</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Эту поверхность можно изобразить в виде таблицы </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mc:AlternateContent>
          <mc:Choice Requires="wpg">
            <w:drawing>
              <wp:inline xmlns:wp="http://schemas.openxmlformats.org/drawingml/2006/wordprocessingDrawing" distT="0" distB="0" distL="0" distR="0">
                <wp:extent cx="5940425" cy="238252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39680" name="" hidden="0"/>
                        <pic:cNvPicPr>
                          <a:picLocks noChangeAspect="1"/>
                        </pic:cNvPicPr>
                        <pic:nvPr isPhoto="0" userDrawn="0"/>
                      </pic:nvPicPr>
                      <pic:blipFill>
                        <a:blip r:embed="rId16"/>
                        <a:stretch/>
                      </pic:blipFill>
                      <pic:spPr bwMode="auto">
                        <a:xfrm>
                          <a:off x="0" y="0"/>
                          <a:ext cx="5940424" cy="23825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8pt;height:187.6pt;" stroked="false">
                <v:path textboxrect="0,0,0,0"/>
                <v:imagedata r:id="rId16" o:title=""/>
              </v:shape>
            </w:pict>
          </mc:Fallback>
        </mc:AlternateConten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 этой таблице левый столебец это W2 верхняя строчка это W1 сами значения вычисляются по формуле:</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m:oMath>
        <m:r>
          <w:rPr>
            <w:rFonts w:ascii="Cambria Math" w:hAnsi="Cambria Math" w:cs="Cambria Math" w:eastAsia="Cambria Math"/>
          </w:rPr>
          <m:rPr/>
          <m:t>1-</m:t>
        </m:r>
        <m:f>
          <m:fPr>
            <m:ctrlPr>
              <w:rPr>
                <w:rFonts w:ascii="Cambria Math" w:hAnsi="Cambria Math" w:cs="Cambria Math" w:eastAsia="Cambria Math" w:hint="default"/>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m:t>
            </m:r>
            <m:sSup>
              <m:sSupPr>
                <m:ctrlPr>
                  <w:rPr>
                    <w:rFonts w:ascii="Cambria Math" w:hAnsi="Cambria Math" w:cs="Cambria Math" w:eastAsia="Cambria Math" w:hint="default"/>
                    <w:i/>
                  </w:rPr>
                </m:ctrlPr>
              </m:sSupPr>
              <m:e>
                <m:r>
                  <w:rPr>
                    <w:rFonts w:ascii="Cambria Math" w:hAnsi="Cambria Math" w:cs="Cambria Math" w:eastAsia="Cambria Math" w:hint="default"/>
                  </w:rPr>
                  <m:rPr>
                    <m:sty m:val="i"/>
                  </m:rPr>
                  <m:t>e</m:t>
                </m:r>
              </m:e>
              <m:sup>
                <m:r>
                  <w:rPr>
                    <w:rFonts w:ascii="Cambria Math" w:hAnsi="Cambria Math" w:cs="Cambria Math" w:eastAsia="Cambria Math" w:hint="default"/>
                  </w:rPr>
                  <m:rPr>
                    <m:sty m:val="i"/>
                  </m:rPr>
                  <m:t>-0.8*W2</m:t>
                </m:r>
              </m:sup>
            </m:sSup>
          </m:den>
        </m:f>
      </m:oMath>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Эта поверхность соответствует образцу (0,1) графически эта поверхность будет выглядеть вот так:</w:t>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mc:AlternateContent>
          <mc:Choice Requires="wpg">
            <w:drawing>
              <wp:inline xmlns:wp="http://schemas.openxmlformats.org/drawingml/2006/wordprocessingDrawing" distT="0" distB="0" distL="0" distR="0">
                <wp:extent cx="5940425" cy="3612516"/>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35282" name="" hidden="0"/>
                        <pic:cNvPicPr>
                          <a:picLocks noChangeAspect="1"/>
                        </pic:cNvPicPr>
                        <pic:nvPr isPhoto="0" userDrawn="0"/>
                      </pic:nvPicPr>
                      <pic:blipFill>
                        <a:blip r:embed="rId17"/>
                        <a:stretch/>
                      </pic:blipFill>
                      <pic:spPr bwMode="auto">
                        <a:xfrm>
                          <a:off x="0" y="0"/>
                          <a:ext cx="5940424" cy="36125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7.8pt;height:284.5pt;" stroked="false">
                <v:path textboxrect="0,0,0,0"/>
                <v:imagedata r:id="rId17" o:title=""/>
              </v:shape>
            </w:pict>
          </mc:Fallback>
        </mc:AlternateConten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Красные линии на поверхности соответствуют фактическому выходу из нейрона получившиеся в процессе обучения. Каждая линияя соответствует своему образцу. Так как эта поверхность расчитана только на один образец (0,1) это озночает что только одна линяя должна лежать на поверхности. Это можно проверить повернув поверхность:</w:t>
      </w:r>
      <w:r/>
    </w:p>
    <w:p>
      <w:pPr>
        <w:ind w:left="-425" w:righ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mc:AlternateContent>
          <mc:Choice Requires="wpg">
            <w:drawing>
              <wp:inline xmlns:wp="http://schemas.openxmlformats.org/drawingml/2006/wordprocessingDrawing" distT="0" distB="0" distL="0" distR="0">
                <wp:extent cx="5940425" cy="4536840"/>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24922" name="" hidden="0"/>
                        <pic:cNvPicPr>
                          <a:picLocks noChangeAspect="1"/>
                        </pic:cNvPicPr>
                        <pic:nvPr isPhoto="0" userDrawn="0"/>
                      </pic:nvPicPr>
                      <pic:blipFill>
                        <a:blip r:embed="rId18"/>
                        <a:stretch/>
                      </pic:blipFill>
                      <pic:spPr bwMode="auto">
                        <a:xfrm>
                          <a:off x="0" y="0"/>
                          <a:ext cx="5940424" cy="45368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67.8pt;height:357.2pt;" stroked="false">
                <v:path textboxrect="0,0,0,0"/>
                <v:imagedata r:id="rId18" o:title=""/>
              </v:shape>
            </w:pict>
          </mc:Fallback>
        </mc:AlternateContent>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Рассмотрим 3D Поверхность для образца (1,1)  </w:t>
      </w:r>
      <w:r>
        <w:rPr>
          <w:rFonts w:ascii="Times New Roman" w:hAnsi="Times New Roman" w:cs="Times New Roman" w:eastAsia="Times New Roman"/>
          <w:sz w:val="28"/>
          <w:highlight w:val="none"/>
        </w:rPr>
      </w:r>
    </w:p>
    <w:p>
      <w:pPr>
        <w:ind w:left="-425" w:righ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mc:AlternateContent>
          <mc:Choice Requires="wpg">
            <w:drawing>
              <wp:inline xmlns:wp="http://schemas.openxmlformats.org/drawingml/2006/wordprocessingDrawing" distT="0" distB="0" distL="0" distR="0">
                <wp:extent cx="6231115" cy="2489769"/>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55381" name="" hidden="0"/>
                        <pic:cNvPicPr>
                          <a:picLocks noChangeAspect="1"/>
                        </pic:cNvPicPr>
                        <pic:nvPr isPhoto="0" userDrawn="0"/>
                      </pic:nvPicPr>
                      <pic:blipFill>
                        <a:blip r:embed="rId19"/>
                        <a:stretch/>
                      </pic:blipFill>
                      <pic:spPr bwMode="auto">
                        <a:xfrm flipH="0" flipV="0">
                          <a:off x="0" y="0"/>
                          <a:ext cx="6231114" cy="24897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90.6pt;height:196.0pt;" stroked="false">
                <v:path textboxrect="0,0,0,0"/>
                <v:imagedata r:id="rId19" o:title=""/>
              </v:shape>
            </w:pict>
          </mc:Fallback>
        </mc:AlternateConten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Как мы видим эта поверхность сильно отличается от первой в этой поверхности значения выхода из нейрона вычисляется по формуле</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rPr>
      </w:r>
      <m:oMath>
        <m:r>
          <w:rPr>
            <w:rFonts w:ascii="Cambria Math" w:hAnsi="Cambria Math" w:cs="Cambria Math" w:eastAsia="Cambria Math"/>
          </w:rPr>
          <m:rPr/>
          <m:t>0-</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m:t>
            </m:r>
            <m:sSup>
              <m:sSupPr>
                <m:ctrlPr>
                  <w:rPr>
                    <w:rFonts w:ascii="Cambria Math" w:hAnsi="Cambria Math" w:cs="Cambria Math" w:eastAsia="Cambria Math"/>
                    <w:i/>
                  </w:rPr>
                </m:ctrlPr>
              </m:sSupPr>
              <m:e>
                <m:r>
                  <w:rPr>
                    <w:rFonts w:ascii="Cambria Math" w:hAnsi="Cambria Math" w:cs="Cambria Math" w:eastAsia="Cambria Math" w:hint="default"/>
                  </w:rPr>
                  <m:rPr>
                    <m:sty m:val="i"/>
                  </m:rPr>
                  <m:t>e</m:t>
                </m:r>
              </m:e>
              <m:sup>
                <m:r>
                  <w:rPr>
                    <w:rFonts w:ascii="Cambria Math" w:hAnsi="Cambria Math" w:cs="Cambria Math" w:eastAsia="Cambria Math" w:hint="default"/>
                  </w:rPr>
                  <m:rPr>
                    <m:sty m:val="i"/>
                  </m:rPr>
                  <m:t>-0.8*W2+W1</m:t>
                </m:r>
              </m:sup>
            </m:sSup>
          </m:den>
        </m:f>
      </m:oMath>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Графическое представление этой поверхности:</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mc:AlternateContent>
          <mc:Choice Requires="wpg">
            <w:drawing>
              <wp:inline xmlns:wp="http://schemas.openxmlformats.org/drawingml/2006/wordprocessingDrawing" distT="0" distB="0" distL="0" distR="0">
                <wp:extent cx="5940425" cy="4165423"/>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71872" name="" hidden="0"/>
                        <pic:cNvPicPr>
                          <a:picLocks noChangeAspect="1"/>
                        </pic:cNvPicPr>
                        <pic:nvPr isPhoto="0" userDrawn="0"/>
                      </pic:nvPicPr>
                      <pic:blipFill>
                        <a:blip r:embed="rId20"/>
                        <a:stretch/>
                      </pic:blipFill>
                      <pic:spPr bwMode="auto">
                        <a:xfrm>
                          <a:off x="0" y="0"/>
                          <a:ext cx="5940424" cy="41654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67.8pt;height:328.0pt;" stroked="false">
                <v:path textboxrect="0,0,0,0"/>
                <v:imagedata r:id="rId20" o:title=""/>
              </v:shape>
            </w:pict>
          </mc:Fallback>
        </mc:AlternateConten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Мы видим что красная линии для образца (1,1) лежит на поверхности а другая для образца(0,1</w:t>
      </w:r>
      <w:r>
        <w:rPr>
          <w:rFonts w:ascii="Times New Roman" w:hAnsi="Times New Roman" w:cs="Times New Roman" w:eastAsia="Times New Roman"/>
          <w:sz w:val="28"/>
          <w:highlight w:val="none"/>
        </w:rPr>
        <w:t xml:space="preserve">) нет.</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Суммарная поверхность представляет собой сумму двух предыдущих поверхностей </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mc:AlternateContent>
          <mc:Choice Requires="wpg">
            <w:drawing>
              <wp:inline xmlns:wp="http://schemas.openxmlformats.org/drawingml/2006/wordprocessingDrawing" distT="0" distB="0" distL="0" distR="0">
                <wp:extent cx="5940425" cy="2387631"/>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6741" name="" hidden="0"/>
                        <pic:cNvPicPr>
                          <a:picLocks noChangeAspect="1"/>
                        </pic:cNvPicPr>
                        <pic:nvPr isPhoto="0" userDrawn="0"/>
                      </pic:nvPicPr>
                      <pic:blipFill>
                        <a:blip r:embed="rId21"/>
                        <a:stretch/>
                      </pic:blipFill>
                      <pic:spPr bwMode="auto">
                        <a:xfrm>
                          <a:off x="0" y="0"/>
                          <a:ext cx="5940424" cy="23876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67.8pt;height:188.0pt;" stroked="false">
                <v:path textboxrect="0,0,0,0"/>
                <v:imagedata r:id="rId21" o:title=""/>
              </v:shape>
            </w:pict>
          </mc:Fallback>
        </mc:AlternateConten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В ячейке с синим фоном выделено минимальное значение выхода с нейрона. </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Это минимальное значение является локальным минимумом. Именно в этой точке нейронная сеть будет максимальна близка к ожидаемым результатам. Весь процесс обучения нейронной сети заключается в поиске глобального минимума, стоит отметить что бывают локальные минимумы и глобальные. Нейронная сеть в процессе обучения может найти только локальный и остаться в нем, в этом случае для того что бы найти глобальный минимум нужно выполнить алгоритм ‘Встряхивания’, он изменяет веса таким образом что бы нейронная сеть вышла из локального минимума и продолжила поиск глобального минимума.</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Графическое представление суммарной поверхности:</w: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mc:AlternateContent>
          <mc:Choice Requires="wpg">
            <w:drawing>
              <wp:inline xmlns:wp="http://schemas.openxmlformats.org/drawingml/2006/wordprocessingDrawing" distT="0" distB="0" distL="0" distR="0">
                <wp:extent cx="5610565" cy="3817079"/>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10330" name="" hidden="0"/>
                        <pic:cNvPicPr>
                          <a:picLocks noChangeAspect="1"/>
                        </pic:cNvPicPr>
                        <pic:nvPr isPhoto="0" userDrawn="0"/>
                      </pic:nvPicPr>
                      <pic:blipFill>
                        <a:blip r:embed="rId22"/>
                        <a:stretch/>
                      </pic:blipFill>
                      <pic:spPr bwMode="auto">
                        <a:xfrm flipH="0" flipV="0">
                          <a:off x="0" y="0"/>
                          <a:ext cx="5610564" cy="38170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41.8pt;height:300.6pt;" stroked="false">
                <v:path textboxrect="0,0,0,0"/>
                <v:imagedata r:id="rId22" o:title=""/>
              </v:shape>
            </w:pict>
          </mc:Fallback>
        </mc:AlternateContent>
      </w:r>
      <w:r>
        <w:rPr>
          <w:rFonts w:ascii="Times New Roman" w:hAnsi="Times New Roman" w:cs="Times New Roman" w:eastAsia="Times New Roman"/>
          <w:sz w:val="28"/>
          <w:highlight w:val="none"/>
        </w:rPr>
      </w:r>
    </w:p>
    <w:p>
      <w:pPr>
        <w:ind w:left="-425" w:right="0" w:firstLine="0"/>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t xml:space="preserve">Здесь ни одна из линий которые соответствуют образцам не лежат на поверхности.</w:t>
      </w:r>
      <w:r>
        <w:rPr>
          <w:rFonts w:ascii="Times New Roman" w:hAnsi="Times New Roman" w:cs="Times New Roman" w:eastAsia="Times New Roman"/>
          <w:sz w:val="28"/>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Droid Sans Mono">
    <w:panose1 w:val="020B0609030804020204"/>
  </w:font>
  <w:font w:name="Cambria Math">
    <w:panose1 w:val="02000603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qFormat/>
    <w:uiPriority w:val="9"/>
    <w:rPr>
      <w:rFonts w:ascii="Arial" w:hAnsi="Arial" w:cs="Arial" w:eastAsia="Arial"/>
      <w:sz w:val="40"/>
      <w:szCs w:val="40"/>
    </w:rPr>
    <w:pPr>
      <w:keepLines/>
      <w:keepNext/>
      <w:spacing w:after="200" w:before="480"/>
      <w:outlineLvl w:val="0"/>
    </w:p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qFormat/>
    <w:uiPriority w:val="9"/>
    <w:unhideWhenUsed/>
    <w:rPr>
      <w:rFonts w:ascii="Arial" w:hAnsi="Arial" w:cs="Arial" w:eastAsia="Arial"/>
      <w:sz w:val="34"/>
    </w:rPr>
    <w:pPr>
      <w:keepLines/>
      <w:keepNext/>
      <w:spacing w:after="200" w:before="360"/>
      <w:outlineLvl w:val="1"/>
    </w:p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qFormat/>
    <w:uiPriority w:val="9"/>
    <w:unhideWhenUsed/>
    <w:rPr>
      <w:rFonts w:ascii="Arial" w:hAnsi="Arial" w:cs="Arial" w:eastAsia="Arial"/>
      <w:sz w:val="30"/>
      <w:szCs w:val="30"/>
    </w:rPr>
    <w:pPr>
      <w:keepLines/>
      <w:keepNext/>
      <w:spacing w:after="200" w:before="320"/>
      <w:outlineLvl w:val="2"/>
    </w:p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qFormat/>
    <w:uiPriority w:val="9"/>
    <w:unhideWhenUsed/>
    <w:rPr>
      <w:rFonts w:ascii="Arial" w:hAnsi="Arial" w:cs="Arial" w:eastAsia="Arial"/>
      <w:b/>
      <w:bCs/>
      <w:sz w:val="26"/>
      <w:szCs w:val="26"/>
    </w:rPr>
    <w:pPr>
      <w:keepLines/>
      <w:keepNext/>
      <w:spacing w:after="200" w:before="320"/>
      <w:outlineLvl w:val="3"/>
    </w:p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qFormat/>
    <w:uiPriority w:val="9"/>
    <w:unhideWhenUsed/>
    <w:rPr>
      <w:rFonts w:ascii="Arial" w:hAnsi="Arial" w:cs="Arial" w:eastAsia="Arial"/>
      <w:b/>
      <w:bCs/>
      <w:sz w:val="24"/>
      <w:szCs w:val="24"/>
    </w:rPr>
    <w:pPr>
      <w:keepLines/>
      <w:keepNext/>
      <w:spacing w:after="200" w:before="320"/>
      <w:outlineLvl w:val="4"/>
    </w:p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qFormat/>
    <w:uiPriority w:val="9"/>
    <w:unhideWhenUsed/>
    <w:rPr>
      <w:rFonts w:ascii="Arial" w:hAnsi="Arial" w:cs="Arial" w:eastAsia="Arial"/>
      <w:b/>
      <w:bCs/>
      <w:sz w:val="22"/>
      <w:szCs w:val="22"/>
    </w:rPr>
    <w:pPr>
      <w:keepLines/>
      <w:keepNext/>
      <w:spacing w:after="200" w:before="320"/>
      <w:outlineLvl w:val="5"/>
    </w:p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qFormat/>
    <w:uiPriority w:val="9"/>
    <w:unhideWhenUsed/>
    <w:rPr>
      <w:rFonts w:ascii="Arial" w:hAnsi="Arial" w:cs="Arial" w:eastAsia="Arial"/>
      <w:b/>
      <w:bCs/>
      <w:i/>
      <w:iCs/>
      <w:sz w:val="22"/>
      <w:szCs w:val="22"/>
    </w:rPr>
    <w:pPr>
      <w:keepLines/>
      <w:keepNext/>
      <w:spacing w:after="200" w:before="320"/>
      <w:outlineLvl w:val="6"/>
    </w:p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qFormat/>
    <w:uiPriority w:val="9"/>
    <w:unhideWhenUsed/>
    <w:rPr>
      <w:rFonts w:ascii="Arial" w:hAnsi="Arial" w:cs="Arial" w:eastAsia="Arial"/>
      <w:i/>
      <w:iCs/>
      <w:sz w:val="22"/>
      <w:szCs w:val="22"/>
    </w:rPr>
    <w:pPr>
      <w:keepLines/>
      <w:keepNext/>
      <w:spacing w:after="200" w:before="320"/>
      <w:outlineLvl w:val="7"/>
    </w:p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qFormat/>
    <w:uiPriority w:val="9"/>
    <w:unhideWhenUsed/>
    <w:rPr>
      <w:rFonts w:ascii="Arial" w:hAnsi="Arial" w:cs="Arial" w:eastAsia="Arial"/>
      <w:i/>
      <w:iCs/>
      <w:sz w:val="21"/>
      <w:szCs w:val="21"/>
    </w:rPr>
    <w:pPr>
      <w:keepLines/>
      <w:keepNext/>
      <w:spacing w:after="200" w:before="320"/>
      <w:outlineLvl w:val="8"/>
    </w:p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qFormat/>
    <w:uiPriority w:val="10"/>
    <w:rPr>
      <w:sz w:val="48"/>
      <w:szCs w:val="48"/>
    </w:rPr>
    <w:pPr>
      <w:contextualSpacing w:val="true"/>
      <w:spacing w:after="200" w:before="300"/>
    </w:pPr>
  </w:style>
  <w:style w:type="character" w:styleId="655">
    <w:name w:val="Title Char"/>
    <w:link w:val="654"/>
    <w:uiPriority w:val="10"/>
    <w:rPr>
      <w:sz w:val="48"/>
      <w:szCs w:val="48"/>
    </w:rPr>
  </w:style>
  <w:style w:type="paragraph" w:styleId="656">
    <w:name w:val="Subtitle"/>
    <w:basedOn w:val="812"/>
    <w:next w:val="812"/>
    <w:link w:val="657"/>
    <w:qFormat/>
    <w:uiPriority w:val="11"/>
    <w:rPr>
      <w:sz w:val="24"/>
      <w:szCs w:val="24"/>
    </w:rPr>
    <w:pPr>
      <w:spacing w:after="200" w:before="200"/>
    </w:pPr>
  </w:style>
  <w:style w:type="character" w:styleId="657">
    <w:name w:val="Subtitle Char"/>
    <w:link w:val="656"/>
    <w:uiPriority w:val="11"/>
    <w:rPr>
      <w:sz w:val="24"/>
      <w:szCs w:val="24"/>
    </w:rPr>
  </w:style>
  <w:style w:type="paragraph" w:styleId="658">
    <w:name w:val="Quote"/>
    <w:basedOn w:val="812"/>
    <w:next w:val="812"/>
    <w:link w:val="659"/>
    <w:qFormat/>
    <w:uiPriority w:val="29"/>
    <w:rPr>
      <w:i/>
    </w:rPr>
    <w:pPr>
      <w:ind w:left="720" w:right="720"/>
    </w:pPr>
  </w:style>
  <w:style w:type="character" w:styleId="659">
    <w:name w:val="Quote Char"/>
    <w:link w:val="658"/>
    <w:uiPriority w:val="29"/>
    <w:rPr>
      <w:i/>
    </w:rPr>
  </w:style>
  <w:style w:type="paragraph" w:styleId="660">
    <w:name w:val="Intense Quote"/>
    <w:basedOn w:val="812"/>
    <w:next w:val="812"/>
    <w:link w:val="66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1">
    <w:name w:val="Intense Quote Char"/>
    <w:link w:val="660"/>
    <w:uiPriority w:val="30"/>
    <w:rPr>
      <w:i/>
    </w:rPr>
  </w:style>
  <w:style w:type="paragraph" w:styleId="662">
    <w:name w:val="Header"/>
    <w:basedOn w:val="812"/>
    <w:link w:val="663"/>
    <w:uiPriority w:val="99"/>
    <w:unhideWhenUsed/>
    <w:pPr>
      <w:spacing w:lineRule="auto" w:line="240" w:after="0"/>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lineRule="auto" w:line="240" w:after="0"/>
      <w:tabs>
        <w:tab w:val="center" w:pos="7143" w:leader="none"/>
        <w:tab w:val="right" w:pos="14287" w:leader="none"/>
      </w:tabs>
    </w:pPr>
  </w:style>
  <w:style w:type="character" w:styleId="665">
    <w:name w:val="Footer Char"/>
    <w:link w:val="664"/>
    <w:uiPriority w:val="99"/>
  </w:style>
  <w:style w:type="paragraph" w:styleId="666">
    <w:name w:val="Caption"/>
    <w:basedOn w:val="812"/>
    <w:next w:val="812"/>
    <w:qFormat/>
    <w:uiPriority w:val="35"/>
    <w:semiHidden/>
    <w:unhideWhenUsed/>
    <w:rPr>
      <w:b/>
      <w:bCs/>
      <w:color w:val="4F81BD" w:themeColor="accent1"/>
      <w:sz w:val="18"/>
      <w:szCs w:val="18"/>
    </w:rPr>
    <w:pPr>
      <w:spacing w:lineRule="auto" w:line="276"/>
    </w:pPr>
  </w:style>
  <w:style w:type="character" w:styleId="667">
    <w:name w:val="Caption Char"/>
    <w:basedOn w:val="666"/>
    <w:link w:val="664"/>
    <w:uiPriority w:val="99"/>
  </w:style>
  <w:style w:type="table" w:styleId="668">
    <w:name w:val="Table Grid"/>
    <w:basedOn w:val="81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9">
    <w:name w:val="Table Grid Light"/>
    <w:basedOn w:val="81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0">
    <w:name w:val="Plain Table 1"/>
    <w:basedOn w:val="81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5">
    <w:name w:val="Grid Table 1 Light"/>
    <w:basedOn w:val="81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2">
    <w:name w:val="Grid Table 2"/>
    <w:basedOn w:val="81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3">
    <w:name w:val="Grid Table 2 - Accent 1"/>
    <w:basedOn w:val="81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4">
    <w:name w:val="Grid Table 2 - Accent 2"/>
    <w:basedOn w:val="81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5">
    <w:name w:val="Grid Table 2 - Accent 3"/>
    <w:basedOn w:val="81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6">
    <w:name w:val="Grid Table 2 - Accent 4"/>
    <w:basedOn w:val="81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7">
    <w:name w:val="Grid Table 2 - Accent 5"/>
    <w:basedOn w:val="81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8">
    <w:name w:val="Grid Table 2 - Accent 6"/>
    <w:basedOn w:val="81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9">
    <w:name w:val="Grid Table 3"/>
    <w:basedOn w:val="81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1"/>
    <w:basedOn w:val="81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2"/>
    <w:basedOn w:val="81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3"/>
    <w:basedOn w:val="81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4"/>
    <w:basedOn w:val="81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5"/>
    <w:basedOn w:val="81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6"/>
    <w:basedOn w:val="81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4"/>
    <w:basedOn w:val="81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7">
    <w:name w:val="Grid Table 4 - Accent 1"/>
    <w:basedOn w:val="81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8">
    <w:name w:val="Grid Table 4 - Accent 2"/>
    <w:basedOn w:val="81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9">
    <w:name w:val="Grid Table 4 - Accent 3"/>
    <w:basedOn w:val="81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0">
    <w:name w:val="Grid Table 4 - Accent 4"/>
    <w:basedOn w:val="81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1">
    <w:name w:val="Grid Table 4 - Accent 5"/>
    <w:basedOn w:val="81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2">
    <w:name w:val="Grid Table 4 - Accent 6"/>
    <w:basedOn w:val="81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3">
    <w:name w:val="Grid Table 5 Dark"/>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4">
    <w:name w:val="Grid Table 5 Dark- Accent 1"/>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5">
    <w:name w:val="Grid Table 5 Dark - Accent 2"/>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6">
    <w:name w:val="Grid Table 5 Dark - Accent 3"/>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7">
    <w:name w:val="Grid Table 5 Dark- Accent 4"/>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8">
    <w:name w:val="Grid Table 5 Dark - Accent 5"/>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09">
    <w:name w:val="Grid Table 5 Dark - Accent 6"/>
    <w:basedOn w:val="81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0">
    <w:name w:val="Grid Table 6 Colorful"/>
    <w:basedOn w:val="81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8">
    <w:name w:val="Grid Table 7 Colorful - Accent 1"/>
    <w:basedOn w:val="81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9">
    <w:name w:val="Grid Table 7 Colorful - Accent 2"/>
    <w:basedOn w:val="81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7 Colorful - Accent 3"/>
    <w:basedOn w:val="81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7 Colorful - Accent 4"/>
    <w:basedOn w:val="81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7 Colorful - Accent 5"/>
    <w:basedOn w:val="81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3">
    <w:name w:val="Grid Table 7 Colorful - Accent 6"/>
    <w:basedOn w:val="81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4">
    <w:name w:val="List Table 1 Light"/>
    <w:basedOn w:val="81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5">
    <w:name w:val="List Table 1 Light - Accent 1"/>
    <w:basedOn w:val="81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6">
    <w:name w:val="List Table 1 Light - Accent 2"/>
    <w:basedOn w:val="81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7">
    <w:name w:val="List Table 1 Light - Accent 3"/>
    <w:basedOn w:val="81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8">
    <w:name w:val="List Table 1 Light - Accent 4"/>
    <w:basedOn w:val="81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9">
    <w:name w:val="List Table 1 Light - Accent 5"/>
    <w:basedOn w:val="81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0">
    <w:name w:val="List Table 1 Light - Accent 6"/>
    <w:basedOn w:val="81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1">
    <w:name w:val="List Table 2"/>
    <w:basedOn w:val="81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2">
    <w:name w:val="List Table 2 - Accent 1"/>
    <w:basedOn w:val="81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3">
    <w:name w:val="List Table 2 - Accent 2"/>
    <w:basedOn w:val="81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4">
    <w:name w:val="List Table 2 - Accent 3"/>
    <w:basedOn w:val="81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5">
    <w:name w:val="List Table 2 - Accent 4"/>
    <w:basedOn w:val="81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6">
    <w:name w:val="List Table 2 - Accent 5"/>
    <w:basedOn w:val="81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7">
    <w:name w:val="List Table 2 - Accent 6"/>
    <w:basedOn w:val="81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8">
    <w:name w:val="List Table 3"/>
    <w:basedOn w:val="81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5">
    <w:name w:val="List Table 4"/>
    <w:basedOn w:val="81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2">
    <w:name w:val="List Table 5 Dark"/>
    <w:basedOn w:val="81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0">
    <w:name w:val="List Table 6 Colorful - Accent 1"/>
    <w:basedOn w:val="81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1">
    <w:name w:val="List Table 6 Colorful - Accent 2"/>
    <w:basedOn w:val="81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2">
    <w:name w:val="List Table 6 Colorful - Accent 3"/>
    <w:basedOn w:val="81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3">
    <w:name w:val="List Table 6 Colorful - Accent 4"/>
    <w:basedOn w:val="81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4">
    <w:name w:val="List Table 6 Colorful - Accent 5"/>
    <w:basedOn w:val="81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5">
    <w:name w:val="List Table 6 Colorful - Accent 6"/>
    <w:basedOn w:val="81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6">
    <w:name w:val="List Table 7 Colorful"/>
    <w:basedOn w:val="81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4">
    <w:name w:val="Lined - Accent 1"/>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5">
    <w:name w:val="Lined - Accent 2"/>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6">
    <w:name w:val="Lined - Accent 3"/>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7">
    <w:name w:val="Lined - Accent 4"/>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8">
    <w:name w:val="Lined - Accent 5"/>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9">
    <w:name w:val="Lined - Accent 6"/>
    <w:basedOn w:val="81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0">
    <w:name w:val="Bordered &amp; Lined - Accent"/>
    <w:basedOn w:val="81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1">
    <w:name w:val="Bordered &amp; Lined - Accent 1"/>
    <w:basedOn w:val="81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2">
    <w:name w:val="Bordered &amp; Lined - Accent 2"/>
    <w:basedOn w:val="81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3">
    <w:name w:val="Bordered &amp; Lined - Accent 3"/>
    <w:basedOn w:val="81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4">
    <w:name w:val="Bordered &amp; Lined - Accent 4"/>
    <w:basedOn w:val="81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5">
    <w:name w:val="Bordered &amp; Lined - Accent 5"/>
    <w:basedOn w:val="81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6">
    <w:name w:val="Bordered &amp; Lined - Accent 6"/>
    <w:basedOn w:val="81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7">
    <w:name w:val="Bordered"/>
    <w:basedOn w:val="81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8">
    <w:name w:val="Bordered - Accent 1"/>
    <w:basedOn w:val="81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9">
    <w:name w:val="Bordered - Accent 2"/>
    <w:basedOn w:val="81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0">
    <w:name w:val="Bordered - Accent 3"/>
    <w:basedOn w:val="81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1">
    <w:name w:val="Bordered - Accent 4"/>
    <w:basedOn w:val="81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2">
    <w:name w:val="Bordered - Accent 5"/>
    <w:basedOn w:val="81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3">
    <w:name w:val="Bordered - Accent 6"/>
    <w:basedOn w:val="81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rPr>
      <w:sz w:val="18"/>
    </w:rPr>
    <w:pPr>
      <w:spacing w:lineRule="auto" w:line="240" w:after="40"/>
    </w:p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rPr>
      <w:sz w:val="20"/>
    </w:rPr>
    <w:pPr>
      <w:spacing w:lineRule="auto" w:line="240" w:after="0"/>
    </w:p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qFormat/>
    <w:uiPriority w:val="1"/>
    <w:pPr>
      <w:spacing w:lineRule="auto" w:line="240" w:after="0"/>
    </w:pPr>
  </w:style>
  <w:style w:type="paragraph" w:styleId="816">
    <w:name w:val="List Paragraph"/>
    <w:basedOn w:val="812"/>
    <w:qFormat/>
    <w:uiPriority w:val="34"/>
    <w:pPr>
      <w:contextualSpacing w:val="true"/>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2022-01-20T16:19:37Z</dcterms:modified>
</cp:coreProperties>
</file>