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FF5" w:rsidRDefault="007B7FF5">
      <w:pPr>
        <w:rPr>
          <w:rStyle w:val="rvts3"/>
        </w:rPr>
      </w:pPr>
      <w:r>
        <w:rPr>
          <w:rStyle w:val="rvts3"/>
        </w:rPr>
        <w:t xml:space="preserve">Аппаратный </w:t>
      </w:r>
      <w:proofErr w:type="spellStart"/>
      <w:r>
        <w:rPr>
          <w:rStyle w:val="rvts3"/>
        </w:rPr>
        <w:t>перемножитель</w:t>
      </w:r>
      <w:proofErr w:type="spellEnd"/>
    </w:p>
    <w:p w:rsidR="007B7FF5" w:rsidRDefault="007B7FF5" w:rsidP="007B7FF5">
      <w:pPr>
        <w:ind w:firstLine="708"/>
        <w:rPr>
          <w:rStyle w:val="rvts3"/>
        </w:rPr>
      </w:pPr>
      <w:r>
        <w:rPr>
          <w:rStyle w:val="rvts3"/>
        </w:rPr>
        <w:t xml:space="preserve">- </w:t>
      </w:r>
      <w:r>
        <w:rPr>
          <w:rStyle w:val="rvts3"/>
        </w:rPr>
        <w:t>Исполняет операции целочисленного умножения</w:t>
      </w:r>
    </w:p>
    <w:p w:rsidR="007B7FF5" w:rsidRDefault="007B7FF5" w:rsidP="007B7FF5">
      <w:pPr>
        <w:ind w:firstLine="708"/>
        <w:rPr>
          <w:rStyle w:val="rvts3"/>
        </w:rPr>
      </w:pPr>
      <w:r>
        <w:rPr>
          <w:rStyle w:val="rvts3"/>
        </w:rPr>
        <w:t>-</w:t>
      </w:r>
      <w:r w:rsidRPr="00605D81">
        <w:rPr>
          <w:rStyle w:val="rvts3"/>
          <w:highlight w:val="green"/>
        </w:rPr>
        <w:t>Размещен внутри CPU</w:t>
      </w:r>
    </w:p>
    <w:p w:rsidR="00605D81" w:rsidRPr="00605D81" w:rsidRDefault="00605D81" w:rsidP="00605D81">
      <w:pPr>
        <w:pStyle w:val="rvps0"/>
        <w:rPr>
          <w:rStyle w:val="rvts3"/>
          <w:rFonts w:asciiTheme="majorHAnsi" w:hAnsiTheme="majorHAnsi"/>
          <w:color w:val="000000" w:themeColor="text1"/>
        </w:rPr>
      </w:pPr>
      <w:r w:rsidRPr="00605D81">
        <w:rPr>
          <w:rStyle w:val="rvts2"/>
          <w:rFonts w:asciiTheme="majorHAnsi" w:hAnsiTheme="majorHAnsi"/>
          <w:color w:val="000000" w:themeColor="text1"/>
          <w:highlight w:val="green"/>
        </w:rPr>
        <w:t xml:space="preserve">C28x, </w:t>
      </w:r>
      <w:r w:rsidRPr="00605D81">
        <w:rPr>
          <w:rStyle w:val="rvts3"/>
          <w:rFonts w:asciiTheme="majorHAnsi" w:hAnsiTheme="majorHAnsi"/>
          <w:color w:val="000000" w:themeColor="text1"/>
          <w:highlight w:val="green"/>
        </w:rPr>
        <w:t>содержимое</w:t>
      </w:r>
    </w:p>
    <w:p w:rsidR="00605D81" w:rsidRDefault="00605D81" w:rsidP="00605D81">
      <w:pPr>
        <w:pStyle w:val="rvps0"/>
        <w:rPr>
          <w:rStyle w:val="rvts3"/>
          <w:rFonts w:asciiTheme="majorHAnsi" w:hAnsiTheme="majorHAnsi"/>
        </w:rPr>
      </w:pPr>
      <w:r>
        <w:rPr>
          <w:rStyle w:val="rvts3"/>
          <w:rFonts w:asciiTheme="majorHAnsi" w:hAnsiTheme="majorHAnsi"/>
        </w:rPr>
        <w:tab/>
        <w:t>-</w:t>
      </w:r>
      <w:r w:rsidRPr="00605D81">
        <w:rPr>
          <w:rStyle w:val="rvts3"/>
          <w:rFonts w:asciiTheme="majorHAnsi" w:hAnsiTheme="majorHAnsi"/>
        </w:rPr>
        <w:t xml:space="preserve">Центральный процессор и </w:t>
      </w:r>
      <w:proofErr w:type="spellStart"/>
      <w:r w:rsidRPr="00605D81">
        <w:rPr>
          <w:rStyle w:val="rvts3"/>
          <w:rFonts w:asciiTheme="majorHAnsi" w:hAnsiTheme="majorHAnsi"/>
        </w:rPr>
        <w:t>эмуляционная</w:t>
      </w:r>
      <w:proofErr w:type="spellEnd"/>
      <w:r w:rsidRPr="00605D81">
        <w:rPr>
          <w:rStyle w:val="rvts3"/>
          <w:rFonts w:asciiTheme="majorHAnsi" w:hAnsiTheme="majorHAnsi"/>
        </w:rPr>
        <w:t xml:space="preserve"> логика</w:t>
      </w:r>
    </w:p>
    <w:p w:rsidR="00605D81" w:rsidRPr="00102A67" w:rsidRDefault="00605D81" w:rsidP="00605D81">
      <w:pPr>
        <w:pStyle w:val="rvps0"/>
        <w:rPr>
          <w:rStyle w:val="rvts3"/>
          <w:rFonts w:asciiTheme="majorHAnsi" w:hAnsiTheme="majorHAnsi"/>
        </w:rPr>
      </w:pPr>
      <w:r w:rsidRPr="00102A67">
        <w:rPr>
          <w:rStyle w:val="rvts3"/>
          <w:rFonts w:asciiTheme="majorHAnsi" w:hAnsiTheme="majorHAnsi"/>
        </w:rPr>
        <w:t>Флаг переноса</w:t>
      </w:r>
    </w:p>
    <w:p w:rsidR="00102A67" w:rsidRPr="00102A67" w:rsidRDefault="00102A67" w:rsidP="00605D81">
      <w:pPr>
        <w:pStyle w:val="rvps0"/>
        <w:rPr>
          <w:rStyle w:val="rvts3"/>
          <w:rFonts w:asciiTheme="majorHAnsi" w:hAnsiTheme="majorHAnsi"/>
        </w:rPr>
      </w:pPr>
      <w:r w:rsidRPr="00102A67">
        <w:rPr>
          <w:rStyle w:val="rvts3"/>
          <w:rFonts w:asciiTheme="majorHAnsi" w:hAnsiTheme="majorHAnsi"/>
        </w:rPr>
        <w:tab/>
        <w:t>-</w:t>
      </w:r>
      <w:r w:rsidRPr="00102A67">
        <w:rPr>
          <w:rStyle w:val="rvts3"/>
          <w:rFonts w:asciiTheme="majorHAnsi" w:hAnsiTheme="majorHAnsi"/>
        </w:rPr>
        <w:t>Устанавливается 1 в бите флага переполнения при операции</w:t>
      </w:r>
    </w:p>
    <w:p w:rsidR="00102A67" w:rsidRDefault="00102A67" w:rsidP="00605D81">
      <w:pPr>
        <w:pStyle w:val="rvps0"/>
        <w:rPr>
          <w:rStyle w:val="rvts3"/>
          <w:rFonts w:asciiTheme="majorHAnsi" w:hAnsiTheme="majorHAnsi"/>
        </w:rPr>
      </w:pPr>
      <w:r w:rsidRPr="00102A67">
        <w:rPr>
          <w:rStyle w:val="rvts3"/>
          <w:rFonts w:asciiTheme="majorHAnsi" w:hAnsiTheme="majorHAnsi"/>
        </w:rPr>
        <w:tab/>
        <w:t>-</w:t>
      </w:r>
      <w:r w:rsidRPr="00102A67">
        <w:rPr>
          <w:rStyle w:val="rvts3"/>
          <w:rFonts w:asciiTheme="majorHAnsi" w:hAnsiTheme="majorHAnsi"/>
        </w:rPr>
        <w:t>Устанавливается 1 в бите флага переноса операции сложения</w:t>
      </w:r>
    </w:p>
    <w:p w:rsidR="00102A67" w:rsidRPr="00102A67" w:rsidRDefault="00102A67" w:rsidP="00605D81">
      <w:pPr>
        <w:pStyle w:val="rvps0"/>
        <w:rPr>
          <w:rStyle w:val="rvts3"/>
          <w:rFonts w:asciiTheme="majorHAnsi" w:hAnsiTheme="majorHAnsi"/>
        </w:rPr>
      </w:pPr>
      <w:r w:rsidRPr="00102A67">
        <w:rPr>
          <w:rStyle w:val="rvts3"/>
          <w:rFonts w:asciiTheme="majorHAnsi" w:hAnsiTheme="majorHAnsi"/>
          <w:highlight w:val="green"/>
        </w:rPr>
        <w:t>Регистры общего назначения</w:t>
      </w:r>
    </w:p>
    <w:p w:rsidR="00102A67" w:rsidRPr="00102A67" w:rsidRDefault="00102A67" w:rsidP="00605D81">
      <w:pPr>
        <w:pStyle w:val="rvps0"/>
        <w:rPr>
          <w:rFonts w:asciiTheme="majorHAnsi" w:hAnsiTheme="majorHAnsi" w:cs="Arial"/>
          <w:sz w:val="25"/>
          <w:szCs w:val="25"/>
        </w:rPr>
      </w:pPr>
      <w:r w:rsidRPr="00102A67">
        <w:rPr>
          <w:rStyle w:val="rvts3"/>
          <w:rFonts w:asciiTheme="majorHAnsi" w:hAnsiTheme="majorHAnsi"/>
        </w:rPr>
        <w:tab/>
        <w:t>-</w:t>
      </w:r>
      <w:r w:rsidRPr="00102A67">
        <w:rPr>
          <w:rFonts w:asciiTheme="majorHAnsi" w:hAnsiTheme="majorHAnsi" w:cs="Arial"/>
          <w:sz w:val="25"/>
          <w:szCs w:val="25"/>
        </w:rPr>
        <w:t>Используются системой процессора</w:t>
      </w:r>
    </w:p>
    <w:p w:rsidR="00102A67" w:rsidRDefault="00102A67" w:rsidP="00605D81">
      <w:pPr>
        <w:pStyle w:val="rvps0"/>
        <w:rPr>
          <w:rFonts w:asciiTheme="majorHAnsi" w:hAnsiTheme="majorHAnsi" w:cs="Arial"/>
          <w:sz w:val="25"/>
          <w:szCs w:val="25"/>
        </w:rPr>
      </w:pPr>
      <w:r w:rsidRPr="00102A67">
        <w:rPr>
          <w:rFonts w:asciiTheme="majorHAnsi" w:hAnsiTheme="majorHAnsi" w:cs="Arial"/>
          <w:sz w:val="25"/>
          <w:szCs w:val="25"/>
        </w:rPr>
        <w:tab/>
        <w:t>-Г</w:t>
      </w:r>
      <w:r w:rsidRPr="00102A67">
        <w:rPr>
          <w:rFonts w:asciiTheme="majorHAnsi" w:hAnsiTheme="majorHAnsi" w:cs="Arial"/>
          <w:sz w:val="25"/>
          <w:szCs w:val="25"/>
        </w:rPr>
        <w:t xml:space="preserve">руппа регистров общего </w:t>
      </w:r>
      <w:proofErr w:type="spellStart"/>
      <w:r w:rsidRPr="00102A67">
        <w:rPr>
          <w:rFonts w:asciiTheme="majorHAnsi" w:hAnsiTheme="majorHAnsi" w:cs="Arial"/>
          <w:sz w:val="25"/>
          <w:szCs w:val="25"/>
        </w:rPr>
        <w:t>назаначения</w:t>
      </w:r>
      <w:proofErr w:type="spellEnd"/>
      <w:r w:rsidRPr="00102A67">
        <w:rPr>
          <w:rFonts w:asciiTheme="majorHAnsi" w:hAnsiTheme="majorHAnsi" w:cs="Arial"/>
          <w:sz w:val="25"/>
          <w:szCs w:val="25"/>
        </w:rPr>
        <w:t xml:space="preserve"> для данных</w:t>
      </w:r>
    </w:p>
    <w:p w:rsidR="00102A67" w:rsidRPr="00A90A21" w:rsidRDefault="00A90A21" w:rsidP="00605D81">
      <w:pPr>
        <w:pStyle w:val="rvps0"/>
        <w:rPr>
          <w:rStyle w:val="rvts3"/>
          <w:rFonts w:asciiTheme="majorHAnsi" w:hAnsiTheme="majorHAnsi"/>
        </w:rPr>
      </w:pPr>
      <w:r w:rsidRPr="00A90A21">
        <w:rPr>
          <w:rStyle w:val="rvts3"/>
          <w:rFonts w:asciiTheme="majorHAnsi" w:hAnsiTheme="majorHAnsi"/>
        </w:rPr>
        <w:t>Регистры общего назначения</w:t>
      </w:r>
    </w:p>
    <w:p w:rsidR="00A90A21" w:rsidRPr="00A90A21" w:rsidRDefault="00A90A21" w:rsidP="00605D81">
      <w:pPr>
        <w:pStyle w:val="rvps0"/>
        <w:rPr>
          <w:rStyle w:val="rvts3"/>
          <w:rFonts w:asciiTheme="majorHAnsi" w:hAnsiTheme="majorHAnsi"/>
        </w:rPr>
      </w:pPr>
      <w:r w:rsidRPr="00A90A21">
        <w:rPr>
          <w:rStyle w:val="rvts3"/>
          <w:rFonts w:asciiTheme="majorHAnsi" w:hAnsiTheme="majorHAnsi"/>
        </w:rPr>
        <w:tab/>
        <w:t>-</w:t>
      </w:r>
      <w:r w:rsidRPr="00A90A21">
        <w:rPr>
          <w:rStyle w:val="rvts3"/>
          <w:rFonts w:asciiTheme="majorHAnsi" w:hAnsiTheme="majorHAnsi"/>
        </w:rPr>
        <w:t>Размещены внутри CPU</w:t>
      </w:r>
    </w:p>
    <w:p w:rsidR="00A90A21" w:rsidRDefault="00A90A21" w:rsidP="00605D81">
      <w:pPr>
        <w:pStyle w:val="rvps0"/>
        <w:rPr>
          <w:rStyle w:val="rvts3"/>
          <w:rFonts w:asciiTheme="majorHAnsi" w:hAnsiTheme="majorHAnsi"/>
        </w:rPr>
      </w:pPr>
      <w:r w:rsidRPr="00A90A21">
        <w:rPr>
          <w:rStyle w:val="rvts3"/>
          <w:rFonts w:asciiTheme="majorHAnsi" w:hAnsiTheme="majorHAnsi"/>
        </w:rPr>
        <w:tab/>
      </w:r>
      <w:r w:rsidRPr="00A90A21">
        <w:rPr>
          <w:rStyle w:val="rvts3"/>
          <w:rFonts w:asciiTheme="majorHAnsi" w:hAnsiTheme="majorHAnsi"/>
          <w:highlight w:val="green"/>
        </w:rPr>
        <w:t>-</w:t>
      </w:r>
      <w:r w:rsidRPr="00A90A21">
        <w:rPr>
          <w:rStyle w:val="rvts3"/>
          <w:rFonts w:asciiTheme="majorHAnsi" w:hAnsiTheme="majorHAnsi"/>
          <w:highlight w:val="green"/>
        </w:rPr>
        <w:t>Все подключены к АЛУ</w:t>
      </w:r>
    </w:p>
    <w:p w:rsidR="00AF6480" w:rsidRPr="00AF6480" w:rsidRDefault="00AF6480" w:rsidP="00605D81">
      <w:pPr>
        <w:pStyle w:val="rvps0"/>
        <w:rPr>
          <w:rStyle w:val="rvts3"/>
          <w:rFonts w:asciiTheme="majorHAnsi" w:hAnsiTheme="majorHAnsi"/>
        </w:rPr>
      </w:pPr>
      <w:proofErr w:type="gramStart"/>
      <w:r w:rsidRPr="00AF6480">
        <w:rPr>
          <w:rStyle w:val="rvts3"/>
          <w:rFonts w:asciiTheme="majorHAnsi" w:hAnsiTheme="majorHAnsi"/>
        </w:rPr>
        <w:t>Регистр  указателя</w:t>
      </w:r>
      <w:proofErr w:type="gramEnd"/>
      <w:r w:rsidRPr="00AF6480">
        <w:rPr>
          <w:rStyle w:val="rvts3"/>
          <w:rFonts w:asciiTheme="majorHAnsi" w:hAnsiTheme="majorHAnsi"/>
        </w:rPr>
        <w:t xml:space="preserve"> памяти данных DP</w:t>
      </w:r>
    </w:p>
    <w:p w:rsidR="00AF6480" w:rsidRPr="00AF6480" w:rsidRDefault="00AF6480" w:rsidP="00605D81">
      <w:pPr>
        <w:pStyle w:val="rvps0"/>
        <w:rPr>
          <w:rStyle w:val="rvts3"/>
          <w:rFonts w:asciiTheme="majorHAnsi" w:hAnsiTheme="majorHAnsi"/>
        </w:rPr>
      </w:pPr>
      <w:r w:rsidRPr="00AF6480">
        <w:rPr>
          <w:rStyle w:val="rvts3"/>
          <w:rFonts w:asciiTheme="majorHAnsi" w:hAnsiTheme="majorHAnsi"/>
        </w:rPr>
        <w:tab/>
        <w:t>-</w:t>
      </w:r>
      <w:proofErr w:type="gramStart"/>
      <w:r w:rsidRPr="00AF6480">
        <w:rPr>
          <w:rStyle w:val="rvts3"/>
          <w:rFonts w:asciiTheme="majorHAnsi" w:hAnsiTheme="majorHAnsi"/>
        </w:rPr>
        <w:t>Половина  подключены</w:t>
      </w:r>
      <w:proofErr w:type="gramEnd"/>
      <w:r w:rsidRPr="00AF6480">
        <w:rPr>
          <w:rStyle w:val="rvts3"/>
          <w:rFonts w:asciiTheme="majorHAnsi" w:hAnsiTheme="majorHAnsi"/>
        </w:rPr>
        <w:t xml:space="preserve"> к АЛУ</w:t>
      </w:r>
    </w:p>
    <w:p w:rsidR="00AF6480" w:rsidRDefault="00AF6480" w:rsidP="00605D81">
      <w:pPr>
        <w:pStyle w:val="rvps0"/>
        <w:rPr>
          <w:rStyle w:val="rvts3"/>
          <w:rFonts w:asciiTheme="majorHAnsi" w:hAnsiTheme="majorHAnsi"/>
        </w:rPr>
      </w:pPr>
      <w:r w:rsidRPr="00AF6480">
        <w:rPr>
          <w:rStyle w:val="rvts3"/>
          <w:rFonts w:asciiTheme="majorHAnsi" w:hAnsiTheme="majorHAnsi"/>
        </w:rPr>
        <w:tab/>
        <w:t>-</w:t>
      </w:r>
      <w:r w:rsidRPr="00AF6480">
        <w:rPr>
          <w:rStyle w:val="rvts3"/>
          <w:rFonts w:asciiTheme="majorHAnsi" w:hAnsiTheme="majorHAnsi"/>
        </w:rPr>
        <w:t>Размещены вне CPU</w:t>
      </w:r>
    </w:p>
    <w:p w:rsidR="00AF6480" w:rsidRPr="00AF6480" w:rsidRDefault="00AF6480" w:rsidP="00605D81">
      <w:pPr>
        <w:pStyle w:val="rvps0"/>
        <w:rPr>
          <w:rStyle w:val="rvts3"/>
          <w:rFonts w:asciiTheme="majorHAnsi" w:hAnsiTheme="majorHAnsi"/>
        </w:rPr>
      </w:pPr>
      <w:r w:rsidRPr="00AF6480">
        <w:rPr>
          <w:rStyle w:val="rvts3"/>
          <w:rFonts w:asciiTheme="majorHAnsi" w:hAnsiTheme="majorHAnsi"/>
        </w:rPr>
        <w:t>Флаг отрицательного результата</w:t>
      </w:r>
    </w:p>
    <w:p w:rsidR="00AF6480" w:rsidRPr="00AF6480" w:rsidRDefault="00AF6480" w:rsidP="00605D81">
      <w:pPr>
        <w:pStyle w:val="rvps0"/>
        <w:rPr>
          <w:rStyle w:val="rvts3"/>
          <w:rFonts w:asciiTheme="majorHAnsi" w:hAnsiTheme="majorHAnsi"/>
        </w:rPr>
      </w:pPr>
      <w:r w:rsidRPr="00AF6480">
        <w:rPr>
          <w:rStyle w:val="rvts3"/>
          <w:rFonts w:asciiTheme="majorHAnsi" w:hAnsiTheme="majorHAnsi"/>
        </w:rPr>
        <w:tab/>
        <w:t>-</w:t>
      </w:r>
      <w:r w:rsidRPr="00AF6480">
        <w:rPr>
          <w:rStyle w:val="rvts3"/>
          <w:rFonts w:asciiTheme="majorHAnsi" w:hAnsiTheme="majorHAnsi"/>
        </w:rPr>
        <w:t>Устанавливается 1 в бите флага переполнения при операции</w:t>
      </w:r>
    </w:p>
    <w:p w:rsidR="00AF6480" w:rsidRDefault="00AF6480" w:rsidP="00605D81">
      <w:pPr>
        <w:pStyle w:val="rvps0"/>
        <w:rPr>
          <w:rStyle w:val="rvts3"/>
          <w:rFonts w:asciiTheme="majorHAnsi" w:hAnsiTheme="majorHAnsi"/>
        </w:rPr>
      </w:pPr>
      <w:r w:rsidRPr="00AF6480">
        <w:rPr>
          <w:rStyle w:val="rvts3"/>
          <w:rFonts w:asciiTheme="majorHAnsi" w:hAnsiTheme="majorHAnsi"/>
        </w:rPr>
        <w:tab/>
        <w:t>-</w:t>
      </w:r>
      <w:r w:rsidRPr="00AF6480">
        <w:rPr>
          <w:rStyle w:val="rvts3"/>
          <w:rFonts w:asciiTheme="majorHAnsi" w:hAnsiTheme="majorHAnsi"/>
        </w:rPr>
        <w:t>Устанавливается 1 в бите флага отрицательного результата</w:t>
      </w:r>
    </w:p>
    <w:p w:rsidR="009B4748" w:rsidRPr="009B4748" w:rsidRDefault="009B4748" w:rsidP="00605D81">
      <w:pPr>
        <w:pStyle w:val="rvps0"/>
        <w:rPr>
          <w:rStyle w:val="rvts3"/>
          <w:rFonts w:asciiTheme="majorHAnsi" w:hAnsiTheme="majorHAnsi"/>
        </w:rPr>
      </w:pPr>
      <w:r w:rsidRPr="009B4748">
        <w:rPr>
          <w:rStyle w:val="rvts3"/>
          <w:rFonts w:asciiTheme="majorHAnsi" w:hAnsiTheme="majorHAnsi"/>
          <w:highlight w:val="green"/>
        </w:rPr>
        <w:t>Таймер</w:t>
      </w:r>
    </w:p>
    <w:p w:rsidR="009B4748" w:rsidRPr="009B4748" w:rsidRDefault="009B4748" w:rsidP="00605D81">
      <w:pPr>
        <w:pStyle w:val="rvps0"/>
        <w:rPr>
          <w:rFonts w:asciiTheme="majorHAnsi" w:hAnsiTheme="majorHAnsi" w:cs="Arial"/>
          <w:sz w:val="25"/>
          <w:szCs w:val="25"/>
        </w:rPr>
      </w:pPr>
      <w:r w:rsidRPr="009B4748">
        <w:rPr>
          <w:rStyle w:val="rvts3"/>
          <w:rFonts w:asciiTheme="majorHAnsi" w:hAnsiTheme="majorHAnsi"/>
        </w:rPr>
        <w:tab/>
        <w:t>-з</w:t>
      </w:r>
      <w:r w:rsidRPr="009B4748">
        <w:rPr>
          <w:rFonts w:asciiTheme="majorHAnsi" w:hAnsiTheme="majorHAnsi" w:cs="Arial"/>
          <w:sz w:val="25"/>
          <w:szCs w:val="25"/>
        </w:rPr>
        <w:t>адает время для события</w:t>
      </w:r>
    </w:p>
    <w:p w:rsidR="009B4748" w:rsidRDefault="009B4748" w:rsidP="00605D81">
      <w:pPr>
        <w:pStyle w:val="rvps0"/>
        <w:rPr>
          <w:rFonts w:asciiTheme="majorHAnsi" w:hAnsiTheme="majorHAnsi" w:cs="Arial"/>
          <w:sz w:val="25"/>
          <w:szCs w:val="25"/>
        </w:rPr>
      </w:pPr>
      <w:r w:rsidRPr="009B4748">
        <w:rPr>
          <w:rFonts w:asciiTheme="majorHAnsi" w:hAnsiTheme="majorHAnsi" w:cs="Arial"/>
          <w:sz w:val="25"/>
          <w:szCs w:val="25"/>
        </w:rPr>
        <w:tab/>
        <w:t>-</w:t>
      </w:r>
      <w:r w:rsidRPr="009B4748">
        <w:rPr>
          <w:rFonts w:asciiTheme="majorHAnsi" w:hAnsiTheme="majorHAnsi" w:cs="Arial"/>
          <w:sz w:val="25"/>
          <w:szCs w:val="25"/>
        </w:rPr>
        <w:t>Реализует счетчики</w:t>
      </w:r>
    </w:p>
    <w:p w:rsidR="00ED70EE" w:rsidRDefault="00ED70EE" w:rsidP="00605D81">
      <w:pPr>
        <w:pStyle w:val="rvps0"/>
        <w:rPr>
          <w:rStyle w:val="rvts3"/>
        </w:rPr>
      </w:pPr>
    </w:p>
    <w:p w:rsidR="00ED70EE" w:rsidRDefault="00ED70EE" w:rsidP="00605D81">
      <w:pPr>
        <w:pStyle w:val="rvps0"/>
        <w:rPr>
          <w:rStyle w:val="rvts3"/>
        </w:rPr>
      </w:pPr>
    </w:p>
    <w:p w:rsidR="00ED70EE" w:rsidRDefault="00ED70EE" w:rsidP="00605D81">
      <w:pPr>
        <w:pStyle w:val="rvps0"/>
        <w:rPr>
          <w:rStyle w:val="rvts3"/>
        </w:rPr>
      </w:pPr>
    </w:p>
    <w:p w:rsidR="009B4748" w:rsidRDefault="009B4748" w:rsidP="00605D81">
      <w:pPr>
        <w:pStyle w:val="rvps0"/>
        <w:rPr>
          <w:rStyle w:val="rvts3"/>
        </w:rPr>
      </w:pPr>
      <w:r>
        <w:rPr>
          <w:rStyle w:val="rvts3"/>
        </w:rPr>
        <w:lastRenderedPageBreak/>
        <w:t>Признак параллельности ||</w:t>
      </w:r>
    </w:p>
    <w:p w:rsidR="009B4748" w:rsidRDefault="009B4748" w:rsidP="00605D81">
      <w:pPr>
        <w:pStyle w:val="rvps0"/>
        <w:rPr>
          <w:rStyle w:val="rvts3"/>
        </w:rPr>
      </w:pPr>
      <w:r>
        <w:rPr>
          <w:rStyle w:val="rvts3"/>
        </w:rPr>
        <w:tab/>
        <w:t>-</w:t>
      </w:r>
      <w:r>
        <w:rPr>
          <w:rStyle w:val="rvts3"/>
        </w:rPr>
        <w:t>Вы можете иметь до 8 команд, выполняющихся параллельно.</w:t>
      </w:r>
    </w:p>
    <w:p w:rsidR="00ED70EE" w:rsidRDefault="00ED70EE" w:rsidP="00ED70EE">
      <w:pPr>
        <w:pStyle w:val="rvps0"/>
        <w:ind w:left="708"/>
        <w:rPr>
          <w:rStyle w:val="rvts3"/>
        </w:rPr>
      </w:pPr>
      <w:r>
        <w:rPr>
          <w:rStyle w:val="rvts3"/>
        </w:rPr>
        <w:t>-</w:t>
      </w:r>
      <w:r>
        <w:rPr>
          <w:rStyle w:val="rvts3"/>
        </w:rPr>
        <w:t>Символы || указывают команды, которые выполняются параллельно с предыдущей командой.</w:t>
      </w:r>
    </w:p>
    <w:p w:rsidR="00ED70EE" w:rsidRDefault="00ED70EE" w:rsidP="00ED70EE">
      <w:pPr>
        <w:pStyle w:val="rvps0"/>
        <w:rPr>
          <w:rStyle w:val="rvts3"/>
        </w:rPr>
      </w:pPr>
      <w:r>
        <w:rPr>
          <w:rStyle w:val="rvts3"/>
        </w:rPr>
        <w:t>Инструкция ассемблера может содержать поля в таком порядке</w:t>
      </w:r>
    </w:p>
    <w:p w:rsidR="00ED70EE" w:rsidRDefault="00ED70EE" w:rsidP="00ED70EE">
      <w:pPr>
        <w:pStyle w:val="rvps0"/>
        <w:rPr>
          <w:rStyle w:val="rvts3"/>
        </w:rPr>
      </w:pPr>
      <w:r>
        <w:rPr>
          <w:rStyle w:val="rvts3"/>
        </w:rPr>
        <w:tab/>
        <w:t>-</w:t>
      </w:r>
      <w:r>
        <w:rPr>
          <w:rStyle w:val="rvts3"/>
        </w:rPr>
        <w:t>Поля могут пропускаться</w:t>
      </w:r>
    </w:p>
    <w:p w:rsidR="00ED70EE" w:rsidRDefault="00ED70EE" w:rsidP="00ED70EE">
      <w:pPr>
        <w:pStyle w:val="rvps0"/>
        <w:rPr>
          <w:rStyle w:val="rvts3"/>
        </w:rPr>
      </w:pPr>
      <w:r>
        <w:rPr>
          <w:rStyle w:val="rvts3"/>
        </w:rPr>
        <w:tab/>
        <w:t>-</w:t>
      </w:r>
      <w:proofErr w:type="gramStart"/>
      <w:r>
        <w:rPr>
          <w:rStyle w:val="rvts3"/>
        </w:rPr>
        <w:t>Метка,  признак</w:t>
      </w:r>
      <w:proofErr w:type="gramEnd"/>
      <w:r>
        <w:rPr>
          <w:rStyle w:val="rvts3"/>
        </w:rPr>
        <w:t xml:space="preserve"> параллельности ||, мнемоника, список операндов, комментарий</w:t>
      </w:r>
    </w:p>
    <w:p w:rsidR="00ED70EE" w:rsidRDefault="00ED70EE" w:rsidP="00ED70EE">
      <w:pPr>
        <w:pStyle w:val="rvps0"/>
        <w:rPr>
          <w:rStyle w:val="rvts3"/>
        </w:rPr>
      </w:pPr>
      <w:r>
        <w:rPr>
          <w:rStyle w:val="rvts3"/>
        </w:rPr>
        <w:t>Метка</w:t>
      </w:r>
    </w:p>
    <w:p w:rsidR="00ED70EE" w:rsidRDefault="00ED70EE" w:rsidP="00ED70EE">
      <w:pPr>
        <w:pStyle w:val="rvps0"/>
        <w:rPr>
          <w:rStyle w:val="rvts3"/>
        </w:rPr>
      </w:pPr>
      <w:r>
        <w:rPr>
          <w:rStyle w:val="rvts3"/>
        </w:rPr>
        <w:tab/>
        <w:t>-</w:t>
      </w:r>
      <w:r>
        <w:rPr>
          <w:rStyle w:val="rvts3"/>
        </w:rPr>
        <w:t xml:space="preserve">Имя метки </w:t>
      </w:r>
      <w:proofErr w:type="spellStart"/>
      <w:r>
        <w:rPr>
          <w:rStyle w:val="rvts3"/>
        </w:rPr>
        <w:t>нечувстивтельно</w:t>
      </w:r>
      <w:proofErr w:type="spellEnd"/>
      <w:r>
        <w:rPr>
          <w:rStyle w:val="rvts3"/>
        </w:rPr>
        <w:t xml:space="preserve"> к регистру</w:t>
      </w:r>
    </w:p>
    <w:p w:rsidR="00ED70EE" w:rsidRDefault="00ED70EE" w:rsidP="00ED70EE">
      <w:pPr>
        <w:pStyle w:val="rvps0"/>
        <w:rPr>
          <w:rStyle w:val="rvts3"/>
        </w:rPr>
      </w:pPr>
      <w:r>
        <w:rPr>
          <w:rStyle w:val="rvts3"/>
        </w:rPr>
        <w:tab/>
        <w:t>-</w:t>
      </w:r>
      <w:r>
        <w:rPr>
          <w:rStyle w:val="rvts3"/>
        </w:rPr>
        <w:t>Может отсутствовать</w:t>
      </w:r>
    </w:p>
    <w:p w:rsidR="00ED70EE" w:rsidRDefault="00ED70EE" w:rsidP="00ED70EE">
      <w:pPr>
        <w:pStyle w:val="rvps0"/>
        <w:rPr>
          <w:rStyle w:val="rvts2"/>
        </w:rPr>
      </w:pPr>
      <w:r>
        <w:rPr>
          <w:rStyle w:val="rvts2"/>
        </w:rPr>
        <w:t>PUSH ST0</w:t>
      </w:r>
    </w:p>
    <w:p w:rsidR="00ED70EE" w:rsidRDefault="00ED70EE" w:rsidP="00ED70EE">
      <w:pPr>
        <w:pStyle w:val="rvps0"/>
        <w:rPr>
          <w:rStyle w:val="rvts3"/>
        </w:rPr>
      </w:pPr>
      <w:r>
        <w:rPr>
          <w:rStyle w:val="rvts2"/>
        </w:rPr>
        <w:tab/>
        <w:t>-</w:t>
      </w:r>
      <w:r>
        <w:rPr>
          <w:rStyle w:val="rvts3"/>
        </w:rPr>
        <w:t>Содержимое аккумулятора ACC копируем в стек</w:t>
      </w:r>
    </w:p>
    <w:p w:rsidR="00ED70EE" w:rsidRDefault="00ED70EE" w:rsidP="00ED70EE">
      <w:pPr>
        <w:pStyle w:val="rvps0"/>
        <w:rPr>
          <w:rStyle w:val="rvts3"/>
        </w:rPr>
      </w:pPr>
      <w:r>
        <w:rPr>
          <w:rStyle w:val="rvts3"/>
        </w:rPr>
        <w:tab/>
        <w:t>-</w:t>
      </w:r>
      <w:r>
        <w:rPr>
          <w:rStyle w:val="rvts3"/>
        </w:rPr>
        <w:t xml:space="preserve">Содержимое регистра </w:t>
      </w:r>
      <w:proofErr w:type="gramStart"/>
      <w:r>
        <w:rPr>
          <w:rStyle w:val="rvts3"/>
        </w:rPr>
        <w:t>статуса  ST</w:t>
      </w:r>
      <w:proofErr w:type="gramEnd"/>
      <w:r>
        <w:rPr>
          <w:rStyle w:val="rvts3"/>
        </w:rPr>
        <w:t>0 копируем в стек</w:t>
      </w:r>
    </w:p>
    <w:p w:rsidR="00ED70EE" w:rsidRDefault="006C3CF0" w:rsidP="00ED70EE">
      <w:pPr>
        <w:pStyle w:val="rvps0"/>
        <w:rPr>
          <w:rStyle w:val="rvts3"/>
        </w:rPr>
      </w:pPr>
      <w:r w:rsidRPr="006C3CF0">
        <w:rPr>
          <w:rStyle w:val="rvts3"/>
          <w:highlight w:val="green"/>
        </w:rPr>
        <w:t>Комментарии</w:t>
      </w:r>
    </w:p>
    <w:p w:rsidR="006C3CF0" w:rsidRDefault="006C3CF0" w:rsidP="00ED70EE">
      <w:pPr>
        <w:pStyle w:val="rvps0"/>
        <w:rPr>
          <w:rStyle w:val="rvts3"/>
        </w:rPr>
      </w:pPr>
      <w:r>
        <w:rPr>
          <w:rStyle w:val="rvts3"/>
        </w:rPr>
        <w:tab/>
        <w:t>-</w:t>
      </w:r>
      <w:r>
        <w:rPr>
          <w:rStyle w:val="rvts3"/>
        </w:rPr>
        <w:t>Начинается с символа "точка с запятой"</w:t>
      </w:r>
    </w:p>
    <w:p w:rsidR="006C3CF0" w:rsidRDefault="006C3CF0" w:rsidP="00ED70EE">
      <w:pPr>
        <w:pStyle w:val="rvps0"/>
        <w:rPr>
          <w:rStyle w:val="rvts3"/>
        </w:rPr>
      </w:pPr>
      <w:r>
        <w:rPr>
          <w:rStyle w:val="rvts3"/>
        </w:rPr>
        <w:tab/>
        <w:t>-</w:t>
      </w:r>
      <w:r>
        <w:rPr>
          <w:rStyle w:val="rvts3"/>
        </w:rPr>
        <w:t>Может начинаться в любом столбце и простирается до конца исходной строки.</w:t>
      </w:r>
    </w:p>
    <w:p w:rsidR="00ED70EE" w:rsidRDefault="006C3CF0" w:rsidP="00605D81">
      <w:pPr>
        <w:pStyle w:val="rvps0"/>
        <w:rPr>
          <w:rStyle w:val="rvts2"/>
        </w:rPr>
      </w:pPr>
      <w:r>
        <w:rPr>
          <w:rStyle w:val="rvts2"/>
        </w:rPr>
        <w:t xml:space="preserve">ADDB </w:t>
      </w:r>
      <w:proofErr w:type="spellStart"/>
      <w:r>
        <w:rPr>
          <w:rStyle w:val="rvts2"/>
        </w:rPr>
        <w:t>XARn</w:t>
      </w:r>
      <w:proofErr w:type="spellEnd"/>
      <w:r>
        <w:rPr>
          <w:rStyle w:val="rvts2"/>
        </w:rPr>
        <w:t>, #7bit</w:t>
      </w:r>
    </w:p>
    <w:p w:rsidR="006C3CF0" w:rsidRDefault="006C3CF0" w:rsidP="00605D81">
      <w:pPr>
        <w:pStyle w:val="rvps0"/>
        <w:rPr>
          <w:rStyle w:val="rvts2"/>
        </w:rPr>
      </w:pPr>
      <w:r>
        <w:rPr>
          <w:rStyle w:val="rvts2"/>
        </w:rPr>
        <w:tab/>
        <w:t>-</w:t>
      </w:r>
      <w:r w:rsidRPr="006C3CF0">
        <w:rPr>
          <w:rStyle w:val="rvts2"/>
        </w:rPr>
        <w:t xml:space="preserve">Операция "И" </w:t>
      </w:r>
      <w:proofErr w:type="gramStart"/>
      <w:r w:rsidRPr="006C3CF0">
        <w:rPr>
          <w:rStyle w:val="rvts2"/>
        </w:rPr>
        <w:t>над  содержимым</w:t>
      </w:r>
      <w:proofErr w:type="gramEnd"/>
      <w:r w:rsidRPr="006C3CF0">
        <w:rPr>
          <w:rStyle w:val="rvts2"/>
        </w:rPr>
        <w:t xml:space="preserve"> регистра </w:t>
      </w:r>
      <w:proofErr w:type="spellStart"/>
      <w:r w:rsidRPr="006C3CF0">
        <w:rPr>
          <w:rStyle w:val="rvts2"/>
        </w:rPr>
        <w:t>XARn</w:t>
      </w:r>
      <w:proofErr w:type="spellEnd"/>
      <w:r w:rsidRPr="006C3CF0">
        <w:rPr>
          <w:rStyle w:val="rvts2"/>
        </w:rPr>
        <w:t xml:space="preserve"> и  8-битной константы</w:t>
      </w:r>
    </w:p>
    <w:p w:rsidR="006C3CF0" w:rsidRDefault="006C3CF0" w:rsidP="00605D81">
      <w:pPr>
        <w:pStyle w:val="rvps0"/>
        <w:rPr>
          <w:rStyle w:val="rvts2"/>
        </w:rPr>
      </w:pPr>
      <w:r>
        <w:rPr>
          <w:rStyle w:val="rvts2"/>
        </w:rPr>
        <w:tab/>
        <w:t>-</w:t>
      </w:r>
      <w:r w:rsidRPr="006C3CF0">
        <w:rPr>
          <w:rStyle w:val="rvts2"/>
        </w:rPr>
        <w:t xml:space="preserve">К содержимому регистра </w:t>
      </w:r>
      <w:proofErr w:type="spellStart"/>
      <w:r w:rsidRPr="006C3CF0">
        <w:rPr>
          <w:rStyle w:val="rvts2"/>
        </w:rPr>
        <w:t>XARn</w:t>
      </w:r>
      <w:proofErr w:type="spellEnd"/>
      <w:r w:rsidRPr="006C3CF0">
        <w:rPr>
          <w:rStyle w:val="rvts2"/>
        </w:rPr>
        <w:t xml:space="preserve"> добавить 8-битную константу</w:t>
      </w:r>
    </w:p>
    <w:p w:rsidR="006C3CF0" w:rsidRDefault="006C3CF0" w:rsidP="00605D81">
      <w:pPr>
        <w:pStyle w:val="rvps0"/>
        <w:rPr>
          <w:rStyle w:val="rvts3"/>
        </w:rPr>
      </w:pPr>
      <w:r>
        <w:rPr>
          <w:rStyle w:val="rvts3"/>
        </w:rPr>
        <w:t>Модули S в ЦСП C6x применяются для</w:t>
      </w:r>
    </w:p>
    <w:p w:rsidR="006C3CF0" w:rsidRDefault="006C3CF0" w:rsidP="00605D81">
      <w:pPr>
        <w:pStyle w:val="rvps0"/>
        <w:rPr>
          <w:rStyle w:val="rvts3"/>
        </w:rPr>
      </w:pPr>
      <w:r>
        <w:rPr>
          <w:rStyle w:val="rvts3"/>
        </w:rPr>
        <w:tab/>
        <w:t>-</w:t>
      </w:r>
      <w:r>
        <w:rPr>
          <w:rStyle w:val="rvts3"/>
        </w:rPr>
        <w:t>Квантования во времени</w:t>
      </w:r>
    </w:p>
    <w:p w:rsidR="006C3CF0" w:rsidRDefault="006C3CF0" w:rsidP="00605D81">
      <w:pPr>
        <w:pStyle w:val="rvps0"/>
        <w:rPr>
          <w:rStyle w:val="rvts3"/>
        </w:rPr>
      </w:pPr>
      <w:r>
        <w:rPr>
          <w:rStyle w:val="rvts3"/>
        </w:rPr>
        <w:tab/>
        <w:t>-</w:t>
      </w:r>
      <w:r>
        <w:rPr>
          <w:rStyle w:val="rvts3"/>
        </w:rPr>
        <w:t>Выполнения арифметических команд и сдвигов</w:t>
      </w:r>
    </w:p>
    <w:p w:rsidR="00CF6FF9" w:rsidRDefault="00CF6FF9" w:rsidP="00605D81">
      <w:pPr>
        <w:pStyle w:val="rvps0"/>
        <w:rPr>
          <w:rStyle w:val="rvts3"/>
        </w:rPr>
      </w:pPr>
      <w:r w:rsidRPr="00CF6FF9">
        <w:rPr>
          <w:rStyle w:val="rvts3"/>
          <w:highlight w:val="green"/>
        </w:rPr>
        <w:t>Параметры ЦСП С64х</w:t>
      </w:r>
    </w:p>
    <w:p w:rsidR="00CF6FF9" w:rsidRDefault="00CF6FF9" w:rsidP="00605D81">
      <w:pPr>
        <w:pStyle w:val="rvps0"/>
        <w:rPr>
          <w:rStyle w:val="rvts3"/>
        </w:rPr>
      </w:pPr>
      <w:r>
        <w:rPr>
          <w:rStyle w:val="rvts3"/>
        </w:rPr>
        <w:tab/>
        <w:t>-</w:t>
      </w:r>
      <w:r>
        <w:rPr>
          <w:rStyle w:val="rvts3"/>
        </w:rPr>
        <w:t>Имеют 64 32-разрядных регистра</w:t>
      </w:r>
    </w:p>
    <w:p w:rsidR="00CF6FF9" w:rsidRDefault="00CF6FF9" w:rsidP="00605D81">
      <w:pPr>
        <w:pStyle w:val="rvps0"/>
        <w:rPr>
          <w:rStyle w:val="rvts3"/>
        </w:rPr>
      </w:pPr>
      <w:r>
        <w:rPr>
          <w:rStyle w:val="rvts3"/>
        </w:rPr>
        <w:tab/>
        <w:t>-</w:t>
      </w:r>
      <w:r>
        <w:rPr>
          <w:rStyle w:val="rvts3"/>
        </w:rPr>
        <w:t>Формат с фиксированной точкой</w:t>
      </w:r>
    </w:p>
    <w:p w:rsidR="00ED47EC" w:rsidRDefault="00ED47EC" w:rsidP="00605D81">
      <w:pPr>
        <w:pStyle w:val="rvps0"/>
        <w:rPr>
          <w:rStyle w:val="rvts3"/>
        </w:rPr>
      </w:pPr>
    </w:p>
    <w:p w:rsidR="00ED47EC" w:rsidRDefault="00ED47EC" w:rsidP="00605D81">
      <w:pPr>
        <w:pStyle w:val="rvps0"/>
        <w:rPr>
          <w:rStyle w:val="rvts3"/>
        </w:rPr>
      </w:pPr>
    </w:p>
    <w:p w:rsidR="00CF6FF9" w:rsidRPr="00ED47EC" w:rsidRDefault="00ED47EC" w:rsidP="00605D81">
      <w:pPr>
        <w:pStyle w:val="rvps0"/>
        <w:rPr>
          <w:rStyle w:val="rvts3"/>
          <w:rFonts w:asciiTheme="majorHAnsi" w:hAnsiTheme="majorHAnsi"/>
        </w:rPr>
      </w:pPr>
      <w:r w:rsidRPr="00ED47EC">
        <w:rPr>
          <w:rStyle w:val="rvts3"/>
          <w:rFonts w:asciiTheme="majorHAnsi" w:hAnsiTheme="majorHAnsi"/>
          <w:highlight w:val="green"/>
        </w:rPr>
        <w:lastRenderedPageBreak/>
        <w:t>Архитектура очень длинного командного слова (VLIW)</w:t>
      </w:r>
    </w:p>
    <w:p w:rsidR="00ED47EC" w:rsidRPr="00ED47EC" w:rsidRDefault="00ED47EC" w:rsidP="00605D81">
      <w:pPr>
        <w:pStyle w:val="rvps0"/>
        <w:rPr>
          <w:rFonts w:asciiTheme="majorHAnsi" w:hAnsiTheme="majorHAnsi" w:cs="Arial"/>
          <w:sz w:val="25"/>
          <w:szCs w:val="25"/>
        </w:rPr>
      </w:pPr>
      <w:r w:rsidRPr="00ED47EC">
        <w:rPr>
          <w:rStyle w:val="rvts3"/>
          <w:rFonts w:asciiTheme="majorHAnsi" w:hAnsiTheme="majorHAnsi"/>
        </w:rPr>
        <w:tab/>
        <w:t>-к</w:t>
      </w:r>
      <w:r w:rsidRPr="00ED47EC">
        <w:rPr>
          <w:rFonts w:asciiTheme="majorHAnsi" w:hAnsiTheme="majorHAnsi" w:cs="Arial"/>
          <w:sz w:val="25"/>
          <w:szCs w:val="25"/>
        </w:rPr>
        <w:t>омандное слово содержит несколько команд в индивидуальных полях</w:t>
      </w:r>
    </w:p>
    <w:p w:rsidR="00605D81" w:rsidRDefault="00ED47EC" w:rsidP="00605D81">
      <w:pPr>
        <w:pStyle w:val="rvps0"/>
        <w:rPr>
          <w:rStyle w:val="rvts3"/>
          <w:rFonts w:asciiTheme="majorHAnsi" w:hAnsiTheme="majorHAnsi"/>
        </w:rPr>
      </w:pPr>
      <w:r>
        <w:rPr>
          <w:rFonts w:asciiTheme="majorHAnsi" w:hAnsiTheme="majorHAnsi" w:cs="Arial"/>
          <w:sz w:val="25"/>
          <w:szCs w:val="25"/>
        </w:rPr>
        <w:tab/>
      </w:r>
      <w:r w:rsidRPr="00ED47EC">
        <w:rPr>
          <w:rFonts w:asciiTheme="majorHAnsi" w:hAnsiTheme="majorHAnsi" w:cs="Arial"/>
          <w:sz w:val="25"/>
          <w:szCs w:val="25"/>
        </w:rPr>
        <w:t>-</w:t>
      </w:r>
      <w:r w:rsidRPr="00ED47EC">
        <w:rPr>
          <w:rStyle w:val="rvts3"/>
          <w:rFonts w:asciiTheme="majorHAnsi" w:hAnsiTheme="majorHAnsi"/>
        </w:rPr>
        <w:t xml:space="preserve">Позволяет распараллеливать </w:t>
      </w:r>
      <w:proofErr w:type="spellStart"/>
      <w:r w:rsidRPr="00ED47EC">
        <w:rPr>
          <w:rStyle w:val="rvts3"/>
          <w:rFonts w:asciiTheme="majorHAnsi" w:hAnsiTheme="majorHAnsi"/>
        </w:rPr>
        <w:t>вычиления</w:t>
      </w:r>
      <w:proofErr w:type="spellEnd"/>
      <w:r w:rsidRPr="00ED47EC">
        <w:rPr>
          <w:rStyle w:val="rvts3"/>
          <w:rFonts w:asciiTheme="majorHAnsi" w:hAnsiTheme="majorHAnsi"/>
        </w:rPr>
        <w:t xml:space="preserve"> по модулям</w:t>
      </w:r>
    </w:p>
    <w:p w:rsidR="00ED47EC" w:rsidRPr="00ED47EC" w:rsidRDefault="00ED47EC" w:rsidP="00605D81">
      <w:pPr>
        <w:pStyle w:val="rvps0"/>
        <w:rPr>
          <w:rStyle w:val="rvts3"/>
          <w:rFonts w:asciiTheme="majorHAnsi" w:hAnsiTheme="majorHAnsi"/>
        </w:rPr>
      </w:pPr>
      <w:r w:rsidRPr="00ED47EC">
        <w:rPr>
          <w:rStyle w:val="rvts3"/>
          <w:rFonts w:asciiTheme="majorHAnsi" w:hAnsiTheme="majorHAnsi"/>
        </w:rPr>
        <w:t xml:space="preserve">Путь данных </w:t>
      </w:r>
      <w:proofErr w:type="gramStart"/>
      <w:r w:rsidRPr="00ED47EC">
        <w:rPr>
          <w:rStyle w:val="rvts3"/>
          <w:rFonts w:asciiTheme="majorHAnsi" w:hAnsiTheme="majorHAnsi"/>
        </w:rPr>
        <w:t>у  ЦСП</w:t>
      </w:r>
      <w:proofErr w:type="gramEnd"/>
      <w:r w:rsidRPr="00ED47EC">
        <w:rPr>
          <w:rStyle w:val="rvts3"/>
          <w:rFonts w:asciiTheme="majorHAnsi" w:hAnsiTheme="majorHAnsi"/>
        </w:rPr>
        <w:t xml:space="preserve"> С6х</w:t>
      </w:r>
    </w:p>
    <w:p w:rsidR="00ED47EC" w:rsidRPr="00ED47EC" w:rsidRDefault="00ED47EC" w:rsidP="00605D81">
      <w:pPr>
        <w:pStyle w:val="rvps0"/>
        <w:rPr>
          <w:rStyle w:val="rvts3"/>
          <w:rFonts w:asciiTheme="majorHAnsi" w:hAnsiTheme="majorHAnsi"/>
        </w:rPr>
      </w:pPr>
      <w:r w:rsidRPr="00ED47EC">
        <w:rPr>
          <w:rStyle w:val="rvts3"/>
          <w:rFonts w:asciiTheme="majorHAnsi" w:hAnsiTheme="majorHAnsi"/>
        </w:rPr>
        <w:tab/>
        <w:t>-</w:t>
      </w:r>
      <w:r w:rsidRPr="00ED47EC">
        <w:rPr>
          <w:rStyle w:val="rvts3"/>
          <w:rFonts w:asciiTheme="majorHAnsi" w:hAnsiTheme="majorHAnsi"/>
        </w:rPr>
        <w:t>Набор из 4 модулей</w:t>
      </w:r>
    </w:p>
    <w:p w:rsidR="00ED47EC" w:rsidRPr="00ED47EC" w:rsidRDefault="00ED47EC" w:rsidP="00605D81">
      <w:pPr>
        <w:pStyle w:val="rvps0"/>
        <w:rPr>
          <w:rStyle w:val="rvts3"/>
          <w:rFonts w:asciiTheme="majorHAnsi" w:hAnsiTheme="majorHAnsi"/>
        </w:rPr>
      </w:pPr>
      <w:r w:rsidRPr="00ED47EC">
        <w:rPr>
          <w:rStyle w:val="rvts3"/>
          <w:rFonts w:asciiTheme="majorHAnsi" w:hAnsiTheme="majorHAnsi"/>
        </w:rPr>
        <w:tab/>
        <w:t>-</w:t>
      </w:r>
      <w:r w:rsidRPr="00ED47EC">
        <w:rPr>
          <w:rStyle w:val="rvts3"/>
          <w:rFonts w:asciiTheme="majorHAnsi" w:hAnsiTheme="majorHAnsi"/>
        </w:rPr>
        <w:t>Набор модулей L, S, M, D</w:t>
      </w:r>
    </w:p>
    <w:p w:rsidR="00ED47EC" w:rsidRPr="00ED47EC" w:rsidRDefault="00ED47EC" w:rsidP="00605D81">
      <w:pPr>
        <w:pStyle w:val="rvps0"/>
        <w:rPr>
          <w:rStyle w:val="rvts3"/>
          <w:rFonts w:asciiTheme="majorHAnsi" w:hAnsiTheme="majorHAnsi"/>
        </w:rPr>
      </w:pPr>
      <w:r w:rsidRPr="00ED47EC">
        <w:rPr>
          <w:rStyle w:val="rvts3"/>
          <w:rFonts w:asciiTheme="majorHAnsi" w:hAnsiTheme="majorHAnsi"/>
          <w:highlight w:val="green"/>
        </w:rPr>
        <w:t>Длина командного слова для ЦСП С6х</w:t>
      </w:r>
    </w:p>
    <w:p w:rsidR="00ED47EC" w:rsidRPr="00ED47EC" w:rsidRDefault="00ED47EC" w:rsidP="00ED47EC">
      <w:pPr>
        <w:pStyle w:val="rvps0"/>
        <w:rPr>
          <w:rFonts w:asciiTheme="majorHAnsi" w:hAnsiTheme="majorHAnsi"/>
        </w:rPr>
      </w:pPr>
      <w:r w:rsidRPr="00ED47EC">
        <w:rPr>
          <w:rStyle w:val="rvts3"/>
          <w:rFonts w:asciiTheme="majorHAnsi" w:hAnsiTheme="majorHAnsi"/>
        </w:rPr>
        <w:tab/>
        <w:t>-</w:t>
      </w:r>
      <w:r w:rsidRPr="00ED47EC">
        <w:rPr>
          <w:rStyle w:val="rvts2"/>
          <w:rFonts w:asciiTheme="majorHAnsi" w:hAnsiTheme="majorHAnsi"/>
        </w:rPr>
        <w:t xml:space="preserve">8 </w:t>
      </w:r>
      <w:r w:rsidRPr="00ED47EC">
        <w:rPr>
          <w:rStyle w:val="rvts3"/>
          <w:rFonts w:asciiTheme="majorHAnsi" w:hAnsiTheme="majorHAnsi"/>
        </w:rPr>
        <w:t>слов по 32 бита</w:t>
      </w:r>
    </w:p>
    <w:p w:rsidR="00ED47EC" w:rsidRDefault="00ED47EC" w:rsidP="00605D81">
      <w:pPr>
        <w:pStyle w:val="rvps0"/>
        <w:rPr>
          <w:rStyle w:val="rvts3"/>
          <w:rFonts w:asciiTheme="majorHAnsi" w:hAnsiTheme="majorHAnsi"/>
        </w:rPr>
      </w:pPr>
      <w:r w:rsidRPr="00ED47EC">
        <w:rPr>
          <w:rStyle w:val="rvts3"/>
          <w:rFonts w:asciiTheme="majorHAnsi" w:hAnsiTheme="majorHAnsi"/>
        </w:rPr>
        <w:tab/>
        <w:t>-256 бит</w:t>
      </w:r>
    </w:p>
    <w:p w:rsidR="00D031F2" w:rsidRPr="00D031F2" w:rsidRDefault="00D031F2" w:rsidP="00605D81">
      <w:pPr>
        <w:pStyle w:val="rvps0"/>
        <w:rPr>
          <w:rStyle w:val="rvts3"/>
          <w:rFonts w:asciiTheme="majorHAnsi" w:hAnsiTheme="majorHAnsi"/>
        </w:rPr>
      </w:pPr>
      <w:r w:rsidRPr="00D031F2">
        <w:rPr>
          <w:rStyle w:val="rvts3"/>
          <w:rFonts w:asciiTheme="majorHAnsi" w:hAnsiTheme="majorHAnsi"/>
        </w:rPr>
        <w:t>Число инструкций за один такт у ЦСП С6х</w:t>
      </w:r>
    </w:p>
    <w:p w:rsidR="00D031F2" w:rsidRPr="00D031F2" w:rsidRDefault="00D031F2" w:rsidP="00605D81">
      <w:pPr>
        <w:pStyle w:val="rvps0"/>
        <w:rPr>
          <w:rStyle w:val="rvts3"/>
          <w:rFonts w:asciiTheme="majorHAnsi" w:hAnsiTheme="majorHAnsi"/>
        </w:rPr>
      </w:pPr>
      <w:r w:rsidRPr="00D031F2">
        <w:rPr>
          <w:rStyle w:val="rvts3"/>
          <w:rFonts w:asciiTheme="majorHAnsi" w:hAnsiTheme="majorHAnsi"/>
        </w:rPr>
        <w:tab/>
      </w:r>
      <w:r w:rsidRPr="00D031F2">
        <w:rPr>
          <w:rStyle w:val="rvts3"/>
          <w:rFonts w:asciiTheme="majorHAnsi" w:hAnsiTheme="majorHAnsi"/>
          <w:highlight w:val="green"/>
        </w:rPr>
        <w:t>-</w:t>
      </w:r>
      <w:r w:rsidRPr="00D031F2">
        <w:rPr>
          <w:rStyle w:val="rvts3"/>
          <w:rFonts w:asciiTheme="majorHAnsi" w:hAnsiTheme="majorHAnsi"/>
          <w:highlight w:val="green"/>
        </w:rPr>
        <w:t>Максимально 8</w:t>
      </w:r>
    </w:p>
    <w:p w:rsidR="00D031F2" w:rsidRDefault="00D031F2" w:rsidP="00605D81">
      <w:pPr>
        <w:pStyle w:val="rvps0"/>
        <w:rPr>
          <w:rStyle w:val="rvts3"/>
          <w:rFonts w:asciiTheme="majorHAnsi" w:hAnsiTheme="majorHAnsi"/>
        </w:rPr>
      </w:pPr>
      <w:r w:rsidRPr="00D031F2">
        <w:rPr>
          <w:rStyle w:val="rvts3"/>
          <w:rFonts w:asciiTheme="majorHAnsi" w:hAnsiTheme="majorHAnsi"/>
        </w:rPr>
        <w:tab/>
        <w:t>-</w:t>
      </w:r>
      <w:r w:rsidRPr="00D031F2">
        <w:rPr>
          <w:rStyle w:val="rvts3"/>
          <w:rFonts w:asciiTheme="majorHAnsi" w:hAnsiTheme="majorHAnsi"/>
        </w:rPr>
        <w:t>Зависит от занятости модулей</w:t>
      </w:r>
    </w:p>
    <w:p w:rsidR="00D031F2" w:rsidRDefault="00D031F2" w:rsidP="00605D81">
      <w:pPr>
        <w:pStyle w:val="rvps0"/>
        <w:rPr>
          <w:rStyle w:val="rvts3"/>
        </w:rPr>
      </w:pPr>
      <w:r w:rsidRPr="00D031F2">
        <w:rPr>
          <w:rStyle w:val="rvts3"/>
          <w:highlight w:val="green"/>
        </w:rPr>
        <w:t>Сложения и вычитания выполняются в</w:t>
      </w:r>
    </w:p>
    <w:p w:rsidR="00D031F2" w:rsidRDefault="00D031F2" w:rsidP="00605D81">
      <w:pPr>
        <w:pStyle w:val="rvps0"/>
        <w:rPr>
          <w:rStyle w:val="rvts3"/>
        </w:rPr>
      </w:pPr>
      <w:r>
        <w:rPr>
          <w:rStyle w:val="rvts3"/>
        </w:rPr>
        <w:tab/>
        <w:t>-АЛУ</w:t>
      </w:r>
    </w:p>
    <w:p w:rsidR="00D031F2" w:rsidRDefault="00D031F2" w:rsidP="00605D81">
      <w:pPr>
        <w:pStyle w:val="rvps0"/>
        <w:rPr>
          <w:rStyle w:val="rvts3"/>
        </w:rPr>
      </w:pPr>
      <w:r>
        <w:rPr>
          <w:rStyle w:val="rvts3"/>
        </w:rPr>
        <w:tab/>
        <w:t>-</w:t>
      </w:r>
      <w:r>
        <w:rPr>
          <w:rStyle w:val="rvts3"/>
        </w:rPr>
        <w:t>Модулях L</w:t>
      </w:r>
    </w:p>
    <w:p w:rsidR="00D031F2" w:rsidRDefault="00D031F2" w:rsidP="00605D81">
      <w:pPr>
        <w:pStyle w:val="rvps0"/>
        <w:rPr>
          <w:rStyle w:val="rvts3"/>
        </w:rPr>
      </w:pPr>
      <w:r>
        <w:rPr>
          <w:rStyle w:val="rvts3"/>
        </w:rPr>
        <w:t>Безусловная адресация переходов</w:t>
      </w:r>
    </w:p>
    <w:p w:rsidR="00D031F2" w:rsidRDefault="00D031F2" w:rsidP="00605D81">
      <w:pPr>
        <w:pStyle w:val="rvps0"/>
        <w:rPr>
          <w:rStyle w:val="rvts3"/>
        </w:rPr>
      </w:pPr>
      <w:r>
        <w:rPr>
          <w:rStyle w:val="rvts3"/>
        </w:rPr>
        <w:tab/>
        <w:t>-</w:t>
      </w:r>
      <w:r>
        <w:rPr>
          <w:rStyle w:val="rvts3"/>
        </w:rPr>
        <w:t>Удобна при организации циклов</w:t>
      </w:r>
    </w:p>
    <w:p w:rsidR="00D031F2" w:rsidRDefault="00D031F2" w:rsidP="00605D81">
      <w:pPr>
        <w:pStyle w:val="rvps0"/>
        <w:rPr>
          <w:rStyle w:val="rvts3"/>
        </w:rPr>
      </w:pPr>
      <w:r>
        <w:rPr>
          <w:rStyle w:val="rvts3"/>
        </w:rPr>
        <w:tab/>
        <w:t>-</w:t>
      </w:r>
      <w:r>
        <w:rPr>
          <w:rStyle w:val="rvts3"/>
        </w:rPr>
        <w:t>Адрес перехода загружается в счетчик команд</w:t>
      </w:r>
    </w:p>
    <w:p w:rsidR="00D031F2" w:rsidRDefault="00D031F2" w:rsidP="00605D81">
      <w:pPr>
        <w:pStyle w:val="rvps0"/>
        <w:rPr>
          <w:rStyle w:val="rvts3"/>
        </w:rPr>
      </w:pPr>
      <w:r>
        <w:rPr>
          <w:rStyle w:val="rvts3"/>
        </w:rPr>
        <w:t>Циркулярная адресация</w:t>
      </w:r>
    </w:p>
    <w:p w:rsidR="00D031F2" w:rsidRDefault="00D031F2" w:rsidP="00605D81">
      <w:pPr>
        <w:pStyle w:val="rvps0"/>
        <w:rPr>
          <w:rStyle w:val="rvts3"/>
        </w:rPr>
      </w:pPr>
      <w:r>
        <w:rPr>
          <w:rStyle w:val="rvts3"/>
        </w:rPr>
        <w:tab/>
        <w:t>-</w:t>
      </w:r>
      <w:r>
        <w:rPr>
          <w:rStyle w:val="rvts3"/>
        </w:rPr>
        <w:t>Обращение в цикле к набору ячеек памяти данных</w:t>
      </w:r>
    </w:p>
    <w:p w:rsidR="00D031F2" w:rsidRDefault="00D031F2" w:rsidP="00605D81">
      <w:pPr>
        <w:pStyle w:val="rvps0"/>
        <w:rPr>
          <w:rStyle w:val="rvts3"/>
        </w:rPr>
      </w:pPr>
      <w:r>
        <w:rPr>
          <w:rStyle w:val="rvts3"/>
        </w:rPr>
        <w:tab/>
        <w:t>-</w:t>
      </w:r>
      <w:r>
        <w:rPr>
          <w:rStyle w:val="rvts3"/>
        </w:rPr>
        <w:t xml:space="preserve">Обращение к </w:t>
      </w:r>
      <w:proofErr w:type="spellStart"/>
      <w:r>
        <w:rPr>
          <w:rStyle w:val="rvts3"/>
        </w:rPr>
        <w:t>регитрам</w:t>
      </w:r>
      <w:proofErr w:type="spellEnd"/>
      <w:r>
        <w:rPr>
          <w:rStyle w:val="rvts3"/>
        </w:rPr>
        <w:t xml:space="preserve"> ЦСП в цикле</w:t>
      </w:r>
    </w:p>
    <w:p w:rsidR="00ED16FC" w:rsidRDefault="00ED16FC" w:rsidP="00605D81">
      <w:pPr>
        <w:pStyle w:val="rvps0"/>
        <w:rPr>
          <w:rStyle w:val="rvts3"/>
        </w:rPr>
      </w:pPr>
      <w:r>
        <w:rPr>
          <w:rStyle w:val="rvts3"/>
        </w:rPr>
        <w:t>Циклический сдвиг</w:t>
      </w:r>
    </w:p>
    <w:p w:rsidR="00ED16FC" w:rsidRDefault="00ED16FC" w:rsidP="00605D81">
      <w:pPr>
        <w:pStyle w:val="rvps0"/>
        <w:rPr>
          <w:rStyle w:val="rvts3"/>
        </w:rPr>
      </w:pPr>
      <w:r>
        <w:rPr>
          <w:rStyle w:val="rvts3"/>
        </w:rPr>
        <w:tab/>
        <w:t>-</w:t>
      </w:r>
      <w:r>
        <w:rPr>
          <w:rStyle w:val="rvts3"/>
        </w:rPr>
        <w:t>Сдвиг битов, бит знака не изменяется</w:t>
      </w:r>
    </w:p>
    <w:p w:rsidR="00ED16FC" w:rsidRDefault="00ED16FC" w:rsidP="00605D81">
      <w:pPr>
        <w:pStyle w:val="rvps0"/>
        <w:rPr>
          <w:rStyle w:val="rvts3"/>
        </w:rPr>
      </w:pPr>
      <w:r>
        <w:rPr>
          <w:rStyle w:val="rvts3"/>
        </w:rPr>
        <w:tab/>
        <w:t>-</w:t>
      </w:r>
      <w:r>
        <w:rPr>
          <w:rStyle w:val="rvts3"/>
        </w:rPr>
        <w:t xml:space="preserve">Сдвиг </w:t>
      </w:r>
      <w:proofErr w:type="gramStart"/>
      <w:r>
        <w:rPr>
          <w:rStyle w:val="rvts3"/>
        </w:rPr>
        <w:t>битов  с</w:t>
      </w:r>
      <w:proofErr w:type="gramEnd"/>
      <w:r>
        <w:rPr>
          <w:rStyle w:val="rvts3"/>
        </w:rPr>
        <w:t xml:space="preserve"> перемещением  выпадающих на освобождающиеся позиции</w:t>
      </w:r>
    </w:p>
    <w:p w:rsidR="00ED16FC" w:rsidRDefault="00ED16FC" w:rsidP="00ED16FC">
      <w:pPr>
        <w:pStyle w:val="rvps0"/>
        <w:rPr>
          <w:rStyle w:val="rvts3"/>
        </w:rPr>
      </w:pPr>
    </w:p>
    <w:p w:rsidR="00ED16FC" w:rsidRDefault="00ED16FC" w:rsidP="00ED16FC">
      <w:pPr>
        <w:pStyle w:val="rvps0"/>
        <w:rPr>
          <w:rStyle w:val="rvts3"/>
        </w:rPr>
      </w:pPr>
    </w:p>
    <w:p w:rsidR="00ED16FC" w:rsidRDefault="00ED16FC" w:rsidP="00ED16FC">
      <w:pPr>
        <w:pStyle w:val="rvps0"/>
      </w:pPr>
      <w:r>
        <w:rPr>
          <w:rStyle w:val="rvts3"/>
        </w:rPr>
        <w:lastRenderedPageBreak/>
        <w:t>Модификация адреса</w:t>
      </w:r>
    </w:p>
    <w:p w:rsidR="00ED16FC" w:rsidRDefault="00ED16FC" w:rsidP="00605D81">
      <w:pPr>
        <w:pStyle w:val="rvps0"/>
        <w:rPr>
          <w:rStyle w:val="rvts3"/>
        </w:rPr>
      </w:pPr>
      <w:r>
        <w:rPr>
          <w:rStyle w:val="rvts3"/>
          <w:rFonts w:asciiTheme="majorHAnsi" w:hAnsiTheme="majorHAnsi"/>
        </w:rPr>
        <w:tab/>
        <w:t>-</w:t>
      </w:r>
      <w:r>
        <w:rPr>
          <w:rStyle w:val="rvts3"/>
        </w:rPr>
        <w:t>Автоматическое вычисление нового адреса</w:t>
      </w:r>
    </w:p>
    <w:p w:rsidR="00ED16FC" w:rsidRDefault="00ED16FC" w:rsidP="00605D81">
      <w:pPr>
        <w:pStyle w:val="rvps0"/>
        <w:rPr>
          <w:rStyle w:val="rvts3"/>
        </w:rPr>
      </w:pPr>
      <w:r>
        <w:rPr>
          <w:rStyle w:val="rvts3"/>
        </w:rPr>
        <w:tab/>
        <w:t>-</w:t>
      </w:r>
      <w:r>
        <w:rPr>
          <w:rStyle w:val="rvts3"/>
        </w:rPr>
        <w:t>Команда вычисления нового адреса</w:t>
      </w:r>
    </w:p>
    <w:p w:rsidR="00ED16FC" w:rsidRDefault="00ED16FC" w:rsidP="00605D81">
      <w:pPr>
        <w:pStyle w:val="rvps0"/>
        <w:rPr>
          <w:rStyle w:val="rvts3"/>
        </w:rPr>
      </w:pPr>
      <w:r>
        <w:rPr>
          <w:rStyle w:val="rvts3"/>
        </w:rPr>
        <w:t>Прямая адресация, в команде находится</w:t>
      </w:r>
    </w:p>
    <w:p w:rsidR="00ED16FC" w:rsidRDefault="00ED16FC" w:rsidP="00605D81">
      <w:pPr>
        <w:pStyle w:val="rvps0"/>
        <w:rPr>
          <w:rStyle w:val="rvts3"/>
        </w:rPr>
      </w:pPr>
      <w:r>
        <w:rPr>
          <w:rStyle w:val="rvts3"/>
        </w:rPr>
        <w:tab/>
        <w:t>-</w:t>
      </w:r>
      <w:r>
        <w:rPr>
          <w:rStyle w:val="rvts3"/>
        </w:rPr>
        <w:t>Имя регистра с выражением</w:t>
      </w:r>
    </w:p>
    <w:p w:rsidR="00ED16FC" w:rsidRDefault="00ED16FC" w:rsidP="00605D81">
      <w:pPr>
        <w:pStyle w:val="rvps0"/>
        <w:rPr>
          <w:rStyle w:val="rvts3"/>
        </w:rPr>
      </w:pPr>
      <w:r>
        <w:rPr>
          <w:rStyle w:val="rvts3"/>
        </w:rPr>
        <w:tab/>
        <w:t>-</w:t>
      </w:r>
      <w:r>
        <w:rPr>
          <w:rStyle w:val="rvts3"/>
        </w:rPr>
        <w:t>Имя регистра, в котором хранится адрес</w:t>
      </w:r>
    </w:p>
    <w:p w:rsidR="00C82552" w:rsidRDefault="00C82552" w:rsidP="00605D81">
      <w:pPr>
        <w:pStyle w:val="rvps0"/>
        <w:rPr>
          <w:rStyle w:val="rvts2"/>
        </w:rPr>
      </w:pPr>
      <w:proofErr w:type="spellStart"/>
      <w:r>
        <w:rPr>
          <w:rStyle w:val="rvts2"/>
        </w:rPr>
        <w:t>Code</w:t>
      </w:r>
      <w:proofErr w:type="spellEnd"/>
      <w:r>
        <w:rPr>
          <w:rStyle w:val="rvts2"/>
        </w:rPr>
        <w:t xml:space="preserve"> </w:t>
      </w:r>
      <w:proofErr w:type="spellStart"/>
      <w:r>
        <w:rPr>
          <w:rStyle w:val="rvts2"/>
        </w:rPr>
        <w:t>Composer</w:t>
      </w:r>
      <w:proofErr w:type="spellEnd"/>
      <w:r>
        <w:rPr>
          <w:rStyle w:val="rvts2"/>
        </w:rPr>
        <w:t xml:space="preserve"> </w:t>
      </w:r>
      <w:proofErr w:type="spellStart"/>
      <w:r>
        <w:rPr>
          <w:rStyle w:val="rvts2"/>
        </w:rPr>
        <w:t>Studio</w:t>
      </w:r>
      <w:proofErr w:type="spellEnd"/>
    </w:p>
    <w:p w:rsidR="00C82552" w:rsidRDefault="00C82552" w:rsidP="00605D81">
      <w:pPr>
        <w:pStyle w:val="rvps0"/>
        <w:rPr>
          <w:rStyle w:val="rvts3"/>
        </w:rPr>
      </w:pPr>
      <w:r>
        <w:rPr>
          <w:rStyle w:val="rvts2"/>
        </w:rPr>
        <w:tab/>
        <w:t>-</w:t>
      </w:r>
      <w:r>
        <w:rPr>
          <w:rStyle w:val="rvts3"/>
        </w:rPr>
        <w:t xml:space="preserve">Комплекс ПО для разработки </w:t>
      </w:r>
      <w:proofErr w:type="spellStart"/>
      <w:r>
        <w:rPr>
          <w:rStyle w:val="rvts3"/>
        </w:rPr>
        <w:t>програм</w:t>
      </w:r>
      <w:proofErr w:type="spellEnd"/>
      <w:r>
        <w:rPr>
          <w:rStyle w:val="rvts3"/>
        </w:rPr>
        <w:t xml:space="preserve"> для ЦСП от </w:t>
      </w:r>
      <w:proofErr w:type="spellStart"/>
      <w:r>
        <w:rPr>
          <w:rStyle w:val="rvts3"/>
        </w:rPr>
        <w:t>Motorola</w:t>
      </w:r>
      <w:proofErr w:type="spellEnd"/>
    </w:p>
    <w:p w:rsidR="00C82552" w:rsidRDefault="00C82552" w:rsidP="00605D81">
      <w:pPr>
        <w:pStyle w:val="rvps0"/>
        <w:rPr>
          <w:rStyle w:val="rvts3"/>
        </w:rPr>
      </w:pPr>
      <w:r>
        <w:rPr>
          <w:rStyle w:val="rvts3"/>
        </w:rPr>
        <w:tab/>
      </w:r>
      <w:r w:rsidRPr="00C82552">
        <w:rPr>
          <w:rStyle w:val="rvts3"/>
          <w:highlight w:val="green"/>
        </w:rPr>
        <w:t>-</w:t>
      </w:r>
      <w:r w:rsidRPr="00C82552">
        <w:rPr>
          <w:rStyle w:val="rvts3"/>
          <w:highlight w:val="green"/>
        </w:rPr>
        <w:t xml:space="preserve">Комплекс ПО для разработки </w:t>
      </w:r>
      <w:proofErr w:type="spellStart"/>
      <w:r w:rsidRPr="00C82552">
        <w:rPr>
          <w:rStyle w:val="rvts3"/>
          <w:highlight w:val="green"/>
        </w:rPr>
        <w:t>програм</w:t>
      </w:r>
      <w:proofErr w:type="spellEnd"/>
      <w:r w:rsidRPr="00C82552">
        <w:rPr>
          <w:rStyle w:val="rvts3"/>
          <w:highlight w:val="green"/>
        </w:rPr>
        <w:t xml:space="preserve"> для ЦСП TMS320</w:t>
      </w:r>
    </w:p>
    <w:p w:rsidR="00C82552" w:rsidRDefault="00C82552" w:rsidP="00605D81">
      <w:pPr>
        <w:pStyle w:val="rvps0"/>
        <w:rPr>
          <w:rStyle w:val="rvts3"/>
        </w:rPr>
      </w:pPr>
      <w:r>
        <w:rPr>
          <w:rStyle w:val="rvts3"/>
        </w:rPr>
        <w:t>Листинг Ассемблера</w:t>
      </w:r>
    </w:p>
    <w:p w:rsidR="00C82552" w:rsidRDefault="00C82552" w:rsidP="00605D81">
      <w:pPr>
        <w:pStyle w:val="rvps0"/>
        <w:rPr>
          <w:rStyle w:val="rvts3"/>
        </w:rPr>
      </w:pPr>
      <w:r>
        <w:rPr>
          <w:rStyle w:val="rvts3"/>
        </w:rPr>
        <w:tab/>
        <w:t>-</w:t>
      </w:r>
      <w:r>
        <w:rPr>
          <w:rStyle w:val="rvts3"/>
        </w:rPr>
        <w:t>Средство отладки программ ассемблера</w:t>
      </w:r>
    </w:p>
    <w:p w:rsidR="00C82552" w:rsidRDefault="00C82552" w:rsidP="00605D81">
      <w:pPr>
        <w:pStyle w:val="rvps0"/>
        <w:rPr>
          <w:rStyle w:val="rvts3"/>
        </w:rPr>
      </w:pPr>
      <w:r>
        <w:rPr>
          <w:rStyle w:val="rvts3"/>
        </w:rPr>
        <w:tab/>
        <w:t>-</w:t>
      </w:r>
      <w:r>
        <w:rPr>
          <w:rStyle w:val="rvts3"/>
        </w:rPr>
        <w:t>Компилятор</w:t>
      </w:r>
    </w:p>
    <w:p w:rsidR="00C82552" w:rsidRPr="00C82552" w:rsidRDefault="00C82552" w:rsidP="00C82552">
      <w:pPr>
        <w:pStyle w:val="rvps0"/>
      </w:pPr>
      <w:r>
        <w:rPr>
          <w:rStyle w:val="rvts3"/>
        </w:rPr>
        <w:tab/>
        <w:t>-</w:t>
      </w:r>
      <w:r>
        <w:rPr>
          <w:rStyle w:val="rvts3"/>
        </w:rPr>
        <w:t>Текст программы с комментариями компилятора</w:t>
      </w:r>
    </w:p>
    <w:p w:rsidR="00C82552" w:rsidRPr="00C82552" w:rsidRDefault="00C82552" w:rsidP="00C825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82552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Программа Ассемблер</w:t>
      </w:r>
    </w:p>
    <w:p w:rsidR="00C82552" w:rsidRPr="00C82552" w:rsidRDefault="00C82552" w:rsidP="00C825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C82552">
        <w:rPr>
          <w:rFonts w:asciiTheme="majorHAnsi" w:eastAsia="Times New Roman" w:hAnsiTheme="majorHAnsi" w:cs="Times New Roman"/>
          <w:sz w:val="24"/>
          <w:szCs w:val="24"/>
          <w:lang w:eastAsia="ru-RU"/>
        </w:rPr>
        <w:tab/>
        <w:t>-</w:t>
      </w:r>
      <w:r w:rsidRPr="00C82552">
        <w:rPr>
          <w:rStyle w:val="rvts3"/>
          <w:rFonts w:asciiTheme="majorHAnsi" w:hAnsiTheme="majorHAnsi"/>
        </w:rPr>
        <w:t>Компилятор программы Ассемблера в объектный код</w:t>
      </w:r>
    </w:p>
    <w:p w:rsidR="00C82552" w:rsidRDefault="00C82552" w:rsidP="00C82552">
      <w:pPr>
        <w:spacing w:before="100" w:beforeAutospacing="1" w:after="100" w:afterAutospacing="1" w:line="240" w:lineRule="auto"/>
        <w:rPr>
          <w:rStyle w:val="rvts3"/>
          <w:rFonts w:asciiTheme="majorHAnsi" w:hAnsiTheme="majorHAnsi"/>
        </w:rPr>
      </w:pPr>
      <w:r w:rsidRPr="00C82552">
        <w:rPr>
          <w:rFonts w:asciiTheme="majorHAnsi" w:eastAsia="Times New Roman" w:hAnsiTheme="majorHAnsi" w:cs="Times New Roman"/>
          <w:sz w:val="24"/>
          <w:szCs w:val="24"/>
          <w:lang w:eastAsia="ru-RU"/>
        </w:rPr>
        <w:tab/>
        <w:t>-</w:t>
      </w:r>
      <w:r w:rsidRPr="00C82552">
        <w:rPr>
          <w:rStyle w:val="rvts3"/>
          <w:rFonts w:asciiTheme="majorHAnsi" w:hAnsiTheme="majorHAnsi"/>
        </w:rPr>
        <w:t>Средство отладки программ ассемблера</w:t>
      </w:r>
    </w:p>
    <w:p w:rsidR="00C82552" w:rsidRDefault="00DD0098" w:rsidP="00C82552">
      <w:pPr>
        <w:spacing w:before="100" w:beforeAutospacing="1" w:after="100" w:afterAutospacing="1" w:line="240" w:lineRule="auto"/>
        <w:rPr>
          <w:rStyle w:val="rvts3"/>
        </w:rPr>
      </w:pPr>
      <w:r>
        <w:rPr>
          <w:rStyle w:val="rvts3"/>
        </w:rPr>
        <w:t>Отладчик C6xTools</w:t>
      </w:r>
    </w:p>
    <w:p w:rsidR="00DD0098" w:rsidRDefault="00DD0098" w:rsidP="00C82552">
      <w:pPr>
        <w:spacing w:before="100" w:beforeAutospacing="1" w:after="100" w:afterAutospacing="1" w:line="240" w:lineRule="auto"/>
        <w:rPr>
          <w:rStyle w:val="rvts3"/>
        </w:rPr>
      </w:pPr>
      <w:r>
        <w:rPr>
          <w:rStyle w:val="rvts3"/>
        </w:rPr>
        <w:tab/>
        <w:t>-</w:t>
      </w:r>
      <w:r>
        <w:rPr>
          <w:rStyle w:val="rvts3"/>
        </w:rPr>
        <w:t>Поддерживает дизассемблирование</w:t>
      </w:r>
    </w:p>
    <w:p w:rsidR="00DD0098" w:rsidRPr="00C82552" w:rsidRDefault="00DD0098" w:rsidP="00C825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>
        <w:rPr>
          <w:rStyle w:val="rvts3"/>
        </w:rPr>
        <w:tab/>
        <w:t>-</w:t>
      </w:r>
      <w:r>
        <w:rPr>
          <w:rStyle w:val="rvts3"/>
        </w:rPr>
        <w:t>Поддерживает любые процессоры семейства C6x</w:t>
      </w:r>
      <w:bookmarkStart w:id="0" w:name="_GoBack"/>
      <w:bookmarkEnd w:id="0"/>
    </w:p>
    <w:p w:rsidR="00C82552" w:rsidRPr="00D031F2" w:rsidRDefault="00C82552" w:rsidP="00605D81">
      <w:pPr>
        <w:pStyle w:val="rvps0"/>
        <w:rPr>
          <w:rStyle w:val="rvts3"/>
          <w:rFonts w:asciiTheme="majorHAnsi" w:hAnsiTheme="majorHAnsi"/>
        </w:rPr>
      </w:pPr>
    </w:p>
    <w:p w:rsidR="00ED47EC" w:rsidRPr="00ED47EC" w:rsidRDefault="00ED47EC" w:rsidP="00605D81">
      <w:pPr>
        <w:pStyle w:val="rvps0"/>
        <w:rPr>
          <w:rFonts w:asciiTheme="majorHAnsi" w:hAnsiTheme="majorHAnsi"/>
        </w:rPr>
      </w:pPr>
    </w:p>
    <w:p w:rsidR="007B7FF5" w:rsidRDefault="007B7FF5" w:rsidP="007B7FF5"/>
    <w:sectPr w:rsidR="007B7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04"/>
    <w:rsid w:val="00102A67"/>
    <w:rsid w:val="001723DF"/>
    <w:rsid w:val="00605D81"/>
    <w:rsid w:val="006C3CF0"/>
    <w:rsid w:val="007B7FF5"/>
    <w:rsid w:val="00845E70"/>
    <w:rsid w:val="0084653F"/>
    <w:rsid w:val="00954504"/>
    <w:rsid w:val="009B4748"/>
    <w:rsid w:val="00A90A21"/>
    <w:rsid w:val="00AF6480"/>
    <w:rsid w:val="00C82552"/>
    <w:rsid w:val="00CF6FF9"/>
    <w:rsid w:val="00D031F2"/>
    <w:rsid w:val="00DD0098"/>
    <w:rsid w:val="00ED16FC"/>
    <w:rsid w:val="00ED47EC"/>
    <w:rsid w:val="00ED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B12E77-9B1C-48BB-B0BE-CAF3A57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825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vts3">
    <w:name w:val="rvts3"/>
    <w:basedOn w:val="a0"/>
    <w:rsid w:val="007B7FF5"/>
  </w:style>
  <w:style w:type="paragraph" w:customStyle="1" w:styleId="rvps0">
    <w:name w:val="rvps0"/>
    <w:basedOn w:val="a"/>
    <w:rsid w:val="00605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2">
    <w:name w:val="rvts2"/>
    <w:basedOn w:val="a0"/>
    <w:rsid w:val="00605D81"/>
  </w:style>
  <w:style w:type="character" w:customStyle="1" w:styleId="20">
    <w:name w:val="Заголовок 2 Знак"/>
    <w:basedOn w:val="a0"/>
    <w:link w:val="2"/>
    <w:uiPriority w:val="9"/>
    <w:rsid w:val="00C825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4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7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2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5</cp:revision>
  <dcterms:created xsi:type="dcterms:W3CDTF">2021-04-05T13:21:00Z</dcterms:created>
  <dcterms:modified xsi:type="dcterms:W3CDTF">2021-04-05T16:34:00Z</dcterms:modified>
</cp:coreProperties>
</file>