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ing1"/>
      </w:pPr>
    </w:p>
    <w:p>
      <w:pPr>
        <w:pStyle w:val="Heading1"/>
      </w:pPr>
      <w:r w:rsidR="00D23171" w:rsidRPr="004231FA">
        <w:t>CLinq projek</w:t>
      </w:r>
      <w:r w:rsidR="007A6789" w:rsidRPr="004231FA">
        <w:t>t</w:t>
      </w:r>
    </w:p>
    <w:p>
      <w:pPr>
        <w:pStyle w:val="NormalCenter"/>
        <w:rPr>
          <w:lang w:val="cs-CZ"/>
        </w:rPr>
      </w:pPr>
      <w:r w:rsidR="00A23861" w:rsidRPr="004231FA">
        <w:rPr>
          <w:lang w:val="cs-CZ"/>
        </w:rPr>
        <w:t>Tomáš Petříček</w:t>
      </w:r>
      <w:r w:rsidR="008A0696" w:rsidRPr="004231FA">
        <w:rPr>
          <w:lang w:val="cs-CZ"/>
        </w:rPr>
        <w:t xml:space="preserve"> (</w:t>
      </w:r>
      <w:hyperlink r:id="rId7" w:history="1">
        <w:r w:rsidR="008A0696" w:rsidRPr="004231FA">
          <w:rPr>
            <w:rStyle w:val="Hyperlink"/>
            <w:lang w:val="cs-CZ"/>
          </w:rPr>
          <w:t>tomas@tomasp.net</w:t>
        </w:r>
      </w:hyperlink>
      <w:r w:rsidR="008A0696" w:rsidRPr="004231FA">
        <w:rPr>
          <w:lang w:val="cs-CZ"/>
        </w:rPr>
        <w:t>)</w:t>
      </w:r>
    </w:p>
    <w:p>
      <w:pPr>
        <w:pStyle w:val="NormalCenter"/>
        <w:rPr>
          <w:lang w:val="cs-CZ"/>
        </w:rPr>
      </w:pPr>
    </w:p>
    <w:p>
      <w:pPr>
        <w:pStyle w:val="NormalCenter"/>
        <w:rPr>
          <w:lang w:val="cs-CZ"/>
        </w:rPr>
      </w:pPr>
    </w:p>
    <w:p>
      <w:pPr>
        <w:pStyle w:val="NormalCenter"/>
        <w:rPr>
          <w:lang w:val="cs-CZ"/>
        </w:rPr>
      </w:pPr>
    </w:p>
    <w:p>
      <w:pPr>
        <w:pStyle w:val="Heading2"/>
      </w:pPr>
      <w:r w:rsidR="00D23171" w:rsidRPr="004231FA">
        <w:t>Úvod</w:t>
      </w:r>
    </w:p>
    <w:p>
      <w:pPr>
        <w:pStyle w:val="NormalIndent"/>
        <w:rPr>
          <w:lang w:val="cs-CZ"/>
        </w:rPr>
      </w:pPr>
      <w:r w:rsidR="00D23171" w:rsidRPr="004231FA">
        <w:rPr>
          <w:lang w:val="cs-CZ"/>
        </w:rPr>
        <w:t>Projekt C</w:t>
      </w:r>
      <w:r w:rsidR="002E7D40" w:rsidRPr="004231FA">
        <w:rPr>
          <w:lang w:val="cs-CZ"/>
        </w:rPr>
        <w:t>L</w:t>
      </w:r>
      <w:r w:rsidR="00D23171" w:rsidRPr="004231FA">
        <w:rPr>
          <w:lang w:val="cs-CZ"/>
        </w:rPr>
        <w:t>inq je založený na projektu LINQ [1], který je v současné době vyvíjen ve společnosti Microsoft. Tento projekt rozšiřuje jazyky C# a VB.NET v několika ohledech a na díky těmto rozšířením umožňuje (mimo jiné) psaní dotazů pro přístup k datům přímo v jazycích C# a VB.NET.</w:t>
      </w:r>
    </w:p>
    <w:p>
      <w:pPr>
        <w:pStyle w:val="NormalIndent"/>
        <w:rPr>
          <w:lang w:val="cs-CZ"/>
        </w:rPr>
      </w:pPr>
      <w:r w:rsidR="00D23171" w:rsidRPr="004231FA">
        <w:rPr>
          <w:lang w:val="cs-CZ"/>
        </w:rPr>
        <w:t xml:space="preserve">Klíčovou vlastností pro tyto dotazy jsou takzvané lambda výrazy, které reprezentují (podobně jako ve funkcionálních jazycích) funkce. Takto vytvořené funkce lze předávat jako parametr metodám realizujícím projekci (funkce </w:t>
      </w:r>
      <w:r w:rsidR="00D23171" w:rsidRPr="004231FA">
        <w:rPr>
          <w:i/>
          <w:lang w:val="cs-CZ"/>
        </w:rPr>
        <w:t>Select</w:t>
      </w:r>
      <w:r w:rsidR="00D23171" w:rsidRPr="004231FA">
        <w:rPr>
          <w:lang w:val="cs-CZ"/>
        </w:rPr>
        <w:t xml:space="preserve">), filtrování dat (funkce </w:t>
      </w:r>
      <w:r w:rsidR="00D23171" w:rsidRPr="004231FA">
        <w:rPr>
          <w:i/>
          <w:lang w:val="cs-CZ"/>
        </w:rPr>
        <w:t>Where</w:t>
      </w:r>
      <w:r w:rsidR="00D23171" w:rsidRPr="004231FA">
        <w:rPr>
          <w:lang w:val="cs-CZ"/>
        </w:rPr>
        <w:t>) a další operace.</w:t>
      </w:r>
    </w:p>
    <w:p>
      <w:pPr>
        <w:pStyle w:val="NormalIndent"/>
        <w:rPr>
          <w:lang w:val="cs-CZ"/>
        </w:rPr>
      </w:pPr>
      <w:r w:rsidR="00D23171" w:rsidRPr="004231FA">
        <w:rPr>
          <w:lang w:val="cs-CZ"/>
        </w:rPr>
        <w:t xml:space="preserve">Lambda výrazy mají jednu důležitou vlastnost a to, že s nimi lze pracovat buď jako se spustitelnou funkcí, nebo jako s datovou reprezentací výrazu (označovanou jako </w:t>
      </w:r>
      <w:r w:rsidR="00D23171" w:rsidRPr="004231FA">
        <w:rPr>
          <w:i/>
          <w:lang w:val="cs-CZ"/>
        </w:rPr>
        <w:t>expression tree</w:t>
      </w:r>
      <w:r w:rsidR="00D23171" w:rsidRPr="004231FA">
        <w:rPr>
          <w:lang w:val="cs-CZ"/>
        </w:rPr>
        <w:t>). Díky tomu je možné dotaz napsaný pomocí lambda výrazů přeložit například do jazyka SQL a provést na databázovém serveru.</w:t>
      </w:r>
    </w:p>
    <w:p>
      <w:pPr>
        <w:pStyle w:val="NormalIndent"/>
        <w:ind w:firstLine="0"/>
        <w:rPr>
          <w:lang w:val="cs-CZ"/>
        </w:rPr>
      </w:pPr>
      <w:r w:rsidR="002E7D40" w:rsidRPr="004231FA">
        <w:rPr>
          <w:lang w:val="cs-CZ"/>
        </w:rPr>
        <w:t>V C# 3.0 je tedy možné napsat například následující kód:</w:t>
      </w:r>
    </w:p>
    <w:p>
      <w:pPr>
        <w:pStyle w:val="Code"/>
      </w:pPr>
      <w:r w:rsidR="002E7D40" w:rsidRPr="004231FA">
        <w:t>var q = customers</w:t>
      </w:r>
    </w:p>
    <w:p>
      <w:pPr>
        <w:pStyle w:val="Code"/>
      </w:pPr>
      <w:r w:rsidR="002E7D40" w:rsidRPr="004231FA">
        <w:t xml:space="preserve">  .Where(c =&gt; c.City == "London")</w:t>
      </w:r>
    </w:p>
    <w:p>
      <w:pPr>
        <w:pStyle w:val="Code"/>
      </w:pPr>
      <w:r w:rsidR="002E7D40" w:rsidRPr="004231FA">
        <w:t xml:space="preserve">  .OrderBy(c =&gt; c.Name);</w:t>
      </w:r>
    </w:p>
    <w:p>
      <w:pPr>
        <w:pStyle w:val="NormalIndent"/>
        <w:rPr>
          <w:lang w:val="cs-CZ"/>
        </w:rPr>
      </w:pPr>
      <w:r w:rsidR="002E7D40" w:rsidRPr="004231FA">
        <w:rPr>
          <w:lang w:val="cs-CZ"/>
        </w:rPr>
        <w:t xml:space="preserve">V tomto případě se pracuje s objektem </w:t>
      </w:r>
      <w:r w:rsidR="002E7D40" w:rsidRPr="004231FA">
        <w:rPr>
          <w:i/>
          <w:lang w:val="cs-CZ"/>
        </w:rPr>
        <w:t>customers</w:t>
      </w:r>
      <w:r w:rsidR="002E7D40" w:rsidRPr="004231FA">
        <w:rPr>
          <w:lang w:val="cs-CZ"/>
        </w:rPr>
        <w:t xml:space="preserve">, který reprezentuje databázovou tabulku a pomocí metod </w:t>
      </w:r>
      <w:r w:rsidR="002E7D40" w:rsidRPr="004231FA">
        <w:rPr>
          <w:i/>
          <w:lang w:val="cs-CZ"/>
        </w:rPr>
        <w:t xml:space="preserve">Where </w:t>
      </w:r>
      <w:r w:rsidR="002E7D40" w:rsidRPr="004231FA">
        <w:rPr>
          <w:lang w:val="cs-CZ"/>
        </w:rPr>
        <w:t>a</w:t>
      </w:r>
      <w:r w:rsidR="002E7D40" w:rsidRPr="004231FA">
        <w:rPr>
          <w:i/>
          <w:lang w:val="cs-CZ"/>
        </w:rPr>
        <w:t xml:space="preserve"> OrderBy</w:t>
      </w:r>
      <w:r w:rsidR="002E7D40" w:rsidRPr="004231FA">
        <w:rPr>
          <w:lang w:val="cs-CZ"/>
        </w:rPr>
        <w:t xml:space="preserve"> se určuje databázový dotaz. Tyto metody berou jako parametr lambda výrazy, které je tedy možné analyzovat a převést do jazyka SQL.</w:t>
      </w:r>
    </w:p>
    <w:p>
      <w:pPr>
        <w:pStyle w:val="Heading2"/>
      </w:pPr>
      <w:r w:rsidR="002E7D40" w:rsidRPr="004231FA">
        <w:t>Cíle projektu CLinq</w:t>
      </w:r>
    </w:p>
    <w:p>
      <w:pPr>
        <w:pStyle w:val="NormalIndent"/>
        <w:rPr>
          <w:lang w:val="cs-CZ"/>
        </w:rPr>
      </w:pPr>
      <w:r w:rsidR="002E7D40" w:rsidRPr="004231FA">
        <w:rPr>
          <w:lang w:val="cs-CZ"/>
        </w:rPr>
        <w:t>Cílem projektu CLinq je umožnit (v omezené míře) tvorbu lambda výrazů v jazyce C++/CLI (což je rozšíření jazyka C++ od Microsoftu, které umožňuje práci s .NET platformou) tak, aby bylo možné používat knihovny z LINQ projektu pracující s lambda výrazy. Pomocí těchto knihoven musí být možné provádět základní operace pro které je projekt LINQ určen jako je tvorba databázových dotazů.</w:t>
      </w:r>
    </w:p>
    <w:p>
      <w:pPr>
        <w:pStyle w:val="Heading3"/>
      </w:pPr>
      <w:r w:rsidR="00FA0EE1" w:rsidRPr="004231FA">
        <w:lastRenderedPageBreak/>
        <w:t>Možnosti řešení</w:t>
      </w:r>
    </w:p>
    <w:p>
      <w:pPr>
        <w:pStyle w:val="NormalIndent"/>
        <w:rPr>
          <w:lang w:val="cs-CZ"/>
        </w:rPr>
      </w:pPr>
      <w:r w:rsidR="00FA0EE1" w:rsidRPr="004231FA">
        <w:rPr>
          <w:lang w:val="cs-CZ"/>
        </w:rPr>
        <w:t xml:space="preserve">Pro řešení lze </w:t>
      </w:r>
      <w:r w:rsidR="00C262F5" w:rsidRPr="004231FA">
        <w:rPr>
          <w:lang w:val="cs-CZ"/>
        </w:rPr>
        <w:t xml:space="preserve">v jazyce C++ </w:t>
      </w:r>
      <w:r w:rsidR="00FA0EE1" w:rsidRPr="004231FA">
        <w:rPr>
          <w:lang w:val="cs-CZ"/>
        </w:rPr>
        <w:t>použít flexibilní systém přetěžování operátorů</w:t>
      </w:r>
      <w:r w:rsidR="00C262F5" w:rsidRPr="004231FA">
        <w:rPr>
          <w:lang w:val="cs-CZ"/>
        </w:rPr>
        <w:t xml:space="preserve">, systém šablon </w:t>
      </w:r>
      <w:r w:rsidR="00FA0EE1" w:rsidRPr="004231FA">
        <w:rPr>
          <w:lang w:val="cs-CZ"/>
        </w:rPr>
        <w:t>a sadu „wrapper“ objektů, které by poskytovaly podobné rozhraní jako (v dotazech) nejpoužívanější .NET objekty, ale místo skutečných výpočtů pouze vytvářely datové struktury (</w:t>
      </w:r>
      <w:r w:rsidR="00FA0EE1" w:rsidRPr="004231FA">
        <w:rPr>
          <w:i/>
          <w:lang w:val="cs-CZ"/>
        </w:rPr>
        <w:t>expression tree</w:t>
      </w:r>
      <w:r w:rsidR="00FA0EE1" w:rsidRPr="004231FA">
        <w:rPr>
          <w:lang w:val="cs-CZ"/>
        </w:rPr>
        <w:t>).</w:t>
      </w:r>
      <w:r w:rsidR="00EB4556" w:rsidRPr="004231FA">
        <w:rPr>
          <w:lang w:val="cs-CZ"/>
        </w:rPr>
        <w:t xml:space="preserve"> </w:t>
      </w:r>
      <w:r w:rsidR="00C262F5" w:rsidRPr="004231FA">
        <w:rPr>
          <w:lang w:val="cs-CZ"/>
        </w:rPr>
        <w:t>Cílem je, aby psaní takovýchto výrazů bylo co nejjednodušší a pokud možno podobné způsobu zápisu z jazyka C#.</w:t>
      </w:r>
      <w:r w:rsidR="00EB4556" w:rsidRPr="004231FA">
        <w:rPr>
          <w:lang w:val="cs-CZ"/>
        </w:rPr>
        <w:t xml:space="preserve"> </w:t>
      </w:r>
    </w:p>
    <w:p>
      <w:pPr>
        <w:pStyle w:val="NormalIndent"/>
        <w:ind w:firstLine="0"/>
        <w:rPr>
          <w:lang w:val="cs-CZ"/>
        </w:rPr>
      </w:pPr>
      <w:r w:rsidR="00EB4556" w:rsidRPr="004231FA">
        <w:rPr>
          <w:lang w:val="cs-CZ"/>
        </w:rPr>
        <w:t>Následující příklady ukazují jak by mělo být možné jednotilvé zapsat</w:t>
      </w:r>
      <w:r w:rsidR="004231FA" w:rsidRPr="004231FA">
        <w:rPr>
          <w:lang w:val="cs-CZ"/>
        </w:rPr>
        <w:t xml:space="preserve"> lambda výrazy v C++/CLI (pro srovnání uvádím i zápis v C#)</w:t>
      </w:r>
      <w:r w:rsidR="00EB4556" w:rsidRPr="004231FA">
        <w:rPr>
          <w:lang w:val="cs-CZ"/>
        </w:rPr>
        <w:t>:</w:t>
      </w:r>
    </w:p>
    <w:p>
      <w:pPr>
        <w:pStyle w:val="Code"/>
        <w:rPr>
          <w:noProof/>
          <w:lang w:eastAsia="en-US"/>
        </w:rPr>
      </w:pPr>
      <w:r w:rsidR="00EB4556" w:rsidRPr="004231FA">
        <w:rPr>
          <w:noProof/>
          <w:lang w:eastAsia="en-US"/>
        </w:rPr>
        <w:t>// Lambda expression (C#)</w:t>
      </w:r>
    </w:p>
    <w:p>
      <w:pPr>
        <w:pStyle w:val="Code"/>
        <w:rPr>
          <w:noProof/>
          <w:lang w:eastAsia="en-US"/>
        </w:rPr>
      </w:pPr>
      <w:r w:rsidR="00EB4556" w:rsidRPr="004231FA">
        <w:rPr>
          <w:noProof/>
          <w:lang w:eastAsia="en-US"/>
        </w:rPr>
        <w:t xml:space="preserve">Expression&lt;Func&lt;int, int, int&gt; lamdba = </w:t>
      </w:r>
    </w:p>
    <w:p>
      <w:pPr>
        <w:pStyle w:val="Code"/>
        <w:rPr>
          <w:noProof/>
          <w:lang w:eastAsia="en-US"/>
        </w:rPr>
      </w:pPr>
      <w:r w:rsidR="00EB4556" w:rsidRPr="004231FA">
        <w:rPr>
          <w:noProof/>
          <w:lang w:eastAsia="en-US"/>
        </w:rPr>
        <w:t xml:space="preserve">  (x, y) =&gt; x + y;</w:t>
      </w:r>
    </w:p>
    <w:p>
      <w:pPr>
        <w:pStyle w:val="Code"/>
        <w:rPr>
          <w:noProof/>
          <w:lang w:eastAsia="en-US"/>
        </w:rPr>
      </w:pPr>
    </w:p>
    <w:p>
      <w:pPr>
        <w:pStyle w:val="Code"/>
        <w:rPr>
          <w:noProof/>
          <w:lang w:eastAsia="en-US"/>
        </w:rPr>
      </w:pPr>
      <w:r w:rsidR="00EB4556" w:rsidRPr="004231FA">
        <w:rPr>
          <w:noProof/>
          <w:lang w:eastAsia="en-US"/>
        </w:rPr>
        <w:t>// Lambda expression (C++/CLI)</w:t>
      </w:r>
    </w:p>
    <w:p>
      <w:pPr>
        <w:pStyle w:val="Code"/>
        <w:rPr>
          <w:noProof/>
          <w:lang w:eastAsia="en-US"/>
        </w:rPr>
      </w:pPr>
      <w:r w:rsidR="00CE0925">
        <w:rPr>
          <w:noProof/>
          <w:lang w:eastAsia="en-US"/>
        </w:rPr>
        <w:t>IntExpression ^x = IntVar("x"), ^y = IntVar("y");</w:t>
      </w:r>
    </w:p>
    <w:p>
      <w:pPr>
        <w:pStyle w:val="Code"/>
        <w:rPr>
          <w:noProof/>
          <w:lang w:eastAsia="en-US"/>
        </w:rPr>
      </w:pPr>
      <w:r w:rsidR="00EB4556" w:rsidRPr="004231FA">
        <w:rPr>
          <w:noProof/>
          <w:lang w:eastAsia="en-US"/>
        </w:rPr>
        <w:t>LambdaExpression&lt;Func&lt;int, int, int&gt;^&gt;^ lambda =</w:t>
      </w:r>
    </w:p>
    <w:p>
      <w:pPr>
        <w:pStyle w:val="Code"/>
        <w:rPr>
          <w:noProof/>
          <w:lang w:eastAsia="en-US"/>
        </w:rPr>
      </w:pPr>
      <w:r w:rsidR="00EB4556" w:rsidRPr="004231FA">
        <w:rPr>
          <w:noProof/>
          <w:lang w:eastAsia="en-US"/>
        </w:rPr>
        <w:t xml:space="preserve">  </w:t>
      </w:r>
      <w:r w:rsidR="00245BFE" w:rsidRPr="004231FA">
        <w:rPr>
          <w:noProof/>
          <w:lang w:eastAsia="en-US"/>
        </w:rPr>
        <w:t>Def</w:t>
      </w:r>
      <w:r w:rsidR="00EB4556" w:rsidRPr="004231FA">
        <w:rPr>
          <w:noProof/>
          <w:lang w:eastAsia="en-US"/>
        </w:rPr>
        <w:t>&lt;int, int, int&gt;( (x, y), x + y );</w:t>
      </w:r>
    </w:p>
    <w:p>
      <w:pPr>
        <w:pStyle w:val="NormalIndent"/>
        <w:ind w:firstLine="0"/>
        <w:rPr>
          <w:lang w:val="cs-CZ"/>
        </w:rPr>
      </w:pPr>
      <w:r w:rsidR="004231FA">
        <w:rPr>
          <w:lang w:val="cs-CZ"/>
        </w:rPr>
        <w:t>Podobně b</w:t>
      </w:r>
      <w:r w:rsidR="00FF76E1">
        <w:rPr>
          <w:lang w:val="cs-CZ"/>
        </w:rPr>
        <w:t>y mělo být možné psát i databázové dotazy (</w:t>
      </w:r>
      <w:r w:rsidR="00FF76E1" w:rsidRPr="00FF76E1">
        <w:rPr>
          <w:i/>
          <w:lang w:val="cs-CZ"/>
        </w:rPr>
        <w:t>zde je zatím návrh hodně předběžný a je dost možné, že finální podoba se změní, nicméně cílem je co nejjednodušší zápis</w:t>
      </w:r>
      <w:r w:rsidR="00FF76E1">
        <w:rPr>
          <w:lang w:val="cs-CZ"/>
        </w:rPr>
        <w:t>)</w:t>
      </w:r>
      <w:r w:rsidR="004231FA" w:rsidRPr="004231FA">
        <w:rPr>
          <w:lang w:val="cs-CZ"/>
        </w:rPr>
        <w:t>:</w:t>
      </w:r>
    </w:p>
    <w:p>
      <w:pPr>
        <w:pStyle w:val="Code"/>
      </w:pPr>
      <w:r w:rsidR="004231FA">
        <w:t xml:space="preserve">// Dotaz do DB </w:t>
      </w:r>
    </w:p>
    <w:p>
      <w:pPr>
        <w:pStyle w:val="Code"/>
        <w:rPr>
          <w:lang w:val="en-US"/>
        </w:rPr>
      </w:pPr>
      <w:r w:rsidR="0092681C">
        <w:t xml:space="preserve">//  </w:t>
      </w:r>
      <w:r w:rsidR="004231FA">
        <w:t xml:space="preserve">– </w:t>
      </w:r>
      <w:r w:rsidR="0092681C">
        <w:t xml:space="preserve">zákazníci z měst které </w:t>
      </w:r>
      <w:r w:rsidR="004231FA">
        <w:t>neobsahující</w:t>
      </w:r>
      <w:r w:rsidR="0092681C">
        <w:t xml:space="preserve"> v názvu</w:t>
      </w:r>
      <w:r w:rsidR="004231FA">
        <w:t xml:space="preserve"> slovo </w:t>
      </w:r>
      <w:r w:rsidR="004231FA">
        <w:rPr>
          <w:lang w:val="en-US"/>
        </w:rPr>
        <w:t>"new"</w:t>
      </w:r>
    </w:p>
    <w:p>
      <w:pPr>
        <w:pStyle w:val="Code"/>
      </w:pPr>
      <w:r w:rsidR="0092681C">
        <w:rPr>
          <w:lang w:val="en-US"/>
        </w:rPr>
        <w:t>//  - se</w:t>
      </w:r>
      <w:r w:rsidR="0092681C">
        <w:t>řazení podle "vzdálenosti" k věku 20 let</w:t>
      </w:r>
    </w:p>
    <w:p>
      <w:pPr>
        <w:pStyle w:val="Code"/>
      </w:pPr>
      <w:r w:rsidR="004231FA" w:rsidRPr="004231FA">
        <w:t>var q = customers</w:t>
      </w:r>
    </w:p>
    <w:p>
      <w:pPr>
        <w:pStyle w:val="Code"/>
      </w:pPr>
      <w:r w:rsidR="004231FA" w:rsidRPr="004231FA">
        <w:t xml:space="preserve">  .Where(</w:t>
      </w:r>
      <w:r w:rsidR="004231FA" w:rsidRPr="00CE0925">
        <w:rPr>
          <w:b/>
        </w:rPr>
        <w:t>c =&gt; !c.City.ToLower().Contains("new")</w:t>
      </w:r>
      <w:r w:rsidR="004231FA" w:rsidRPr="004231FA">
        <w:t>)</w:t>
      </w:r>
    </w:p>
    <w:p>
      <w:pPr>
        <w:pStyle w:val="Code"/>
        <w:rPr>
          <w:noProof/>
          <w:lang w:val="en-US" w:eastAsia="en-US"/>
        </w:rPr>
      </w:pPr>
      <w:r w:rsidR="0092681C">
        <w:rPr>
          <w:noProof/>
          <w:lang w:eastAsia="en-US"/>
        </w:rPr>
        <w:t xml:space="preserve">  .OrderBy(</w:t>
      </w:r>
      <w:r w:rsidR="0092681C" w:rsidRPr="00CE0925">
        <w:rPr>
          <w:b/>
          <w:noProof/>
          <w:lang w:eastAsia="en-US"/>
        </w:rPr>
        <w:t>c =&gt; Math.Abs(20 - c.Age)</w:t>
      </w:r>
      <w:r w:rsidR="0092681C">
        <w:rPr>
          <w:noProof/>
          <w:lang w:val="en-US" w:eastAsia="en-US"/>
        </w:rPr>
        <w:t>);</w:t>
      </w:r>
    </w:p>
    <w:p>
      <w:pPr>
        <w:pStyle w:val="Code"/>
        <w:rPr>
          <w:noProof/>
          <w:lang w:val="en-US" w:eastAsia="en-US"/>
        </w:rPr>
      </w:pPr>
    </w:p>
    <w:p>
      <w:pPr>
        <w:pStyle w:val="Code"/>
        <w:rPr>
          <w:noProof/>
          <w:lang w:val="en-US" w:eastAsia="en-US"/>
        </w:rPr>
      </w:pPr>
      <w:r w:rsidR="004231FA" w:rsidRPr="004231FA">
        <w:rPr>
          <w:noProof/>
          <w:lang w:eastAsia="en-US"/>
        </w:rPr>
        <w:t xml:space="preserve">// </w:t>
      </w:r>
      <w:r w:rsidR="0092681C">
        <w:rPr>
          <w:noProof/>
          <w:lang w:eastAsia="en-US"/>
        </w:rPr>
        <w:t xml:space="preserve">Stejný dotaz v </w:t>
      </w:r>
      <w:r w:rsidR="0092681C">
        <w:rPr>
          <w:noProof/>
          <w:lang w:val="en-US" w:eastAsia="en-US"/>
        </w:rPr>
        <w:t>C++/CLI</w:t>
      </w:r>
    </w:p>
    <w:p>
      <w:pPr>
        <w:pStyle w:val="Code"/>
        <w:rPr>
          <w:noProof/>
          <w:lang w:eastAsia="en-US"/>
        </w:rPr>
      </w:pPr>
      <w:r w:rsidR="00CE0925">
        <w:rPr>
          <w:noProof/>
          <w:lang w:eastAsia="en-US"/>
        </w:rPr>
        <w:t>Expression&lt;Customer^&gt;^ c = gcnew Variable&lt;Customer^&gt;("c");</w:t>
      </w:r>
    </w:p>
    <w:p>
      <w:pPr>
        <w:pStyle w:val="Code"/>
        <w:rPr>
          <w:noProof/>
          <w:lang w:eastAsia="en-US"/>
        </w:rPr>
      </w:pPr>
      <w:r w:rsidR="00CE0925">
        <w:rPr>
          <w:noProof/>
          <w:lang w:eastAsia="en-US"/>
        </w:rPr>
        <w:t>QueryResult&lt;Customer^&gt; q = Queryable&lt;Customer&gt;(customers)</w:t>
      </w:r>
    </w:p>
    <w:p>
      <w:pPr>
        <w:pStyle w:val="Code"/>
        <w:rPr>
          <w:noProof/>
          <w:lang w:eastAsia="en-US"/>
        </w:rPr>
      </w:pPr>
      <w:r w:rsidR="00CE0925">
        <w:rPr>
          <w:noProof/>
          <w:lang w:eastAsia="en-US"/>
        </w:rPr>
        <w:t xml:space="preserve">  -&gt;Where( Def&lt;Customer^, bool&gt;</w:t>
      </w:r>
      <w:r w:rsidR="00CE0925">
        <w:rPr>
          <w:noProof/>
          <w:lang w:eastAsia="en-US"/>
        </w:rPr>
        <w:br/>
        <w:t xml:space="preserve">    </w:t>
      </w:r>
      <w:r w:rsidR="00CE0925" w:rsidRPr="00CE0925">
        <w:rPr>
          <w:b/>
          <w:noProof/>
          <w:lang w:eastAsia="en-US"/>
        </w:rPr>
        <w:t>(c, c-&gt;Prop&lt;StringExpression&gt;("City")-&gt;ToLower()-&gt;Contains("new"))</w:t>
      </w:r>
      <w:r w:rsidR="00CE0925">
        <w:rPr>
          <w:noProof/>
          <w:lang w:eastAsia="en-US"/>
        </w:rPr>
        <w:t xml:space="preserve"> )</w:t>
      </w:r>
      <w:r w:rsidR="00CE0925">
        <w:rPr>
          <w:noProof/>
          <w:lang w:eastAsia="en-US"/>
        </w:rPr>
        <w:br/>
        <w:t xml:space="preserve">  -&gt;OrderBy( Def&lt;Customer^, int&gt;</w:t>
      </w:r>
    </w:p>
    <w:p>
      <w:pPr>
        <w:pStyle w:val="Code"/>
        <w:rPr>
          <w:noProof/>
          <w:lang w:eastAsia="en-US"/>
        </w:rPr>
      </w:pPr>
      <w:r w:rsidR="00CE0925">
        <w:rPr>
          <w:noProof/>
          <w:lang w:eastAsia="en-US"/>
        </w:rPr>
        <w:t xml:space="preserve">    </w:t>
      </w:r>
      <w:r w:rsidR="00CE0925" w:rsidRPr="00CE0925">
        <w:rPr>
          <w:b/>
          <w:noProof/>
          <w:lang w:eastAsia="en-US"/>
        </w:rPr>
        <w:t xml:space="preserve">(c, </w:t>
      </w:r>
      <w:r w:rsidR="00CE0925">
        <w:rPr>
          <w:b/>
          <w:noProof/>
          <w:lang w:eastAsia="en-US"/>
        </w:rPr>
        <w:t>Expr::Math::</w:t>
      </w:r>
      <w:r w:rsidR="00CE0925" w:rsidRPr="00CE0925">
        <w:rPr>
          <w:b/>
          <w:noProof/>
          <w:lang w:eastAsia="en-US"/>
        </w:rPr>
        <w:t>Abs(20 - c-&gt;Prop&lt;IntExpression&gt;("Age")))</w:t>
      </w:r>
      <w:r w:rsidR="00CE0925">
        <w:rPr>
          <w:noProof/>
          <w:lang w:eastAsia="en-US"/>
        </w:rPr>
        <w:t xml:space="preserve"> );</w:t>
      </w:r>
    </w:p>
    <w:p>
      <w:pPr>
        <w:pStyle w:val="Heading2"/>
      </w:pPr>
      <w:r w:rsidR="005F25B1">
        <w:t>Doplňující informace</w:t>
      </w:r>
    </w:p>
    <w:p>
      <w:pPr>
        <w:pStyle w:val="NormalIndent"/>
        <w:rPr>
          <w:lang w:val="cs-CZ"/>
        </w:rPr>
      </w:pPr>
      <w:r w:rsidR="005F25B1">
        <w:rPr>
          <w:lang w:val="cs-CZ"/>
        </w:rPr>
        <w:t>Protože je projekt koncipován jako knihovna, bude k němu samozřejmě potřeba vytvořit podrobnou dokumentaci (tak aby ho mohl používat i někdo jiný než autor). Součástí budou také ukázkové aplikace, které budou demonstrovat základní funkcionalitu, kterou je díky této knihovně možné využít (hlavně práci s databázemi pomocí LINQ knihoven).</w:t>
      </w:r>
    </w:p>
    <w:p>
      <w:pPr>
        <w:pStyle w:val="NormalIndent"/>
        <w:rPr>
          <w:lang w:val="cs-CZ"/>
        </w:rPr>
      </w:pPr>
    </w:p>
    <w:p>
      <w:pPr>
        <w:pStyle w:val="Heading2"/>
        <w:numPr>
          <w:ilvl w:val="0"/>
          <w:numId w:val="0"/>
        </w:numPr>
      </w:pPr>
      <w:r w:rsidR="00D23171" w:rsidRPr="004231FA">
        <w:t>Reference</w:t>
      </w:r>
    </w:p>
    <w:p>
      <w:pPr>
        <w:pStyle w:val="NormalLeft"/>
        <w:rPr>
          <w:lang w:val="cs-CZ"/>
        </w:rPr>
      </w:pPr>
      <w:r w:rsidR="00072C58" w:rsidRPr="004231FA">
        <w:rPr>
          <w:lang w:val="cs-CZ"/>
        </w:rPr>
        <w:t xml:space="preserve">[1] The LINQ Project. D. Box and A. Hejlsberg. </w:t>
      </w:r>
      <w:r w:rsidR="00072C58" w:rsidRPr="004231FA">
        <w:rPr>
          <w:lang w:val="cs-CZ"/>
        </w:rPr>
        <w:br/>
        <w:t xml:space="preserve">See </w:t>
      </w:r>
      <w:hyperlink r:id="rId8" w:history="1">
        <w:r w:rsidR="00072C58" w:rsidRPr="004231FA">
          <w:rPr>
            <w:rStyle w:val="Hyperlink"/>
            <w:lang w:val="cs-CZ"/>
          </w:rPr>
          <w:t>http://msdn.microsoft.com/data/ref/linq/</w:t>
        </w:r>
      </w:hyperlink>
      <w:r w:rsidR="00072C58" w:rsidRPr="004231FA">
        <w:rPr>
          <w:lang w:val="cs-CZ"/>
        </w:rPr>
        <w:t xml:space="preserve"> </w:t>
      </w:r>
    </w:p>
    <w:sectPr w:rsidR="00D60EFB" w:rsidRPr="004231FA" w:rsidSect="00F31CCB">
      <w:footnotePr>
        <w:numFmt w:val="chicago"/>
      </w:footnotePr>
      <w:pgSz w:w="11906" w:h="16838"/>
      <w:pgMar w:top="1418" w:right="226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 w:rsidR="004B60CB">
        <w:separator/>
      </w:r>
    </w:p>
  </w:endnote>
  <w:endnote w:type="continuationSeparator" w:id="1">
    <w:p>
      <w:r w:rsidR="004B60CB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 w:rsidR="004B60CB">
        <w:separator/>
      </w:r>
    </w:p>
  </w:footnote>
  <w:footnote w:type="continuationSeparator" w:id="1">
    <w:p>
      <w:r w:rsidR="004B60CB"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821B6"/>
    <w:multiLevelType w:val="hybridMultilevel"/>
    <w:tmpl w:val="2C367908"/>
    <w:lvl w:ilvl="0" w:tplc="C136DB5C">
      <w:start w:val="1"/>
      <w:numFmt w:val="decimal"/>
      <w:pStyle w:val="NormalNoSpace"/>
      <w:lvlText w:val="%1."/>
      <w:lvlJc w:val="left"/>
      <w:pPr>
        <w:tabs>
          <w:tab w:val="num" w:pos="1429"/>
        </w:tabs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2C0617EB"/>
    <w:multiLevelType w:val="multilevel"/>
    <w:tmpl w:val="1A8CBE0E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3D30234"/>
    <w:multiLevelType w:val="hybridMultilevel"/>
    <w:tmpl w:val="A0EE78D6"/>
    <w:lvl w:ilvl="0" w:tplc="CAB652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27BAB"/>
    <w:multiLevelType w:val="multilevel"/>
    <w:tmpl w:val="0FAA33E0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6FF30773"/>
    <w:multiLevelType w:val="multilevel"/>
    <w:tmpl w:val="9C9EC01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numFmt w:val="chicago"/>
    <w:footnote w:id="0"/>
    <w:footnote w:id="1"/>
  </w:footnotePr>
  <w:endnotePr>
    <w:endnote w:id="0"/>
    <w:endnote w:id="1"/>
  </w:endnotePr>
  <w:compat/>
  <w:rsids>
    <w:rsidRoot w:val="00677946"/>
    <w:rsid w:val="00001097"/>
    <w:rsid w:val="00001F34"/>
    <w:rsid w:val="000174EA"/>
    <w:rsid w:val="00021939"/>
    <w:rsid w:val="00032CB9"/>
    <w:rsid w:val="000544CD"/>
    <w:rsid w:val="000655AC"/>
    <w:rsid w:val="00070527"/>
    <w:rsid w:val="00072C58"/>
    <w:rsid w:val="000A6738"/>
    <w:rsid w:val="000A7163"/>
    <w:rsid w:val="000B586F"/>
    <w:rsid w:val="000C787D"/>
    <w:rsid w:val="000D07D5"/>
    <w:rsid w:val="000F0803"/>
    <w:rsid w:val="00112064"/>
    <w:rsid w:val="00114C88"/>
    <w:rsid w:val="0012342C"/>
    <w:rsid w:val="00123696"/>
    <w:rsid w:val="001343FA"/>
    <w:rsid w:val="00141C09"/>
    <w:rsid w:val="00153529"/>
    <w:rsid w:val="00154296"/>
    <w:rsid w:val="001706EE"/>
    <w:rsid w:val="00193C23"/>
    <w:rsid w:val="001A7E8F"/>
    <w:rsid w:val="001B715C"/>
    <w:rsid w:val="001C36DF"/>
    <w:rsid w:val="001C573F"/>
    <w:rsid w:val="001D0297"/>
    <w:rsid w:val="001D14C1"/>
    <w:rsid w:val="001E17DB"/>
    <w:rsid w:val="001E3532"/>
    <w:rsid w:val="001E7BE1"/>
    <w:rsid w:val="00232BAC"/>
    <w:rsid w:val="00245BFE"/>
    <w:rsid w:val="002562CC"/>
    <w:rsid w:val="00257157"/>
    <w:rsid w:val="0025747C"/>
    <w:rsid w:val="00282C76"/>
    <w:rsid w:val="00284C42"/>
    <w:rsid w:val="00284C7F"/>
    <w:rsid w:val="002A0A8A"/>
    <w:rsid w:val="002A40B0"/>
    <w:rsid w:val="002B1A3C"/>
    <w:rsid w:val="002B2911"/>
    <w:rsid w:val="002C1933"/>
    <w:rsid w:val="002D47F2"/>
    <w:rsid w:val="002E7D40"/>
    <w:rsid w:val="002F349B"/>
    <w:rsid w:val="00305E34"/>
    <w:rsid w:val="00307EAE"/>
    <w:rsid w:val="003111C3"/>
    <w:rsid w:val="00362A12"/>
    <w:rsid w:val="003912DA"/>
    <w:rsid w:val="0039412C"/>
    <w:rsid w:val="003A0C50"/>
    <w:rsid w:val="003B083F"/>
    <w:rsid w:val="003D57B4"/>
    <w:rsid w:val="003E3408"/>
    <w:rsid w:val="003F566D"/>
    <w:rsid w:val="0040405B"/>
    <w:rsid w:val="004060D0"/>
    <w:rsid w:val="00407C93"/>
    <w:rsid w:val="004231FA"/>
    <w:rsid w:val="00435693"/>
    <w:rsid w:val="00436462"/>
    <w:rsid w:val="0047666C"/>
    <w:rsid w:val="00497813"/>
    <w:rsid w:val="004A3004"/>
    <w:rsid w:val="004B2E05"/>
    <w:rsid w:val="004B60CB"/>
    <w:rsid w:val="004C08C8"/>
    <w:rsid w:val="004D1B6E"/>
    <w:rsid w:val="004E006B"/>
    <w:rsid w:val="004E6BC8"/>
    <w:rsid w:val="004F693B"/>
    <w:rsid w:val="004F72A0"/>
    <w:rsid w:val="00522BE3"/>
    <w:rsid w:val="0054629F"/>
    <w:rsid w:val="00565DD5"/>
    <w:rsid w:val="00586F0A"/>
    <w:rsid w:val="00595676"/>
    <w:rsid w:val="005A60D5"/>
    <w:rsid w:val="005D0879"/>
    <w:rsid w:val="005F0B3A"/>
    <w:rsid w:val="005F25B1"/>
    <w:rsid w:val="00615A11"/>
    <w:rsid w:val="00620DD9"/>
    <w:rsid w:val="0062607D"/>
    <w:rsid w:val="006419A2"/>
    <w:rsid w:val="00647027"/>
    <w:rsid w:val="006556AC"/>
    <w:rsid w:val="00657293"/>
    <w:rsid w:val="006609B5"/>
    <w:rsid w:val="006649B2"/>
    <w:rsid w:val="006678B4"/>
    <w:rsid w:val="00677946"/>
    <w:rsid w:val="00682C19"/>
    <w:rsid w:val="006B515B"/>
    <w:rsid w:val="0071354E"/>
    <w:rsid w:val="007202D7"/>
    <w:rsid w:val="00727664"/>
    <w:rsid w:val="00735990"/>
    <w:rsid w:val="00766D54"/>
    <w:rsid w:val="00770896"/>
    <w:rsid w:val="007940C1"/>
    <w:rsid w:val="007A675F"/>
    <w:rsid w:val="007A6789"/>
    <w:rsid w:val="007B0971"/>
    <w:rsid w:val="007D41A3"/>
    <w:rsid w:val="007D4781"/>
    <w:rsid w:val="00802F77"/>
    <w:rsid w:val="00833D72"/>
    <w:rsid w:val="00855D6D"/>
    <w:rsid w:val="00874F58"/>
    <w:rsid w:val="00883686"/>
    <w:rsid w:val="00886BCF"/>
    <w:rsid w:val="00896457"/>
    <w:rsid w:val="008A0696"/>
    <w:rsid w:val="008A68E8"/>
    <w:rsid w:val="008C19C3"/>
    <w:rsid w:val="008C2D76"/>
    <w:rsid w:val="008E4454"/>
    <w:rsid w:val="0090178A"/>
    <w:rsid w:val="00903E81"/>
    <w:rsid w:val="0091328F"/>
    <w:rsid w:val="00914BC9"/>
    <w:rsid w:val="009158E2"/>
    <w:rsid w:val="00924AAC"/>
    <w:rsid w:val="0092681C"/>
    <w:rsid w:val="009279C6"/>
    <w:rsid w:val="00933442"/>
    <w:rsid w:val="009609FF"/>
    <w:rsid w:val="00961837"/>
    <w:rsid w:val="009637F8"/>
    <w:rsid w:val="00986F29"/>
    <w:rsid w:val="00997BA4"/>
    <w:rsid w:val="009A25A0"/>
    <w:rsid w:val="009A284E"/>
    <w:rsid w:val="009A43C4"/>
    <w:rsid w:val="009A6ACD"/>
    <w:rsid w:val="009B4CDF"/>
    <w:rsid w:val="009C5D89"/>
    <w:rsid w:val="009C6B01"/>
    <w:rsid w:val="009F1EAB"/>
    <w:rsid w:val="009F4D37"/>
    <w:rsid w:val="009F73B1"/>
    <w:rsid w:val="00A07EB5"/>
    <w:rsid w:val="00A23861"/>
    <w:rsid w:val="00A2415D"/>
    <w:rsid w:val="00A35EBF"/>
    <w:rsid w:val="00A41AA6"/>
    <w:rsid w:val="00A51FE4"/>
    <w:rsid w:val="00A529FD"/>
    <w:rsid w:val="00A52A34"/>
    <w:rsid w:val="00A84071"/>
    <w:rsid w:val="00A9303B"/>
    <w:rsid w:val="00AA3272"/>
    <w:rsid w:val="00AB5F50"/>
    <w:rsid w:val="00AD32DA"/>
    <w:rsid w:val="00B11EAE"/>
    <w:rsid w:val="00B30E90"/>
    <w:rsid w:val="00B32388"/>
    <w:rsid w:val="00B33A1B"/>
    <w:rsid w:val="00B46246"/>
    <w:rsid w:val="00B46BBC"/>
    <w:rsid w:val="00B60287"/>
    <w:rsid w:val="00B777AD"/>
    <w:rsid w:val="00B82D38"/>
    <w:rsid w:val="00B970BD"/>
    <w:rsid w:val="00BA38E6"/>
    <w:rsid w:val="00BA420B"/>
    <w:rsid w:val="00BA4280"/>
    <w:rsid w:val="00BA4491"/>
    <w:rsid w:val="00BD0724"/>
    <w:rsid w:val="00BD2D91"/>
    <w:rsid w:val="00BD5ACA"/>
    <w:rsid w:val="00BE2823"/>
    <w:rsid w:val="00BE638D"/>
    <w:rsid w:val="00BF14B6"/>
    <w:rsid w:val="00BF6451"/>
    <w:rsid w:val="00C02CF2"/>
    <w:rsid w:val="00C06F10"/>
    <w:rsid w:val="00C12A80"/>
    <w:rsid w:val="00C20A52"/>
    <w:rsid w:val="00C23657"/>
    <w:rsid w:val="00C262F5"/>
    <w:rsid w:val="00C26795"/>
    <w:rsid w:val="00C41CDA"/>
    <w:rsid w:val="00C534C1"/>
    <w:rsid w:val="00C54879"/>
    <w:rsid w:val="00C65ACC"/>
    <w:rsid w:val="00C9142E"/>
    <w:rsid w:val="00CA49E9"/>
    <w:rsid w:val="00CA67B5"/>
    <w:rsid w:val="00CB0C6C"/>
    <w:rsid w:val="00CE0925"/>
    <w:rsid w:val="00CE6F20"/>
    <w:rsid w:val="00D04D75"/>
    <w:rsid w:val="00D23171"/>
    <w:rsid w:val="00D23C08"/>
    <w:rsid w:val="00D27605"/>
    <w:rsid w:val="00D27C6E"/>
    <w:rsid w:val="00D324E5"/>
    <w:rsid w:val="00D325EA"/>
    <w:rsid w:val="00D408A0"/>
    <w:rsid w:val="00D41509"/>
    <w:rsid w:val="00D43910"/>
    <w:rsid w:val="00D43B35"/>
    <w:rsid w:val="00D60EFB"/>
    <w:rsid w:val="00D70A87"/>
    <w:rsid w:val="00D70DA5"/>
    <w:rsid w:val="00D75B4D"/>
    <w:rsid w:val="00D81518"/>
    <w:rsid w:val="00D85A02"/>
    <w:rsid w:val="00D91263"/>
    <w:rsid w:val="00D91D47"/>
    <w:rsid w:val="00DB7258"/>
    <w:rsid w:val="00DC08FB"/>
    <w:rsid w:val="00DF261B"/>
    <w:rsid w:val="00E24FA5"/>
    <w:rsid w:val="00E35A76"/>
    <w:rsid w:val="00E61C49"/>
    <w:rsid w:val="00E673B2"/>
    <w:rsid w:val="00E948FF"/>
    <w:rsid w:val="00E96E4B"/>
    <w:rsid w:val="00EA6225"/>
    <w:rsid w:val="00EB4556"/>
    <w:rsid w:val="00EB6368"/>
    <w:rsid w:val="00EC2124"/>
    <w:rsid w:val="00ED1C35"/>
    <w:rsid w:val="00EE5B3D"/>
    <w:rsid w:val="00F02362"/>
    <w:rsid w:val="00F20AA6"/>
    <w:rsid w:val="00F31CCB"/>
    <w:rsid w:val="00F7683E"/>
    <w:rsid w:val="00F81ED4"/>
    <w:rsid w:val="00FA0EE1"/>
    <w:rsid w:val="00FA1F9A"/>
    <w:rsid w:val="00FB136D"/>
    <w:rsid w:val="00FC0CC2"/>
    <w:rsid w:val="00FC2AF1"/>
    <w:rsid w:val="00FC5AB0"/>
    <w:rsid w:val="00FC6DCF"/>
    <w:rsid w:val="00FD0E87"/>
    <w:rsid w:val="00FD4C5A"/>
    <w:rsid w:val="00FE5B4E"/>
    <w:rsid w:val="00FF2C57"/>
    <w:rsid w:val="00FF5304"/>
    <w:rsid w:val="00FF7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off" w:defUIPriority="0" w:defSemiHidden="off" w:defUnhideWhenUsed="off" w:defQFormat="off" w:count="266">
    <w:lsdException w:name="Normal" w:qFormat="on"/>
    <w:lsdException w:name="heading 1" w:qFormat="on"/>
    <w:lsdException w:name="heading 2" w:qFormat="on"/>
    <w:lsdException w:name="heading 3" w:qFormat="on"/>
    <w:lsdException w:name="heading 4" w:qFormat="on"/>
    <w:lsdException w:name="heading 5" w:qFormat="on"/>
    <w:lsdException w:name="heading 6" w:qFormat="on"/>
    <w:lsdException w:name="heading 7" w:qFormat="on"/>
    <w:lsdException w:name="heading 8" w:qFormat="on"/>
    <w:lsdException w:name="heading 9" w:qFormat="on"/>
    <w:lsdException w:name="caption" w:qFormat="on"/>
    <w:lsdException w:name="Title" w:qFormat="on"/>
    <w:lsdException w:name="Subtitle" w:qFormat="on"/>
    <w:lsdException w:name="Strong" w:qFormat="on"/>
    <w:lsdException w:name="Emphasis" w:qFormat="on"/>
    <w:lsdException w:name="Placeholder Text" w:semiHidden="on" w:uiPriority="99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on" w:uiPriority="99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on" w:uiPriority="37" w:unhideWhenUsed="on"/>
  </w:latentStyles>
  <w:style w:type="paragraph" w:default="1" w:styleId="Normal">
    <w:name w:val="Normal"/>
    <w:qFormat/>
    <w:rsid w:val="00D81518"/>
    <w:pPr>
      <w:spacing w:before="120" w:after="120"/>
      <w:jc w:val="both"/>
    </w:pPr>
    <w:rPr>
      <w:rFonts w:ascii="Constantia" w:hAnsi="Constantia"/>
      <w:szCs w:val="24"/>
      <w:lang w:val="cs-CZ" w:eastAsia="cs-CZ"/>
    </w:rPr>
  </w:style>
  <w:style w:type="paragraph" w:styleId="Heading1">
    <w:name w:val="heading 1"/>
    <w:basedOn w:val="Normal"/>
    <w:next w:val="Normal"/>
    <w:qFormat/>
    <w:rsid w:val="007A6789"/>
    <w:pPr>
      <w:keepNext/>
      <w:numPr>
        <w:numId w:val="1"/>
      </w:numPr>
      <w:spacing w:before="0" w:after="240"/>
      <w:ind w:left="0" w:firstLine="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Indent"/>
    <w:qFormat/>
    <w:rsid w:val="002D47F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Indent"/>
    <w:qFormat/>
    <w:rsid w:val="002D47F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D47F2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D47F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D47F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2D47F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2D47F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2D47F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7B0971"/>
    <w:rPr>
      <w:sz w:val="18"/>
      <w:szCs w:val="20"/>
    </w:rPr>
  </w:style>
  <w:style w:type="character" w:styleId="FootnoteReference">
    <w:name w:val="footnote reference"/>
    <w:basedOn w:val="DefaultParagraphFont"/>
    <w:semiHidden/>
    <w:rsid w:val="00D324E5"/>
    <w:rPr>
      <w:vertAlign w:val="superscript"/>
    </w:rPr>
  </w:style>
  <w:style w:type="paragraph" w:customStyle="1" w:styleId="Footnote">
    <w:name w:val="Footnote"/>
    <w:basedOn w:val="FootnoteText"/>
    <w:rsid w:val="00D324E5"/>
    <w:rPr>
      <w:lang w:val="en-US"/>
    </w:rPr>
  </w:style>
  <w:style w:type="paragraph" w:customStyle="1" w:styleId="NormalIndent">
    <w:name w:val="NormalIndent"/>
    <w:basedOn w:val="Normal"/>
    <w:rsid w:val="00D324E5"/>
    <w:pPr>
      <w:ind w:firstLine="709"/>
    </w:pPr>
    <w:rPr>
      <w:lang w:val="en-US"/>
    </w:rPr>
  </w:style>
  <w:style w:type="character" w:styleId="Hyperlink">
    <w:name w:val="Hyperlink"/>
    <w:basedOn w:val="DefaultParagraphFont"/>
    <w:rsid w:val="00ED1C35"/>
    <w:rPr>
      <w:color w:val="000080"/>
      <w:u w:val="single"/>
    </w:rPr>
  </w:style>
  <w:style w:type="paragraph" w:customStyle="1" w:styleId="NormalLeft">
    <w:name w:val="NormalLeft"/>
    <w:basedOn w:val="Normal"/>
    <w:rsid w:val="00B46BBC"/>
    <w:pPr>
      <w:jc w:val="left"/>
    </w:pPr>
    <w:rPr>
      <w:lang w:val="en-US"/>
    </w:rPr>
  </w:style>
  <w:style w:type="paragraph" w:styleId="Caption">
    <w:name w:val="caption"/>
    <w:basedOn w:val="Normal"/>
    <w:next w:val="Normal"/>
    <w:qFormat/>
    <w:rsid w:val="00D27C6E"/>
    <w:rPr>
      <w:b/>
      <w:bCs/>
      <w:sz w:val="20"/>
      <w:szCs w:val="20"/>
    </w:rPr>
  </w:style>
  <w:style w:type="paragraph" w:customStyle="1" w:styleId="StyleCaption">
    <w:name w:val="Style Caption"/>
    <w:basedOn w:val="Caption"/>
    <w:rsid w:val="00D27C6E"/>
    <w:pPr>
      <w:jc w:val="center"/>
    </w:pPr>
  </w:style>
  <w:style w:type="paragraph" w:styleId="BalloonText">
    <w:name w:val="Balloon Text"/>
    <w:basedOn w:val="Normal"/>
    <w:semiHidden/>
    <w:rsid w:val="00D27C6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A41AA6"/>
    <w:rPr>
      <w:color w:val="000080"/>
      <w:u w:val="single"/>
    </w:rPr>
  </w:style>
  <w:style w:type="paragraph" w:customStyle="1" w:styleId="NormalCenter">
    <w:name w:val="NormalCenter"/>
    <w:basedOn w:val="NormalLeft"/>
    <w:rsid w:val="00D27C6E"/>
    <w:pPr>
      <w:jc w:val="center"/>
    </w:pPr>
  </w:style>
  <w:style w:type="character" w:styleId="HTMLCode">
    <w:name w:val="HTML Code"/>
    <w:basedOn w:val="DefaultParagraphFont"/>
    <w:rsid w:val="003F566D"/>
    <w:rPr>
      <w:rFonts w:ascii="Consolas" w:eastAsia="Times New Roman" w:hAnsi="Consolas" w:cs="Courier New" w:hint="default"/>
      <w:color w:val="000080"/>
      <w:sz w:val="24"/>
      <w:szCs w:val="24"/>
    </w:rPr>
  </w:style>
  <w:style w:type="paragraph" w:styleId="HTMLPreformatted">
    <w:name w:val="HTML Preformatted"/>
    <w:basedOn w:val="Normal"/>
    <w:rsid w:val="003F566D"/>
    <w:pPr>
      <w:pBdr>
        <w:left w:val="dotted" w:sz="12" w:space="11" w:color="497032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225"/>
      <w:ind w:left="450" w:right="450"/>
      <w:jc w:val="left"/>
    </w:pPr>
    <w:rPr>
      <w:rFonts w:ascii="Consolas" w:hAnsi="Consolas" w:cs="Courier New"/>
      <w:color w:val="000000"/>
      <w:sz w:val="24"/>
      <w:lang w:val="en-US" w:eastAsia="en-US"/>
    </w:rPr>
  </w:style>
  <w:style w:type="paragraph" w:styleId="NormalWeb">
    <w:name w:val="Normal (Web)"/>
    <w:basedOn w:val="Normal"/>
    <w:rsid w:val="003F566D"/>
    <w:pPr>
      <w:spacing w:before="0" w:after="150"/>
      <w:ind w:firstLine="375"/>
    </w:pPr>
    <w:rPr>
      <w:rFonts w:ascii="Trebuchet MS" w:hAnsi="Trebuchet MS"/>
      <w:sz w:val="24"/>
      <w:lang w:val="en-US" w:eastAsia="en-US"/>
    </w:rPr>
  </w:style>
  <w:style w:type="paragraph" w:customStyle="1" w:styleId="annot">
    <w:name w:val="annot"/>
    <w:basedOn w:val="Normal"/>
    <w:rsid w:val="003F566D"/>
    <w:pPr>
      <w:spacing w:before="150" w:after="300"/>
      <w:ind w:left="750" w:right="750" w:firstLine="750"/>
    </w:pPr>
    <w:rPr>
      <w:rFonts w:ascii="Trebuchet MS" w:hAnsi="Trebuchet MS"/>
      <w:i/>
      <w:iCs/>
      <w:sz w:val="24"/>
      <w:lang w:val="en-US" w:eastAsia="en-US"/>
    </w:rPr>
  </w:style>
  <w:style w:type="character" w:customStyle="1" w:styleId="c1">
    <w:name w:val="c1"/>
    <w:basedOn w:val="DefaultParagraphFont"/>
    <w:rsid w:val="003F566D"/>
    <w:rPr>
      <w:color w:val="007810"/>
    </w:rPr>
  </w:style>
  <w:style w:type="paragraph" w:customStyle="1" w:styleId="Quotation">
    <w:name w:val="Quotation"/>
    <w:basedOn w:val="NormalIndent"/>
    <w:rsid w:val="003F566D"/>
    <w:pPr>
      <w:spacing w:after="0"/>
      <w:ind w:left="567" w:right="567"/>
    </w:pPr>
    <w:rPr>
      <w:i/>
    </w:rPr>
  </w:style>
  <w:style w:type="paragraph" w:customStyle="1" w:styleId="QuotationSource">
    <w:name w:val="QuotationSource"/>
    <w:basedOn w:val="Quotation"/>
    <w:rsid w:val="003F566D"/>
    <w:pPr>
      <w:spacing w:before="0"/>
      <w:jc w:val="right"/>
    </w:pPr>
  </w:style>
  <w:style w:type="paragraph" w:customStyle="1" w:styleId="Code">
    <w:name w:val="Code"/>
    <w:aliases w:val="c"/>
    <w:basedOn w:val="Normal"/>
    <w:link w:val="CodeChar"/>
    <w:rsid w:val="00E96E4B"/>
    <w:pPr>
      <w:spacing w:before="240" w:after="240"/>
      <w:contextualSpacing/>
      <w:jc w:val="left"/>
    </w:pPr>
    <w:rPr>
      <w:rFonts w:ascii="Consolas" w:hAnsi="Consolas"/>
      <w:sz w:val="18"/>
    </w:rPr>
  </w:style>
  <w:style w:type="paragraph" w:customStyle="1" w:styleId="NormalNoSpace">
    <w:name w:val="NormalNoSpace"/>
    <w:basedOn w:val="NormalIndent"/>
    <w:rsid w:val="007202D7"/>
    <w:pPr>
      <w:numPr>
        <w:numId w:val="4"/>
      </w:numPr>
      <w:spacing w:before="0" w:after="0"/>
      <w:ind w:left="1426"/>
    </w:pPr>
  </w:style>
  <w:style w:type="character" w:customStyle="1" w:styleId="CodeChar">
    <w:name w:val="Code Char"/>
    <w:aliases w:val="c Char"/>
    <w:basedOn w:val="DefaultParagraphFont"/>
    <w:link w:val="Code"/>
    <w:rsid w:val="002E7D40"/>
    <w:rPr>
      <w:rFonts w:ascii="Consolas" w:hAnsi="Consolas"/>
      <w:sz w:val="18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2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9045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data/ref/linq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as@tomasp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EeekSoft</Company>
  <LinksUpToDate>false</LinksUpToDate>
  <CharactersWithSpaces>3807</CharactersWithSpaces>
  <SharedDoc>false</SharedDoc>
  <HLinks>
    <vt:vector size="60" baseType="variant">
      <vt:variant>
        <vt:i4>8323124</vt:i4>
      </vt:variant>
      <vt:variant>
        <vt:i4>24</vt:i4>
      </vt:variant>
      <vt:variant>
        <vt:i4>0</vt:i4>
      </vt:variant>
      <vt:variant>
        <vt:i4>5</vt:i4>
      </vt:variant>
      <vt:variant>
        <vt:lpwstr>http://research.microsoft.com/projects/ilx/ilx.aspx</vt:lpwstr>
      </vt:variant>
      <vt:variant>
        <vt:lpwstr/>
      </vt:variant>
      <vt:variant>
        <vt:i4>3604587</vt:i4>
      </vt:variant>
      <vt:variant>
        <vt:i4>21</vt:i4>
      </vt:variant>
      <vt:variant>
        <vt:i4>0</vt:i4>
      </vt:variant>
      <vt:variant>
        <vt:i4>5</vt:i4>
      </vt:variant>
      <vt:variant>
        <vt:lpwstr>http://martinfowler.com/articles/languageWorkbench.html</vt:lpwstr>
      </vt:variant>
      <vt:variant>
        <vt:lpwstr/>
      </vt:variant>
      <vt:variant>
        <vt:i4>262171</vt:i4>
      </vt:variant>
      <vt:variant>
        <vt:i4>18</vt:i4>
      </vt:variant>
      <vt:variant>
        <vt:i4>0</vt:i4>
      </vt:variant>
      <vt:variant>
        <vt:i4>5</vt:i4>
      </vt:variant>
      <vt:variant>
        <vt:lpwstr>http://research.microsoft.com/fsharp/</vt:lpwstr>
      </vt:variant>
      <vt:variant>
        <vt:lpwstr/>
      </vt:variant>
      <vt:variant>
        <vt:i4>851982</vt:i4>
      </vt:variant>
      <vt:variant>
        <vt:i4>15</vt:i4>
      </vt:variant>
      <vt:variant>
        <vt:i4>0</vt:i4>
      </vt:variant>
      <vt:variant>
        <vt:i4>5</vt:i4>
      </vt:variant>
      <vt:variant>
        <vt:lpwstr>http://research.microsoft.com/Comega/</vt:lpwstr>
      </vt:variant>
      <vt:variant>
        <vt:lpwstr/>
      </vt:variant>
      <vt:variant>
        <vt:i4>5570573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http://msdn.microsoft.com/data/ref/linq/</vt:lpwstr>
      </vt:variant>
      <vt:variant>
        <vt:lpwstr/>
      </vt:variant>
      <vt:variant>
        <vt:i4>8257559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http://en.wikipedia.org/wiki/Metaprogramming_(programming)</vt:lpwstr>
      </vt:variant>
      <vt:variant>
        <vt:lpwstr/>
      </vt:variant>
      <vt:variant>
        <vt:i4>5832722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http://en.wikipedia.org/wiki/Language_oriented_programming</vt:lpwstr>
      </vt:variant>
      <vt:variant>
        <vt:lpwstr/>
      </vt:variant>
      <vt:variant>
        <vt:i4>4849664</vt:i4>
      </vt:variant>
      <vt:variant>
        <vt:i4>3</vt:i4>
      </vt:variant>
      <vt:variant>
        <vt:i4>0</vt:i4>
      </vt:variant>
      <vt:variant>
        <vt:i4>5</vt:i4>
      </vt:variant>
      <vt:variant>
        <vt:lpwstr>http://www.wikipedia.org/</vt:lpwstr>
      </vt:variant>
      <vt:variant>
        <vt:lpwstr/>
      </vt:variant>
      <vt:variant>
        <vt:i4>2686996</vt:i4>
      </vt:variant>
      <vt:variant>
        <vt:i4>0</vt:i4>
      </vt:variant>
      <vt:variant>
        <vt:i4>0</vt:i4>
      </vt:variant>
      <vt:variant>
        <vt:i4>5</vt:i4>
      </vt:variant>
      <vt:variant>
        <vt:lpwstr>mailto:tomas@tomasp.net</vt:lpwstr>
      </vt:variant>
      <vt:variant>
        <vt:lpwstr/>
      </vt:variant>
      <vt:variant>
        <vt:i4>7143537</vt:i4>
      </vt:variant>
      <vt:variant>
        <vt:i4>0</vt:i4>
      </vt:variant>
      <vt:variant>
        <vt:i4>0</vt:i4>
      </vt:variant>
      <vt:variant>
        <vt:i4>5</vt:i4>
      </vt:variant>
      <vt:variant>
        <vt:lpwstr>http://tomasp.net/blog/linq-expand.aspx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Tomáš Petříček</dc:creator>
  <cp:keywords/>
  <dc:description/>
  <cp:lastModifiedBy>Tomáš Petříček</cp:lastModifiedBy>
  <cp:revision>12</cp:revision>
  <cp:lastPrinted>2006-10-15T13:43:00Z</cp:lastPrinted>
  <dcterms:created xsi:type="dcterms:W3CDTF">2006-10-30T01:11:00Z</dcterms:created>
  <dcterms:modified xsi:type="dcterms:W3CDTF">2006-10-30T03:05:00Z</dcterms:modified>
</cp:coreProperties>
</file>