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8EAC4" w14:textId="69BE342A" w:rsidR="00851641" w:rsidRDefault="000F5EB4">
      <w:pPr>
        <w:rPr>
          <w:b/>
          <w:bCs/>
        </w:rPr>
      </w:pPr>
      <w:r>
        <w:rPr>
          <w:b/>
          <w:bCs/>
        </w:rPr>
        <w:t>Using s</w:t>
      </w:r>
      <w:r w:rsidR="00851641" w:rsidRPr="00851641">
        <w:rPr>
          <w:b/>
          <w:bCs/>
        </w:rPr>
        <w:t>upplement</w:t>
      </w:r>
      <w:r w:rsidR="00D856BD">
        <w:rPr>
          <w:b/>
          <w:bCs/>
        </w:rPr>
        <w:t>al</w:t>
      </w:r>
      <w:r w:rsidR="00851641" w:rsidRPr="00851641">
        <w:rPr>
          <w:b/>
          <w:bCs/>
        </w:rPr>
        <w:t xml:space="preserve"> vegetation data </w:t>
      </w:r>
      <w:r w:rsidR="003A0430">
        <w:rPr>
          <w:b/>
          <w:bCs/>
        </w:rPr>
        <w:t xml:space="preserve">to analyze </w:t>
      </w:r>
      <w:r w:rsidR="00D856BD">
        <w:rPr>
          <w:b/>
          <w:bCs/>
        </w:rPr>
        <w:t xml:space="preserve">ARM </w:t>
      </w:r>
      <w:r w:rsidR="00851641" w:rsidRPr="00851641">
        <w:rPr>
          <w:b/>
          <w:bCs/>
        </w:rPr>
        <w:t>surface flux</w:t>
      </w:r>
      <w:r w:rsidR="00D856BD">
        <w:rPr>
          <w:b/>
          <w:bCs/>
        </w:rPr>
        <w:t xml:space="preserve"> measurements</w:t>
      </w:r>
    </w:p>
    <w:p w14:paraId="2FF0A90C" w14:textId="3D2391DF" w:rsidR="00DA2D38" w:rsidRDefault="00DA2D38" w:rsidP="00DA2D38">
      <w:pPr>
        <w:pStyle w:val="NoSpacing"/>
        <w:rPr>
          <w:i/>
          <w:iCs/>
          <w:vertAlign w:val="superscript"/>
        </w:rPr>
      </w:pPr>
      <w:r w:rsidRPr="00C0599A">
        <w:rPr>
          <w:i/>
          <w:iCs/>
        </w:rPr>
        <w:t>Siddhant Gupta</w:t>
      </w:r>
      <w:r>
        <w:rPr>
          <w:i/>
          <w:iCs/>
          <w:vertAlign w:val="superscript"/>
        </w:rPr>
        <w:t>1</w:t>
      </w:r>
      <w:r>
        <w:rPr>
          <w:i/>
          <w:iCs/>
        </w:rPr>
        <w:t xml:space="preserve">, </w:t>
      </w:r>
      <w:r w:rsidRPr="00C0599A">
        <w:rPr>
          <w:i/>
          <w:iCs/>
        </w:rPr>
        <w:t>Adam Theisen</w:t>
      </w:r>
      <w:r>
        <w:rPr>
          <w:i/>
          <w:iCs/>
          <w:vertAlign w:val="superscript"/>
        </w:rPr>
        <w:t>1</w:t>
      </w:r>
      <w:r w:rsidRPr="00C0599A">
        <w:rPr>
          <w:i/>
          <w:iCs/>
        </w:rPr>
        <w:t>, Sujan Pal</w:t>
      </w:r>
      <w:r>
        <w:rPr>
          <w:i/>
          <w:iCs/>
          <w:vertAlign w:val="superscript"/>
        </w:rPr>
        <w:t>1</w:t>
      </w:r>
      <w:r w:rsidRPr="00C0599A">
        <w:rPr>
          <w:i/>
          <w:iCs/>
        </w:rPr>
        <w:t>, and Ryan Sulliva</w:t>
      </w:r>
      <w:r>
        <w:rPr>
          <w:i/>
          <w:iCs/>
        </w:rPr>
        <w:t>n</w:t>
      </w:r>
      <w:r>
        <w:rPr>
          <w:i/>
          <w:iCs/>
          <w:vertAlign w:val="superscript"/>
        </w:rPr>
        <w:t>1</w:t>
      </w:r>
    </w:p>
    <w:p w14:paraId="487327DF" w14:textId="2A2B0D0F" w:rsidR="00DA2D38" w:rsidRPr="00436969" w:rsidRDefault="00436969" w:rsidP="00DA2D38">
      <w:pPr>
        <w:pStyle w:val="NoSpacing"/>
        <w:rPr>
          <w:i/>
          <w:iCs/>
        </w:rPr>
      </w:pPr>
      <w:r>
        <w:rPr>
          <w:i/>
          <w:iCs/>
          <w:vertAlign w:val="superscript"/>
        </w:rPr>
        <w:t>1</w:t>
      </w:r>
      <w:r>
        <w:rPr>
          <w:i/>
          <w:iCs/>
        </w:rPr>
        <w:t>Argonne National Laboratory, Lemont, IL</w:t>
      </w:r>
    </w:p>
    <w:p w14:paraId="48F32738" w14:textId="4E183176" w:rsidR="00B44234" w:rsidRPr="00C0599A" w:rsidRDefault="00B44234" w:rsidP="00C0599A">
      <w:pPr>
        <w:pStyle w:val="NoSpacing"/>
        <w:rPr>
          <w:i/>
          <w:iCs/>
        </w:rPr>
      </w:pPr>
    </w:p>
    <w:p w14:paraId="1A735225" w14:textId="06E602D0" w:rsidR="00DA2D38" w:rsidRPr="00F0369D" w:rsidRDefault="00DA2D38" w:rsidP="00DA2D38">
      <w:pPr>
        <w:pStyle w:val="NoSpacing"/>
      </w:pPr>
      <w:r>
        <w:t xml:space="preserve">Corresponding author: </w:t>
      </w:r>
      <w:r w:rsidRPr="00436969">
        <w:t>Siddhant Gupta (</w:t>
      </w:r>
      <w:hyperlink r:id="rId7" w:history="1">
        <w:r w:rsidRPr="00436969">
          <w:rPr>
            <w:rStyle w:val="Hyperlink"/>
          </w:rPr>
          <w:t>sid.gupta@anl.gov</w:t>
        </w:r>
      </w:hyperlink>
      <w:r w:rsidRPr="00436969">
        <w:t xml:space="preserve">) </w:t>
      </w:r>
    </w:p>
    <w:p w14:paraId="61F6861A" w14:textId="77777777" w:rsidR="00C0599A" w:rsidRDefault="00C0599A" w:rsidP="00C0599A">
      <w:pPr>
        <w:jc w:val="both"/>
      </w:pPr>
    </w:p>
    <w:p w14:paraId="5C8E3C5A" w14:textId="3172ACC6" w:rsidR="00A03323" w:rsidRPr="00A03323" w:rsidRDefault="00A03323" w:rsidP="00C0599A">
      <w:pPr>
        <w:jc w:val="both"/>
        <w:rPr>
          <w:sz w:val="32"/>
          <w:szCs w:val="32"/>
        </w:rPr>
      </w:pPr>
      <w:r w:rsidRPr="00A03323">
        <w:rPr>
          <w:sz w:val="32"/>
          <w:szCs w:val="32"/>
        </w:rPr>
        <w:t>Introduction</w:t>
      </w:r>
    </w:p>
    <w:p w14:paraId="625F4466" w14:textId="2F41B196" w:rsidR="0075415B" w:rsidRDefault="00010C31" w:rsidP="00484D57">
      <w:pPr>
        <w:ind w:firstLine="360"/>
        <w:jc w:val="both"/>
      </w:pPr>
      <w:r w:rsidRPr="00E33E03">
        <w:t>Information on vegetation and crop types near flux towers is a critical</w:t>
      </w:r>
      <w:r>
        <w:t xml:space="preserve"> </w:t>
      </w:r>
      <w:r w:rsidRPr="00E33E03">
        <w:t xml:space="preserve">supplement for the interpretation of surface flux measurements. </w:t>
      </w:r>
      <w:r w:rsidR="00851641">
        <w:t xml:space="preserve">This </w:t>
      </w:r>
      <w:r w:rsidR="00EA4E5E">
        <w:t xml:space="preserve">repository presents </w:t>
      </w:r>
      <w:r w:rsidR="005D61C7">
        <w:t xml:space="preserve">vegetation data </w:t>
      </w:r>
      <w:r w:rsidR="005D61C7" w:rsidRPr="00E33E03">
        <w:t>created from records collected by site-operations staff</w:t>
      </w:r>
      <w:r w:rsidR="00357DD1">
        <w:t xml:space="preserve"> as part of </w:t>
      </w:r>
      <w:r w:rsidR="005D61C7" w:rsidRPr="00E33E03">
        <w:t>Preventive Maintenance</w:t>
      </w:r>
      <w:r w:rsidR="00C3254B">
        <w:t xml:space="preserve"> (</w:t>
      </w:r>
      <w:r w:rsidR="005D61C7" w:rsidRPr="00E33E03">
        <w:t>PM</w:t>
      </w:r>
      <w:r w:rsidR="00C3254B">
        <w:t>)</w:t>
      </w:r>
      <w:r w:rsidR="005D61C7" w:rsidRPr="00E33E03">
        <w:t xml:space="preserve"> reports</w:t>
      </w:r>
      <w:r w:rsidR="00E74758">
        <w:t>. These data</w:t>
      </w:r>
      <w:r w:rsidR="005D61C7">
        <w:t xml:space="preserve"> </w:t>
      </w:r>
      <w:r w:rsidR="00E74758">
        <w:t xml:space="preserve">are then used </w:t>
      </w:r>
      <w:r w:rsidR="00357DD1">
        <w:t xml:space="preserve">to </w:t>
      </w:r>
      <w:r w:rsidR="00E33E03">
        <w:t xml:space="preserve">supplement surface flux measurements collected by </w:t>
      </w:r>
      <w:r w:rsidR="00987B17">
        <w:t xml:space="preserve">the </w:t>
      </w:r>
      <w:hyperlink r:id="rId8">
        <w:r w:rsidR="2581A58E" w:rsidRPr="2581A58E">
          <w:rPr>
            <w:rStyle w:val="Hyperlink"/>
          </w:rPr>
          <w:t>ARM Eddy Correlation Flux Measurement System (ECOR)</w:t>
        </w:r>
      </w:hyperlink>
      <w:r w:rsidR="2581A58E">
        <w:t xml:space="preserve"> at the Southern Great Plains (SGP) extended and supplemental facilities. </w:t>
      </w:r>
    </w:p>
    <w:p w14:paraId="372B2EF0" w14:textId="0709BF89" w:rsidR="0075415B" w:rsidRDefault="0075415B" w:rsidP="0075415B">
      <w:pPr>
        <w:ind w:firstLine="360"/>
        <w:jc w:val="both"/>
      </w:pPr>
      <w:r>
        <w:t>The instrument webpage describes the ECOR system as follows: “</w:t>
      </w:r>
      <w:r w:rsidRPr="00723AFC">
        <w:t>The eddy correlation (ECOR) flux measurement system provides half-hour measurements of the surface turbulent fluxes of momentum, sensible heat, latent heat, and carbon dioxide. The ECOR uses the eddy covariance technique, which involves correlation of the vertical wind component with the horizontal wind component, air temperature, water vapor density, and CO</w:t>
      </w:r>
      <w:r w:rsidRPr="00723AFC">
        <w:rPr>
          <w:vertAlign w:val="subscript"/>
        </w:rPr>
        <w:t>2</w:t>
      </w:r>
      <w:r w:rsidRPr="00723AFC">
        <w:t> density.</w:t>
      </w:r>
      <w:r>
        <w:t xml:space="preserve">” </w:t>
      </w:r>
      <w:r w:rsidR="009D63A7">
        <w:t>Vertical fluxes of sensible and latent heat at the surface are also available from the Energy Balance Bowen Ratio station (</w:t>
      </w:r>
      <w:hyperlink r:id="rId9" w:history="1">
        <w:r w:rsidR="009D63A7" w:rsidRPr="003B2E5E">
          <w:rPr>
            <w:rStyle w:val="Hyperlink"/>
          </w:rPr>
          <w:t>EBBR</w:t>
        </w:r>
      </w:hyperlink>
      <w:r w:rsidR="009D63A7">
        <w:t>), the bulk aerodynamic EBBR value-added product (</w:t>
      </w:r>
      <w:hyperlink r:id="rId10" w:history="1">
        <w:r w:rsidR="009D63A7" w:rsidRPr="003B2E5E">
          <w:rPr>
            <w:rStyle w:val="Hyperlink"/>
          </w:rPr>
          <w:t>BAEBBR</w:t>
        </w:r>
      </w:hyperlink>
      <w:r w:rsidR="009D63A7">
        <w:t>), and the Carbon Dioxide Flux Measurement Systems (</w:t>
      </w:r>
      <w:hyperlink r:id="rId11" w:history="1">
        <w:r w:rsidR="009D63A7" w:rsidRPr="00FB4274">
          <w:rPr>
            <w:rStyle w:val="Hyperlink"/>
          </w:rPr>
          <w:t>CO2FLX</w:t>
        </w:r>
      </w:hyperlink>
      <w:r w:rsidR="009D63A7">
        <w:t>).</w:t>
      </w:r>
    </w:p>
    <w:p w14:paraId="7DDD3252" w14:textId="376BBF8C" w:rsidR="00484D57" w:rsidRDefault="00A14D64" w:rsidP="00484D57">
      <w:pPr>
        <w:ind w:firstLine="360"/>
        <w:jc w:val="both"/>
      </w:pPr>
      <w:r w:rsidRPr="00AD4C2E">
        <w:t xml:space="preserve">Vegetation information </w:t>
      </w:r>
      <w:r w:rsidR="00BF6138">
        <w:t xml:space="preserve">is collected within </w:t>
      </w:r>
      <w:r w:rsidRPr="00AD4C2E">
        <w:t>ARM PM reports</w:t>
      </w:r>
      <w:r>
        <w:t xml:space="preserve"> </w:t>
      </w:r>
      <w:r w:rsidR="00BF6138">
        <w:t xml:space="preserve">and </w:t>
      </w:r>
      <w:r w:rsidRPr="00AD4C2E">
        <w:t>associated with flux data from three data</w:t>
      </w:r>
      <w:r>
        <w:t xml:space="preserve"> </w:t>
      </w:r>
      <w:r w:rsidRPr="00AD4C2E">
        <w:t>streams (30ECOR/QCECOR and ECORSF) at 30-min resolution</w:t>
      </w:r>
      <w:r>
        <w:t>.</w:t>
      </w:r>
      <w:r w:rsidR="00EC7FE6">
        <w:t xml:space="preserve"> </w:t>
      </w:r>
      <w:r w:rsidR="00441F55">
        <w:t>PM report</w:t>
      </w:r>
      <w:r w:rsidR="000B30BD">
        <w:t>s</w:t>
      </w:r>
      <w:r w:rsidR="00441F55">
        <w:t xml:space="preserve"> </w:t>
      </w:r>
      <w:r w:rsidR="004D7D4B">
        <w:t>o</w:t>
      </w:r>
      <w:r w:rsidR="004D7D4B">
        <w:t xml:space="preserve">bservations </w:t>
      </w:r>
      <w:r w:rsidR="00E33E03">
        <w:t xml:space="preserve">were made </w:t>
      </w:r>
      <w:r w:rsidR="000C1CFB">
        <w:t>user-friendly</w:t>
      </w:r>
      <w:r w:rsidR="00E33E03" w:rsidRPr="00E33E03">
        <w:t xml:space="preserve">, especially for long-term measurements and multiple sites. </w:t>
      </w:r>
      <w:r w:rsidR="00A83082">
        <w:t>P</w:t>
      </w:r>
      <w:r w:rsidR="00A83082" w:rsidRPr="00AD4C2E">
        <w:t>ython scripts</w:t>
      </w:r>
      <w:r w:rsidR="00A83082">
        <w:t xml:space="preserve"> (Jupyter notebooks) were </w:t>
      </w:r>
      <w:r w:rsidR="00A83082" w:rsidRPr="00AD4C2E">
        <w:t xml:space="preserve">developed for users to analyze </w:t>
      </w:r>
      <w:r w:rsidR="00551A8E">
        <w:t xml:space="preserve">surface </w:t>
      </w:r>
      <w:r w:rsidR="00A83082" w:rsidRPr="00AD4C2E">
        <w:t>flux</w:t>
      </w:r>
      <w:r w:rsidR="00551A8E">
        <w:t>es</w:t>
      </w:r>
      <w:r w:rsidR="00A83082" w:rsidRPr="00AD4C2E">
        <w:t xml:space="preserve"> as a function of the vegetation types to support land-atmosphere interactions research</w:t>
      </w:r>
      <w:r w:rsidR="00533060">
        <w:t xml:space="preserve"> (e.g., Fig. 1)</w:t>
      </w:r>
      <w:r w:rsidR="00A83082" w:rsidRPr="00AD4C2E">
        <w:t>.</w:t>
      </w:r>
    </w:p>
    <w:p w14:paraId="724EAF2B" w14:textId="11F2AC09" w:rsidR="00E83375" w:rsidRDefault="003E2664" w:rsidP="00F0633B">
      <w:pPr>
        <w:ind w:firstLine="360"/>
        <w:jc w:val="both"/>
      </w:pPr>
      <w:r>
        <w:t xml:space="preserve"> </w:t>
      </w:r>
      <w:r w:rsidR="00C03F31">
        <w:t>“</w:t>
      </w:r>
      <w:r>
        <w:t>U</w:t>
      </w:r>
      <w:r w:rsidR="00C03F31" w:rsidRPr="00245201">
        <w:t xml:space="preserve">ncorrected turbulent fluxes are available in the </w:t>
      </w:r>
      <w:r w:rsidR="000417B1">
        <w:t>30ECOR</w:t>
      </w:r>
      <w:r w:rsidR="00C03F31" w:rsidRPr="00245201">
        <w:t xml:space="preserve"> datastream. It is recommended that routine ECOR corrections are applied to the data prior to use, and corrected fluxes are available in the </w:t>
      </w:r>
      <w:hyperlink r:id="rId12" w:history="1">
        <w:r w:rsidR="00C03F31" w:rsidRPr="00A610E9">
          <w:rPr>
            <w:rStyle w:val="Hyperlink"/>
          </w:rPr>
          <w:t>30</w:t>
        </w:r>
        <w:r w:rsidR="00DF1C2E">
          <w:rPr>
            <w:rStyle w:val="Hyperlink"/>
          </w:rPr>
          <w:t>QCECOR</w:t>
        </w:r>
        <w:r w:rsidR="00C03F31" w:rsidRPr="00A610E9">
          <w:rPr>
            <w:rStyle w:val="Hyperlink"/>
          </w:rPr>
          <w:t xml:space="preserve"> VAP</w:t>
        </w:r>
      </w:hyperlink>
      <w:r w:rsidR="00C03F31" w:rsidRPr="00245201">
        <w:t>. In October 2019</w:t>
      </w:r>
      <w:r w:rsidR="00C03F31">
        <w:t>,</w:t>
      </w:r>
      <w:r w:rsidR="00C03F31" w:rsidRPr="00245201">
        <w:t xml:space="preserve"> the ECOR systems at SGP were upgraded with newer-model instruments, including the addition of a microprocessor allowing both uncorrected and corrected fluxes in a single datastream, </w:t>
      </w:r>
      <w:r w:rsidR="000417B1">
        <w:t>ECORSF</w:t>
      </w:r>
      <w:r w:rsidR="00C03F31" w:rsidRPr="00245201">
        <w:t>, and eliminating the need for the ECOR VAP at these sites.</w:t>
      </w:r>
      <w:r w:rsidR="00C03F31">
        <w:t xml:space="preserve">” </w:t>
      </w:r>
      <w:r w:rsidR="00E83375">
        <w:t xml:space="preserve"> </w:t>
      </w:r>
      <w:r w:rsidR="00AB2BA8">
        <w:t xml:space="preserve">Jupyter notebooks have been uploaded to the </w:t>
      </w:r>
      <w:hyperlink r:id="rId13" w:history="1">
        <w:r w:rsidR="00AB2BA8" w:rsidRPr="00851641">
          <w:rPr>
            <w:rStyle w:val="Hyperlink"/>
          </w:rPr>
          <w:t>ARM Github repository</w:t>
        </w:r>
      </w:hyperlink>
      <w:r w:rsidR="00AB2BA8">
        <w:t xml:space="preserve"> to support the analysis of these datasets. There </w:t>
      </w:r>
      <w:r w:rsidR="00AB2BA8">
        <w:lastRenderedPageBreak/>
        <w:t>are multiple Jupyter notebooks corresponding to different ECOR data</w:t>
      </w:r>
      <w:r w:rsidR="00202E79">
        <w:t xml:space="preserve"> </w:t>
      </w:r>
      <w:r w:rsidR="00AB2BA8">
        <w:t>streams and PM report formats.</w:t>
      </w:r>
    </w:p>
    <w:p w14:paraId="6247D418" w14:textId="77777777" w:rsidR="00871A60" w:rsidRDefault="00871A60" w:rsidP="009D3C8A">
      <w:pPr>
        <w:jc w:val="both"/>
      </w:pPr>
    </w:p>
    <w:p w14:paraId="735C0216" w14:textId="73F1E760" w:rsidR="009D3C8A" w:rsidRPr="00A03323" w:rsidRDefault="009D3C8A" w:rsidP="009D3C8A">
      <w:pPr>
        <w:jc w:val="both"/>
        <w:rPr>
          <w:sz w:val="32"/>
          <w:szCs w:val="32"/>
        </w:rPr>
      </w:pPr>
      <w:r w:rsidRPr="00A03323">
        <w:rPr>
          <w:sz w:val="32"/>
          <w:szCs w:val="32"/>
        </w:rPr>
        <w:t>Jupyter notebooks</w:t>
      </w:r>
    </w:p>
    <w:p w14:paraId="2BC8F111" w14:textId="77777777" w:rsidR="009D3C8A" w:rsidRDefault="009D3C8A" w:rsidP="009D3C8A">
      <w:pPr>
        <w:pStyle w:val="ListParagraph"/>
        <w:numPr>
          <w:ilvl w:val="0"/>
          <w:numId w:val="2"/>
        </w:numPr>
      </w:pPr>
      <w:r>
        <w:t>SGP_30ECOR_Surface_Conditions.ipynb</w:t>
      </w:r>
    </w:p>
    <w:p w14:paraId="3FFD8ED6" w14:textId="77777777" w:rsidR="009D3C8A" w:rsidRDefault="009D3C8A" w:rsidP="009D3C8A">
      <w:pPr>
        <w:pStyle w:val="ListParagraph"/>
        <w:numPr>
          <w:ilvl w:val="0"/>
          <w:numId w:val="2"/>
        </w:numPr>
      </w:pPr>
      <w:r>
        <w:t>SGP_30QCECOR_Surface_Conditions.ipynb</w:t>
      </w:r>
    </w:p>
    <w:p w14:paraId="7D5D7B49" w14:textId="77777777" w:rsidR="009D3C8A" w:rsidRDefault="009D3C8A" w:rsidP="009D3C8A">
      <w:pPr>
        <w:pStyle w:val="ListParagraph"/>
        <w:numPr>
          <w:ilvl w:val="0"/>
          <w:numId w:val="2"/>
        </w:numPr>
      </w:pPr>
      <w:r>
        <w:t>SGP_ECORSF_Surface_Conditions.ipynb</w:t>
      </w:r>
    </w:p>
    <w:p w14:paraId="4ED5640A" w14:textId="2682332A" w:rsidR="00C43058" w:rsidRDefault="00207E4D" w:rsidP="00C43058">
      <w:pPr>
        <w:pStyle w:val="ListParagraph"/>
        <w:numPr>
          <w:ilvl w:val="0"/>
          <w:numId w:val="2"/>
        </w:numPr>
      </w:pPr>
      <w:r>
        <w:t>SGP_30QCECOR_Surface_Conditions_cropwise.ipynb</w:t>
      </w:r>
    </w:p>
    <w:p w14:paraId="77E3F973" w14:textId="1D431A5E" w:rsidR="00C43058" w:rsidRDefault="00C43058" w:rsidP="00F439E5">
      <w:pPr>
        <w:ind w:firstLine="360"/>
        <w:jc w:val="both"/>
      </w:pPr>
      <w:r>
        <w:t>The first three notebooks provide python scripts to correlate the three different ECOR data streams with surface</w:t>
      </w:r>
      <w:r w:rsidR="00A82A9A">
        <w:t xml:space="preserve"> and vegetation</w:t>
      </w:r>
      <w:r>
        <w:t xml:space="preserve"> conditions in the PM reports. </w:t>
      </w:r>
      <w:r w:rsidR="004A3D7D">
        <w:t>T</w:t>
      </w:r>
      <w:r w:rsidR="00F439E5">
        <w:t>hese scripts</w:t>
      </w:r>
      <w:r w:rsidR="004A3D7D">
        <w:t xml:space="preserve"> help</w:t>
      </w:r>
      <w:r w:rsidR="00F439E5">
        <w:t xml:space="preserve"> classif</w:t>
      </w:r>
      <w:r w:rsidR="004A3D7D">
        <w:t>y the data</w:t>
      </w:r>
      <w:r w:rsidR="00F439E5">
        <w:t xml:space="preserve"> </w:t>
      </w:r>
      <w:r w:rsidR="006852D2">
        <w:t xml:space="preserve">into observations from </w:t>
      </w:r>
      <w:r w:rsidR="00F439E5">
        <w:t xml:space="preserve">individual </w:t>
      </w:r>
      <w:r w:rsidR="00701BB6">
        <w:t>SGP facilit</w:t>
      </w:r>
      <w:r w:rsidR="00E90808">
        <w:t>y locations</w:t>
      </w:r>
      <w:r w:rsidR="006852D2">
        <w:t xml:space="preserve">. </w:t>
      </w:r>
      <w:r w:rsidR="00380A57">
        <w:t xml:space="preserve">These scripts have the functionality to plot the </w:t>
      </w:r>
      <w:r w:rsidR="006D2EC7">
        <w:t xml:space="preserve">seasonal trends in </w:t>
      </w:r>
      <w:r w:rsidR="00380A57">
        <w:t xml:space="preserve">surface flux measurements </w:t>
      </w:r>
      <w:r w:rsidR="000853C0">
        <w:t xml:space="preserve">(averaged </w:t>
      </w:r>
      <w:r w:rsidR="0014243C">
        <w:t xml:space="preserve">at various </w:t>
      </w:r>
      <w:r w:rsidR="000853C0">
        <w:t>temporal resolution</w:t>
      </w:r>
      <w:r w:rsidR="004C2C9E">
        <w:t>s</w:t>
      </w:r>
      <w:r w:rsidR="000853C0">
        <w:t xml:space="preserve">) </w:t>
      </w:r>
      <w:r w:rsidR="00FD5934">
        <w:t xml:space="preserve">whenever a specific crop was reported </w:t>
      </w:r>
      <w:r w:rsidR="00380A57">
        <w:t xml:space="preserve">at </w:t>
      </w:r>
      <w:r w:rsidR="00380A57">
        <w:t xml:space="preserve">a </w:t>
      </w:r>
      <w:r w:rsidR="00FD5934">
        <w:t xml:space="preserve">facility </w:t>
      </w:r>
      <w:r w:rsidR="00380A57">
        <w:t xml:space="preserve">(Fig. </w:t>
      </w:r>
      <w:r w:rsidR="00516908">
        <w:t>2</w:t>
      </w:r>
      <w:r w:rsidR="00380A57">
        <w:t>)</w:t>
      </w:r>
      <w:r w:rsidR="00380A57">
        <w:t xml:space="preserve">. </w:t>
      </w:r>
      <w:r w:rsidR="006852D2">
        <w:t>The final script provides similar analyses</w:t>
      </w:r>
      <w:r w:rsidR="007E3AE9">
        <w:t>,</w:t>
      </w:r>
      <w:r w:rsidR="006852D2">
        <w:t xml:space="preserve"> but </w:t>
      </w:r>
      <w:r w:rsidR="005A0046">
        <w:t xml:space="preserve">the data are classified </w:t>
      </w:r>
      <w:r w:rsidR="006852D2">
        <w:t xml:space="preserve">as a function of </w:t>
      </w:r>
      <w:r w:rsidR="00C01E41">
        <w:t xml:space="preserve">a specific </w:t>
      </w:r>
      <w:r w:rsidR="006852D2">
        <w:t xml:space="preserve">crop reported across </w:t>
      </w:r>
      <w:r w:rsidR="00C01E41">
        <w:t xml:space="preserve">all </w:t>
      </w:r>
      <w:r w:rsidR="00DC6FF2">
        <w:t>facilities</w:t>
      </w:r>
      <w:r w:rsidR="006852D2">
        <w:t xml:space="preserve"> </w:t>
      </w:r>
      <w:r w:rsidR="00902729">
        <w:t xml:space="preserve">to analyze the same data sets </w:t>
      </w:r>
      <w:r w:rsidR="006852D2">
        <w:t>from a crop</w:t>
      </w:r>
      <w:r w:rsidR="003D61EF">
        <w:t xml:space="preserve"> </w:t>
      </w:r>
      <w:r w:rsidR="006852D2">
        <w:t>wise perspective</w:t>
      </w:r>
      <w:r w:rsidR="004610D6">
        <w:t xml:space="preserve"> </w:t>
      </w:r>
      <w:r w:rsidR="004610D6">
        <w:t xml:space="preserve">(Fig. </w:t>
      </w:r>
      <w:r w:rsidR="00DC6FF2">
        <w:t>3</w:t>
      </w:r>
      <w:r w:rsidR="004610D6">
        <w:t>)</w:t>
      </w:r>
      <w:r w:rsidR="00402921">
        <w:t>.</w:t>
      </w:r>
      <w:r w:rsidR="00F96EE2">
        <w:t xml:space="preserve"> </w:t>
      </w:r>
      <w:r w:rsidR="009D4000">
        <w:t>Each notebook has extensive comments to describe the components.</w:t>
      </w:r>
      <w:r w:rsidR="00846642">
        <w:t xml:space="preserve"> Questions regarding the use of these notebooks can be directed to the corresponding author.</w:t>
      </w:r>
    </w:p>
    <w:p w14:paraId="209624E6" w14:textId="77777777" w:rsidR="00662EED" w:rsidRDefault="00662EED" w:rsidP="00F439E5">
      <w:pPr>
        <w:ind w:firstLine="360"/>
        <w:jc w:val="both"/>
      </w:pPr>
    </w:p>
    <w:p w14:paraId="73703E7E" w14:textId="426632A4" w:rsidR="00F0633B" w:rsidRPr="002A52AB" w:rsidRDefault="00F0633B" w:rsidP="00F0633B">
      <w:pPr>
        <w:rPr>
          <w:sz w:val="32"/>
          <w:szCs w:val="32"/>
        </w:rPr>
      </w:pPr>
      <w:r w:rsidRPr="002A52AB">
        <w:rPr>
          <w:sz w:val="32"/>
          <w:szCs w:val="32"/>
        </w:rPr>
        <w:t>Input data</w:t>
      </w:r>
    </w:p>
    <w:p w14:paraId="703509E0" w14:textId="6071E0DE" w:rsidR="00D03776" w:rsidRDefault="003D4A27" w:rsidP="00D03776">
      <w:pPr>
        <w:pStyle w:val="ListParagraph"/>
        <w:numPr>
          <w:ilvl w:val="0"/>
          <w:numId w:val="2"/>
        </w:numPr>
        <w:jc w:val="both"/>
      </w:pPr>
      <w:r>
        <w:t xml:space="preserve">Old </w:t>
      </w:r>
      <w:r w:rsidR="00F0633B">
        <w:t>PM report observations</w:t>
      </w:r>
      <w:r>
        <w:t xml:space="preserve"> (1999 – 2019)</w:t>
      </w:r>
      <w:r w:rsidR="008018C5">
        <w:t xml:space="preserve"> uploaded as an excel spreadsheet named</w:t>
      </w:r>
      <w:r w:rsidR="00F0633B">
        <w:t xml:space="preserve"> SGP_Surface_Conditions.xlsx</w:t>
      </w:r>
      <w:r w:rsidR="00E23FE1">
        <w:t xml:space="preserve">. </w:t>
      </w:r>
    </w:p>
    <w:p w14:paraId="40DADF09" w14:textId="4AA31886" w:rsidR="0034263B" w:rsidRDefault="0034263B" w:rsidP="0034263B">
      <w:pPr>
        <w:jc w:val="both"/>
      </w:pPr>
      <w:r>
        <w:t xml:space="preserve">This file contains the variables listed in Table 1. The table contains descriptions of the variables along with the most reported technician responses. </w:t>
      </w:r>
    </w:p>
    <w:p w14:paraId="2C138864" w14:textId="5E268086" w:rsidR="00A021D3" w:rsidRDefault="003D4A27" w:rsidP="00A021D3">
      <w:pPr>
        <w:pStyle w:val="ListParagraph"/>
        <w:numPr>
          <w:ilvl w:val="0"/>
          <w:numId w:val="2"/>
        </w:numPr>
        <w:jc w:val="both"/>
      </w:pPr>
      <w:r>
        <w:t xml:space="preserve">New </w:t>
      </w:r>
      <w:r w:rsidR="00F0633B">
        <w:t xml:space="preserve">PM report observations </w:t>
      </w:r>
      <w:r w:rsidR="007B4CF8">
        <w:t>(</w:t>
      </w:r>
      <w:r w:rsidR="00F0633B">
        <w:t>2019</w:t>
      </w:r>
      <w:r w:rsidR="007B4CF8">
        <w:t xml:space="preserve"> – present)</w:t>
      </w:r>
      <w:r w:rsidR="004A2490">
        <w:t xml:space="preserve"> uploaded as a .csv file named “</w:t>
      </w:r>
      <w:r w:rsidR="00F0633B">
        <w:t>sfccond_reports_</w:t>
      </w:r>
      <w:r w:rsidR="004A2490">
        <w:t>YYYYMMDD</w:t>
      </w:r>
      <w:r w:rsidR="00F0633B">
        <w:t>.csv</w:t>
      </w:r>
      <w:r w:rsidR="004A2490">
        <w:t xml:space="preserve">” where YYYYMMDD is the </w:t>
      </w:r>
      <w:r w:rsidR="00881BD3">
        <w:t>date of last update.</w:t>
      </w:r>
      <w:r w:rsidR="004A2490">
        <w:t xml:space="preserve"> </w:t>
      </w:r>
    </w:p>
    <w:p w14:paraId="12723263" w14:textId="358CAECE" w:rsidR="002B104A" w:rsidRDefault="0005664F" w:rsidP="00551EDC">
      <w:pPr>
        <w:jc w:val="both"/>
      </w:pPr>
      <w:r>
        <w:t xml:space="preserve">New PM reports are uploaded biweekly. This file will be updated every 6 months to keep it updated with the latest PM report responses. </w:t>
      </w:r>
      <w:r w:rsidR="00D03776">
        <w:t>The variables included in these data files are</w:t>
      </w:r>
      <w:r w:rsidR="009625DB">
        <w:t xml:space="preserve"> listed</w:t>
      </w:r>
      <w:r w:rsidR="00D03776">
        <w:t xml:space="preserve"> in Table 2</w:t>
      </w:r>
      <w:r w:rsidR="002C401A">
        <w:t>.</w:t>
      </w:r>
      <w:r w:rsidR="009E33C8">
        <w:t xml:space="preserve"> </w:t>
      </w:r>
      <w:r w:rsidR="002C401A">
        <w:t>A</w:t>
      </w:r>
      <w:r w:rsidR="00D03776">
        <w:t xml:space="preserve">n example of a PM report is </w:t>
      </w:r>
      <w:r w:rsidR="003F268B">
        <w:t xml:space="preserve">provided in </w:t>
      </w:r>
      <w:r w:rsidR="00D03776">
        <w:t xml:space="preserve">the Github repository </w:t>
      </w:r>
      <w:r w:rsidR="00450CA5">
        <w:t>as</w:t>
      </w:r>
      <w:r w:rsidR="00D03776">
        <w:t xml:space="preserve"> “PM_Report_Example.pdf”</w:t>
      </w:r>
      <w:r w:rsidR="00D76A6F">
        <w:t xml:space="preserve"> with the response choices for each variable. </w:t>
      </w:r>
    </w:p>
    <w:p w14:paraId="6D1C560C" w14:textId="185B52DE" w:rsidR="00B32640" w:rsidRDefault="00BF65C0" w:rsidP="00BF65C0">
      <w:pPr>
        <w:pStyle w:val="ListParagraph"/>
        <w:numPr>
          <w:ilvl w:val="0"/>
          <w:numId w:val="2"/>
        </w:numPr>
      </w:pPr>
      <w:r>
        <w:t xml:space="preserve">ARM ECOR datastreams – please see the </w:t>
      </w:r>
      <w:r w:rsidR="00E24E08">
        <w:t>linked</w:t>
      </w:r>
      <w:r>
        <w:t xml:space="preserve"> ARM instrument/VAP webpage</w:t>
      </w:r>
      <w:r w:rsidR="00E24E08">
        <w:t>s</w:t>
      </w:r>
      <w:r>
        <w:t>.</w:t>
      </w:r>
    </w:p>
    <w:p w14:paraId="3D2E1423" w14:textId="77777777" w:rsidR="000070DF" w:rsidRDefault="000070DF" w:rsidP="00F0633B"/>
    <w:p w14:paraId="729248A6" w14:textId="6184C2B2" w:rsidR="006E6B0B" w:rsidRPr="006E6B0B" w:rsidRDefault="006E6B0B" w:rsidP="00F0633B">
      <w:pPr>
        <w:rPr>
          <w:sz w:val="32"/>
          <w:szCs w:val="32"/>
        </w:rPr>
      </w:pPr>
      <w:r w:rsidRPr="006E6B0B">
        <w:rPr>
          <w:sz w:val="32"/>
          <w:szCs w:val="32"/>
        </w:rPr>
        <w:lastRenderedPageBreak/>
        <w:t>Tables and Figures</w:t>
      </w:r>
    </w:p>
    <w:p w14:paraId="4FD08B82" w14:textId="70FA000A" w:rsidR="00BD346E" w:rsidRDefault="00FF66C3" w:rsidP="00F0633B">
      <w:r>
        <w:t>Table 1: V</w:t>
      </w:r>
      <w:r w:rsidR="00BD346E">
        <w:t xml:space="preserve">ariables </w:t>
      </w:r>
      <w:r>
        <w:t xml:space="preserve">within the </w:t>
      </w:r>
      <w:r w:rsidR="000267A3">
        <w:t xml:space="preserve">old PM report observations </w:t>
      </w:r>
      <w:r w:rsidR="00376501">
        <w:t xml:space="preserve">file </w:t>
      </w:r>
      <w:r w:rsidR="007C4E52">
        <w:t xml:space="preserve">with most </w:t>
      </w:r>
      <w:r w:rsidR="00E038B3">
        <w:t>re</w:t>
      </w:r>
      <w:r w:rsidR="00376501">
        <w:t>ported responses.</w:t>
      </w:r>
    </w:p>
    <w:tbl>
      <w:tblPr>
        <w:tblStyle w:val="TableGrid"/>
        <w:tblW w:w="0" w:type="auto"/>
        <w:jc w:val="center"/>
        <w:tblLook w:val="04A0" w:firstRow="1" w:lastRow="0" w:firstColumn="1" w:lastColumn="0" w:noHBand="0" w:noVBand="1"/>
      </w:tblPr>
      <w:tblGrid>
        <w:gridCol w:w="1170"/>
        <w:gridCol w:w="2970"/>
        <w:gridCol w:w="5035"/>
      </w:tblGrid>
      <w:tr w:rsidR="004713A5" w:rsidRPr="00A46C12" w14:paraId="60E91537" w14:textId="1E560418" w:rsidTr="00BA34B6">
        <w:trPr>
          <w:jc w:val="center"/>
        </w:trPr>
        <w:tc>
          <w:tcPr>
            <w:tcW w:w="1170" w:type="dxa"/>
          </w:tcPr>
          <w:p w14:paraId="5E397804" w14:textId="4754FF4E" w:rsidR="004713A5" w:rsidRPr="00A46C12" w:rsidRDefault="004713A5" w:rsidP="00BA34B6">
            <w:pPr>
              <w:jc w:val="center"/>
              <w:rPr>
                <w:b/>
                <w:bCs/>
              </w:rPr>
            </w:pPr>
            <w:r w:rsidRPr="00A46C12">
              <w:rPr>
                <w:b/>
                <w:bCs/>
              </w:rPr>
              <w:t>Variable name</w:t>
            </w:r>
          </w:p>
        </w:tc>
        <w:tc>
          <w:tcPr>
            <w:tcW w:w="2970" w:type="dxa"/>
          </w:tcPr>
          <w:p w14:paraId="5DBE199A" w14:textId="7795AD45" w:rsidR="004713A5" w:rsidRPr="00A46C12" w:rsidRDefault="004713A5" w:rsidP="00BA34B6">
            <w:pPr>
              <w:jc w:val="center"/>
              <w:rPr>
                <w:b/>
                <w:bCs/>
              </w:rPr>
            </w:pPr>
            <w:r w:rsidRPr="00A46C12">
              <w:rPr>
                <w:b/>
                <w:bCs/>
              </w:rPr>
              <w:t>Description</w:t>
            </w:r>
          </w:p>
        </w:tc>
        <w:tc>
          <w:tcPr>
            <w:tcW w:w="5035" w:type="dxa"/>
          </w:tcPr>
          <w:p w14:paraId="64E7CD4E" w14:textId="7D2AE55F" w:rsidR="004713A5" w:rsidRPr="00A46C12" w:rsidRDefault="00376501" w:rsidP="00BA34B6">
            <w:pPr>
              <w:jc w:val="center"/>
              <w:rPr>
                <w:b/>
                <w:bCs/>
              </w:rPr>
            </w:pPr>
            <w:r>
              <w:rPr>
                <w:b/>
                <w:bCs/>
              </w:rPr>
              <w:t>Most reported responses</w:t>
            </w:r>
          </w:p>
        </w:tc>
      </w:tr>
      <w:tr w:rsidR="00BA34B6" w:rsidRPr="00A46C12" w14:paraId="4A209BCC" w14:textId="5F3BE00F" w:rsidTr="00E21EBF">
        <w:trPr>
          <w:jc w:val="center"/>
        </w:trPr>
        <w:tc>
          <w:tcPr>
            <w:tcW w:w="9175" w:type="dxa"/>
            <w:gridSpan w:val="3"/>
          </w:tcPr>
          <w:p w14:paraId="37CEB80F" w14:textId="77777777" w:rsidR="00BA34B6" w:rsidRPr="00A46C12" w:rsidRDefault="00BA34B6" w:rsidP="00BA34B6">
            <w:pPr>
              <w:jc w:val="center"/>
              <w:rPr>
                <w:b/>
                <w:bCs/>
              </w:rPr>
            </w:pPr>
          </w:p>
          <w:p w14:paraId="1077D7D1" w14:textId="77777777" w:rsidR="00BA34B6" w:rsidRPr="00A46C12" w:rsidRDefault="00BA34B6" w:rsidP="00BA34B6">
            <w:pPr>
              <w:jc w:val="center"/>
            </w:pPr>
            <w:r w:rsidRPr="00A46C12">
              <w:t>All sites</w:t>
            </w:r>
          </w:p>
          <w:p w14:paraId="170F8F18" w14:textId="77777777" w:rsidR="00BA34B6" w:rsidRPr="00A46C12" w:rsidRDefault="00BA34B6" w:rsidP="00E8760B">
            <w:pPr>
              <w:rPr>
                <w:b/>
                <w:bCs/>
              </w:rPr>
            </w:pPr>
          </w:p>
        </w:tc>
      </w:tr>
      <w:tr w:rsidR="004713A5" w:rsidRPr="00A46C12" w14:paraId="306B4445" w14:textId="0FF9950E" w:rsidTr="00BA34B6">
        <w:trPr>
          <w:jc w:val="center"/>
        </w:trPr>
        <w:tc>
          <w:tcPr>
            <w:tcW w:w="1170" w:type="dxa"/>
          </w:tcPr>
          <w:p w14:paraId="369D5581" w14:textId="5437F7E8" w:rsidR="004713A5" w:rsidRPr="00A46C12" w:rsidRDefault="004713A5" w:rsidP="00BA34B6">
            <w:pPr>
              <w:jc w:val="center"/>
            </w:pPr>
            <w:r w:rsidRPr="00BD346E">
              <w:t>Name</w:t>
            </w:r>
          </w:p>
        </w:tc>
        <w:tc>
          <w:tcPr>
            <w:tcW w:w="2970" w:type="dxa"/>
          </w:tcPr>
          <w:p w14:paraId="4CE60C1B" w14:textId="022E5527" w:rsidR="004713A5" w:rsidRPr="00A46C12" w:rsidRDefault="004713A5" w:rsidP="00BA34B6">
            <w:pPr>
              <w:jc w:val="center"/>
            </w:pPr>
            <w:r w:rsidRPr="00BD346E">
              <w:t>Technician name</w:t>
            </w:r>
          </w:p>
        </w:tc>
        <w:tc>
          <w:tcPr>
            <w:tcW w:w="5035" w:type="dxa"/>
          </w:tcPr>
          <w:p w14:paraId="74D7EA7D" w14:textId="77777777" w:rsidR="004713A5" w:rsidRPr="00A46C12" w:rsidRDefault="004713A5" w:rsidP="00BA34B6">
            <w:pPr>
              <w:jc w:val="center"/>
            </w:pPr>
          </w:p>
        </w:tc>
      </w:tr>
      <w:tr w:rsidR="004713A5" w:rsidRPr="00A46C12" w14:paraId="6AD02AF0" w14:textId="567766F8" w:rsidTr="00BA34B6">
        <w:trPr>
          <w:jc w:val="center"/>
        </w:trPr>
        <w:tc>
          <w:tcPr>
            <w:tcW w:w="1170" w:type="dxa"/>
          </w:tcPr>
          <w:p w14:paraId="1E26EA74" w14:textId="468572CA" w:rsidR="004713A5" w:rsidRPr="00A46C12" w:rsidRDefault="004713A5" w:rsidP="00BA34B6">
            <w:pPr>
              <w:jc w:val="center"/>
            </w:pPr>
            <w:r w:rsidRPr="00BD346E">
              <w:t>tvlA</w:t>
            </w:r>
          </w:p>
        </w:tc>
        <w:tc>
          <w:tcPr>
            <w:tcW w:w="2970" w:type="dxa"/>
          </w:tcPr>
          <w:p w14:paraId="55FD2062" w14:textId="08917D04" w:rsidR="004713A5" w:rsidRPr="00A46C12" w:rsidRDefault="004713A5" w:rsidP="00BA34B6">
            <w:pPr>
              <w:jc w:val="center"/>
            </w:pPr>
            <w:r w:rsidRPr="00BD346E">
              <w:t>Type of vegetation</w:t>
            </w:r>
          </w:p>
        </w:tc>
        <w:tc>
          <w:tcPr>
            <w:tcW w:w="5035" w:type="dxa"/>
          </w:tcPr>
          <w:p w14:paraId="3DB61D06" w14:textId="577F203B" w:rsidR="004713A5" w:rsidRPr="00A46C12" w:rsidRDefault="004713A5" w:rsidP="00BA34B6">
            <w:pPr>
              <w:jc w:val="center"/>
            </w:pPr>
            <w:r w:rsidRPr="00BD346E">
              <w:t>Mostly clumped grass, Mostly uniform grass</w:t>
            </w:r>
          </w:p>
        </w:tc>
      </w:tr>
      <w:tr w:rsidR="004713A5" w:rsidRPr="00A46C12" w14:paraId="42BD569B" w14:textId="2CD9AB47" w:rsidTr="00BA34B6">
        <w:trPr>
          <w:jc w:val="center"/>
        </w:trPr>
        <w:tc>
          <w:tcPr>
            <w:tcW w:w="1170" w:type="dxa"/>
          </w:tcPr>
          <w:p w14:paraId="4F0C2323" w14:textId="5075AD76" w:rsidR="004713A5" w:rsidRPr="00A46C12" w:rsidRDefault="004713A5" w:rsidP="00BA34B6">
            <w:pPr>
              <w:jc w:val="center"/>
            </w:pPr>
            <w:r w:rsidRPr="00BD346E">
              <w:t>tvlB</w:t>
            </w:r>
          </w:p>
        </w:tc>
        <w:tc>
          <w:tcPr>
            <w:tcW w:w="2970" w:type="dxa"/>
          </w:tcPr>
          <w:p w14:paraId="1FACC990" w14:textId="4D8C6BBF" w:rsidR="004713A5" w:rsidRPr="00A46C12" w:rsidRDefault="004713A5" w:rsidP="00BA34B6">
            <w:pPr>
              <w:jc w:val="center"/>
            </w:pPr>
            <w:r w:rsidRPr="00BD346E">
              <w:t>Type of vegetation</w:t>
            </w:r>
          </w:p>
        </w:tc>
        <w:tc>
          <w:tcPr>
            <w:tcW w:w="5035" w:type="dxa"/>
          </w:tcPr>
          <w:p w14:paraId="358C9E6F" w14:textId="048FD987" w:rsidR="004713A5" w:rsidRPr="00A46C12" w:rsidRDefault="004713A5" w:rsidP="00BA34B6">
            <w:pPr>
              <w:jc w:val="center"/>
            </w:pPr>
            <w:r w:rsidRPr="00BD346E">
              <w:t>Derived from grazed grasslands, Native prairie</w:t>
            </w:r>
          </w:p>
        </w:tc>
      </w:tr>
      <w:tr w:rsidR="004713A5" w:rsidRPr="00A46C12" w14:paraId="7A68961B" w14:textId="7B695C10" w:rsidTr="00BA34B6">
        <w:trPr>
          <w:jc w:val="center"/>
        </w:trPr>
        <w:tc>
          <w:tcPr>
            <w:tcW w:w="1170" w:type="dxa"/>
          </w:tcPr>
          <w:p w14:paraId="74B0421C" w14:textId="1F0E5D19" w:rsidR="004713A5" w:rsidRPr="00A46C12" w:rsidRDefault="004713A5" w:rsidP="00BA34B6">
            <w:pPr>
              <w:jc w:val="center"/>
            </w:pPr>
            <w:r w:rsidRPr="00BD346E">
              <w:t>tvlC</w:t>
            </w:r>
          </w:p>
        </w:tc>
        <w:tc>
          <w:tcPr>
            <w:tcW w:w="2970" w:type="dxa"/>
          </w:tcPr>
          <w:p w14:paraId="28E52927" w14:textId="05165257" w:rsidR="004713A5" w:rsidRPr="00A46C12" w:rsidRDefault="004713A5" w:rsidP="00BA34B6">
            <w:pPr>
              <w:jc w:val="center"/>
            </w:pPr>
            <w:r w:rsidRPr="00BD346E">
              <w:t>Vegetation condition</w:t>
            </w:r>
          </w:p>
        </w:tc>
        <w:tc>
          <w:tcPr>
            <w:tcW w:w="5035" w:type="dxa"/>
          </w:tcPr>
          <w:p w14:paraId="13FDBC10" w14:textId="3403704A" w:rsidR="004713A5" w:rsidRPr="00A46C12" w:rsidRDefault="004713A5" w:rsidP="00BA34B6">
            <w:pPr>
              <w:jc w:val="center"/>
            </w:pPr>
            <w:r w:rsidRPr="00BD346E">
              <w:t>'Brown due to freezing conditions', 'Lush green, unwilted', 'Green w/brown patches because of hot, dry weather', 'Mostly brown due to hot, dry weather','Fully green but noticeably wilted'</w:t>
            </w:r>
          </w:p>
        </w:tc>
      </w:tr>
      <w:tr w:rsidR="004713A5" w:rsidRPr="00A46C12" w14:paraId="5749BBF2" w14:textId="65B67E0C" w:rsidTr="00BA34B6">
        <w:trPr>
          <w:jc w:val="center"/>
        </w:trPr>
        <w:tc>
          <w:tcPr>
            <w:tcW w:w="1170" w:type="dxa"/>
          </w:tcPr>
          <w:p w14:paraId="19537AF4" w14:textId="4461874E" w:rsidR="004713A5" w:rsidRPr="00A46C12" w:rsidRDefault="004713A5" w:rsidP="00BA34B6">
            <w:pPr>
              <w:jc w:val="center"/>
            </w:pPr>
            <w:r w:rsidRPr="00BD346E">
              <w:t>tvlD</w:t>
            </w:r>
          </w:p>
        </w:tc>
        <w:tc>
          <w:tcPr>
            <w:tcW w:w="2970" w:type="dxa"/>
          </w:tcPr>
          <w:p w14:paraId="32A0A0E8" w14:textId="6C90A1E9" w:rsidR="004713A5" w:rsidRPr="00A46C12" w:rsidRDefault="004713A5" w:rsidP="00BA34B6">
            <w:pPr>
              <w:jc w:val="center"/>
            </w:pPr>
            <w:r w:rsidRPr="00BD346E">
              <w:t>Surface soil conditions</w:t>
            </w:r>
          </w:p>
        </w:tc>
        <w:tc>
          <w:tcPr>
            <w:tcW w:w="5035" w:type="dxa"/>
          </w:tcPr>
          <w:p w14:paraId="250E8155" w14:textId="605E0193" w:rsidR="004713A5" w:rsidRPr="00A46C12" w:rsidRDefault="004713A5" w:rsidP="00BA34B6">
            <w:pPr>
              <w:jc w:val="center"/>
            </w:pPr>
            <w:r w:rsidRPr="00BD346E">
              <w:t>'Dry and dusty', 'Moist but not muddy', 'Muddy or standing water'</w:t>
            </w:r>
          </w:p>
        </w:tc>
      </w:tr>
      <w:tr w:rsidR="004713A5" w:rsidRPr="00A46C12" w14:paraId="6F0E1453" w14:textId="081689C8" w:rsidTr="00BA34B6">
        <w:trPr>
          <w:jc w:val="center"/>
        </w:trPr>
        <w:tc>
          <w:tcPr>
            <w:tcW w:w="1170" w:type="dxa"/>
          </w:tcPr>
          <w:p w14:paraId="42BC20AF" w14:textId="03A05B0A" w:rsidR="004713A5" w:rsidRPr="00A46C12" w:rsidRDefault="004713A5" w:rsidP="00BA34B6">
            <w:pPr>
              <w:jc w:val="center"/>
            </w:pPr>
            <w:r w:rsidRPr="00BD346E">
              <w:t>tvlE</w:t>
            </w:r>
          </w:p>
        </w:tc>
        <w:tc>
          <w:tcPr>
            <w:tcW w:w="2970" w:type="dxa"/>
          </w:tcPr>
          <w:p w14:paraId="463EB762" w14:textId="39D1379F" w:rsidR="004713A5" w:rsidRPr="00A46C12" w:rsidRDefault="004713A5" w:rsidP="00BA34B6">
            <w:pPr>
              <w:jc w:val="center"/>
            </w:pPr>
            <w:r w:rsidRPr="00BD346E">
              <w:t>Moisture on vegetation (or soil if no vegetation)</w:t>
            </w:r>
          </w:p>
        </w:tc>
        <w:tc>
          <w:tcPr>
            <w:tcW w:w="5035" w:type="dxa"/>
          </w:tcPr>
          <w:p w14:paraId="63B06764" w14:textId="3F02D2AF" w:rsidR="004713A5" w:rsidRPr="00A46C12" w:rsidRDefault="004713A5" w:rsidP="00BA34B6">
            <w:pPr>
              <w:jc w:val="center"/>
            </w:pPr>
            <w:r w:rsidRPr="00BD346E">
              <w:t>'Dry', 'Slightly wet because of rain or dew', 'Mostly wet because of rain or dew'</w:t>
            </w:r>
          </w:p>
        </w:tc>
      </w:tr>
      <w:tr w:rsidR="004713A5" w:rsidRPr="00A46C12" w14:paraId="2546C489" w14:textId="4B4746E8" w:rsidTr="00BA34B6">
        <w:trPr>
          <w:jc w:val="center"/>
        </w:trPr>
        <w:tc>
          <w:tcPr>
            <w:tcW w:w="1170" w:type="dxa"/>
          </w:tcPr>
          <w:p w14:paraId="0A2E994F" w14:textId="2A4F8FF3" w:rsidR="004713A5" w:rsidRPr="00A46C12" w:rsidRDefault="004713A5" w:rsidP="00BA34B6">
            <w:pPr>
              <w:jc w:val="center"/>
            </w:pPr>
            <w:r w:rsidRPr="00BD346E">
              <w:t>hinside</w:t>
            </w:r>
          </w:p>
        </w:tc>
        <w:tc>
          <w:tcPr>
            <w:tcW w:w="2970" w:type="dxa"/>
          </w:tcPr>
          <w:p w14:paraId="38BC2791" w14:textId="4952382A" w:rsidR="004713A5" w:rsidRPr="00A46C12" w:rsidRDefault="004713A5" w:rsidP="00BA34B6">
            <w:pPr>
              <w:jc w:val="center"/>
            </w:pPr>
            <w:r w:rsidRPr="00BD346E">
              <w:t>Approximate height of vegetation inside fence</w:t>
            </w:r>
          </w:p>
        </w:tc>
        <w:tc>
          <w:tcPr>
            <w:tcW w:w="5035" w:type="dxa"/>
          </w:tcPr>
          <w:p w14:paraId="08780707" w14:textId="77777777" w:rsidR="004713A5" w:rsidRPr="00A46C12" w:rsidRDefault="004713A5" w:rsidP="00BA34B6">
            <w:pPr>
              <w:jc w:val="center"/>
            </w:pPr>
          </w:p>
        </w:tc>
      </w:tr>
      <w:tr w:rsidR="004713A5" w:rsidRPr="00A46C12" w14:paraId="3CF316C4" w14:textId="5B45627E" w:rsidTr="00BA34B6">
        <w:trPr>
          <w:jc w:val="center"/>
        </w:trPr>
        <w:tc>
          <w:tcPr>
            <w:tcW w:w="1170" w:type="dxa"/>
          </w:tcPr>
          <w:p w14:paraId="26EE93F6" w14:textId="724189C2" w:rsidR="004713A5" w:rsidRPr="00A46C12" w:rsidRDefault="004713A5" w:rsidP="00BA34B6">
            <w:pPr>
              <w:jc w:val="center"/>
            </w:pPr>
            <w:r w:rsidRPr="00BD346E">
              <w:t>houtside</w:t>
            </w:r>
          </w:p>
        </w:tc>
        <w:tc>
          <w:tcPr>
            <w:tcW w:w="2970" w:type="dxa"/>
          </w:tcPr>
          <w:p w14:paraId="29AF1631" w14:textId="574EC3E6" w:rsidR="004713A5" w:rsidRPr="00A46C12" w:rsidRDefault="004713A5" w:rsidP="00BA34B6">
            <w:pPr>
              <w:jc w:val="center"/>
            </w:pPr>
            <w:r w:rsidRPr="00BD346E">
              <w:t>Approximate height of vegetation outside but near fence</w:t>
            </w:r>
          </w:p>
        </w:tc>
        <w:tc>
          <w:tcPr>
            <w:tcW w:w="5035" w:type="dxa"/>
          </w:tcPr>
          <w:p w14:paraId="0FE057DD" w14:textId="77777777" w:rsidR="004713A5" w:rsidRPr="00A46C12" w:rsidRDefault="004713A5" w:rsidP="00BA34B6">
            <w:pPr>
              <w:jc w:val="center"/>
            </w:pPr>
          </w:p>
        </w:tc>
      </w:tr>
      <w:tr w:rsidR="002E2333" w:rsidRPr="00A46C12" w14:paraId="37F4E9C7" w14:textId="37C9F5C0" w:rsidTr="00BA34B6">
        <w:trPr>
          <w:jc w:val="center"/>
        </w:trPr>
        <w:tc>
          <w:tcPr>
            <w:tcW w:w="9175" w:type="dxa"/>
            <w:gridSpan w:val="3"/>
          </w:tcPr>
          <w:p w14:paraId="2832A939" w14:textId="77777777" w:rsidR="00FA68C8" w:rsidRPr="00A46C12" w:rsidRDefault="00FA68C8" w:rsidP="00BA34B6">
            <w:pPr>
              <w:jc w:val="center"/>
            </w:pPr>
          </w:p>
          <w:p w14:paraId="2160A26B" w14:textId="06EB43CA" w:rsidR="00FA68C8" w:rsidRPr="00A46C12" w:rsidRDefault="002E2333" w:rsidP="00BA34B6">
            <w:pPr>
              <w:jc w:val="center"/>
            </w:pPr>
            <w:r w:rsidRPr="00A46C12">
              <w:t>Sites with Eddy Correlation (EC) Stations:</w:t>
            </w:r>
          </w:p>
          <w:p w14:paraId="59E59BF1" w14:textId="4BD6470F" w:rsidR="00FA68C8" w:rsidRPr="00A46C12" w:rsidRDefault="00FA68C8" w:rsidP="00BA34B6">
            <w:pPr>
              <w:jc w:val="center"/>
            </w:pPr>
          </w:p>
        </w:tc>
      </w:tr>
      <w:tr w:rsidR="000B39D1" w:rsidRPr="00A46C12" w14:paraId="6A38DC30" w14:textId="21EF19A5" w:rsidTr="00BA34B6">
        <w:trPr>
          <w:jc w:val="center"/>
        </w:trPr>
        <w:tc>
          <w:tcPr>
            <w:tcW w:w="1170" w:type="dxa"/>
          </w:tcPr>
          <w:p w14:paraId="07DAA6AC" w14:textId="03BE221B" w:rsidR="000B39D1" w:rsidRPr="00A46C12" w:rsidRDefault="000B39D1" w:rsidP="00BA34B6">
            <w:pPr>
              <w:jc w:val="center"/>
            </w:pPr>
            <w:r w:rsidRPr="0014425D">
              <w:t>ecunan</w:t>
            </w:r>
          </w:p>
        </w:tc>
        <w:tc>
          <w:tcPr>
            <w:tcW w:w="2970" w:type="dxa"/>
          </w:tcPr>
          <w:p w14:paraId="0781BEE8" w14:textId="302F073A" w:rsidR="000B39D1" w:rsidRPr="00A46C12" w:rsidRDefault="000B39D1" w:rsidP="00BA34B6">
            <w:pPr>
              <w:jc w:val="center"/>
            </w:pPr>
            <w:r w:rsidRPr="0014425D">
              <w:t>Unanticipated vegetation condition</w:t>
            </w:r>
          </w:p>
        </w:tc>
        <w:tc>
          <w:tcPr>
            <w:tcW w:w="5035" w:type="dxa"/>
          </w:tcPr>
          <w:p w14:paraId="6CB7A615" w14:textId="1D2FE5E9" w:rsidR="000B39D1" w:rsidRPr="00A46C12" w:rsidRDefault="000A0B9F" w:rsidP="00BA34B6">
            <w:pPr>
              <w:jc w:val="center"/>
            </w:pPr>
            <w:r>
              <w:t xml:space="preserve">Yes, </w:t>
            </w:r>
            <w:r w:rsidR="000B39D1" w:rsidRPr="0014425D">
              <w:t>No</w:t>
            </w:r>
          </w:p>
        </w:tc>
      </w:tr>
      <w:tr w:rsidR="000B39D1" w:rsidRPr="00A46C12" w14:paraId="7460C270" w14:textId="77777777" w:rsidTr="00BA34B6">
        <w:trPr>
          <w:jc w:val="center"/>
        </w:trPr>
        <w:tc>
          <w:tcPr>
            <w:tcW w:w="1170" w:type="dxa"/>
          </w:tcPr>
          <w:p w14:paraId="19B95619" w14:textId="1735165D" w:rsidR="000B39D1" w:rsidRPr="00A46C12" w:rsidRDefault="000B39D1" w:rsidP="00BA34B6">
            <w:pPr>
              <w:jc w:val="center"/>
            </w:pPr>
            <w:r w:rsidRPr="0014425D">
              <w:t>pasrg</w:t>
            </w:r>
          </w:p>
        </w:tc>
        <w:tc>
          <w:tcPr>
            <w:tcW w:w="2970" w:type="dxa"/>
          </w:tcPr>
          <w:p w14:paraId="7628BCB1" w14:textId="6AA79C8A" w:rsidR="000B39D1" w:rsidRPr="00A46C12" w:rsidRDefault="000B39D1" w:rsidP="00BA34B6">
            <w:pPr>
              <w:jc w:val="center"/>
            </w:pPr>
            <w:r w:rsidRPr="0014425D">
              <w:t>Pasture or rangeland</w:t>
            </w:r>
          </w:p>
        </w:tc>
        <w:tc>
          <w:tcPr>
            <w:tcW w:w="5035" w:type="dxa"/>
          </w:tcPr>
          <w:p w14:paraId="13DBDAAC" w14:textId="741AE80D" w:rsidR="000B39D1" w:rsidRPr="00A46C12" w:rsidRDefault="003F42A1" w:rsidP="00BA34B6">
            <w:pPr>
              <w:jc w:val="center"/>
            </w:pPr>
            <w:r>
              <w:t>Yes, No</w:t>
            </w:r>
          </w:p>
        </w:tc>
      </w:tr>
      <w:tr w:rsidR="000B39D1" w:rsidRPr="00A46C12" w14:paraId="707A6E2C" w14:textId="77777777" w:rsidTr="00BA34B6">
        <w:trPr>
          <w:jc w:val="center"/>
        </w:trPr>
        <w:tc>
          <w:tcPr>
            <w:tcW w:w="1170" w:type="dxa"/>
          </w:tcPr>
          <w:p w14:paraId="231A5D55" w14:textId="3B2D4129" w:rsidR="000B39D1" w:rsidRPr="00A46C12" w:rsidRDefault="000B39D1" w:rsidP="00BA34B6">
            <w:pPr>
              <w:jc w:val="center"/>
            </w:pPr>
            <w:r w:rsidRPr="0014425D">
              <w:t>ecvt2</w:t>
            </w:r>
          </w:p>
        </w:tc>
        <w:tc>
          <w:tcPr>
            <w:tcW w:w="2970" w:type="dxa"/>
          </w:tcPr>
          <w:p w14:paraId="457B45CB" w14:textId="5229925E" w:rsidR="000B39D1" w:rsidRPr="00A46C12" w:rsidRDefault="000B39D1" w:rsidP="00BA34B6">
            <w:pPr>
              <w:jc w:val="center"/>
            </w:pPr>
            <w:r w:rsidRPr="0014425D">
              <w:t>Type of vegetatio</w:t>
            </w:r>
            <w:r w:rsidRPr="00A46C12">
              <w:t>n</w:t>
            </w:r>
          </w:p>
        </w:tc>
        <w:tc>
          <w:tcPr>
            <w:tcW w:w="5035" w:type="dxa"/>
          </w:tcPr>
          <w:p w14:paraId="25315444" w14:textId="37BE0476" w:rsidR="000B39D1" w:rsidRPr="00A46C12" w:rsidRDefault="000B39D1" w:rsidP="00BA34B6">
            <w:pPr>
              <w:jc w:val="center"/>
            </w:pPr>
            <w:r w:rsidRPr="0014425D">
              <w:t>'Derived from grazed grasslands', 'Native prairie', 'Forest Covered'</w:t>
            </w:r>
          </w:p>
        </w:tc>
      </w:tr>
      <w:tr w:rsidR="000B39D1" w:rsidRPr="00A46C12" w14:paraId="5DD14BCA" w14:textId="77777777" w:rsidTr="00BA34B6">
        <w:trPr>
          <w:jc w:val="center"/>
        </w:trPr>
        <w:tc>
          <w:tcPr>
            <w:tcW w:w="1170" w:type="dxa"/>
          </w:tcPr>
          <w:p w14:paraId="54D37AD7" w14:textId="1FE0FD23" w:rsidR="000B39D1" w:rsidRPr="00A46C12" w:rsidRDefault="000B39D1" w:rsidP="00BA34B6">
            <w:pPr>
              <w:jc w:val="center"/>
            </w:pPr>
            <w:r w:rsidRPr="0014425D">
              <w:t>ecvt1</w:t>
            </w:r>
          </w:p>
        </w:tc>
        <w:tc>
          <w:tcPr>
            <w:tcW w:w="2970" w:type="dxa"/>
          </w:tcPr>
          <w:p w14:paraId="501C697D" w14:textId="155BEB27" w:rsidR="000B39D1" w:rsidRPr="00A46C12" w:rsidRDefault="000B39D1" w:rsidP="00BA34B6">
            <w:pPr>
              <w:jc w:val="center"/>
            </w:pPr>
            <w:r w:rsidRPr="0014425D">
              <w:t>Type of vegetation</w:t>
            </w:r>
          </w:p>
        </w:tc>
        <w:tc>
          <w:tcPr>
            <w:tcW w:w="5035" w:type="dxa"/>
          </w:tcPr>
          <w:p w14:paraId="6D07C303" w14:textId="1D5BF503" w:rsidR="000B39D1" w:rsidRPr="00A46C12" w:rsidRDefault="000B39D1" w:rsidP="00BA34B6">
            <w:pPr>
              <w:jc w:val="center"/>
            </w:pPr>
            <w:r w:rsidRPr="0014425D">
              <w:t>'Mostly clumped grass', 'Mostly uniform grass', 'Forest Covered', 'Woods'</w:t>
            </w:r>
          </w:p>
        </w:tc>
      </w:tr>
      <w:tr w:rsidR="000B39D1" w:rsidRPr="00A46C12" w14:paraId="75078C90" w14:textId="77777777" w:rsidTr="00BA34B6">
        <w:trPr>
          <w:jc w:val="center"/>
        </w:trPr>
        <w:tc>
          <w:tcPr>
            <w:tcW w:w="1170" w:type="dxa"/>
          </w:tcPr>
          <w:p w14:paraId="22D98D0C" w14:textId="0258FCEE" w:rsidR="000B39D1" w:rsidRPr="00A46C12" w:rsidRDefault="000B39D1" w:rsidP="00BA34B6">
            <w:pPr>
              <w:jc w:val="center"/>
            </w:pPr>
            <w:r w:rsidRPr="0014425D">
              <w:t>mbs</w:t>
            </w:r>
          </w:p>
        </w:tc>
        <w:tc>
          <w:tcPr>
            <w:tcW w:w="2970" w:type="dxa"/>
          </w:tcPr>
          <w:p w14:paraId="0F04D05E" w14:textId="2AEBEE0F" w:rsidR="000B39D1" w:rsidRPr="00A46C12" w:rsidRDefault="000B39D1" w:rsidP="00BA34B6">
            <w:pPr>
              <w:jc w:val="center"/>
            </w:pPr>
            <w:r w:rsidRPr="0014425D">
              <w:t>Mostly bare soil</w:t>
            </w:r>
          </w:p>
        </w:tc>
        <w:tc>
          <w:tcPr>
            <w:tcW w:w="5035" w:type="dxa"/>
          </w:tcPr>
          <w:p w14:paraId="46BA52CE" w14:textId="01600B7D" w:rsidR="000B39D1" w:rsidRPr="00A46C12" w:rsidRDefault="000B39D1" w:rsidP="00BA34B6">
            <w:pPr>
              <w:jc w:val="center"/>
            </w:pPr>
            <w:r w:rsidRPr="0014425D">
              <w:t>Yes, No</w:t>
            </w:r>
          </w:p>
        </w:tc>
      </w:tr>
      <w:tr w:rsidR="000B39D1" w:rsidRPr="00A46C12" w14:paraId="0EB378C9" w14:textId="77777777" w:rsidTr="00BA34B6">
        <w:trPr>
          <w:jc w:val="center"/>
        </w:trPr>
        <w:tc>
          <w:tcPr>
            <w:tcW w:w="1170" w:type="dxa"/>
          </w:tcPr>
          <w:p w14:paraId="310A6E1E" w14:textId="381886C0" w:rsidR="000B39D1" w:rsidRPr="00A46C12" w:rsidRDefault="000B39D1" w:rsidP="00BA34B6">
            <w:pPr>
              <w:jc w:val="center"/>
            </w:pPr>
            <w:r w:rsidRPr="0014425D">
              <w:t>wwh</w:t>
            </w:r>
          </w:p>
        </w:tc>
        <w:tc>
          <w:tcPr>
            <w:tcW w:w="2970" w:type="dxa"/>
          </w:tcPr>
          <w:p w14:paraId="782F388E" w14:textId="1FF6414E" w:rsidR="000B39D1" w:rsidRPr="00A46C12" w:rsidRDefault="000B39D1" w:rsidP="00BA34B6">
            <w:pPr>
              <w:jc w:val="center"/>
            </w:pPr>
            <w:r w:rsidRPr="0014425D">
              <w:t>Winter wheat</w:t>
            </w:r>
          </w:p>
        </w:tc>
        <w:tc>
          <w:tcPr>
            <w:tcW w:w="5035" w:type="dxa"/>
          </w:tcPr>
          <w:p w14:paraId="4699A09D" w14:textId="30CBEA14" w:rsidR="000B39D1" w:rsidRPr="00A46C12" w:rsidRDefault="000B39D1" w:rsidP="00BA34B6">
            <w:pPr>
              <w:jc w:val="center"/>
            </w:pPr>
            <w:r w:rsidRPr="0014425D">
              <w:t>Yes, No</w:t>
            </w:r>
          </w:p>
        </w:tc>
      </w:tr>
      <w:tr w:rsidR="000B39D1" w:rsidRPr="00A46C12" w14:paraId="62EE3A0C" w14:textId="77777777" w:rsidTr="00BA34B6">
        <w:trPr>
          <w:jc w:val="center"/>
        </w:trPr>
        <w:tc>
          <w:tcPr>
            <w:tcW w:w="1170" w:type="dxa"/>
          </w:tcPr>
          <w:p w14:paraId="18D1EC17" w14:textId="453400BD" w:rsidR="000B39D1" w:rsidRPr="00A46C12" w:rsidRDefault="000B39D1" w:rsidP="00BA34B6">
            <w:pPr>
              <w:jc w:val="center"/>
            </w:pPr>
            <w:r w:rsidRPr="0014425D">
              <w:t>wwhlst</w:t>
            </w:r>
          </w:p>
        </w:tc>
        <w:tc>
          <w:tcPr>
            <w:tcW w:w="2970" w:type="dxa"/>
          </w:tcPr>
          <w:p w14:paraId="485ADF22" w14:textId="770D1D5C" w:rsidR="000B39D1" w:rsidRPr="00A46C12" w:rsidRDefault="000B39D1" w:rsidP="00BA34B6">
            <w:pPr>
              <w:jc w:val="center"/>
            </w:pPr>
            <w:r w:rsidRPr="0014425D">
              <w:t>Winter wheat condition</w:t>
            </w:r>
          </w:p>
        </w:tc>
        <w:tc>
          <w:tcPr>
            <w:tcW w:w="5035" w:type="dxa"/>
          </w:tcPr>
          <w:p w14:paraId="612EFEB4" w14:textId="7CBC0A90" w:rsidR="000B39D1" w:rsidRPr="00A46C12" w:rsidRDefault="000B39D1" w:rsidP="00BA34B6">
            <w:pPr>
              <w:jc w:val="center"/>
            </w:pPr>
            <w:r w:rsidRPr="0014425D">
              <w:t>'Green, ground covered','Partial soil coverage because plants are small','Stubble after harvest','Stubble mostly covered with green weeds after harvest','Yellow but unharvested'</w:t>
            </w:r>
          </w:p>
        </w:tc>
      </w:tr>
      <w:tr w:rsidR="000B39D1" w:rsidRPr="00A46C12" w14:paraId="6AB0B0F0" w14:textId="77777777" w:rsidTr="00BA34B6">
        <w:trPr>
          <w:jc w:val="center"/>
        </w:trPr>
        <w:tc>
          <w:tcPr>
            <w:tcW w:w="1170" w:type="dxa"/>
          </w:tcPr>
          <w:p w14:paraId="63725ADC" w14:textId="4D2C564C" w:rsidR="000B39D1" w:rsidRPr="00A46C12" w:rsidRDefault="000B39D1" w:rsidP="00BA34B6">
            <w:pPr>
              <w:jc w:val="center"/>
            </w:pPr>
            <w:r w:rsidRPr="0014425D">
              <w:t>rcrp</w:t>
            </w:r>
          </w:p>
        </w:tc>
        <w:tc>
          <w:tcPr>
            <w:tcW w:w="2970" w:type="dxa"/>
          </w:tcPr>
          <w:p w14:paraId="351494EC" w14:textId="38F76F76" w:rsidR="000B39D1" w:rsidRPr="00A46C12" w:rsidRDefault="000B39D1" w:rsidP="00BA34B6">
            <w:pPr>
              <w:jc w:val="center"/>
            </w:pPr>
            <w:r w:rsidRPr="0014425D">
              <w:t>Row crops</w:t>
            </w:r>
          </w:p>
        </w:tc>
        <w:tc>
          <w:tcPr>
            <w:tcW w:w="5035" w:type="dxa"/>
          </w:tcPr>
          <w:p w14:paraId="71A1E3E5" w14:textId="43ADD1E3" w:rsidR="000B39D1" w:rsidRPr="00A46C12" w:rsidRDefault="000B39D1" w:rsidP="00BA34B6">
            <w:pPr>
              <w:jc w:val="center"/>
            </w:pPr>
            <w:r w:rsidRPr="0014425D">
              <w:t>Yes, No</w:t>
            </w:r>
          </w:p>
        </w:tc>
      </w:tr>
      <w:tr w:rsidR="000B39D1" w:rsidRPr="00A46C12" w14:paraId="7CE5F8A8" w14:textId="77777777" w:rsidTr="00BA34B6">
        <w:trPr>
          <w:jc w:val="center"/>
        </w:trPr>
        <w:tc>
          <w:tcPr>
            <w:tcW w:w="1170" w:type="dxa"/>
          </w:tcPr>
          <w:p w14:paraId="37C9BBF1" w14:textId="077BD125" w:rsidR="000B39D1" w:rsidRPr="00A46C12" w:rsidRDefault="000B39D1" w:rsidP="00BA34B6">
            <w:pPr>
              <w:jc w:val="center"/>
            </w:pPr>
            <w:r w:rsidRPr="0014425D">
              <w:lastRenderedPageBreak/>
              <w:t>rctyp</w:t>
            </w:r>
          </w:p>
        </w:tc>
        <w:tc>
          <w:tcPr>
            <w:tcW w:w="2970" w:type="dxa"/>
          </w:tcPr>
          <w:p w14:paraId="513BD0F6" w14:textId="341332A9" w:rsidR="000B39D1" w:rsidRPr="00A46C12" w:rsidRDefault="000B39D1" w:rsidP="00BA34B6">
            <w:pPr>
              <w:jc w:val="center"/>
            </w:pPr>
            <w:r w:rsidRPr="0014425D">
              <w:t>Row crop type</w:t>
            </w:r>
          </w:p>
        </w:tc>
        <w:tc>
          <w:tcPr>
            <w:tcW w:w="5035" w:type="dxa"/>
          </w:tcPr>
          <w:p w14:paraId="7ECC40FC" w14:textId="17043A1B" w:rsidR="000B39D1" w:rsidRPr="00A46C12" w:rsidRDefault="000B39D1" w:rsidP="00BA34B6">
            <w:pPr>
              <w:jc w:val="center"/>
            </w:pPr>
            <w:r w:rsidRPr="0014425D">
              <w:t>'Alfalfa', 'Soybeans', 'Corn', 'Other Row Crop (see comments)','Sorghum', 'Milo'</w:t>
            </w:r>
          </w:p>
        </w:tc>
      </w:tr>
      <w:tr w:rsidR="000B39D1" w:rsidRPr="00A46C12" w14:paraId="4BB58E3A" w14:textId="77777777" w:rsidTr="00BA34B6">
        <w:trPr>
          <w:jc w:val="center"/>
        </w:trPr>
        <w:tc>
          <w:tcPr>
            <w:tcW w:w="1170" w:type="dxa"/>
          </w:tcPr>
          <w:p w14:paraId="50D2C308" w14:textId="5413D252" w:rsidR="000B39D1" w:rsidRPr="00A46C12" w:rsidRDefault="000B39D1" w:rsidP="00BA34B6">
            <w:pPr>
              <w:jc w:val="center"/>
            </w:pPr>
            <w:r w:rsidRPr="0014425D">
              <w:t>rctyp1</w:t>
            </w:r>
          </w:p>
        </w:tc>
        <w:tc>
          <w:tcPr>
            <w:tcW w:w="2970" w:type="dxa"/>
          </w:tcPr>
          <w:p w14:paraId="4090E16C" w14:textId="177883F6" w:rsidR="000B39D1" w:rsidRPr="00A46C12" w:rsidRDefault="000B39D1" w:rsidP="00BA34B6">
            <w:pPr>
              <w:jc w:val="center"/>
            </w:pPr>
            <w:r w:rsidRPr="0014425D">
              <w:t>Row crop type</w:t>
            </w:r>
          </w:p>
        </w:tc>
        <w:tc>
          <w:tcPr>
            <w:tcW w:w="5035" w:type="dxa"/>
          </w:tcPr>
          <w:p w14:paraId="1124CC12" w14:textId="112EF6BB" w:rsidR="000B39D1" w:rsidRPr="00A46C12" w:rsidRDefault="000B39D1" w:rsidP="00BA34B6">
            <w:pPr>
              <w:jc w:val="center"/>
            </w:pPr>
            <w:r w:rsidRPr="0014425D">
              <w:t>'Green, ground covered', 'Only debris left after harvest','Yellow but unharvested', 'Partial soil coverage because plants small'</w:t>
            </w:r>
          </w:p>
        </w:tc>
      </w:tr>
      <w:tr w:rsidR="000B39D1" w:rsidRPr="00A46C12" w14:paraId="3891167B" w14:textId="77777777" w:rsidTr="00BA34B6">
        <w:trPr>
          <w:jc w:val="center"/>
        </w:trPr>
        <w:tc>
          <w:tcPr>
            <w:tcW w:w="1170" w:type="dxa"/>
          </w:tcPr>
          <w:p w14:paraId="03EE2E34" w14:textId="056B24A0" w:rsidR="000B39D1" w:rsidRPr="00A46C12" w:rsidRDefault="000B39D1" w:rsidP="00BA34B6">
            <w:pPr>
              <w:jc w:val="center"/>
            </w:pPr>
            <w:r w:rsidRPr="0014425D">
              <w:t>ecvcon</w:t>
            </w:r>
          </w:p>
        </w:tc>
        <w:tc>
          <w:tcPr>
            <w:tcW w:w="2970" w:type="dxa"/>
          </w:tcPr>
          <w:p w14:paraId="636F39FC" w14:textId="7A68C0B3" w:rsidR="000B39D1" w:rsidRPr="00A46C12" w:rsidRDefault="000B39D1" w:rsidP="00BA34B6">
            <w:pPr>
              <w:jc w:val="center"/>
            </w:pPr>
            <w:r w:rsidRPr="0014425D">
              <w:t>Vegetation condition</w:t>
            </w:r>
          </w:p>
        </w:tc>
        <w:tc>
          <w:tcPr>
            <w:tcW w:w="5035" w:type="dxa"/>
          </w:tcPr>
          <w:p w14:paraId="3D10621F" w14:textId="419E1203" w:rsidR="000B39D1" w:rsidRPr="00A46C12" w:rsidRDefault="000B39D1" w:rsidP="00BA34B6">
            <w:pPr>
              <w:jc w:val="center"/>
            </w:pPr>
            <w:r w:rsidRPr="0014425D">
              <w:t>'Lush green, unwilted', 'Brown due to freezing conditions','All or mostly bare soil', 'Mostly brown due to hot, dry weather','Green with brown patches because of hot, dry weather','Fully green but noticeably wilted'</w:t>
            </w:r>
          </w:p>
        </w:tc>
      </w:tr>
      <w:tr w:rsidR="000B39D1" w:rsidRPr="00A46C12" w14:paraId="6C65195C" w14:textId="77777777" w:rsidTr="00BA34B6">
        <w:trPr>
          <w:jc w:val="center"/>
        </w:trPr>
        <w:tc>
          <w:tcPr>
            <w:tcW w:w="1170" w:type="dxa"/>
          </w:tcPr>
          <w:p w14:paraId="38719E3B" w14:textId="1FB5842C" w:rsidR="000B39D1" w:rsidRPr="00A46C12" w:rsidRDefault="000B39D1" w:rsidP="00BA34B6">
            <w:pPr>
              <w:jc w:val="center"/>
            </w:pPr>
            <w:r w:rsidRPr="0014425D">
              <w:t>ecsoil</w:t>
            </w:r>
          </w:p>
        </w:tc>
        <w:tc>
          <w:tcPr>
            <w:tcW w:w="2970" w:type="dxa"/>
          </w:tcPr>
          <w:p w14:paraId="79D012D9" w14:textId="119C4A41" w:rsidR="000B39D1" w:rsidRPr="00A46C12" w:rsidRDefault="000B39D1" w:rsidP="00BA34B6">
            <w:pPr>
              <w:jc w:val="center"/>
            </w:pPr>
            <w:r w:rsidRPr="0014425D">
              <w:t>Surface soil conditions</w:t>
            </w:r>
          </w:p>
        </w:tc>
        <w:tc>
          <w:tcPr>
            <w:tcW w:w="5035" w:type="dxa"/>
          </w:tcPr>
          <w:p w14:paraId="3E7011BB" w14:textId="5F6D8D59" w:rsidR="000B39D1" w:rsidRPr="00A46C12" w:rsidRDefault="000B39D1" w:rsidP="00BA34B6">
            <w:pPr>
              <w:jc w:val="center"/>
            </w:pPr>
            <w:r w:rsidRPr="0014425D">
              <w:t>'Dry and dusty', 'Moist but not muddy', 'Muddy or standing water'</w:t>
            </w:r>
          </w:p>
        </w:tc>
      </w:tr>
      <w:tr w:rsidR="000B39D1" w:rsidRPr="00A46C12" w14:paraId="12415B9A" w14:textId="77777777" w:rsidTr="00BA34B6">
        <w:trPr>
          <w:jc w:val="center"/>
        </w:trPr>
        <w:tc>
          <w:tcPr>
            <w:tcW w:w="1170" w:type="dxa"/>
          </w:tcPr>
          <w:p w14:paraId="5FE22BE9" w14:textId="33D950EB" w:rsidR="000B39D1" w:rsidRPr="00A46C12" w:rsidRDefault="000B39D1" w:rsidP="00BA34B6">
            <w:pPr>
              <w:jc w:val="center"/>
            </w:pPr>
            <w:r w:rsidRPr="0014425D">
              <w:t>ecmoist</w:t>
            </w:r>
          </w:p>
        </w:tc>
        <w:tc>
          <w:tcPr>
            <w:tcW w:w="2970" w:type="dxa"/>
          </w:tcPr>
          <w:p w14:paraId="02BB6E34" w14:textId="33020EC7" w:rsidR="000B39D1" w:rsidRPr="00A46C12" w:rsidRDefault="000B39D1" w:rsidP="00BA34B6">
            <w:pPr>
              <w:jc w:val="center"/>
            </w:pPr>
            <w:r w:rsidRPr="0014425D">
              <w:t>Moisture on vegetation or soil</w:t>
            </w:r>
          </w:p>
        </w:tc>
        <w:tc>
          <w:tcPr>
            <w:tcW w:w="5035" w:type="dxa"/>
          </w:tcPr>
          <w:p w14:paraId="6B7F6B39" w14:textId="3A04E4E6" w:rsidR="000B39D1" w:rsidRPr="00A46C12" w:rsidRDefault="000B39D1" w:rsidP="00BA34B6">
            <w:pPr>
              <w:jc w:val="center"/>
            </w:pPr>
            <w:r w:rsidRPr="0014425D">
              <w:t>'Dry', 'Slightly wet because of rain or dew', 'Mostly wet because of rain or dew', '0</w:t>
            </w:r>
            <w:r w:rsidRPr="00A46C12">
              <w:t>-</w:t>
            </w:r>
            <w:r w:rsidRPr="0014425D">
              <w:t>25% snow covered'</w:t>
            </w:r>
          </w:p>
        </w:tc>
      </w:tr>
      <w:tr w:rsidR="000B39D1" w:rsidRPr="00A46C12" w14:paraId="5D9F9A3E" w14:textId="77777777" w:rsidTr="00BA34B6">
        <w:trPr>
          <w:jc w:val="center"/>
        </w:trPr>
        <w:tc>
          <w:tcPr>
            <w:tcW w:w="1170" w:type="dxa"/>
          </w:tcPr>
          <w:p w14:paraId="70039E84" w14:textId="70FDC61A" w:rsidR="000B39D1" w:rsidRPr="00A46C12" w:rsidRDefault="000B39D1" w:rsidP="00BA34B6">
            <w:pPr>
              <w:jc w:val="center"/>
            </w:pPr>
            <w:r w:rsidRPr="0014425D">
              <w:t>echt</w:t>
            </w:r>
          </w:p>
        </w:tc>
        <w:tc>
          <w:tcPr>
            <w:tcW w:w="2970" w:type="dxa"/>
          </w:tcPr>
          <w:p w14:paraId="55E516B4" w14:textId="52A5BD2B" w:rsidR="000B39D1" w:rsidRPr="00A46C12" w:rsidRDefault="000B39D1" w:rsidP="00BA34B6">
            <w:pPr>
              <w:jc w:val="center"/>
            </w:pPr>
            <w:r w:rsidRPr="0014425D">
              <w:t>Approximate height of vegetation</w:t>
            </w:r>
          </w:p>
        </w:tc>
        <w:tc>
          <w:tcPr>
            <w:tcW w:w="5035" w:type="dxa"/>
          </w:tcPr>
          <w:p w14:paraId="50A4CED5" w14:textId="77777777" w:rsidR="000B39D1" w:rsidRPr="00A46C12" w:rsidRDefault="000B39D1" w:rsidP="00BA34B6">
            <w:pPr>
              <w:jc w:val="center"/>
            </w:pPr>
          </w:p>
        </w:tc>
      </w:tr>
      <w:tr w:rsidR="00253342" w:rsidRPr="00A46C12" w14:paraId="4FABEF8D" w14:textId="77777777" w:rsidTr="00BA34B6">
        <w:trPr>
          <w:jc w:val="center"/>
        </w:trPr>
        <w:tc>
          <w:tcPr>
            <w:tcW w:w="9175" w:type="dxa"/>
            <w:gridSpan w:val="3"/>
          </w:tcPr>
          <w:p w14:paraId="389B702B" w14:textId="77777777" w:rsidR="00253342" w:rsidRPr="00A46C12" w:rsidRDefault="00253342" w:rsidP="00BA34B6">
            <w:pPr>
              <w:jc w:val="center"/>
            </w:pPr>
          </w:p>
          <w:p w14:paraId="12458C4F" w14:textId="68C27988" w:rsidR="00253342" w:rsidRPr="00A46C12" w:rsidRDefault="00253342" w:rsidP="00BA34B6">
            <w:pPr>
              <w:jc w:val="center"/>
            </w:pPr>
            <w:r w:rsidRPr="00A46C12">
              <w:t>Only at extended sites with EBBR stations</w:t>
            </w:r>
          </w:p>
          <w:p w14:paraId="4A4EE4CA" w14:textId="6EFE18A6" w:rsidR="00253342" w:rsidRPr="00A46C12" w:rsidRDefault="00253342" w:rsidP="00BA34B6">
            <w:pPr>
              <w:jc w:val="center"/>
            </w:pPr>
          </w:p>
        </w:tc>
      </w:tr>
      <w:tr w:rsidR="00253342" w:rsidRPr="00A46C12" w14:paraId="529C7EB8" w14:textId="77777777" w:rsidTr="00BA34B6">
        <w:trPr>
          <w:jc w:val="center"/>
        </w:trPr>
        <w:tc>
          <w:tcPr>
            <w:tcW w:w="1170" w:type="dxa"/>
          </w:tcPr>
          <w:p w14:paraId="71689626" w14:textId="259BBD4F" w:rsidR="00253342" w:rsidRPr="00A46C12" w:rsidRDefault="00D570D9" w:rsidP="00BA34B6">
            <w:pPr>
              <w:jc w:val="center"/>
            </w:pPr>
            <w:r w:rsidRPr="00A46C12">
              <w:t>vhifmos</w:t>
            </w:r>
          </w:p>
        </w:tc>
        <w:tc>
          <w:tcPr>
            <w:tcW w:w="2970" w:type="dxa"/>
          </w:tcPr>
          <w:p w14:paraId="54552E5C" w14:textId="515EA98E" w:rsidR="00253342" w:rsidRPr="00A46C12" w:rsidRDefault="00D570D9" w:rsidP="00BA34B6">
            <w:pPr>
              <w:jc w:val="center"/>
            </w:pPr>
            <w:r w:rsidRPr="00A46C12">
              <w:t>Vegetation inside fence is mostly</w:t>
            </w:r>
          </w:p>
        </w:tc>
        <w:tc>
          <w:tcPr>
            <w:tcW w:w="5035" w:type="dxa"/>
          </w:tcPr>
          <w:p w14:paraId="62E05151" w14:textId="3B56FFDA" w:rsidR="00253342" w:rsidRPr="00A46C12" w:rsidRDefault="00D570D9" w:rsidP="00BA34B6">
            <w:pPr>
              <w:tabs>
                <w:tab w:val="left" w:pos="1245"/>
              </w:tabs>
              <w:jc w:val="center"/>
            </w:pPr>
            <w:r w:rsidRPr="00A46C12">
              <w:t>Grassy, Broadleaf</w:t>
            </w:r>
          </w:p>
        </w:tc>
      </w:tr>
      <w:tr w:rsidR="00D570D9" w:rsidRPr="00A46C12" w14:paraId="71866B3F" w14:textId="77777777" w:rsidTr="00BA34B6">
        <w:trPr>
          <w:jc w:val="center"/>
        </w:trPr>
        <w:tc>
          <w:tcPr>
            <w:tcW w:w="1170" w:type="dxa"/>
          </w:tcPr>
          <w:p w14:paraId="3FAF79D4" w14:textId="14C87802" w:rsidR="00D570D9" w:rsidRPr="00A46C12" w:rsidRDefault="00D570D9" w:rsidP="00BA34B6">
            <w:pPr>
              <w:jc w:val="center"/>
            </w:pPr>
            <w:r w:rsidRPr="00A46C12">
              <w:t>vhofmos</w:t>
            </w:r>
          </w:p>
        </w:tc>
        <w:tc>
          <w:tcPr>
            <w:tcW w:w="2970" w:type="dxa"/>
          </w:tcPr>
          <w:p w14:paraId="49E197AD" w14:textId="5A1A5E5F" w:rsidR="00D570D9" w:rsidRPr="00A46C12" w:rsidRDefault="00D570D9" w:rsidP="00BA34B6">
            <w:pPr>
              <w:jc w:val="center"/>
            </w:pPr>
            <w:r w:rsidRPr="00A46C12">
              <w:t>Vegetation outside fence is mostly</w:t>
            </w:r>
          </w:p>
        </w:tc>
        <w:tc>
          <w:tcPr>
            <w:tcW w:w="5035" w:type="dxa"/>
          </w:tcPr>
          <w:p w14:paraId="6E84A3A2" w14:textId="01035A67" w:rsidR="00D570D9" w:rsidRPr="00A46C12" w:rsidRDefault="00B95134" w:rsidP="00BA34B6">
            <w:pPr>
              <w:tabs>
                <w:tab w:val="left" w:pos="1245"/>
              </w:tabs>
              <w:jc w:val="center"/>
            </w:pPr>
            <w:r w:rsidRPr="00A46C12">
              <w:t>Grassy, Broadleaf</w:t>
            </w:r>
          </w:p>
        </w:tc>
      </w:tr>
    </w:tbl>
    <w:p w14:paraId="22E82926" w14:textId="77777777" w:rsidR="002B104A" w:rsidRDefault="002B104A" w:rsidP="00E44B28"/>
    <w:p w14:paraId="3125A27E" w14:textId="2D8842BF" w:rsidR="003A747B" w:rsidRDefault="003A747B" w:rsidP="0014425D">
      <w:r>
        <w:t xml:space="preserve">Table 2: Variables within the new PM report observations file. </w:t>
      </w:r>
      <w:r w:rsidR="00C23C38">
        <w:t>The</w:t>
      </w:r>
      <w:r w:rsidR="00786AF0">
        <w:t xml:space="preserve"> </w:t>
      </w:r>
      <w:r w:rsidR="00C23C38">
        <w:t>response</w:t>
      </w:r>
      <w:r w:rsidR="00786AF0">
        <w:t xml:space="preserve"> choices</w:t>
      </w:r>
      <w:r w:rsidR="00C23C38">
        <w:t xml:space="preserve"> for </w:t>
      </w:r>
      <w:r w:rsidR="00786AF0">
        <w:t xml:space="preserve">each </w:t>
      </w:r>
      <w:r w:rsidR="00C23C38">
        <w:t xml:space="preserve">variable are in the PM report example uploaded </w:t>
      </w:r>
      <w:r w:rsidR="00035B77">
        <w:t>to the Github repository.</w:t>
      </w:r>
    </w:p>
    <w:tbl>
      <w:tblPr>
        <w:tblStyle w:val="TableGrid"/>
        <w:tblW w:w="9625" w:type="dxa"/>
        <w:tblLook w:val="04A0" w:firstRow="1" w:lastRow="0" w:firstColumn="1" w:lastColumn="0" w:noHBand="0" w:noVBand="1"/>
      </w:tblPr>
      <w:tblGrid>
        <w:gridCol w:w="4135"/>
        <w:gridCol w:w="5490"/>
      </w:tblGrid>
      <w:tr w:rsidR="00E00082" w:rsidRPr="003A747B" w14:paraId="79245599" w14:textId="5D9BAD40" w:rsidTr="00E00082">
        <w:tc>
          <w:tcPr>
            <w:tcW w:w="4135" w:type="dxa"/>
          </w:tcPr>
          <w:p w14:paraId="11FAB660" w14:textId="2B494591" w:rsidR="00E00082" w:rsidRPr="003417F6" w:rsidRDefault="00E00082" w:rsidP="00DE2FA8">
            <w:pPr>
              <w:rPr>
                <w:b/>
                <w:bCs/>
              </w:rPr>
            </w:pPr>
            <w:r w:rsidRPr="003417F6">
              <w:rPr>
                <w:b/>
                <w:bCs/>
              </w:rPr>
              <w:t>Variable Name</w:t>
            </w:r>
          </w:p>
        </w:tc>
        <w:tc>
          <w:tcPr>
            <w:tcW w:w="5490" w:type="dxa"/>
          </w:tcPr>
          <w:p w14:paraId="5A33327A" w14:textId="6E471B1A" w:rsidR="00E00082" w:rsidRPr="003417F6" w:rsidRDefault="00E00082" w:rsidP="00DE2FA8">
            <w:pPr>
              <w:rPr>
                <w:b/>
                <w:bCs/>
              </w:rPr>
            </w:pPr>
            <w:r w:rsidRPr="003417F6">
              <w:rPr>
                <w:b/>
                <w:bCs/>
              </w:rPr>
              <w:t>Description</w:t>
            </w:r>
          </w:p>
        </w:tc>
      </w:tr>
      <w:tr w:rsidR="00E00082" w:rsidRPr="003A747B" w14:paraId="48329C50" w14:textId="286EFA54" w:rsidTr="00E00082">
        <w:tc>
          <w:tcPr>
            <w:tcW w:w="4135" w:type="dxa"/>
          </w:tcPr>
          <w:p w14:paraId="378A1ACB" w14:textId="77777777" w:rsidR="00E00082" w:rsidRPr="003A747B" w:rsidRDefault="00E00082" w:rsidP="00DE2FA8">
            <w:r w:rsidRPr="003A747B">
              <w:t>'time'</w:t>
            </w:r>
          </w:p>
        </w:tc>
        <w:tc>
          <w:tcPr>
            <w:tcW w:w="5490" w:type="dxa"/>
          </w:tcPr>
          <w:p w14:paraId="3EB30779" w14:textId="35B131B4" w:rsidR="00E00082" w:rsidRPr="003A747B" w:rsidRDefault="00E00082" w:rsidP="00DE2FA8">
            <w:r>
              <w:t>Date and time</w:t>
            </w:r>
          </w:p>
        </w:tc>
      </w:tr>
      <w:tr w:rsidR="00E00082" w:rsidRPr="003A747B" w14:paraId="11FBDF73" w14:textId="6A2CE69A" w:rsidTr="00E00082">
        <w:tc>
          <w:tcPr>
            <w:tcW w:w="4135" w:type="dxa"/>
          </w:tcPr>
          <w:p w14:paraId="58A3763D" w14:textId="77777777" w:rsidR="00E00082" w:rsidRPr="003A747B" w:rsidRDefault="00E00082" w:rsidP="00DE2FA8">
            <w:r w:rsidRPr="003A747B">
              <w:t>'operators'</w:t>
            </w:r>
          </w:p>
        </w:tc>
        <w:tc>
          <w:tcPr>
            <w:tcW w:w="5490" w:type="dxa"/>
          </w:tcPr>
          <w:p w14:paraId="24B0DBD1" w14:textId="0B17FDB1" w:rsidR="00E00082" w:rsidRPr="003A747B" w:rsidRDefault="00E00082" w:rsidP="00DE2FA8">
            <w:r>
              <w:t>Technician name</w:t>
            </w:r>
          </w:p>
        </w:tc>
      </w:tr>
      <w:tr w:rsidR="00E00082" w:rsidRPr="003A747B" w14:paraId="149260C9" w14:textId="77777777" w:rsidTr="00E00082">
        <w:tc>
          <w:tcPr>
            <w:tcW w:w="4135" w:type="dxa"/>
          </w:tcPr>
          <w:p w14:paraId="073D2BF9" w14:textId="28FEDD60" w:rsidR="00E00082" w:rsidRPr="003A747B" w:rsidRDefault="00E00082" w:rsidP="00D16687">
            <w:r w:rsidRPr="003A747B">
              <w:t>'instrumentClass'</w:t>
            </w:r>
          </w:p>
        </w:tc>
        <w:tc>
          <w:tcPr>
            <w:tcW w:w="5490" w:type="dxa"/>
          </w:tcPr>
          <w:p w14:paraId="50CC91A0" w14:textId="365492C4" w:rsidR="00E00082" w:rsidRDefault="00E00082" w:rsidP="00D16687">
            <w:r>
              <w:t>Datastream na</w:t>
            </w:r>
            <w:r w:rsidR="00F156D8">
              <w:t>me (“sfccond”)</w:t>
            </w:r>
          </w:p>
        </w:tc>
      </w:tr>
      <w:tr w:rsidR="00E00082" w:rsidRPr="003A747B" w14:paraId="3E4CE2E9" w14:textId="77777777" w:rsidTr="00E00082">
        <w:tc>
          <w:tcPr>
            <w:tcW w:w="4135" w:type="dxa"/>
          </w:tcPr>
          <w:p w14:paraId="1C4E4370" w14:textId="4A95B74A" w:rsidR="00E00082" w:rsidRPr="003A747B" w:rsidRDefault="00E00082" w:rsidP="00D16687">
            <w:r w:rsidRPr="003A747B">
              <w:t>'siteFacilityCode'</w:t>
            </w:r>
          </w:p>
        </w:tc>
        <w:tc>
          <w:tcPr>
            <w:tcW w:w="5490" w:type="dxa"/>
          </w:tcPr>
          <w:p w14:paraId="017DED2B" w14:textId="6CA57217" w:rsidR="00E00082" w:rsidRDefault="00E00082" w:rsidP="00D16687">
            <w:r>
              <w:t>Facility Code</w:t>
            </w:r>
          </w:p>
        </w:tc>
      </w:tr>
      <w:tr w:rsidR="00E00082" w:rsidRPr="003A747B" w14:paraId="5B6C5DE0" w14:textId="77777777" w:rsidTr="00E00082">
        <w:tc>
          <w:tcPr>
            <w:tcW w:w="4135" w:type="dxa"/>
          </w:tcPr>
          <w:p w14:paraId="5E79F94E" w14:textId="05C0B962" w:rsidR="00E00082" w:rsidRPr="003A747B" w:rsidRDefault="00E00082" w:rsidP="00BE7EE3">
            <w:r w:rsidRPr="003A747B">
              <w:t>'reportId'</w:t>
            </w:r>
          </w:p>
        </w:tc>
        <w:tc>
          <w:tcPr>
            <w:tcW w:w="5490" w:type="dxa"/>
          </w:tcPr>
          <w:p w14:paraId="085DFF67" w14:textId="5D6EBF43" w:rsidR="00E00082" w:rsidRDefault="00E00082" w:rsidP="00BE7EE3">
            <w:r>
              <w:t>Report number</w:t>
            </w:r>
          </w:p>
        </w:tc>
      </w:tr>
      <w:tr w:rsidR="00E00082" w:rsidRPr="003A747B" w14:paraId="47552912" w14:textId="77777777" w:rsidTr="00E00082">
        <w:tc>
          <w:tcPr>
            <w:tcW w:w="4135" w:type="dxa"/>
          </w:tcPr>
          <w:p w14:paraId="5291427C" w14:textId="5A80D315" w:rsidR="00E00082" w:rsidRPr="003A747B" w:rsidRDefault="00E00082" w:rsidP="00BE7EE3">
            <w:r w:rsidRPr="003A747B">
              <w:t>'reportSiteCode'</w:t>
            </w:r>
          </w:p>
        </w:tc>
        <w:tc>
          <w:tcPr>
            <w:tcW w:w="5490" w:type="dxa"/>
          </w:tcPr>
          <w:p w14:paraId="29B083A3" w14:textId="3AF1F930" w:rsidR="00E00082" w:rsidRDefault="00E702A6" w:rsidP="00BE7EE3">
            <w:r>
              <w:t>Site Code (</w:t>
            </w:r>
            <w:r w:rsidR="004C1F87">
              <w:t>“sgp”</w:t>
            </w:r>
            <w:r>
              <w:t>)</w:t>
            </w:r>
          </w:p>
        </w:tc>
      </w:tr>
      <w:tr w:rsidR="00E00082" w:rsidRPr="003A747B" w14:paraId="7CE6E38D" w14:textId="77777777" w:rsidTr="00E00082">
        <w:tc>
          <w:tcPr>
            <w:tcW w:w="4135" w:type="dxa"/>
          </w:tcPr>
          <w:p w14:paraId="33C4CD58" w14:textId="1B2EA01A" w:rsidR="00E00082" w:rsidRPr="003A747B" w:rsidRDefault="00E00082" w:rsidP="00BE7EE3">
            <w:r w:rsidRPr="003A747B">
              <w:t>'reportFacilityCode'</w:t>
            </w:r>
          </w:p>
        </w:tc>
        <w:tc>
          <w:tcPr>
            <w:tcW w:w="5490" w:type="dxa"/>
          </w:tcPr>
          <w:p w14:paraId="20067B2B" w14:textId="61C3D30F" w:rsidR="00E00082" w:rsidRDefault="00E702A6" w:rsidP="00BE7EE3">
            <w:r>
              <w:t>Facility Code (e.g., E3)</w:t>
            </w:r>
          </w:p>
        </w:tc>
      </w:tr>
      <w:tr w:rsidR="00E00082" w:rsidRPr="003A747B" w14:paraId="06CFEEC9" w14:textId="77777777" w:rsidTr="00E00082">
        <w:tc>
          <w:tcPr>
            <w:tcW w:w="4135" w:type="dxa"/>
          </w:tcPr>
          <w:p w14:paraId="0B3C7773" w14:textId="66C0C642" w:rsidR="00E00082" w:rsidRPr="003A747B" w:rsidRDefault="00E00082" w:rsidP="00BE7EE3">
            <w:r w:rsidRPr="003A747B">
              <w:t>'reportInstrumentClass'</w:t>
            </w:r>
          </w:p>
        </w:tc>
        <w:tc>
          <w:tcPr>
            <w:tcW w:w="5490" w:type="dxa"/>
          </w:tcPr>
          <w:p w14:paraId="29BF24DC" w14:textId="777D0F60" w:rsidR="00E00082" w:rsidRDefault="00F156D8" w:rsidP="00BE7EE3">
            <w:r>
              <w:t>Datastream name (“sfccond”)</w:t>
            </w:r>
          </w:p>
        </w:tc>
      </w:tr>
      <w:tr w:rsidR="00E00082" w:rsidRPr="003A747B" w14:paraId="094A76FB" w14:textId="77777777" w:rsidTr="00E00082">
        <w:tc>
          <w:tcPr>
            <w:tcW w:w="4135" w:type="dxa"/>
          </w:tcPr>
          <w:p w14:paraId="76A09E5A" w14:textId="0C82B064" w:rsidR="00E00082" w:rsidRPr="003A747B" w:rsidRDefault="00E00082" w:rsidP="00BE7EE3">
            <w:r w:rsidRPr="003A747B">
              <w:t>'reportedOn'</w:t>
            </w:r>
          </w:p>
        </w:tc>
        <w:tc>
          <w:tcPr>
            <w:tcW w:w="5490" w:type="dxa"/>
          </w:tcPr>
          <w:p w14:paraId="0AE7E5F9" w14:textId="54E5A982" w:rsidR="00E00082" w:rsidRDefault="00305430" w:rsidP="00BE7EE3">
            <w:r>
              <w:t>Report date and time</w:t>
            </w:r>
          </w:p>
        </w:tc>
      </w:tr>
      <w:tr w:rsidR="00E00082" w:rsidRPr="003A747B" w14:paraId="0A39DDFF" w14:textId="77777777" w:rsidTr="00E00082">
        <w:tc>
          <w:tcPr>
            <w:tcW w:w="4135" w:type="dxa"/>
          </w:tcPr>
          <w:p w14:paraId="47D81CB6" w14:textId="0CB59AB6" w:rsidR="00E00082" w:rsidRPr="003A747B" w:rsidRDefault="00E00082" w:rsidP="00BE7EE3">
            <w:r w:rsidRPr="003A747B">
              <w:t>'reporterId'</w:t>
            </w:r>
          </w:p>
        </w:tc>
        <w:tc>
          <w:tcPr>
            <w:tcW w:w="5490" w:type="dxa"/>
          </w:tcPr>
          <w:p w14:paraId="48D25925" w14:textId="11EC2DF6" w:rsidR="00E00082" w:rsidRDefault="006F6D33" w:rsidP="00BE7EE3">
            <w:r>
              <w:t>Technician ID</w:t>
            </w:r>
          </w:p>
        </w:tc>
      </w:tr>
      <w:tr w:rsidR="00E00082" w:rsidRPr="003A747B" w14:paraId="771BB9EC" w14:textId="77777777" w:rsidTr="00E00082">
        <w:tc>
          <w:tcPr>
            <w:tcW w:w="4135" w:type="dxa"/>
          </w:tcPr>
          <w:p w14:paraId="09593123" w14:textId="2DFCFC4E" w:rsidR="00E00082" w:rsidRPr="003A747B" w:rsidRDefault="00E00082" w:rsidP="00BE7EE3">
            <w:r w:rsidRPr="003A747B">
              <w:t>'reportStateCode'</w:t>
            </w:r>
          </w:p>
        </w:tc>
        <w:tc>
          <w:tcPr>
            <w:tcW w:w="5490" w:type="dxa"/>
          </w:tcPr>
          <w:p w14:paraId="3DBEC1AA" w14:textId="5C7BE972" w:rsidR="00E00082" w:rsidRDefault="006F6D33" w:rsidP="00BE7EE3">
            <w:r>
              <w:t>State of report (New or Completed)</w:t>
            </w:r>
          </w:p>
        </w:tc>
      </w:tr>
      <w:tr w:rsidR="00E00082" w:rsidRPr="003A747B" w14:paraId="7E25EEE1" w14:textId="77777777" w:rsidTr="00E00082">
        <w:tc>
          <w:tcPr>
            <w:tcW w:w="4135" w:type="dxa"/>
          </w:tcPr>
          <w:p w14:paraId="274D4258" w14:textId="5D67FB0D" w:rsidR="00E00082" w:rsidRPr="003A747B" w:rsidRDefault="00E00082" w:rsidP="00BE7EE3">
            <w:r w:rsidRPr="003A747B">
              <w:t>'reportDataType'</w:t>
            </w:r>
          </w:p>
        </w:tc>
        <w:tc>
          <w:tcPr>
            <w:tcW w:w="5490" w:type="dxa"/>
          </w:tcPr>
          <w:p w14:paraId="59F6FBF0" w14:textId="3EF58CC3" w:rsidR="00E00082" w:rsidRDefault="00952F34" w:rsidP="00BE7EE3">
            <w:r>
              <w:t xml:space="preserve"> </w:t>
            </w:r>
            <w:r w:rsidR="000E0310">
              <w:t>“PMR”</w:t>
            </w:r>
          </w:p>
        </w:tc>
      </w:tr>
      <w:tr w:rsidR="00E00082" w:rsidRPr="003A747B" w14:paraId="14E44998" w14:textId="77777777" w:rsidTr="00E00082">
        <w:tc>
          <w:tcPr>
            <w:tcW w:w="4135" w:type="dxa"/>
          </w:tcPr>
          <w:p w14:paraId="17D078C8" w14:textId="7916FCD5" w:rsidR="00E00082" w:rsidRPr="003A747B" w:rsidRDefault="00E00082" w:rsidP="00BE7EE3">
            <w:r w:rsidRPr="003A747B">
              <w:t>'reportFrequencyCode'</w:t>
            </w:r>
          </w:p>
        </w:tc>
        <w:tc>
          <w:tcPr>
            <w:tcW w:w="5490" w:type="dxa"/>
          </w:tcPr>
          <w:p w14:paraId="33B65332" w14:textId="7A235E8F" w:rsidR="00E00082" w:rsidRDefault="00952F34" w:rsidP="00BE7EE3">
            <w:r>
              <w:t>“BIWEEKLY”</w:t>
            </w:r>
          </w:p>
        </w:tc>
      </w:tr>
      <w:tr w:rsidR="00E702A6" w:rsidRPr="003A747B" w14:paraId="5413E20A" w14:textId="77777777" w:rsidTr="00E00082">
        <w:tc>
          <w:tcPr>
            <w:tcW w:w="4135" w:type="dxa"/>
          </w:tcPr>
          <w:p w14:paraId="06255306" w14:textId="041FEEE1" w:rsidR="00E702A6" w:rsidRPr="003A747B" w:rsidRDefault="00E702A6" w:rsidP="00E702A6">
            <w:r w:rsidRPr="003A747B">
              <w:lastRenderedPageBreak/>
              <w:t>'reportKey'</w:t>
            </w:r>
          </w:p>
        </w:tc>
        <w:tc>
          <w:tcPr>
            <w:tcW w:w="5490" w:type="dxa"/>
          </w:tcPr>
          <w:p w14:paraId="60EED03D" w14:textId="07892979" w:rsidR="00E702A6" w:rsidRDefault="00E702A6" w:rsidP="00E702A6">
            <w:r>
              <w:t>Report key in “</w:t>
            </w:r>
            <w:r w:rsidRPr="00E00082">
              <w:t>PM-</w:t>
            </w:r>
            <w:r>
              <w:t>YYYY</w:t>
            </w:r>
            <w:r w:rsidRPr="00E00082">
              <w:t>-</w:t>
            </w:r>
            <w:r>
              <w:t>S</w:t>
            </w:r>
            <w:r w:rsidR="00BE7DED">
              <w:t>S</w:t>
            </w:r>
            <w:r w:rsidRPr="00E00082">
              <w:t>-</w:t>
            </w:r>
            <w:r>
              <w:t>F</w:t>
            </w:r>
            <w:r w:rsidR="00BE7DED">
              <w:t>F</w:t>
            </w:r>
            <w:r w:rsidRPr="00E00082">
              <w:t>-</w:t>
            </w:r>
            <w:r>
              <w:t>N</w:t>
            </w:r>
            <w:r w:rsidR="00BE7DED">
              <w:t>N</w:t>
            </w:r>
            <w:r>
              <w:t>” where YYYY is year, SS is the site code, FF is facility code, N</w:t>
            </w:r>
            <w:r w:rsidR="00C4462E">
              <w:t>N</w:t>
            </w:r>
            <w:r>
              <w:t xml:space="preserve"> is the report number</w:t>
            </w:r>
          </w:p>
        </w:tc>
      </w:tr>
      <w:tr w:rsidR="001B3283" w:rsidRPr="003A747B" w14:paraId="557D7635" w14:textId="77777777" w:rsidTr="00E00082">
        <w:tc>
          <w:tcPr>
            <w:tcW w:w="4135" w:type="dxa"/>
          </w:tcPr>
          <w:p w14:paraId="48F59C16" w14:textId="031CDBA0" w:rsidR="001B3283" w:rsidRPr="003A747B" w:rsidRDefault="001B3283" w:rsidP="001B3283">
            <w:r w:rsidRPr="003A747B">
              <w:t>'comments'</w:t>
            </w:r>
          </w:p>
        </w:tc>
        <w:tc>
          <w:tcPr>
            <w:tcW w:w="5490" w:type="dxa"/>
          </w:tcPr>
          <w:p w14:paraId="1171CACB" w14:textId="1F0CDF75" w:rsidR="001B3283" w:rsidRDefault="00A73A9F" w:rsidP="001B3283">
            <w:r>
              <w:t>Additional comments</w:t>
            </w:r>
          </w:p>
        </w:tc>
      </w:tr>
      <w:tr w:rsidR="001B3283" w:rsidRPr="003A747B" w14:paraId="7A0556AA" w14:textId="77777777" w:rsidTr="00E00082">
        <w:tc>
          <w:tcPr>
            <w:tcW w:w="4135" w:type="dxa"/>
          </w:tcPr>
          <w:p w14:paraId="17B47744" w14:textId="05224A64" w:rsidR="001B3283" w:rsidRPr="003A747B" w:rsidRDefault="001B3283" w:rsidP="001B3283">
            <w:r w:rsidRPr="003A747B">
              <w:t>'notifySiteOps'</w:t>
            </w:r>
          </w:p>
        </w:tc>
        <w:tc>
          <w:tcPr>
            <w:tcW w:w="5490" w:type="dxa"/>
          </w:tcPr>
          <w:p w14:paraId="015020C2" w14:textId="1B9CB521" w:rsidR="001B3283" w:rsidRDefault="00A73A9F" w:rsidP="001B3283">
            <w:r>
              <w:t>Notify site operations (True or False)</w:t>
            </w:r>
          </w:p>
        </w:tc>
      </w:tr>
      <w:tr w:rsidR="001B3283" w:rsidRPr="003A747B" w14:paraId="1BE675B5" w14:textId="77777777" w:rsidTr="00E00082">
        <w:tc>
          <w:tcPr>
            <w:tcW w:w="4135" w:type="dxa"/>
          </w:tcPr>
          <w:p w14:paraId="2D2FE4C1" w14:textId="0F8C99D4" w:rsidR="001B3283" w:rsidRPr="003A747B" w:rsidRDefault="001B3283" w:rsidP="001B3283">
            <w:r w:rsidRPr="003A747B">
              <w:t>'notifyInstrumentMentor'</w:t>
            </w:r>
          </w:p>
        </w:tc>
        <w:tc>
          <w:tcPr>
            <w:tcW w:w="5490" w:type="dxa"/>
          </w:tcPr>
          <w:p w14:paraId="21678859" w14:textId="69683B8A" w:rsidR="001B3283" w:rsidRDefault="00DF4F63" w:rsidP="001B3283">
            <w:r>
              <w:t>Notify instrument mentor (True or False)</w:t>
            </w:r>
          </w:p>
        </w:tc>
      </w:tr>
      <w:tr w:rsidR="001B3283" w:rsidRPr="003A747B" w14:paraId="7912D505" w14:textId="77777777" w:rsidTr="00C751AC">
        <w:tc>
          <w:tcPr>
            <w:tcW w:w="9625" w:type="dxa"/>
            <w:gridSpan w:val="2"/>
          </w:tcPr>
          <w:p w14:paraId="5C17DC80" w14:textId="77777777" w:rsidR="001B3283" w:rsidRDefault="001B3283" w:rsidP="001B3283">
            <w:pPr>
              <w:rPr>
                <w:b/>
                <w:bCs/>
              </w:rPr>
            </w:pPr>
          </w:p>
          <w:p w14:paraId="4A9DF68A" w14:textId="77777777" w:rsidR="001B3283" w:rsidRPr="00531C10" w:rsidRDefault="001B3283" w:rsidP="001B3283">
            <w:pPr>
              <w:jc w:val="center"/>
            </w:pPr>
            <w:r w:rsidRPr="00531C10">
              <w:t>For fenced areas containing SIROS, SMOS, and/or EBBR</w:t>
            </w:r>
          </w:p>
          <w:p w14:paraId="2041674B" w14:textId="1FD57C8C" w:rsidR="001B3283" w:rsidRDefault="001B3283" w:rsidP="001B3283"/>
        </w:tc>
      </w:tr>
      <w:tr w:rsidR="001B3283" w:rsidRPr="003A747B" w14:paraId="5AA74FD8" w14:textId="53396230" w:rsidTr="00E00082">
        <w:tc>
          <w:tcPr>
            <w:tcW w:w="4135" w:type="dxa"/>
          </w:tcPr>
          <w:p w14:paraId="06B7F7BA" w14:textId="77777777" w:rsidR="001B3283" w:rsidRPr="003A747B" w:rsidRDefault="001B3283" w:rsidP="001B3283">
            <w:r w:rsidRPr="003A747B">
              <w:t>'typeOfAreaSse'</w:t>
            </w:r>
          </w:p>
        </w:tc>
        <w:tc>
          <w:tcPr>
            <w:tcW w:w="5490" w:type="dxa"/>
          </w:tcPr>
          <w:p w14:paraId="66C0AEBC" w14:textId="325D9A39" w:rsidR="001B3283" w:rsidRPr="003A747B" w:rsidRDefault="001B3283" w:rsidP="001B3283">
            <w:r>
              <w:t>Type of Area</w:t>
            </w:r>
          </w:p>
        </w:tc>
      </w:tr>
      <w:tr w:rsidR="001B3283" w:rsidRPr="003A747B" w14:paraId="1BC16B47" w14:textId="10ABC7E4" w:rsidTr="00E00082">
        <w:tc>
          <w:tcPr>
            <w:tcW w:w="4135" w:type="dxa"/>
          </w:tcPr>
          <w:p w14:paraId="094E4BDF" w14:textId="77777777" w:rsidR="001B3283" w:rsidRPr="003A747B" w:rsidRDefault="001B3283" w:rsidP="001B3283">
            <w:r w:rsidRPr="00B34F4A">
              <w:t>‘</w:t>
            </w:r>
            <w:r w:rsidRPr="003A747B">
              <w:t>typeOfVegetationSse'</w:t>
            </w:r>
          </w:p>
        </w:tc>
        <w:tc>
          <w:tcPr>
            <w:tcW w:w="5490" w:type="dxa"/>
          </w:tcPr>
          <w:p w14:paraId="56A03897" w14:textId="6DA35838" w:rsidR="001B3283" w:rsidRPr="00B34F4A" w:rsidRDefault="001B3283" w:rsidP="001B3283">
            <w:r>
              <w:t>Type of Vegetation</w:t>
            </w:r>
          </w:p>
        </w:tc>
      </w:tr>
      <w:tr w:rsidR="001B3283" w:rsidRPr="003A747B" w14:paraId="568B58E6" w14:textId="020D5B4F" w:rsidTr="00E00082">
        <w:tc>
          <w:tcPr>
            <w:tcW w:w="4135" w:type="dxa"/>
          </w:tcPr>
          <w:p w14:paraId="663D3E49" w14:textId="77777777" w:rsidR="001B3283" w:rsidRPr="003A747B" w:rsidRDefault="001B3283" w:rsidP="001B3283">
            <w:r w:rsidRPr="003A747B">
              <w:t>'vegetationConditionSse'</w:t>
            </w:r>
          </w:p>
        </w:tc>
        <w:tc>
          <w:tcPr>
            <w:tcW w:w="5490" w:type="dxa"/>
          </w:tcPr>
          <w:p w14:paraId="2362E775" w14:textId="60C64E07" w:rsidR="001B3283" w:rsidRPr="003A747B" w:rsidRDefault="001B3283" w:rsidP="001B3283">
            <w:r>
              <w:t>Vegetation Condition</w:t>
            </w:r>
          </w:p>
        </w:tc>
      </w:tr>
      <w:tr w:rsidR="001B3283" w:rsidRPr="003A747B" w14:paraId="7F89B8A4" w14:textId="3D766ECA" w:rsidTr="00E00082">
        <w:tc>
          <w:tcPr>
            <w:tcW w:w="4135" w:type="dxa"/>
          </w:tcPr>
          <w:p w14:paraId="3ADE5C5A" w14:textId="77777777" w:rsidR="001B3283" w:rsidRPr="003A747B" w:rsidRDefault="001B3283" w:rsidP="001B3283">
            <w:r w:rsidRPr="003A747B">
              <w:t>'moistureOnVegetationSse'</w:t>
            </w:r>
          </w:p>
        </w:tc>
        <w:tc>
          <w:tcPr>
            <w:tcW w:w="5490" w:type="dxa"/>
          </w:tcPr>
          <w:p w14:paraId="2B3BFCA0" w14:textId="14518D32" w:rsidR="001B3283" w:rsidRPr="003A747B" w:rsidRDefault="001B3283" w:rsidP="001B3283">
            <w:r>
              <w:t>Moisture on Vegetation</w:t>
            </w:r>
          </w:p>
        </w:tc>
      </w:tr>
      <w:tr w:rsidR="001B3283" w:rsidRPr="003A747B" w14:paraId="2285D606" w14:textId="4CECA9AD" w:rsidTr="00E00082">
        <w:tc>
          <w:tcPr>
            <w:tcW w:w="4135" w:type="dxa"/>
          </w:tcPr>
          <w:p w14:paraId="617D6483" w14:textId="77777777" w:rsidR="001B3283" w:rsidRPr="003A747B" w:rsidRDefault="001B3283" w:rsidP="001B3283">
            <w:r w:rsidRPr="00B34F4A">
              <w:t>‘</w:t>
            </w:r>
            <w:r w:rsidRPr="003A747B">
              <w:t>surfaceSoilConditionsSse'</w:t>
            </w:r>
          </w:p>
        </w:tc>
        <w:tc>
          <w:tcPr>
            <w:tcW w:w="5490" w:type="dxa"/>
          </w:tcPr>
          <w:p w14:paraId="3B0BD28A" w14:textId="2DB157BB" w:rsidR="001B3283" w:rsidRPr="00B34F4A" w:rsidRDefault="001B3283" w:rsidP="001B3283">
            <w:r>
              <w:t>Surface Soil Conditions</w:t>
            </w:r>
          </w:p>
        </w:tc>
      </w:tr>
      <w:tr w:rsidR="001B3283" w:rsidRPr="003A747B" w14:paraId="7EB5B794" w14:textId="4D9A4CD1" w:rsidTr="00E00082">
        <w:tc>
          <w:tcPr>
            <w:tcW w:w="4135" w:type="dxa"/>
          </w:tcPr>
          <w:p w14:paraId="657CC59B" w14:textId="77777777" w:rsidR="001B3283" w:rsidRPr="003A747B" w:rsidRDefault="001B3283" w:rsidP="001B3283">
            <w:r w:rsidRPr="003A747B">
              <w:t>'vegetationHeightInsideFenceSse'</w:t>
            </w:r>
          </w:p>
        </w:tc>
        <w:tc>
          <w:tcPr>
            <w:tcW w:w="5490" w:type="dxa"/>
          </w:tcPr>
          <w:p w14:paraId="73A51C59" w14:textId="47956909" w:rsidR="001B3283" w:rsidRPr="003A747B" w:rsidRDefault="001B3283" w:rsidP="001B3283">
            <w:r>
              <w:t xml:space="preserve">Vegetation height inside fenced area </w:t>
            </w:r>
          </w:p>
        </w:tc>
      </w:tr>
      <w:tr w:rsidR="001B3283" w:rsidRPr="003A747B" w14:paraId="5A6406D0" w14:textId="038B207B" w:rsidTr="00E00082">
        <w:tc>
          <w:tcPr>
            <w:tcW w:w="4135" w:type="dxa"/>
          </w:tcPr>
          <w:p w14:paraId="1C5094AA" w14:textId="77777777" w:rsidR="001B3283" w:rsidRPr="003A747B" w:rsidRDefault="001B3283" w:rsidP="001B3283">
            <w:r w:rsidRPr="003A747B">
              <w:t>'vegetationHeightOutsideFenceSse'</w:t>
            </w:r>
          </w:p>
        </w:tc>
        <w:tc>
          <w:tcPr>
            <w:tcW w:w="5490" w:type="dxa"/>
          </w:tcPr>
          <w:p w14:paraId="474BA02D" w14:textId="36B5AAFB" w:rsidR="001B3283" w:rsidRPr="003A747B" w:rsidRDefault="001B3283" w:rsidP="001B3283">
            <w:r>
              <w:t xml:space="preserve">Vegetation height outside fenced area </w:t>
            </w:r>
          </w:p>
        </w:tc>
      </w:tr>
      <w:tr w:rsidR="001B3283" w:rsidRPr="003A747B" w14:paraId="34AB1547" w14:textId="29B6E0B1" w:rsidTr="00504D7C">
        <w:tc>
          <w:tcPr>
            <w:tcW w:w="9625" w:type="dxa"/>
            <w:gridSpan w:val="2"/>
          </w:tcPr>
          <w:p w14:paraId="44D4AFEB" w14:textId="77777777" w:rsidR="001B3283" w:rsidRDefault="001B3283" w:rsidP="001B3283"/>
          <w:p w14:paraId="2E6DB60B" w14:textId="22C99C04" w:rsidR="001B3283" w:rsidRDefault="001B3283" w:rsidP="001B3283">
            <w:pPr>
              <w:jc w:val="center"/>
            </w:pPr>
            <w:r>
              <w:t>Only for sites with Eddy Correlation (EC) stations</w:t>
            </w:r>
          </w:p>
          <w:p w14:paraId="7B5EC689" w14:textId="77777777" w:rsidR="001B3283" w:rsidRPr="003A747B" w:rsidRDefault="001B3283" w:rsidP="001B3283"/>
        </w:tc>
      </w:tr>
      <w:tr w:rsidR="001B3283" w:rsidRPr="003A747B" w14:paraId="40D11864" w14:textId="479D15D1" w:rsidTr="00E00082">
        <w:tc>
          <w:tcPr>
            <w:tcW w:w="4135" w:type="dxa"/>
          </w:tcPr>
          <w:p w14:paraId="225C0FA6" w14:textId="7C53989B" w:rsidR="001B3283" w:rsidRPr="003A747B" w:rsidRDefault="001B3283" w:rsidP="001B3283">
            <w:r w:rsidRPr="003A747B">
              <w:t>'unanticipatedVegetationConditionEc'</w:t>
            </w:r>
          </w:p>
        </w:tc>
        <w:tc>
          <w:tcPr>
            <w:tcW w:w="5490" w:type="dxa"/>
          </w:tcPr>
          <w:p w14:paraId="18EE7B68" w14:textId="15726CC8" w:rsidR="001B3283" w:rsidRPr="003A747B" w:rsidRDefault="001B3283" w:rsidP="001B3283">
            <w:r>
              <w:t>Unanticipated vegetation condition (Yes or No)</w:t>
            </w:r>
          </w:p>
        </w:tc>
      </w:tr>
      <w:tr w:rsidR="001B3283" w:rsidRPr="003A747B" w14:paraId="3DCFBC36" w14:textId="17E92E90" w:rsidTr="00E00082">
        <w:tc>
          <w:tcPr>
            <w:tcW w:w="4135" w:type="dxa"/>
          </w:tcPr>
          <w:p w14:paraId="30A179F0" w14:textId="77777777" w:rsidR="001B3283" w:rsidRPr="003A747B" w:rsidRDefault="001B3283" w:rsidP="001B3283">
            <w:r w:rsidRPr="003A747B">
              <w:t>'rowCropsEc'</w:t>
            </w:r>
          </w:p>
        </w:tc>
        <w:tc>
          <w:tcPr>
            <w:tcW w:w="5490" w:type="dxa"/>
          </w:tcPr>
          <w:p w14:paraId="628DC954" w14:textId="7FFF9F91" w:rsidR="001B3283" w:rsidRPr="003A747B" w:rsidRDefault="001B3283" w:rsidP="001B3283">
            <w:r>
              <w:t>Row Crops (Yes or No)</w:t>
            </w:r>
          </w:p>
        </w:tc>
      </w:tr>
      <w:tr w:rsidR="001B3283" w:rsidRPr="003A747B" w14:paraId="4E0E533E" w14:textId="77777777" w:rsidTr="00E00082">
        <w:tc>
          <w:tcPr>
            <w:tcW w:w="4135" w:type="dxa"/>
          </w:tcPr>
          <w:p w14:paraId="437196BD" w14:textId="5F7CF066" w:rsidR="001B3283" w:rsidRPr="003A747B" w:rsidRDefault="001B3283" w:rsidP="001B3283">
            <w:r w:rsidRPr="003A747B">
              <w:t>'rowCropsTypeEc'</w:t>
            </w:r>
          </w:p>
        </w:tc>
        <w:tc>
          <w:tcPr>
            <w:tcW w:w="5490" w:type="dxa"/>
          </w:tcPr>
          <w:p w14:paraId="77B0A09B" w14:textId="571F5A29" w:rsidR="001B3283" w:rsidRDefault="001B3283" w:rsidP="001B3283">
            <w:r>
              <w:t>Row crop type</w:t>
            </w:r>
          </w:p>
        </w:tc>
      </w:tr>
      <w:tr w:rsidR="001B3283" w:rsidRPr="003A747B" w14:paraId="7654079D" w14:textId="77777777" w:rsidTr="00E00082">
        <w:tc>
          <w:tcPr>
            <w:tcW w:w="4135" w:type="dxa"/>
          </w:tcPr>
          <w:p w14:paraId="0CDE06E5" w14:textId="68D2C051" w:rsidR="001B3283" w:rsidRPr="003A747B" w:rsidRDefault="001B3283" w:rsidP="001B3283">
            <w:r w:rsidRPr="003A747B">
              <w:t>'rowCropsConditionEc'</w:t>
            </w:r>
          </w:p>
        </w:tc>
        <w:tc>
          <w:tcPr>
            <w:tcW w:w="5490" w:type="dxa"/>
          </w:tcPr>
          <w:p w14:paraId="3CBB3E5B" w14:textId="7828D311" w:rsidR="001B3283" w:rsidRDefault="001B3283" w:rsidP="001B3283">
            <w:r>
              <w:t>Row crop condition</w:t>
            </w:r>
          </w:p>
        </w:tc>
      </w:tr>
      <w:tr w:rsidR="001B3283" w:rsidRPr="003A747B" w14:paraId="375B03B2" w14:textId="7280009E" w:rsidTr="00E00082">
        <w:tc>
          <w:tcPr>
            <w:tcW w:w="4135" w:type="dxa"/>
          </w:tcPr>
          <w:p w14:paraId="65743D28" w14:textId="77777777" w:rsidR="001B3283" w:rsidRPr="003A747B" w:rsidRDefault="001B3283" w:rsidP="001B3283">
            <w:r w:rsidRPr="003A747B">
              <w:t>'winterWheatEc'</w:t>
            </w:r>
          </w:p>
        </w:tc>
        <w:tc>
          <w:tcPr>
            <w:tcW w:w="5490" w:type="dxa"/>
          </w:tcPr>
          <w:p w14:paraId="73264812" w14:textId="3C26020F" w:rsidR="001B3283" w:rsidRPr="003A747B" w:rsidRDefault="001B3283" w:rsidP="001B3283">
            <w:r>
              <w:t>Winter Wheat (Yes or No)</w:t>
            </w:r>
          </w:p>
        </w:tc>
      </w:tr>
      <w:tr w:rsidR="001B3283" w:rsidRPr="003A747B" w14:paraId="057F6CC5" w14:textId="77777777" w:rsidTr="00E00082">
        <w:tc>
          <w:tcPr>
            <w:tcW w:w="4135" w:type="dxa"/>
          </w:tcPr>
          <w:p w14:paraId="210A65D2" w14:textId="029A1433" w:rsidR="001B3283" w:rsidRPr="003A747B" w:rsidRDefault="001B3283" w:rsidP="001B3283">
            <w:r w:rsidRPr="003A747B">
              <w:t>'winterWheatConditionEc'</w:t>
            </w:r>
          </w:p>
        </w:tc>
        <w:tc>
          <w:tcPr>
            <w:tcW w:w="5490" w:type="dxa"/>
          </w:tcPr>
          <w:p w14:paraId="26F0F8A4" w14:textId="6C0590C3" w:rsidR="001B3283" w:rsidRDefault="001B3283" w:rsidP="001B3283">
            <w:r>
              <w:t>Winter Wheat Condition</w:t>
            </w:r>
          </w:p>
        </w:tc>
      </w:tr>
      <w:tr w:rsidR="001B3283" w:rsidRPr="003A747B" w14:paraId="37B39613" w14:textId="42FD3291" w:rsidTr="00E00082">
        <w:tc>
          <w:tcPr>
            <w:tcW w:w="4135" w:type="dxa"/>
          </w:tcPr>
          <w:p w14:paraId="39A9872D" w14:textId="77777777" w:rsidR="001B3283" w:rsidRPr="003A747B" w:rsidRDefault="001B3283" w:rsidP="001B3283">
            <w:r w:rsidRPr="003A747B">
              <w:t>'mostlyBareSoilEc'</w:t>
            </w:r>
          </w:p>
        </w:tc>
        <w:tc>
          <w:tcPr>
            <w:tcW w:w="5490" w:type="dxa"/>
          </w:tcPr>
          <w:p w14:paraId="45C2CC9A" w14:textId="71609AE9" w:rsidR="001B3283" w:rsidRPr="003A747B" w:rsidRDefault="001B3283" w:rsidP="001B3283">
            <w:r>
              <w:t>Mostly Bare Soil (Yes or No)</w:t>
            </w:r>
          </w:p>
        </w:tc>
      </w:tr>
      <w:tr w:rsidR="001B3283" w:rsidRPr="003A747B" w14:paraId="0007BAB3" w14:textId="0E58001C" w:rsidTr="00E00082">
        <w:tc>
          <w:tcPr>
            <w:tcW w:w="4135" w:type="dxa"/>
          </w:tcPr>
          <w:p w14:paraId="7F9130BD" w14:textId="77777777" w:rsidR="001B3283" w:rsidRPr="003A747B" w:rsidRDefault="001B3283" w:rsidP="001B3283">
            <w:r w:rsidRPr="003A747B">
              <w:t>'vegetationHeightEc'</w:t>
            </w:r>
          </w:p>
        </w:tc>
        <w:tc>
          <w:tcPr>
            <w:tcW w:w="5490" w:type="dxa"/>
          </w:tcPr>
          <w:p w14:paraId="55E1DEAF" w14:textId="50CAF621" w:rsidR="001B3283" w:rsidRPr="003A747B" w:rsidRDefault="001B3283" w:rsidP="001B3283">
            <w:r>
              <w:t>Approximate height of vegetation</w:t>
            </w:r>
          </w:p>
        </w:tc>
      </w:tr>
      <w:tr w:rsidR="001B3283" w:rsidRPr="003A747B" w14:paraId="56B75F0E" w14:textId="03ACC371" w:rsidTr="00E00082">
        <w:tc>
          <w:tcPr>
            <w:tcW w:w="4135" w:type="dxa"/>
          </w:tcPr>
          <w:p w14:paraId="43921834" w14:textId="77777777" w:rsidR="001B3283" w:rsidRPr="003A747B" w:rsidRDefault="001B3283" w:rsidP="001B3283">
            <w:r w:rsidRPr="003A747B">
              <w:t>'pastureOrRangelandEc'</w:t>
            </w:r>
          </w:p>
        </w:tc>
        <w:tc>
          <w:tcPr>
            <w:tcW w:w="5490" w:type="dxa"/>
          </w:tcPr>
          <w:p w14:paraId="3A4C24FA" w14:textId="57F1075B" w:rsidR="001B3283" w:rsidRPr="003A747B" w:rsidRDefault="001B3283" w:rsidP="001B3283">
            <w:r>
              <w:t>Pasture/Rangeland (Yes or No)</w:t>
            </w:r>
          </w:p>
        </w:tc>
      </w:tr>
      <w:tr w:rsidR="001B3283" w:rsidRPr="003A747B" w14:paraId="65DE657C" w14:textId="77777777" w:rsidTr="00E00082">
        <w:tc>
          <w:tcPr>
            <w:tcW w:w="4135" w:type="dxa"/>
          </w:tcPr>
          <w:p w14:paraId="214A02D6" w14:textId="345A225E" w:rsidR="001B3283" w:rsidRPr="003A747B" w:rsidRDefault="001B3283" w:rsidP="001B3283">
            <w:r w:rsidRPr="003A747B">
              <w:t>'pastureOrRangelandGrassEc'</w:t>
            </w:r>
          </w:p>
        </w:tc>
        <w:tc>
          <w:tcPr>
            <w:tcW w:w="5490" w:type="dxa"/>
          </w:tcPr>
          <w:p w14:paraId="2F5B8A89" w14:textId="00E532EA" w:rsidR="001B3283" w:rsidRDefault="001B3283" w:rsidP="001B3283">
            <w:r>
              <w:t>Condition of pasture/rangeland grass</w:t>
            </w:r>
          </w:p>
        </w:tc>
      </w:tr>
      <w:tr w:rsidR="001B3283" w:rsidRPr="003A747B" w14:paraId="42F7F170" w14:textId="77777777" w:rsidTr="00E00082">
        <w:tc>
          <w:tcPr>
            <w:tcW w:w="4135" w:type="dxa"/>
          </w:tcPr>
          <w:p w14:paraId="2180895A" w14:textId="5B866A14" w:rsidR="001B3283" w:rsidRPr="003A747B" w:rsidRDefault="001B3283" w:rsidP="001B3283">
            <w:r w:rsidRPr="003A747B">
              <w:t>'pastureOrRangelandTypeEc'</w:t>
            </w:r>
          </w:p>
        </w:tc>
        <w:tc>
          <w:tcPr>
            <w:tcW w:w="5490" w:type="dxa"/>
          </w:tcPr>
          <w:p w14:paraId="5B2203C8" w14:textId="4EA07794" w:rsidR="001B3283" w:rsidRDefault="001B3283" w:rsidP="001B3283">
            <w:r>
              <w:t>Pasture/Rangeland type</w:t>
            </w:r>
          </w:p>
        </w:tc>
      </w:tr>
      <w:tr w:rsidR="001B3283" w:rsidRPr="003A747B" w14:paraId="7E5965C5" w14:textId="01B3787F" w:rsidTr="00E00082">
        <w:tc>
          <w:tcPr>
            <w:tcW w:w="4135" w:type="dxa"/>
          </w:tcPr>
          <w:p w14:paraId="53C66D3B" w14:textId="77777777" w:rsidR="001B3283" w:rsidRPr="003A747B" w:rsidRDefault="001B3283" w:rsidP="001B3283">
            <w:r w:rsidRPr="003A747B">
              <w:t>'vegetationConditionEc'</w:t>
            </w:r>
          </w:p>
        </w:tc>
        <w:tc>
          <w:tcPr>
            <w:tcW w:w="5490" w:type="dxa"/>
          </w:tcPr>
          <w:p w14:paraId="36F1D254" w14:textId="478A459C" w:rsidR="001B3283" w:rsidRPr="003A747B" w:rsidRDefault="001B3283" w:rsidP="001B3283">
            <w:r>
              <w:t>Vegetation Condition</w:t>
            </w:r>
          </w:p>
        </w:tc>
      </w:tr>
      <w:tr w:rsidR="001B3283" w:rsidRPr="003A747B" w14:paraId="1EB74629" w14:textId="6F3A8936" w:rsidTr="00E00082">
        <w:tc>
          <w:tcPr>
            <w:tcW w:w="4135" w:type="dxa"/>
          </w:tcPr>
          <w:p w14:paraId="4A0E3941" w14:textId="77777777" w:rsidR="001B3283" w:rsidRPr="003A747B" w:rsidRDefault="001B3283" w:rsidP="001B3283">
            <w:r w:rsidRPr="003A747B">
              <w:t>'surfaceSoilConditionsEc'</w:t>
            </w:r>
          </w:p>
        </w:tc>
        <w:tc>
          <w:tcPr>
            <w:tcW w:w="5490" w:type="dxa"/>
          </w:tcPr>
          <w:p w14:paraId="382EA82F" w14:textId="7E1DE296" w:rsidR="001B3283" w:rsidRPr="003A747B" w:rsidRDefault="001B3283" w:rsidP="001B3283">
            <w:r>
              <w:t>Surface soil condition</w:t>
            </w:r>
          </w:p>
        </w:tc>
      </w:tr>
      <w:tr w:rsidR="001B3283" w:rsidRPr="003A747B" w14:paraId="6F789A46" w14:textId="7DF9F0F0" w:rsidTr="00E00082">
        <w:tc>
          <w:tcPr>
            <w:tcW w:w="4135" w:type="dxa"/>
          </w:tcPr>
          <w:p w14:paraId="020E08EA" w14:textId="77777777" w:rsidR="001B3283" w:rsidRPr="003A747B" w:rsidRDefault="001B3283" w:rsidP="001B3283">
            <w:r w:rsidRPr="003A747B">
              <w:t>'moistureOnVegetationSoilEc'</w:t>
            </w:r>
          </w:p>
        </w:tc>
        <w:tc>
          <w:tcPr>
            <w:tcW w:w="5490" w:type="dxa"/>
          </w:tcPr>
          <w:p w14:paraId="67DDFE1F" w14:textId="4BDCCDCA" w:rsidR="001B3283" w:rsidRPr="003A747B" w:rsidRDefault="001B3283" w:rsidP="001B3283">
            <w:r>
              <w:t>Moisture on Vegetation or soil</w:t>
            </w:r>
          </w:p>
        </w:tc>
      </w:tr>
      <w:tr w:rsidR="0012261B" w:rsidRPr="003A747B" w14:paraId="53153E2F" w14:textId="77777777" w:rsidTr="002932E3">
        <w:tc>
          <w:tcPr>
            <w:tcW w:w="9625" w:type="dxa"/>
            <w:gridSpan w:val="2"/>
          </w:tcPr>
          <w:p w14:paraId="55937E86" w14:textId="77777777" w:rsidR="0012261B" w:rsidRDefault="0012261B" w:rsidP="001B3283"/>
          <w:p w14:paraId="72CBA6A1" w14:textId="77777777" w:rsidR="0012261B" w:rsidRDefault="0012261B" w:rsidP="0012261B">
            <w:pPr>
              <w:jc w:val="center"/>
            </w:pPr>
            <w:r>
              <w:t>Only at extended sites with EBBR stations</w:t>
            </w:r>
          </w:p>
          <w:p w14:paraId="49155972" w14:textId="60E1E823" w:rsidR="0012261B" w:rsidRPr="003A747B" w:rsidRDefault="0012261B" w:rsidP="001B3283"/>
        </w:tc>
      </w:tr>
      <w:tr w:rsidR="001B3283" w:rsidRPr="003A747B" w14:paraId="54CB2A0D" w14:textId="77777777" w:rsidTr="00E00082">
        <w:tc>
          <w:tcPr>
            <w:tcW w:w="4135" w:type="dxa"/>
          </w:tcPr>
          <w:p w14:paraId="6595EE6D" w14:textId="20068DE8" w:rsidR="001B3283" w:rsidRPr="003A747B" w:rsidRDefault="001B3283" w:rsidP="001B3283">
            <w:r w:rsidRPr="003A747B">
              <w:t>'vegetationInsideFenceEbbr'</w:t>
            </w:r>
          </w:p>
        </w:tc>
        <w:tc>
          <w:tcPr>
            <w:tcW w:w="5490" w:type="dxa"/>
          </w:tcPr>
          <w:p w14:paraId="43E8CB47" w14:textId="367ED300" w:rsidR="001B3283" w:rsidRPr="003A747B" w:rsidRDefault="001B3283" w:rsidP="001B3283">
            <w:r>
              <w:t>Vegetation type inside fenced area (EBBR)</w:t>
            </w:r>
          </w:p>
        </w:tc>
      </w:tr>
      <w:tr w:rsidR="001B3283" w:rsidRPr="003A747B" w14:paraId="088F3661" w14:textId="77777777" w:rsidTr="00E00082">
        <w:tc>
          <w:tcPr>
            <w:tcW w:w="4135" w:type="dxa"/>
          </w:tcPr>
          <w:p w14:paraId="1609D82C" w14:textId="3A71790C" w:rsidR="001B3283" w:rsidRPr="003A747B" w:rsidRDefault="001B3283" w:rsidP="001B3283">
            <w:r w:rsidRPr="003A747B">
              <w:t>'vegetationOutsideFenceEbbr'</w:t>
            </w:r>
          </w:p>
        </w:tc>
        <w:tc>
          <w:tcPr>
            <w:tcW w:w="5490" w:type="dxa"/>
          </w:tcPr>
          <w:p w14:paraId="12B6C423" w14:textId="2E3D973B" w:rsidR="001B3283" w:rsidRPr="003A747B" w:rsidRDefault="001B3283" w:rsidP="001B3283">
            <w:r>
              <w:t>Vegetation type outside fenced area (EBBR)</w:t>
            </w:r>
          </w:p>
        </w:tc>
      </w:tr>
    </w:tbl>
    <w:p w14:paraId="6693D0BA" w14:textId="77777777" w:rsidR="003A747B" w:rsidRDefault="003A747B" w:rsidP="00B34F4A"/>
    <w:p w14:paraId="18A3CC62" w14:textId="5E4C27A9" w:rsidR="00741DD0" w:rsidRDefault="00741DD0" w:rsidP="00741DD0">
      <w:pPr>
        <w:jc w:val="center"/>
      </w:pPr>
      <w:r>
        <w:rPr>
          <w:noProof/>
        </w:rPr>
        <w:lastRenderedPageBreak/>
        <w:drawing>
          <wp:inline distT="0" distB="0" distL="0" distR="0" wp14:anchorId="6A58E8F1" wp14:editId="01F19F09">
            <wp:extent cx="2776445" cy="5987143"/>
            <wp:effectExtent l="0" t="0" r="5080" b="0"/>
            <wp:docPr id="885890747" name="Picture 1" descr="A graph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90747" name="Picture 1" descr="A graph with lines and dot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8360" cy="5991273"/>
                    </a:xfrm>
                    <a:prstGeom prst="rect">
                      <a:avLst/>
                    </a:prstGeom>
                    <a:noFill/>
                    <a:ln>
                      <a:noFill/>
                    </a:ln>
                  </pic:spPr>
                </pic:pic>
              </a:graphicData>
            </a:graphic>
          </wp:inline>
        </w:drawing>
      </w:r>
    </w:p>
    <w:p w14:paraId="10E50FE4" w14:textId="006AFFBC" w:rsidR="00741DD0" w:rsidRDefault="00741DD0" w:rsidP="00741DD0">
      <w:pPr>
        <w:jc w:val="center"/>
      </w:pPr>
      <w:r>
        <w:t xml:space="preserve">Figure 1: </w:t>
      </w:r>
      <w:r w:rsidR="00084411">
        <w:t>Latent heat flux and CO</w:t>
      </w:r>
      <w:r w:rsidR="00084411">
        <w:rPr>
          <w:vertAlign w:val="subscript"/>
        </w:rPr>
        <w:t>2</w:t>
      </w:r>
      <w:r w:rsidR="00084411">
        <w:t xml:space="preserve"> flux measurements at </w:t>
      </w:r>
      <w:r w:rsidR="00F85FC6">
        <w:t>the SGP E37 facility as a function of the condition of winter wheat.</w:t>
      </w:r>
    </w:p>
    <w:p w14:paraId="316A935E" w14:textId="77777777" w:rsidR="00B105F9" w:rsidRDefault="00B105F9" w:rsidP="00741DD0">
      <w:pPr>
        <w:jc w:val="center"/>
      </w:pPr>
    </w:p>
    <w:p w14:paraId="11C3086E" w14:textId="77777777" w:rsidR="003D518B" w:rsidRDefault="003D518B" w:rsidP="00741DD0">
      <w:pPr>
        <w:jc w:val="center"/>
      </w:pPr>
    </w:p>
    <w:p w14:paraId="32D75D0C" w14:textId="1ADD7EA8" w:rsidR="003D518B" w:rsidRDefault="00AC2669" w:rsidP="00741DD0">
      <w:pPr>
        <w:jc w:val="center"/>
      </w:pPr>
      <w:r>
        <w:rPr>
          <w:noProof/>
        </w:rPr>
        <w:lastRenderedPageBreak/>
        <w:drawing>
          <wp:inline distT="0" distB="0" distL="0" distR="0" wp14:anchorId="07C404E4" wp14:editId="138CFF4C">
            <wp:extent cx="4656667" cy="2195997"/>
            <wp:effectExtent l="0" t="0" r="0" b="0"/>
            <wp:docPr id="1251243310" name="Picture 3" descr="A graph showing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243310" name="Picture 3" descr="A graph showing different colored lines&#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71041" cy="2202776"/>
                    </a:xfrm>
                    <a:prstGeom prst="rect">
                      <a:avLst/>
                    </a:prstGeom>
                    <a:noFill/>
                    <a:ln>
                      <a:noFill/>
                    </a:ln>
                  </pic:spPr>
                </pic:pic>
              </a:graphicData>
            </a:graphic>
          </wp:inline>
        </w:drawing>
      </w:r>
    </w:p>
    <w:p w14:paraId="58EE1939" w14:textId="5C46244A" w:rsidR="00AC2669" w:rsidRDefault="00AC2669" w:rsidP="00741DD0">
      <w:pPr>
        <w:jc w:val="center"/>
      </w:pPr>
      <w:r>
        <w:rPr>
          <w:noProof/>
        </w:rPr>
        <w:drawing>
          <wp:inline distT="0" distB="0" distL="0" distR="0" wp14:anchorId="1E344C4C" wp14:editId="15951681">
            <wp:extent cx="4656667" cy="2195997"/>
            <wp:effectExtent l="0" t="0" r="0" b="0"/>
            <wp:docPr id="1884314736" name="Picture 4" descr="A graph showing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314736" name="Picture 4" descr="A graph showing different colored lines&#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83750" cy="2208769"/>
                    </a:xfrm>
                    <a:prstGeom prst="rect">
                      <a:avLst/>
                    </a:prstGeom>
                    <a:noFill/>
                    <a:ln>
                      <a:noFill/>
                    </a:ln>
                  </pic:spPr>
                </pic:pic>
              </a:graphicData>
            </a:graphic>
          </wp:inline>
        </w:drawing>
      </w:r>
    </w:p>
    <w:p w14:paraId="33AADEF2" w14:textId="5BCD4BAC" w:rsidR="0001419E" w:rsidRDefault="0001419E" w:rsidP="00741DD0">
      <w:pPr>
        <w:jc w:val="center"/>
      </w:pPr>
      <w:r>
        <w:rPr>
          <w:noProof/>
        </w:rPr>
        <w:drawing>
          <wp:inline distT="0" distB="0" distL="0" distR="0" wp14:anchorId="43AAA883" wp14:editId="2C495D82">
            <wp:extent cx="4690533" cy="2211967"/>
            <wp:effectExtent l="0" t="0" r="0" b="0"/>
            <wp:docPr id="1127030143" name="Picture 5" descr="A graph showing the growt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30143" name="Picture 5" descr="A graph showing the growth of a graph&#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22183" cy="2226893"/>
                    </a:xfrm>
                    <a:prstGeom prst="rect">
                      <a:avLst/>
                    </a:prstGeom>
                    <a:noFill/>
                    <a:ln>
                      <a:noFill/>
                    </a:ln>
                  </pic:spPr>
                </pic:pic>
              </a:graphicData>
            </a:graphic>
          </wp:inline>
        </w:drawing>
      </w:r>
    </w:p>
    <w:p w14:paraId="689B2DE9" w14:textId="0B3A1BF9" w:rsidR="003D518B" w:rsidRDefault="003D518B" w:rsidP="00741DD0">
      <w:pPr>
        <w:jc w:val="center"/>
      </w:pPr>
      <w:r>
        <w:t xml:space="preserve">Figure </w:t>
      </w:r>
      <w:r w:rsidR="007A08F6">
        <w:t>2</w:t>
      </w:r>
      <w:r>
        <w:t xml:space="preserve">: Average latent heat flux </w:t>
      </w:r>
      <w:r w:rsidR="00FD0A04">
        <w:t>at E3 (Leroy, OK) when Soybean was reported.</w:t>
      </w:r>
    </w:p>
    <w:p w14:paraId="4FFFF658" w14:textId="77777777" w:rsidR="00AC2669" w:rsidRDefault="00AC2669" w:rsidP="00741DD0">
      <w:pPr>
        <w:jc w:val="center"/>
      </w:pPr>
    </w:p>
    <w:p w14:paraId="255C240E" w14:textId="77777777" w:rsidR="00AC2669" w:rsidRDefault="00AC2669" w:rsidP="00741DD0">
      <w:pPr>
        <w:jc w:val="center"/>
      </w:pPr>
    </w:p>
    <w:p w14:paraId="2032F85B" w14:textId="77777777" w:rsidR="00AC2669" w:rsidRDefault="00AC2669" w:rsidP="00AC2669">
      <w:pPr>
        <w:jc w:val="center"/>
      </w:pPr>
      <w:r>
        <w:rPr>
          <w:noProof/>
        </w:rPr>
        <w:lastRenderedPageBreak/>
        <w:drawing>
          <wp:inline distT="0" distB="0" distL="0" distR="0" wp14:anchorId="4D79709B" wp14:editId="46E1C26D">
            <wp:extent cx="5943600" cy="2869565"/>
            <wp:effectExtent l="0" t="0" r="0" b="6985"/>
            <wp:docPr id="521734989" name="Picture 2" descr="A graph showing a number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734989" name="Picture 2" descr="A graph showing a number of different colored lines&#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869565"/>
                    </a:xfrm>
                    <a:prstGeom prst="rect">
                      <a:avLst/>
                    </a:prstGeom>
                    <a:noFill/>
                    <a:ln>
                      <a:noFill/>
                    </a:ln>
                  </pic:spPr>
                </pic:pic>
              </a:graphicData>
            </a:graphic>
          </wp:inline>
        </w:drawing>
      </w:r>
    </w:p>
    <w:p w14:paraId="5E6E6DDC" w14:textId="77777777" w:rsidR="00AC2669" w:rsidRDefault="00AC2669" w:rsidP="00AC2669">
      <w:pPr>
        <w:jc w:val="center"/>
      </w:pPr>
      <w:r>
        <w:t>Figure 3: Daily average latent heat flux across different years at all sites with Alfalfa.</w:t>
      </w:r>
    </w:p>
    <w:p w14:paraId="5C5767B8" w14:textId="77777777" w:rsidR="00AC2669" w:rsidRPr="00084411" w:rsidRDefault="00AC2669" w:rsidP="00741DD0">
      <w:pPr>
        <w:jc w:val="center"/>
      </w:pPr>
    </w:p>
    <w:sectPr w:rsidR="00AC2669" w:rsidRPr="00084411">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ADE56C" w14:textId="77777777" w:rsidR="00C37C6A" w:rsidRDefault="00C37C6A" w:rsidP="00C37C6A">
      <w:pPr>
        <w:spacing w:after="0" w:line="240" w:lineRule="auto"/>
      </w:pPr>
      <w:r>
        <w:separator/>
      </w:r>
    </w:p>
  </w:endnote>
  <w:endnote w:type="continuationSeparator" w:id="0">
    <w:p w14:paraId="60B88E3F" w14:textId="77777777" w:rsidR="00C37C6A" w:rsidRDefault="00C37C6A" w:rsidP="00C37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C86766" w14:textId="77777777" w:rsidR="00C37C6A" w:rsidRDefault="00C37C6A" w:rsidP="00C37C6A">
      <w:pPr>
        <w:spacing w:after="0" w:line="240" w:lineRule="auto"/>
      </w:pPr>
      <w:r>
        <w:separator/>
      </w:r>
    </w:p>
  </w:footnote>
  <w:footnote w:type="continuationSeparator" w:id="0">
    <w:p w14:paraId="2B23D332" w14:textId="77777777" w:rsidR="00C37C6A" w:rsidRDefault="00C37C6A" w:rsidP="00C37C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FAD71" w14:textId="6C5C7A0C" w:rsidR="00C37C6A" w:rsidRDefault="00C37C6A">
    <w:pPr>
      <w:pStyle w:val="Header"/>
    </w:pPr>
    <w:r>
      <w:tab/>
    </w:r>
    <w:r>
      <w:tab/>
      <w:t>Updated 09/18/2025</w:t>
    </w:r>
  </w:p>
  <w:p w14:paraId="0509C5F7" w14:textId="3AA7D3A1" w:rsidR="00C37C6A" w:rsidRDefault="00C37C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B025C0"/>
    <w:multiLevelType w:val="hybridMultilevel"/>
    <w:tmpl w:val="D0549D10"/>
    <w:lvl w:ilvl="0" w:tplc="9524F92C">
      <w:start w:val="9"/>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BD388A"/>
    <w:multiLevelType w:val="hybridMultilevel"/>
    <w:tmpl w:val="24288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984D87"/>
    <w:multiLevelType w:val="multilevel"/>
    <w:tmpl w:val="D10A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08384E"/>
    <w:multiLevelType w:val="multilevel"/>
    <w:tmpl w:val="B0F8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4710E7"/>
    <w:multiLevelType w:val="hybridMultilevel"/>
    <w:tmpl w:val="A52274EA"/>
    <w:lvl w:ilvl="0" w:tplc="EA0ED2BA">
      <w:start w:val="9"/>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3583334">
    <w:abstractNumId w:val="0"/>
  </w:num>
  <w:num w:numId="2" w16cid:durableId="246422018">
    <w:abstractNumId w:val="4"/>
  </w:num>
  <w:num w:numId="3" w16cid:durableId="1210266567">
    <w:abstractNumId w:val="1"/>
  </w:num>
  <w:num w:numId="4" w16cid:durableId="2118942064">
    <w:abstractNumId w:val="3"/>
  </w:num>
  <w:num w:numId="5" w16cid:durableId="13206895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AF9"/>
    <w:rsid w:val="000070DF"/>
    <w:rsid w:val="00010C31"/>
    <w:rsid w:val="0001419E"/>
    <w:rsid w:val="000267A3"/>
    <w:rsid w:val="00035B77"/>
    <w:rsid w:val="000417B1"/>
    <w:rsid w:val="000445E5"/>
    <w:rsid w:val="0005664F"/>
    <w:rsid w:val="00062A1D"/>
    <w:rsid w:val="00064547"/>
    <w:rsid w:val="00073A94"/>
    <w:rsid w:val="00081139"/>
    <w:rsid w:val="00081CD0"/>
    <w:rsid w:val="00084411"/>
    <w:rsid w:val="000853C0"/>
    <w:rsid w:val="000A0B9F"/>
    <w:rsid w:val="000A19B2"/>
    <w:rsid w:val="000B30BD"/>
    <w:rsid w:val="000B39D1"/>
    <w:rsid w:val="000C1CFB"/>
    <w:rsid w:val="000E0310"/>
    <w:rsid w:val="000E19A0"/>
    <w:rsid w:val="000F3E1D"/>
    <w:rsid w:val="000F5EB4"/>
    <w:rsid w:val="001178A5"/>
    <w:rsid w:val="0012261B"/>
    <w:rsid w:val="0014243C"/>
    <w:rsid w:val="0014425D"/>
    <w:rsid w:val="00152932"/>
    <w:rsid w:val="001621CA"/>
    <w:rsid w:val="00182883"/>
    <w:rsid w:val="001A229E"/>
    <w:rsid w:val="001B3283"/>
    <w:rsid w:val="001C7F5D"/>
    <w:rsid w:val="001E4B58"/>
    <w:rsid w:val="001E51B1"/>
    <w:rsid w:val="001E78B4"/>
    <w:rsid w:val="00202E79"/>
    <w:rsid w:val="00207E4D"/>
    <w:rsid w:val="002371F5"/>
    <w:rsid w:val="002438B8"/>
    <w:rsid w:val="00245201"/>
    <w:rsid w:val="00253342"/>
    <w:rsid w:val="002836B3"/>
    <w:rsid w:val="00286741"/>
    <w:rsid w:val="002A52AB"/>
    <w:rsid w:val="002B104A"/>
    <w:rsid w:val="002C401A"/>
    <w:rsid w:val="002E2333"/>
    <w:rsid w:val="003025DF"/>
    <w:rsid w:val="00305430"/>
    <w:rsid w:val="00330C46"/>
    <w:rsid w:val="003417F6"/>
    <w:rsid w:val="0034263B"/>
    <w:rsid w:val="003537E7"/>
    <w:rsid w:val="00357DD1"/>
    <w:rsid w:val="00376501"/>
    <w:rsid w:val="00380A57"/>
    <w:rsid w:val="00397894"/>
    <w:rsid w:val="003A0430"/>
    <w:rsid w:val="003A50EA"/>
    <w:rsid w:val="003A647F"/>
    <w:rsid w:val="003A747B"/>
    <w:rsid w:val="003B2E5E"/>
    <w:rsid w:val="003C22FF"/>
    <w:rsid w:val="003D1B71"/>
    <w:rsid w:val="003D4A27"/>
    <w:rsid w:val="003D518B"/>
    <w:rsid w:val="003D61EF"/>
    <w:rsid w:val="003E2664"/>
    <w:rsid w:val="003F268B"/>
    <w:rsid w:val="003F42A1"/>
    <w:rsid w:val="003F5D80"/>
    <w:rsid w:val="0040082C"/>
    <w:rsid w:val="00402921"/>
    <w:rsid w:val="00405320"/>
    <w:rsid w:val="00407EAD"/>
    <w:rsid w:val="004144DA"/>
    <w:rsid w:val="00422608"/>
    <w:rsid w:val="0043526C"/>
    <w:rsid w:val="00436969"/>
    <w:rsid w:val="00441F55"/>
    <w:rsid w:val="00447D68"/>
    <w:rsid w:val="00450CA5"/>
    <w:rsid w:val="004610D6"/>
    <w:rsid w:val="004713A5"/>
    <w:rsid w:val="00484D57"/>
    <w:rsid w:val="004924D2"/>
    <w:rsid w:val="004A2490"/>
    <w:rsid w:val="004A3D7D"/>
    <w:rsid w:val="004B5691"/>
    <w:rsid w:val="004C1F87"/>
    <w:rsid w:val="004C2C9E"/>
    <w:rsid w:val="004D7D4B"/>
    <w:rsid w:val="004F52B9"/>
    <w:rsid w:val="004F7B90"/>
    <w:rsid w:val="00516908"/>
    <w:rsid w:val="00531C10"/>
    <w:rsid w:val="00533060"/>
    <w:rsid w:val="00551A8E"/>
    <w:rsid w:val="00551EDC"/>
    <w:rsid w:val="00565B41"/>
    <w:rsid w:val="00573502"/>
    <w:rsid w:val="00584C5E"/>
    <w:rsid w:val="005A0046"/>
    <w:rsid w:val="005D3AF9"/>
    <w:rsid w:val="005D61C7"/>
    <w:rsid w:val="00632D78"/>
    <w:rsid w:val="00637352"/>
    <w:rsid w:val="00641116"/>
    <w:rsid w:val="00647A70"/>
    <w:rsid w:val="00653328"/>
    <w:rsid w:val="00662EED"/>
    <w:rsid w:val="00672A04"/>
    <w:rsid w:val="006852D2"/>
    <w:rsid w:val="00687354"/>
    <w:rsid w:val="006D2EC7"/>
    <w:rsid w:val="006E4FBE"/>
    <w:rsid w:val="006E6B0B"/>
    <w:rsid w:val="006F24E2"/>
    <w:rsid w:val="006F3D29"/>
    <w:rsid w:val="006F6D33"/>
    <w:rsid w:val="00701BB6"/>
    <w:rsid w:val="00717146"/>
    <w:rsid w:val="00721095"/>
    <w:rsid w:val="00723605"/>
    <w:rsid w:val="00723AFC"/>
    <w:rsid w:val="00734DE1"/>
    <w:rsid w:val="00741DD0"/>
    <w:rsid w:val="0075415B"/>
    <w:rsid w:val="00765190"/>
    <w:rsid w:val="00773F67"/>
    <w:rsid w:val="007744D9"/>
    <w:rsid w:val="00780B2E"/>
    <w:rsid w:val="007844D4"/>
    <w:rsid w:val="00786AF0"/>
    <w:rsid w:val="00790159"/>
    <w:rsid w:val="00796004"/>
    <w:rsid w:val="007A08F6"/>
    <w:rsid w:val="007A0C5C"/>
    <w:rsid w:val="007A4384"/>
    <w:rsid w:val="007B17F3"/>
    <w:rsid w:val="007B4CF8"/>
    <w:rsid w:val="007C4E52"/>
    <w:rsid w:val="007C5B3D"/>
    <w:rsid w:val="007E3AE9"/>
    <w:rsid w:val="008018C5"/>
    <w:rsid w:val="0080289B"/>
    <w:rsid w:val="00813DAF"/>
    <w:rsid w:val="0081495C"/>
    <w:rsid w:val="00846642"/>
    <w:rsid w:val="00851641"/>
    <w:rsid w:val="00871662"/>
    <w:rsid w:val="00871A60"/>
    <w:rsid w:val="00881BD3"/>
    <w:rsid w:val="008851EE"/>
    <w:rsid w:val="008A4C5F"/>
    <w:rsid w:val="008E1BBA"/>
    <w:rsid w:val="00902729"/>
    <w:rsid w:val="00952F34"/>
    <w:rsid w:val="00960FC5"/>
    <w:rsid w:val="009625DB"/>
    <w:rsid w:val="009857C6"/>
    <w:rsid w:val="00987B17"/>
    <w:rsid w:val="009C77E5"/>
    <w:rsid w:val="009D3C8A"/>
    <w:rsid w:val="009D4000"/>
    <w:rsid w:val="009D63A7"/>
    <w:rsid w:val="009D74DA"/>
    <w:rsid w:val="009E1E20"/>
    <w:rsid w:val="009E2753"/>
    <w:rsid w:val="009E33C8"/>
    <w:rsid w:val="009E414A"/>
    <w:rsid w:val="009F22BB"/>
    <w:rsid w:val="009F5252"/>
    <w:rsid w:val="00A021D3"/>
    <w:rsid w:val="00A03323"/>
    <w:rsid w:val="00A07B37"/>
    <w:rsid w:val="00A14D64"/>
    <w:rsid w:val="00A255A6"/>
    <w:rsid w:val="00A31D92"/>
    <w:rsid w:val="00A360C8"/>
    <w:rsid w:val="00A368B4"/>
    <w:rsid w:val="00A4275F"/>
    <w:rsid w:val="00A46C12"/>
    <w:rsid w:val="00A610E9"/>
    <w:rsid w:val="00A62297"/>
    <w:rsid w:val="00A73A9F"/>
    <w:rsid w:val="00A82A9A"/>
    <w:rsid w:val="00A82B77"/>
    <w:rsid w:val="00A83082"/>
    <w:rsid w:val="00A93104"/>
    <w:rsid w:val="00AA6378"/>
    <w:rsid w:val="00AB2BA8"/>
    <w:rsid w:val="00AC2669"/>
    <w:rsid w:val="00AC3C76"/>
    <w:rsid w:val="00AC75E8"/>
    <w:rsid w:val="00AD4C2E"/>
    <w:rsid w:val="00AE014C"/>
    <w:rsid w:val="00B027DE"/>
    <w:rsid w:val="00B105F9"/>
    <w:rsid w:val="00B32640"/>
    <w:rsid w:val="00B32F39"/>
    <w:rsid w:val="00B341F5"/>
    <w:rsid w:val="00B34F4A"/>
    <w:rsid w:val="00B41C6A"/>
    <w:rsid w:val="00B41CB3"/>
    <w:rsid w:val="00B44234"/>
    <w:rsid w:val="00B95134"/>
    <w:rsid w:val="00BA34B6"/>
    <w:rsid w:val="00BC45CB"/>
    <w:rsid w:val="00BD346E"/>
    <w:rsid w:val="00BE7DED"/>
    <w:rsid w:val="00BE7EE3"/>
    <w:rsid w:val="00BF6138"/>
    <w:rsid w:val="00BF65C0"/>
    <w:rsid w:val="00C00270"/>
    <w:rsid w:val="00C01E41"/>
    <w:rsid w:val="00C03F31"/>
    <w:rsid w:val="00C0599A"/>
    <w:rsid w:val="00C0711D"/>
    <w:rsid w:val="00C07144"/>
    <w:rsid w:val="00C23C38"/>
    <w:rsid w:val="00C3254B"/>
    <w:rsid w:val="00C32E19"/>
    <w:rsid w:val="00C37C6A"/>
    <w:rsid w:val="00C40192"/>
    <w:rsid w:val="00C43058"/>
    <w:rsid w:val="00C4462E"/>
    <w:rsid w:val="00C5301D"/>
    <w:rsid w:val="00C614F5"/>
    <w:rsid w:val="00C86DCD"/>
    <w:rsid w:val="00C95BA9"/>
    <w:rsid w:val="00CA441D"/>
    <w:rsid w:val="00CB16F7"/>
    <w:rsid w:val="00CC67AE"/>
    <w:rsid w:val="00CE67C7"/>
    <w:rsid w:val="00D03776"/>
    <w:rsid w:val="00D15C2D"/>
    <w:rsid w:val="00D16687"/>
    <w:rsid w:val="00D40B8D"/>
    <w:rsid w:val="00D40BAB"/>
    <w:rsid w:val="00D442A0"/>
    <w:rsid w:val="00D45125"/>
    <w:rsid w:val="00D570D9"/>
    <w:rsid w:val="00D64272"/>
    <w:rsid w:val="00D76A6F"/>
    <w:rsid w:val="00D820C9"/>
    <w:rsid w:val="00D856BD"/>
    <w:rsid w:val="00DA2D38"/>
    <w:rsid w:val="00DA3158"/>
    <w:rsid w:val="00DC11D2"/>
    <w:rsid w:val="00DC2573"/>
    <w:rsid w:val="00DC6FF2"/>
    <w:rsid w:val="00DE4B5C"/>
    <w:rsid w:val="00DF1C2E"/>
    <w:rsid w:val="00DF3C92"/>
    <w:rsid w:val="00DF4F63"/>
    <w:rsid w:val="00E00082"/>
    <w:rsid w:val="00E038B3"/>
    <w:rsid w:val="00E23FE1"/>
    <w:rsid w:val="00E24E08"/>
    <w:rsid w:val="00E33E03"/>
    <w:rsid w:val="00E342F6"/>
    <w:rsid w:val="00E40CB7"/>
    <w:rsid w:val="00E44B28"/>
    <w:rsid w:val="00E702A6"/>
    <w:rsid w:val="00E74758"/>
    <w:rsid w:val="00E7506D"/>
    <w:rsid w:val="00E83375"/>
    <w:rsid w:val="00E874E2"/>
    <w:rsid w:val="00E8760B"/>
    <w:rsid w:val="00E90808"/>
    <w:rsid w:val="00E93B8B"/>
    <w:rsid w:val="00EA4E5E"/>
    <w:rsid w:val="00EA5157"/>
    <w:rsid w:val="00EC7FE6"/>
    <w:rsid w:val="00EF146F"/>
    <w:rsid w:val="00F0250F"/>
    <w:rsid w:val="00F0369D"/>
    <w:rsid w:val="00F04166"/>
    <w:rsid w:val="00F0633B"/>
    <w:rsid w:val="00F156D8"/>
    <w:rsid w:val="00F17685"/>
    <w:rsid w:val="00F439E5"/>
    <w:rsid w:val="00F51E3D"/>
    <w:rsid w:val="00F67473"/>
    <w:rsid w:val="00F85FC6"/>
    <w:rsid w:val="00F90E51"/>
    <w:rsid w:val="00F96EE2"/>
    <w:rsid w:val="00FA35F3"/>
    <w:rsid w:val="00FA68C8"/>
    <w:rsid w:val="00FB1215"/>
    <w:rsid w:val="00FB4274"/>
    <w:rsid w:val="00FD0876"/>
    <w:rsid w:val="00FD0A04"/>
    <w:rsid w:val="00FD5934"/>
    <w:rsid w:val="00FD5EDA"/>
    <w:rsid w:val="00FD7AD1"/>
    <w:rsid w:val="00FF66C3"/>
    <w:rsid w:val="00FF7CB3"/>
    <w:rsid w:val="2581A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18DDE"/>
  <w15:chartTrackingRefBased/>
  <w15:docId w15:val="{73F5102C-4195-45AC-8C9F-56D4A3FA2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A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3A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3A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3A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3A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3A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A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A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A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A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D3A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3A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3A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3A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3A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3A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3A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3AF9"/>
    <w:rPr>
      <w:rFonts w:eastAsiaTheme="majorEastAsia" w:cstheme="majorBidi"/>
      <w:color w:val="272727" w:themeColor="text1" w:themeTint="D8"/>
    </w:rPr>
  </w:style>
  <w:style w:type="paragraph" w:styleId="Title">
    <w:name w:val="Title"/>
    <w:basedOn w:val="Normal"/>
    <w:next w:val="Normal"/>
    <w:link w:val="TitleChar"/>
    <w:uiPriority w:val="10"/>
    <w:qFormat/>
    <w:rsid w:val="005D3A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A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3A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A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3AF9"/>
    <w:pPr>
      <w:spacing w:before="160"/>
      <w:jc w:val="center"/>
    </w:pPr>
    <w:rPr>
      <w:i/>
      <w:iCs/>
      <w:color w:val="404040" w:themeColor="text1" w:themeTint="BF"/>
    </w:rPr>
  </w:style>
  <w:style w:type="character" w:customStyle="1" w:styleId="QuoteChar">
    <w:name w:val="Quote Char"/>
    <w:basedOn w:val="DefaultParagraphFont"/>
    <w:link w:val="Quote"/>
    <w:uiPriority w:val="29"/>
    <w:rsid w:val="005D3AF9"/>
    <w:rPr>
      <w:i/>
      <w:iCs/>
      <w:color w:val="404040" w:themeColor="text1" w:themeTint="BF"/>
    </w:rPr>
  </w:style>
  <w:style w:type="paragraph" w:styleId="ListParagraph">
    <w:name w:val="List Paragraph"/>
    <w:basedOn w:val="Normal"/>
    <w:uiPriority w:val="34"/>
    <w:qFormat/>
    <w:rsid w:val="005D3AF9"/>
    <w:pPr>
      <w:ind w:left="720"/>
      <w:contextualSpacing/>
    </w:pPr>
  </w:style>
  <w:style w:type="character" w:styleId="IntenseEmphasis">
    <w:name w:val="Intense Emphasis"/>
    <w:basedOn w:val="DefaultParagraphFont"/>
    <w:uiPriority w:val="21"/>
    <w:qFormat/>
    <w:rsid w:val="005D3AF9"/>
    <w:rPr>
      <w:i/>
      <w:iCs/>
      <w:color w:val="0F4761" w:themeColor="accent1" w:themeShade="BF"/>
    </w:rPr>
  </w:style>
  <w:style w:type="paragraph" w:styleId="IntenseQuote">
    <w:name w:val="Intense Quote"/>
    <w:basedOn w:val="Normal"/>
    <w:next w:val="Normal"/>
    <w:link w:val="IntenseQuoteChar"/>
    <w:uiPriority w:val="30"/>
    <w:qFormat/>
    <w:rsid w:val="005D3A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3AF9"/>
    <w:rPr>
      <w:i/>
      <w:iCs/>
      <w:color w:val="0F4761" w:themeColor="accent1" w:themeShade="BF"/>
    </w:rPr>
  </w:style>
  <w:style w:type="character" w:styleId="IntenseReference">
    <w:name w:val="Intense Reference"/>
    <w:basedOn w:val="DefaultParagraphFont"/>
    <w:uiPriority w:val="32"/>
    <w:qFormat/>
    <w:rsid w:val="005D3AF9"/>
    <w:rPr>
      <w:b/>
      <w:bCs/>
      <w:smallCaps/>
      <w:color w:val="0F4761" w:themeColor="accent1" w:themeShade="BF"/>
      <w:spacing w:val="5"/>
    </w:rPr>
  </w:style>
  <w:style w:type="character" w:styleId="Hyperlink">
    <w:name w:val="Hyperlink"/>
    <w:basedOn w:val="DefaultParagraphFont"/>
    <w:uiPriority w:val="99"/>
    <w:unhideWhenUsed/>
    <w:rsid w:val="00851641"/>
    <w:rPr>
      <w:color w:val="467886" w:themeColor="hyperlink"/>
      <w:u w:val="single"/>
    </w:rPr>
  </w:style>
  <w:style w:type="character" w:styleId="UnresolvedMention">
    <w:name w:val="Unresolved Mention"/>
    <w:basedOn w:val="DefaultParagraphFont"/>
    <w:uiPriority w:val="99"/>
    <w:semiHidden/>
    <w:unhideWhenUsed/>
    <w:rsid w:val="00851641"/>
    <w:rPr>
      <w:color w:val="605E5C"/>
      <w:shd w:val="clear" w:color="auto" w:fill="E1DFDD"/>
    </w:rPr>
  </w:style>
  <w:style w:type="paragraph" w:styleId="NoSpacing">
    <w:name w:val="No Spacing"/>
    <w:uiPriority w:val="1"/>
    <w:qFormat/>
    <w:rsid w:val="00C0599A"/>
    <w:pPr>
      <w:spacing w:after="0" w:line="240" w:lineRule="auto"/>
    </w:pPr>
  </w:style>
  <w:style w:type="paragraph" w:styleId="CommentText">
    <w:name w:val="annotation text"/>
    <w:basedOn w:val="Normal"/>
    <w:link w:val="CommentTextChar"/>
    <w:uiPriority w:val="99"/>
    <w:semiHidden/>
    <w:unhideWhenUsed/>
    <w:rsid w:val="00422608"/>
    <w:pPr>
      <w:spacing w:line="240" w:lineRule="auto"/>
    </w:pPr>
    <w:rPr>
      <w:sz w:val="20"/>
      <w:szCs w:val="20"/>
    </w:rPr>
  </w:style>
  <w:style w:type="character" w:customStyle="1" w:styleId="CommentTextChar">
    <w:name w:val="Comment Text Char"/>
    <w:basedOn w:val="DefaultParagraphFont"/>
    <w:link w:val="CommentText"/>
    <w:uiPriority w:val="99"/>
    <w:semiHidden/>
    <w:rsid w:val="00422608"/>
    <w:rPr>
      <w:sz w:val="20"/>
      <w:szCs w:val="20"/>
    </w:rPr>
  </w:style>
  <w:style w:type="character" w:styleId="CommentReference">
    <w:name w:val="annotation reference"/>
    <w:basedOn w:val="DefaultParagraphFont"/>
    <w:uiPriority w:val="99"/>
    <w:semiHidden/>
    <w:unhideWhenUsed/>
    <w:rsid w:val="00422608"/>
    <w:rPr>
      <w:sz w:val="16"/>
      <w:szCs w:val="16"/>
    </w:rPr>
  </w:style>
  <w:style w:type="paragraph" w:styleId="HTMLPreformatted">
    <w:name w:val="HTML Preformatted"/>
    <w:basedOn w:val="Normal"/>
    <w:link w:val="HTMLPreformattedChar"/>
    <w:uiPriority w:val="99"/>
    <w:semiHidden/>
    <w:unhideWhenUsed/>
    <w:rsid w:val="00DF3C9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F3C92"/>
    <w:rPr>
      <w:rFonts w:ascii="Consolas" w:hAnsi="Consolas"/>
      <w:sz w:val="20"/>
      <w:szCs w:val="20"/>
    </w:rPr>
  </w:style>
  <w:style w:type="table" w:styleId="TableGrid">
    <w:name w:val="Table Grid"/>
    <w:basedOn w:val="TableNormal"/>
    <w:uiPriority w:val="39"/>
    <w:rsid w:val="00E44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7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C6A"/>
  </w:style>
  <w:style w:type="paragraph" w:styleId="Footer">
    <w:name w:val="footer"/>
    <w:basedOn w:val="Normal"/>
    <w:link w:val="FooterChar"/>
    <w:uiPriority w:val="99"/>
    <w:unhideWhenUsed/>
    <w:rsid w:val="00C37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m.gov/capabilities/instruments/ecor" TargetMode="External"/><Relationship Id="rId13" Type="http://schemas.openxmlformats.org/officeDocument/2006/relationships/hyperlink" Target="https://github.com/ARM-DOE/ARM-FLUX-VEG"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sid.gupta@anl.gov" TargetMode="External"/><Relationship Id="rId12" Type="http://schemas.openxmlformats.org/officeDocument/2006/relationships/hyperlink" Target="https://www.arm.gov/news/data/post/102284"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rm.gov/data/data-sources/co2flx"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www.arm.gov/data/science-data-products/vaps/baebbr"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rm.gov/capabilities/instruments/ebbr"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101</TotalTime>
  <Pages>8</Pages>
  <Words>1483</Words>
  <Characters>8455</Characters>
  <Application>Microsoft Office Word</Application>
  <DocSecurity>0</DocSecurity>
  <Lines>70</Lines>
  <Paragraphs>19</Paragraphs>
  <ScaleCrop>false</ScaleCrop>
  <Company>Argonne National Laboratory</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Sid</dc:creator>
  <cp:keywords/>
  <dc:description/>
  <cp:lastModifiedBy>Gupta, Sid</cp:lastModifiedBy>
  <cp:revision>237</cp:revision>
  <dcterms:created xsi:type="dcterms:W3CDTF">2025-09-15T18:40:00Z</dcterms:created>
  <dcterms:modified xsi:type="dcterms:W3CDTF">2025-09-18T15:55:00Z</dcterms:modified>
</cp:coreProperties>
</file>