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DB37C2" w:rsidRDefault="00C23E50" w:rsidP="00F70710">
      <w:r>
        <w:rPr>
          <w:b/>
          <w:sz w:val="24"/>
        </w:rPr>
        <w:t>Objective</w:t>
      </w:r>
      <w:r w:rsidR="00DE13D5">
        <w:rPr>
          <w:b/>
          <w:sz w:val="24"/>
        </w:rPr>
        <w:t xml:space="preserve"> 8</w:t>
      </w:r>
      <w:r w:rsidR="006B00BF">
        <w:rPr>
          <w:b/>
          <w:sz w:val="24"/>
        </w:rPr>
        <w:t>.0</w:t>
      </w:r>
      <w:r w:rsidR="00067560" w:rsidRPr="00067560">
        <w:t xml:space="preserve"> </w:t>
      </w:r>
      <w:r w:rsidR="00D40327">
        <w:t xml:space="preserve">To </w:t>
      </w:r>
      <w:r w:rsidR="00F70710">
        <w:t xml:space="preserve">demonstrate </w:t>
      </w:r>
      <w:r w:rsidR="00DE13D5">
        <w:t>SPI</w:t>
      </w:r>
      <w:r w:rsidR="004D1F1C">
        <w:t xml:space="preserve"> </w:t>
      </w:r>
      <w:r w:rsidR="00067560">
        <w:t>in ATSS PCB board</w:t>
      </w:r>
      <w:r w:rsidR="00F70710">
        <w:t>.</w:t>
      </w:r>
      <w:r w:rsidR="008B2AD3">
        <w:t xml:space="preserve"> </w:t>
      </w:r>
    </w:p>
    <w:p w:rsidR="00C23E50" w:rsidRDefault="00262D2E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620534" cy="573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6D" w:rsidRDefault="0058216D"/>
    <w:p w:rsidR="00AE7511" w:rsidRDefault="00AE7511"/>
    <w:p w:rsidR="00AE7511" w:rsidRDefault="00AE7511"/>
    <w:p w:rsidR="00AE7511" w:rsidRDefault="00AE7511"/>
    <w:p w:rsidR="00AE7511" w:rsidRDefault="00AE7511"/>
    <w:p w:rsidR="00AE7511" w:rsidRDefault="00AE7511"/>
    <w:p w:rsidR="00940A29" w:rsidRPr="00AA434D" w:rsidRDefault="00AE7511" w:rsidP="00940A29">
      <w:pPr>
        <w:rPr>
          <w:b/>
        </w:rPr>
      </w:pPr>
      <w:r>
        <w:rPr>
          <w:b/>
        </w:rPr>
        <w:lastRenderedPageBreak/>
        <w:t>TRISC</w:t>
      </w:r>
      <w:r w:rsidR="00940A29">
        <w:rPr>
          <w:b/>
        </w:rPr>
        <w:t xml:space="preserve"> </w:t>
      </w:r>
      <w:r>
        <w:t>DATA DIRECTION REGISTER C</w:t>
      </w:r>
      <w:r w:rsidR="00940A29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10F8B" w:rsidTr="00410F8B">
        <w:tc>
          <w:tcPr>
            <w:tcW w:w="1197" w:type="dxa"/>
          </w:tcPr>
          <w:p w:rsidR="00410F8B" w:rsidRDefault="00410F8B" w:rsidP="00410F8B">
            <w:pPr>
              <w:jc w:val="center"/>
            </w:pPr>
            <w:r>
              <w:t>TRISC15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14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13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12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11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10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9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17368E">
              <w:t>TRISC</w:t>
            </w:r>
            <w:r w:rsidR="00232D17">
              <w:t>8</w:t>
            </w:r>
          </w:p>
        </w:tc>
      </w:tr>
      <w:tr w:rsidR="00410F8B" w:rsidTr="00410F8B">
        <w:tc>
          <w:tcPr>
            <w:tcW w:w="1197" w:type="dxa"/>
          </w:tcPr>
          <w:p w:rsidR="00410F8B" w:rsidRDefault="00410F8B" w:rsidP="00410F8B">
            <w:pPr>
              <w:jc w:val="center"/>
            </w:pPr>
            <w:r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22EEC">
              <w:t>I/O</w:t>
            </w:r>
          </w:p>
        </w:tc>
      </w:tr>
      <w:tr w:rsidR="00D617B9" w:rsidTr="00410F8B"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C5BD6">
              <w:t>0</w:t>
            </w:r>
          </w:p>
        </w:tc>
      </w:tr>
      <w:tr w:rsidR="00940A29" w:rsidTr="00410F8B"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</w:tr>
    </w:tbl>
    <w:p w:rsidR="00940A29" w:rsidRDefault="00940A29" w:rsidP="00940A2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7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6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5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4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3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2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1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9B4FF7">
              <w:t>TRISC</w:t>
            </w:r>
            <w:r w:rsidR="00232D17">
              <w:t>0</w:t>
            </w:r>
          </w:p>
        </w:tc>
      </w:tr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2262A">
              <w:t>I/O</w:t>
            </w:r>
          </w:p>
        </w:tc>
      </w:tr>
      <w:tr w:rsidR="00D617B9" w:rsidTr="00FC1FC3"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911ED1">
              <w:t>0</w:t>
            </w:r>
          </w:p>
        </w:tc>
      </w:tr>
      <w:tr w:rsidR="00940A29" w:rsidTr="00FC1FC3"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  <w:tc>
          <w:tcPr>
            <w:tcW w:w="1197" w:type="dxa"/>
          </w:tcPr>
          <w:p w:rsidR="00940A29" w:rsidRDefault="00940A29" w:rsidP="00FC1FC3">
            <w:pPr>
              <w:jc w:val="center"/>
            </w:pPr>
          </w:p>
        </w:tc>
      </w:tr>
    </w:tbl>
    <w:p w:rsidR="00D207ED" w:rsidRDefault="00D207ED"/>
    <w:p w:rsidR="003F4A20" w:rsidRPr="00AA434D" w:rsidRDefault="00AE7511" w:rsidP="003F4A20">
      <w:pPr>
        <w:rPr>
          <w:b/>
        </w:rPr>
      </w:pPr>
      <w:r>
        <w:rPr>
          <w:b/>
        </w:rPr>
        <w:t>LATC</w:t>
      </w:r>
      <w:r w:rsidR="003F4A20">
        <w:rPr>
          <w:b/>
        </w:rPr>
        <w:t xml:space="preserve"> </w:t>
      </w:r>
      <w:r w:rsidR="00410F8B">
        <w:rPr>
          <w:b/>
        </w:rPr>
        <w:t xml:space="preserve">OUTPUT </w:t>
      </w:r>
      <w:r>
        <w:t>LATCH REGISTER C</w:t>
      </w:r>
      <w:r w:rsidR="003F4A20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>
              <w:t>LATC15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14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13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12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11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10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9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FC0DB1">
              <w:t>LATC</w:t>
            </w:r>
            <w:r w:rsidR="00232D17">
              <w:t>8</w:t>
            </w:r>
          </w:p>
        </w:tc>
      </w:tr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A811A8">
              <w:t>I/O</w:t>
            </w:r>
          </w:p>
        </w:tc>
      </w:tr>
      <w:tr w:rsidR="00D617B9" w:rsidTr="00FC1FC3"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CA758A">
              <w:t>0</w:t>
            </w:r>
          </w:p>
        </w:tc>
      </w:tr>
      <w:tr w:rsidR="003F4A20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</w:tbl>
    <w:p w:rsidR="003F4A20" w:rsidRDefault="003F4A20" w:rsidP="003F4A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7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6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5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4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3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2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1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B84886">
              <w:t>LATC</w:t>
            </w:r>
            <w:r w:rsidR="00232D17">
              <w:t>0</w:t>
            </w:r>
          </w:p>
        </w:tc>
      </w:tr>
      <w:tr w:rsidR="00410F8B" w:rsidTr="00FC1FC3"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  <w:tc>
          <w:tcPr>
            <w:tcW w:w="1197" w:type="dxa"/>
          </w:tcPr>
          <w:p w:rsidR="00410F8B" w:rsidRDefault="00410F8B" w:rsidP="00410F8B">
            <w:pPr>
              <w:jc w:val="center"/>
            </w:pPr>
            <w:r w:rsidRPr="00E861F2">
              <w:t>I/O</w:t>
            </w:r>
          </w:p>
        </w:tc>
      </w:tr>
      <w:tr w:rsidR="00D617B9" w:rsidTr="00FC1FC3">
        <w:tc>
          <w:tcPr>
            <w:tcW w:w="1197" w:type="dxa"/>
          </w:tcPr>
          <w:p w:rsidR="00D617B9" w:rsidRDefault="00D617B9" w:rsidP="00D617B9">
            <w:pPr>
              <w:jc w:val="center"/>
            </w:pPr>
            <w:bookmarkStart w:id="0" w:name="_GoBack" w:colFirst="0" w:colLast="8"/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  <w:tc>
          <w:tcPr>
            <w:tcW w:w="1197" w:type="dxa"/>
          </w:tcPr>
          <w:p w:rsidR="00D617B9" w:rsidRDefault="00D617B9" w:rsidP="00D617B9">
            <w:pPr>
              <w:jc w:val="center"/>
            </w:pPr>
            <w:r w:rsidRPr="002D6F00">
              <w:t>0</w:t>
            </w:r>
          </w:p>
        </w:tc>
      </w:tr>
      <w:bookmarkEnd w:id="0"/>
      <w:tr w:rsidR="003F4A20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</w:tbl>
    <w:p w:rsidR="003F4A20" w:rsidRDefault="003F4A20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C320E9" w:rsidRDefault="00C320E9" w:rsidP="003F4A20">
      <w:pPr>
        <w:rPr>
          <w:b/>
        </w:rPr>
      </w:pPr>
    </w:p>
    <w:p w:rsidR="003F4A20" w:rsidRPr="00AA434D" w:rsidRDefault="003F4A20" w:rsidP="003F4A20">
      <w:pPr>
        <w:rPr>
          <w:b/>
        </w:rPr>
      </w:pPr>
      <w:r>
        <w:rPr>
          <w:b/>
        </w:rPr>
        <w:lastRenderedPageBreak/>
        <w:t xml:space="preserve">SP1CON1 </w:t>
      </w:r>
      <w:r w:rsidR="00842DC2" w:rsidRPr="00842DC2">
        <w:rPr>
          <w:rFonts w:ascii="Arial" w:eastAsiaTheme="minorHAnsi" w:hAnsi="Arial" w:cs="Arial"/>
          <w:bCs/>
          <w:sz w:val="20"/>
          <w:szCs w:val="20"/>
          <w:lang w:val="en-US"/>
        </w:rPr>
        <w:t>SPI1 CONTROL REGISTER 1:</w:t>
      </w:r>
      <w:r w:rsidR="00842DC2"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 </w:t>
      </w:r>
      <w:r w:rsidR="009512AF">
        <w:t>0x01</w:t>
      </w:r>
      <w:r w:rsidR="00AE7511">
        <w:t>2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95"/>
        <w:gridCol w:w="1095"/>
        <w:gridCol w:w="1186"/>
        <w:gridCol w:w="1422"/>
        <w:gridCol w:w="1339"/>
        <w:gridCol w:w="1186"/>
        <w:gridCol w:w="1159"/>
      </w:tblGrid>
      <w:tr w:rsidR="00EF0E4F" w:rsidTr="00FC1FC3"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DISSCK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DISSDO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MODE16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SMP</w:t>
            </w:r>
          </w:p>
        </w:tc>
        <w:tc>
          <w:tcPr>
            <w:tcW w:w="1197" w:type="dxa"/>
          </w:tcPr>
          <w:p w:rsidR="003F4A20" w:rsidRDefault="002F536E" w:rsidP="00FC1FC3">
            <w:pPr>
              <w:jc w:val="center"/>
            </w:pPr>
            <w:r>
              <w:t>CKE</w:t>
            </w:r>
          </w:p>
        </w:tc>
      </w:tr>
      <w:tr w:rsidR="00EF0E4F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DISABLE SPI SCK1 (MASTER)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DISABLE SDO1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WORD/BYTE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SPI1 DATA I/P SAMPLE (MASTER)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CLK EDGE SELECT</w:t>
            </w:r>
          </w:p>
        </w:tc>
      </w:tr>
      <w:tr w:rsidR="00EF0E4F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9512AF" w:rsidP="00FC1FC3">
            <w:pPr>
              <w:jc w:val="center"/>
            </w:pPr>
            <w:r>
              <w:t>1</w:t>
            </w:r>
          </w:p>
        </w:tc>
      </w:tr>
      <w:tr w:rsidR="00EF0E4F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INT SPI CLK ENABLED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SDO1 CONTROLLED BY MODULE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BYTE</w:t>
            </w:r>
          </w:p>
        </w:tc>
        <w:tc>
          <w:tcPr>
            <w:tcW w:w="1197" w:type="dxa"/>
          </w:tcPr>
          <w:p w:rsidR="003F4A20" w:rsidRDefault="00EF0E4F" w:rsidP="00FC1FC3">
            <w:pPr>
              <w:jc w:val="center"/>
            </w:pPr>
            <w:r>
              <w:t>SAMPLED AT MIDDLE OF BIT</w:t>
            </w:r>
          </w:p>
        </w:tc>
        <w:tc>
          <w:tcPr>
            <w:tcW w:w="1197" w:type="dxa"/>
          </w:tcPr>
          <w:p w:rsidR="003F4A20" w:rsidRDefault="00EF0E4F" w:rsidP="00E3446E">
            <w:pPr>
              <w:jc w:val="center"/>
            </w:pPr>
            <w:r>
              <w:t xml:space="preserve">DATA CHG WHEN CLK </w:t>
            </w:r>
            <w:r w:rsidR="00E3446E">
              <w:t xml:space="preserve">ACTIVE </w:t>
            </w:r>
            <w:r>
              <w:t xml:space="preserve">TO </w:t>
            </w:r>
            <w:r w:rsidR="00E3446E">
              <w:t>IDLE</w:t>
            </w:r>
          </w:p>
        </w:tc>
      </w:tr>
    </w:tbl>
    <w:p w:rsidR="003F4A20" w:rsidRDefault="003F4A20" w:rsidP="003F4A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F536E" w:rsidTr="00FC1FC3"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SSEN</w:t>
            </w:r>
          </w:p>
        </w:tc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CKP</w:t>
            </w:r>
          </w:p>
        </w:tc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MSTEN</w:t>
            </w:r>
          </w:p>
        </w:tc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SPRE2</w:t>
            </w:r>
          </w:p>
        </w:tc>
        <w:tc>
          <w:tcPr>
            <w:tcW w:w="1197" w:type="dxa"/>
          </w:tcPr>
          <w:p w:rsidR="002F536E" w:rsidRDefault="002F536E">
            <w:r w:rsidRPr="00860200">
              <w:t>SPRE</w:t>
            </w:r>
            <w:r>
              <w:t>1</w:t>
            </w:r>
          </w:p>
        </w:tc>
        <w:tc>
          <w:tcPr>
            <w:tcW w:w="1197" w:type="dxa"/>
          </w:tcPr>
          <w:p w:rsidR="002F536E" w:rsidRDefault="002F536E">
            <w:r w:rsidRPr="00860200">
              <w:t>SPRE</w:t>
            </w:r>
            <w:r>
              <w:t>0</w:t>
            </w:r>
          </w:p>
        </w:tc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PPRE1</w:t>
            </w:r>
          </w:p>
        </w:tc>
        <w:tc>
          <w:tcPr>
            <w:tcW w:w="1197" w:type="dxa"/>
          </w:tcPr>
          <w:p w:rsidR="002F536E" w:rsidRDefault="002F536E" w:rsidP="00FC1FC3">
            <w:pPr>
              <w:jc w:val="center"/>
            </w:pPr>
            <w:r>
              <w:t>PPRE0</w:t>
            </w:r>
          </w:p>
        </w:tc>
      </w:tr>
      <w:tr w:rsidR="002F536E" w:rsidTr="000763C0">
        <w:tc>
          <w:tcPr>
            <w:tcW w:w="1197" w:type="dxa"/>
          </w:tcPr>
          <w:p w:rsidR="002F536E" w:rsidRDefault="00AA1B7B" w:rsidP="00FC1FC3">
            <w:pPr>
              <w:jc w:val="center"/>
            </w:pPr>
            <w:r>
              <w:t>SLAVE SEL EN</w:t>
            </w:r>
          </w:p>
        </w:tc>
        <w:tc>
          <w:tcPr>
            <w:tcW w:w="1197" w:type="dxa"/>
          </w:tcPr>
          <w:p w:rsidR="002F536E" w:rsidRDefault="00AA1B7B" w:rsidP="00FC1FC3">
            <w:pPr>
              <w:jc w:val="center"/>
            </w:pPr>
            <w:r>
              <w:t>CLK POLARITY</w:t>
            </w:r>
          </w:p>
        </w:tc>
        <w:tc>
          <w:tcPr>
            <w:tcW w:w="1197" w:type="dxa"/>
          </w:tcPr>
          <w:p w:rsidR="002F536E" w:rsidRDefault="00D82BBD" w:rsidP="00FC1FC3">
            <w:pPr>
              <w:jc w:val="center"/>
            </w:pPr>
            <w:r>
              <w:t>MASTER EN</w:t>
            </w:r>
          </w:p>
        </w:tc>
        <w:tc>
          <w:tcPr>
            <w:tcW w:w="3591" w:type="dxa"/>
            <w:gridSpan w:val="3"/>
          </w:tcPr>
          <w:p w:rsidR="002F536E" w:rsidRDefault="00EF757F" w:rsidP="00FC1FC3">
            <w:pPr>
              <w:jc w:val="center"/>
            </w:pPr>
            <w:r>
              <w:t>SECONDARY PRESCALE</w:t>
            </w:r>
          </w:p>
        </w:tc>
        <w:tc>
          <w:tcPr>
            <w:tcW w:w="2394" w:type="dxa"/>
            <w:gridSpan w:val="2"/>
          </w:tcPr>
          <w:p w:rsidR="002F536E" w:rsidRDefault="00EF757F" w:rsidP="00FC1FC3">
            <w:pPr>
              <w:jc w:val="center"/>
            </w:pPr>
            <w:r>
              <w:t>PRIMARY PRESCALE</w:t>
            </w:r>
          </w:p>
        </w:tc>
      </w:tr>
      <w:tr w:rsidR="003F4A20" w:rsidTr="00FC1FC3">
        <w:tc>
          <w:tcPr>
            <w:tcW w:w="1197" w:type="dxa"/>
          </w:tcPr>
          <w:p w:rsidR="003F4A20" w:rsidRDefault="00AA1B7B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AA1B7B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D82BBD" w:rsidP="00FC1FC3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0</w:t>
            </w:r>
          </w:p>
        </w:tc>
      </w:tr>
      <w:tr w:rsidR="002F536E" w:rsidTr="00B619FC">
        <w:tc>
          <w:tcPr>
            <w:tcW w:w="1197" w:type="dxa"/>
          </w:tcPr>
          <w:p w:rsidR="002F536E" w:rsidRDefault="00AA1B7B" w:rsidP="00FC1FC3">
            <w:pPr>
              <w:jc w:val="center"/>
            </w:pPr>
            <w:r>
              <w:t>SSx UNUSED</w:t>
            </w:r>
          </w:p>
        </w:tc>
        <w:tc>
          <w:tcPr>
            <w:tcW w:w="1197" w:type="dxa"/>
          </w:tcPr>
          <w:p w:rsidR="002F536E" w:rsidRDefault="00D82BBD" w:rsidP="00FC1FC3">
            <w:pPr>
              <w:jc w:val="center"/>
            </w:pPr>
            <w:r>
              <w:t>LO IS IDLE, HI IS ACTIVE</w:t>
            </w:r>
          </w:p>
        </w:tc>
        <w:tc>
          <w:tcPr>
            <w:tcW w:w="1197" w:type="dxa"/>
          </w:tcPr>
          <w:p w:rsidR="002F536E" w:rsidRDefault="00D82BBD" w:rsidP="00FC1FC3">
            <w:pPr>
              <w:jc w:val="center"/>
            </w:pPr>
            <w:r>
              <w:t>MASTER</w:t>
            </w:r>
          </w:p>
        </w:tc>
        <w:tc>
          <w:tcPr>
            <w:tcW w:w="3591" w:type="dxa"/>
            <w:gridSpan w:val="3"/>
          </w:tcPr>
          <w:p w:rsidR="002F536E" w:rsidRDefault="00EF757F" w:rsidP="00FC1FC3">
            <w:pPr>
              <w:jc w:val="center"/>
            </w:pPr>
            <w:r>
              <w:t>8:1</w:t>
            </w:r>
          </w:p>
        </w:tc>
        <w:tc>
          <w:tcPr>
            <w:tcW w:w="2394" w:type="dxa"/>
            <w:gridSpan w:val="2"/>
          </w:tcPr>
          <w:p w:rsidR="002F536E" w:rsidRDefault="00EF757F" w:rsidP="00FC1FC3">
            <w:pPr>
              <w:jc w:val="center"/>
            </w:pPr>
            <w:r>
              <w:t>64:1</w:t>
            </w:r>
          </w:p>
        </w:tc>
      </w:tr>
    </w:tbl>
    <w:p w:rsidR="0058216D" w:rsidRDefault="0058216D"/>
    <w:p w:rsidR="003F4A20" w:rsidRPr="00AA434D" w:rsidRDefault="003F4A20" w:rsidP="003F4A20">
      <w:pPr>
        <w:rPr>
          <w:b/>
        </w:rPr>
      </w:pPr>
      <w:r>
        <w:rPr>
          <w:b/>
        </w:rPr>
        <w:t xml:space="preserve">SP1CON2 </w:t>
      </w:r>
      <w:r w:rsidR="00842DC2" w:rsidRPr="00842DC2">
        <w:rPr>
          <w:rFonts w:ascii="Arial" w:eastAsiaTheme="minorHAnsi" w:hAnsi="Arial" w:cs="Arial"/>
          <w:bCs/>
          <w:sz w:val="20"/>
          <w:szCs w:val="20"/>
          <w:lang w:val="en-US"/>
        </w:rPr>
        <w:t>SPI1</w:t>
      </w:r>
      <w:r w:rsidR="00842D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CONTROL REGISTER 2</w:t>
      </w:r>
      <w:r w:rsidR="00842DC2" w:rsidRPr="00842DC2">
        <w:rPr>
          <w:rFonts w:ascii="Arial" w:eastAsiaTheme="minorHAnsi" w:hAnsi="Arial" w:cs="Arial"/>
          <w:bCs/>
          <w:sz w:val="20"/>
          <w:szCs w:val="20"/>
          <w:lang w:val="en-US"/>
        </w:rPr>
        <w:t>:</w:t>
      </w:r>
      <w:r w:rsidR="00842DC2"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 </w:t>
      </w:r>
      <w:r>
        <w:t>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57"/>
        <w:gridCol w:w="1182"/>
        <w:gridCol w:w="1071"/>
        <w:gridCol w:w="1071"/>
        <w:gridCol w:w="1071"/>
        <w:gridCol w:w="1071"/>
        <w:gridCol w:w="1071"/>
      </w:tblGrid>
      <w:tr w:rsidR="003F4A20" w:rsidTr="00FC1FC3">
        <w:tc>
          <w:tcPr>
            <w:tcW w:w="1197" w:type="dxa"/>
          </w:tcPr>
          <w:p w:rsidR="003F4A20" w:rsidRDefault="000F00E0" w:rsidP="00FC1FC3">
            <w:pPr>
              <w:jc w:val="center"/>
            </w:pPr>
            <w:r>
              <w:t>FRMEN</w:t>
            </w:r>
          </w:p>
        </w:tc>
        <w:tc>
          <w:tcPr>
            <w:tcW w:w="1197" w:type="dxa"/>
          </w:tcPr>
          <w:p w:rsidR="003F4A20" w:rsidRDefault="000F00E0" w:rsidP="00FC1FC3">
            <w:pPr>
              <w:jc w:val="center"/>
            </w:pPr>
            <w:r>
              <w:t>SPIFSD</w:t>
            </w:r>
          </w:p>
        </w:tc>
        <w:tc>
          <w:tcPr>
            <w:tcW w:w="1197" w:type="dxa"/>
          </w:tcPr>
          <w:p w:rsidR="003F4A20" w:rsidRDefault="000F00E0" w:rsidP="00FC1FC3">
            <w:pPr>
              <w:jc w:val="center"/>
            </w:pPr>
            <w:r>
              <w:t>SPIFPOL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</w:tr>
      <w:tr w:rsidR="003F4A20" w:rsidTr="00FC1FC3"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 xml:space="preserve">FRAMED SPI1 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SYNC DIR ON SSX PIN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SYNC PULSE POLARITY</w:t>
            </w: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  <w:tr w:rsidR="003F4A20" w:rsidTr="00FC1FC3"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  <w:tr w:rsidR="003F4A20" w:rsidTr="00FC1FC3"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OUTPUT(MASTER)</w:t>
            </w:r>
          </w:p>
        </w:tc>
        <w:tc>
          <w:tcPr>
            <w:tcW w:w="1197" w:type="dxa"/>
          </w:tcPr>
          <w:p w:rsidR="003F4A20" w:rsidRDefault="000C5FB6" w:rsidP="00FC1FC3">
            <w:pPr>
              <w:jc w:val="center"/>
            </w:pPr>
            <w:r>
              <w:t>ACT LOW</w:t>
            </w: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</w:tbl>
    <w:p w:rsidR="003F4A20" w:rsidRDefault="003F4A20" w:rsidP="003F4A20">
      <w:pPr>
        <w:jc w:val="center"/>
      </w:pPr>
    </w:p>
    <w:p w:rsidR="00C320E9" w:rsidRDefault="00C320E9" w:rsidP="003F4A20">
      <w:pPr>
        <w:jc w:val="center"/>
      </w:pPr>
    </w:p>
    <w:p w:rsidR="00C320E9" w:rsidRDefault="00C320E9" w:rsidP="003F4A20">
      <w:pPr>
        <w:jc w:val="center"/>
      </w:pPr>
    </w:p>
    <w:p w:rsidR="00C320E9" w:rsidRDefault="00C320E9" w:rsidP="003F4A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191"/>
        <w:gridCol w:w="1191"/>
        <w:gridCol w:w="1191"/>
        <w:gridCol w:w="1191"/>
        <w:gridCol w:w="1191"/>
        <w:gridCol w:w="1197"/>
        <w:gridCol w:w="1232"/>
      </w:tblGrid>
      <w:tr w:rsidR="003F4A20" w:rsidTr="00FC1FC3"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lastRenderedPageBreak/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EF757F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F4A20" w:rsidRDefault="000F00E0" w:rsidP="00FC1FC3">
            <w:pPr>
              <w:jc w:val="center"/>
            </w:pPr>
            <w:r>
              <w:t>SPIFE</w:t>
            </w:r>
          </w:p>
        </w:tc>
        <w:tc>
          <w:tcPr>
            <w:tcW w:w="1197" w:type="dxa"/>
          </w:tcPr>
          <w:p w:rsidR="003F4A20" w:rsidRDefault="000F00E0" w:rsidP="00FC1FC3">
            <w:pPr>
              <w:jc w:val="center"/>
            </w:pPr>
            <w:r>
              <w:t>SPIBEN</w:t>
            </w:r>
          </w:p>
        </w:tc>
      </w:tr>
      <w:tr w:rsidR="003F4A20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D81530" w:rsidP="00D81530">
            <w:pPr>
              <w:jc w:val="center"/>
            </w:pPr>
            <w:r>
              <w:t>SYNC EDGE SELECT</w:t>
            </w:r>
          </w:p>
        </w:tc>
        <w:tc>
          <w:tcPr>
            <w:tcW w:w="1197" w:type="dxa"/>
          </w:tcPr>
          <w:p w:rsidR="003F4A20" w:rsidRDefault="00D81530" w:rsidP="00FC1FC3">
            <w:pPr>
              <w:jc w:val="center"/>
            </w:pPr>
            <w:r>
              <w:t>ENHANCED BUFFER EN</w:t>
            </w:r>
          </w:p>
        </w:tc>
      </w:tr>
      <w:tr w:rsidR="003F4A20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D81530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D81530" w:rsidP="00FC1FC3">
            <w:pPr>
              <w:jc w:val="center"/>
            </w:pPr>
            <w:r>
              <w:t>0</w:t>
            </w:r>
          </w:p>
        </w:tc>
      </w:tr>
      <w:tr w:rsidR="003F4A20" w:rsidTr="00FC1FC3"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D81530" w:rsidP="00FC1FC3">
            <w:pPr>
              <w:jc w:val="center"/>
            </w:pPr>
            <w:r>
              <w:t>FRAME PRECEDED 1</w:t>
            </w:r>
            <w:r w:rsidRPr="00D81530">
              <w:rPr>
                <w:vertAlign w:val="superscript"/>
              </w:rPr>
              <w:t>ST</w:t>
            </w:r>
            <w:r>
              <w:t xml:space="preserve"> CLK BIT</w:t>
            </w:r>
          </w:p>
        </w:tc>
        <w:tc>
          <w:tcPr>
            <w:tcW w:w="1197" w:type="dxa"/>
          </w:tcPr>
          <w:p w:rsidR="003F4A20" w:rsidRDefault="00D81530" w:rsidP="00FC1FC3">
            <w:pPr>
              <w:jc w:val="center"/>
            </w:pPr>
            <w:r>
              <w:t>DISABLED</w:t>
            </w:r>
          </w:p>
        </w:tc>
      </w:tr>
    </w:tbl>
    <w:p w:rsidR="003F4A20" w:rsidRDefault="003F4A20"/>
    <w:p w:rsidR="003F4A20" w:rsidRPr="00AA434D" w:rsidRDefault="003F4A20" w:rsidP="003F4A20">
      <w:pPr>
        <w:rPr>
          <w:b/>
        </w:rPr>
      </w:pPr>
      <w:r>
        <w:rPr>
          <w:b/>
        </w:rPr>
        <w:t xml:space="preserve">SP1STAT </w:t>
      </w:r>
      <w:r w:rsidR="00842DC2" w:rsidRPr="00842D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SPI1 </w:t>
      </w:r>
      <w:r w:rsidR="00842D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STATUS </w:t>
      </w:r>
      <w:r w:rsidR="00C8038A">
        <w:rPr>
          <w:rFonts w:ascii="Arial" w:eastAsiaTheme="minorHAnsi" w:hAnsi="Arial" w:cs="Arial"/>
          <w:bCs/>
          <w:sz w:val="20"/>
          <w:szCs w:val="20"/>
          <w:lang w:val="en-US"/>
        </w:rPr>
        <w:t xml:space="preserve">AND CONTROL </w:t>
      </w:r>
      <w:r w:rsidR="00842DC2">
        <w:rPr>
          <w:rFonts w:ascii="Arial" w:eastAsiaTheme="minorHAnsi" w:hAnsi="Arial" w:cs="Arial"/>
          <w:bCs/>
          <w:sz w:val="20"/>
          <w:szCs w:val="20"/>
          <w:lang w:val="en-US"/>
        </w:rPr>
        <w:t>REGISTER</w:t>
      </w:r>
      <w:r w:rsidR="00842DC2" w:rsidRPr="00842DC2">
        <w:rPr>
          <w:rFonts w:ascii="Arial" w:eastAsiaTheme="minorHAnsi" w:hAnsi="Arial" w:cs="Arial"/>
          <w:bCs/>
          <w:sz w:val="20"/>
          <w:szCs w:val="20"/>
          <w:lang w:val="en-US"/>
        </w:rPr>
        <w:t>:</w:t>
      </w:r>
      <w:r w:rsidR="00842DC2"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 </w:t>
      </w:r>
      <w:r w:rsidR="00AE7511">
        <w:t>0x8</w:t>
      </w:r>
      <w: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84007" w:rsidTr="00FC1FC3"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SPIEN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SPISIDL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SPIBEC2</w:t>
            </w:r>
          </w:p>
        </w:tc>
        <w:tc>
          <w:tcPr>
            <w:tcW w:w="1197" w:type="dxa"/>
          </w:tcPr>
          <w:p w:rsidR="00F84007" w:rsidRDefault="00F84007">
            <w:r w:rsidRPr="00CA138C">
              <w:t>SPIBEC</w:t>
            </w:r>
            <w:r>
              <w:t>1</w:t>
            </w:r>
          </w:p>
        </w:tc>
        <w:tc>
          <w:tcPr>
            <w:tcW w:w="1197" w:type="dxa"/>
          </w:tcPr>
          <w:p w:rsidR="00F84007" w:rsidRDefault="00F84007">
            <w:r w:rsidRPr="00CA138C">
              <w:t>SPIBEC</w:t>
            </w:r>
            <w:r>
              <w:t>0</w:t>
            </w:r>
          </w:p>
        </w:tc>
      </w:tr>
      <w:tr w:rsidR="00F84007" w:rsidTr="003E13F2"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SPI EN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SPI1 IN IDLE MODE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3591" w:type="dxa"/>
            <w:gridSpan w:val="3"/>
          </w:tcPr>
          <w:p w:rsidR="00F84007" w:rsidRDefault="00F84007" w:rsidP="00FC1FC3">
            <w:pPr>
              <w:jc w:val="center"/>
            </w:pPr>
            <w:r>
              <w:t>SPI1 BUFFER COUNT</w:t>
            </w:r>
          </w:p>
        </w:tc>
      </w:tr>
      <w:tr w:rsidR="003F4A20" w:rsidTr="00FC1FC3">
        <w:tc>
          <w:tcPr>
            <w:tcW w:w="1197" w:type="dxa"/>
          </w:tcPr>
          <w:p w:rsidR="003F4A20" w:rsidRDefault="00712229" w:rsidP="00FC1FC3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712229" w:rsidP="00FC1FC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97" w:type="dxa"/>
          </w:tcPr>
          <w:p w:rsidR="003F4A20" w:rsidRDefault="003F4A20" w:rsidP="00FC1FC3">
            <w:pPr>
              <w:jc w:val="center"/>
            </w:pPr>
          </w:p>
        </w:tc>
      </w:tr>
      <w:tr w:rsidR="00F84007" w:rsidTr="003C62AF"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ENABLED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  <w:r>
              <w:t>CONTINUE</w:t>
            </w: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1197" w:type="dxa"/>
          </w:tcPr>
          <w:p w:rsidR="00F84007" w:rsidRDefault="00F84007" w:rsidP="00FC1FC3">
            <w:pPr>
              <w:jc w:val="center"/>
            </w:pPr>
          </w:p>
        </w:tc>
        <w:tc>
          <w:tcPr>
            <w:tcW w:w="3591" w:type="dxa"/>
            <w:gridSpan w:val="3"/>
          </w:tcPr>
          <w:p w:rsidR="00F84007" w:rsidRDefault="00F84007" w:rsidP="00FC1FC3">
            <w:pPr>
              <w:jc w:val="center"/>
            </w:pPr>
            <w:r>
              <w:t>NO. SPI TR PENDING(M)/ COUNTED(S)</w:t>
            </w:r>
          </w:p>
        </w:tc>
      </w:tr>
    </w:tbl>
    <w:p w:rsidR="003F4A20" w:rsidRDefault="003F4A20" w:rsidP="003F4A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249"/>
        <w:gridCol w:w="1163"/>
        <w:gridCol w:w="1136"/>
        <w:gridCol w:w="1132"/>
        <w:gridCol w:w="1132"/>
        <w:gridCol w:w="1172"/>
        <w:gridCol w:w="1448"/>
      </w:tblGrid>
      <w:tr w:rsidR="007629A9" w:rsidTr="00F84007">
        <w:tc>
          <w:tcPr>
            <w:tcW w:w="1192" w:type="dxa"/>
          </w:tcPr>
          <w:p w:rsidR="00F84007" w:rsidRDefault="00F84007" w:rsidP="00FC1FC3">
            <w:pPr>
              <w:jc w:val="center"/>
            </w:pPr>
            <w:r>
              <w:t>SRMPT</w:t>
            </w:r>
          </w:p>
        </w:tc>
        <w:tc>
          <w:tcPr>
            <w:tcW w:w="1249" w:type="dxa"/>
          </w:tcPr>
          <w:p w:rsidR="00F84007" w:rsidRDefault="00F84007" w:rsidP="00FC1FC3">
            <w:pPr>
              <w:jc w:val="center"/>
            </w:pPr>
            <w:r>
              <w:t>SPIROV</w:t>
            </w:r>
          </w:p>
        </w:tc>
        <w:tc>
          <w:tcPr>
            <w:tcW w:w="1195" w:type="dxa"/>
          </w:tcPr>
          <w:p w:rsidR="00F84007" w:rsidRDefault="00F84007" w:rsidP="00FC1FC3">
            <w:pPr>
              <w:jc w:val="center"/>
            </w:pPr>
            <w:r>
              <w:t>SRXMPT</w:t>
            </w:r>
          </w:p>
        </w:tc>
        <w:tc>
          <w:tcPr>
            <w:tcW w:w="1192" w:type="dxa"/>
          </w:tcPr>
          <w:p w:rsidR="00F84007" w:rsidRDefault="00F84007" w:rsidP="00FC1FC3">
            <w:pPr>
              <w:jc w:val="center"/>
            </w:pPr>
            <w:r>
              <w:t>SISEL2</w:t>
            </w:r>
          </w:p>
        </w:tc>
        <w:tc>
          <w:tcPr>
            <w:tcW w:w="1187" w:type="dxa"/>
          </w:tcPr>
          <w:p w:rsidR="00F84007" w:rsidRDefault="00F84007">
            <w:r w:rsidRPr="00C93646">
              <w:t>SISEL</w:t>
            </w:r>
            <w:r>
              <w:t>1</w:t>
            </w:r>
          </w:p>
        </w:tc>
        <w:tc>
          <w:tcPr>
            <w:tcW w:w="1187" w:type="dxa"/>
          </w:tcPr>
          <w:p w:rsidR="00F84007" w:rsidRDefault="00F84007">
            <w:r w:rsidRPr="00C93646">
              <w:t>SISEL</w:t>
            </w:r>
            <w:r>
              <w:t>0</w:t>
            </w:r>
          </w:p>
        </w:tc>
        <w:tc>
          <w:tcPr>
            <w:tcW w:w="1187" w:type="dxa"/>
          </w:tcPr>
          <w:p w:rsidR="00F84007" w:rsidRDefault="00A8385F" w:rsidP="00FC1FC3">
            <w:pPr>
              <w:jc w:val="center"/>
            </w:pPr>
            <w:r>
              <w:t>SPITBF</w:t>
            </w:r>
          </w:p>
        </w:tc>
        <w:tc>
          <w:tcPr>
            <w:tcW w:w="1187" w:type="dxa"/>
          </w:tcPr>
          <w:p w:rsidR="00F84007" w:rsidRDefault="00A8385F" w:rsidP="00FC1FC3">
            <w:pPr>
              <w:jc w:val="center"/>
            </w:pPr>
            <w:r>
              <w:t>SPIRBF</w:t>
            </w:r>
          </w:p>
        </w:tc>
      </w:tr>
      <w:tr w:rsidR="00F84007" w:rsidTr="00352F15">
        <w:tc>
          <w:tcPr>
            <w:tcW w:w="1192" w:type="dxa"/>
          </w:tcPr>
          <w:p w:rsidR="00F84007" w:rsidRDefault="00F84007" w:rsidP="00FC1FC3">
            <w:pPr>
              <w:jc w:val="center"/>
            </w:pPr>
            <w:r>
              <w:t>SR EMPTY</w:t>
            </w:r>
          </w:p>
        </w:tc>
        <w:tc>
          <w:tcPr>
            <w:tcW w:w="1249" w:type="dxa"/>
          </w:tcPr>
          <w:p w:rsidR="00F84007" w:rsidRDefault="00F84007" w:rsidP="00FC1FC3">
            <w:pPr>
              <w:jc w:val="center"/>
            </w:pPr>
            <w:r>
              <w:t>RX OVERFLOW</w:t>
            </w:r>
          </w:p>
        </w:tc>
        <w:tc>
          <w:tcPr>
            <w:tcW w:w="1195" w:type="dxa"/>
          </w:tcPr>
          <w:p w:rsidR="00F84007" w:rsidRDefault="00F84007" w:rsidP="00FC1FC3">
            <w:pPr>
              <w:jc w:val="center"/>
            </w:pPr>
            <w:r>
              <w:t>RX FIFO EMPTY</w:t>
            </w:r>
          </w:p>
        </w:tc>
        <w:tc>
          <w:tcPr>
            <w:tcW w:w="3566" w:type="dxa"/>
            <w:gridSpan w:val="3"/>
          </w:tcPr>
          <w:p w:rsidR="00F84007" w:rsidRDefault="00A8385F" w:rsidP="00FC1FC3">
            <w:pPr>
              <w:jc w:val="center"/>
            </w:pPr>
            <w:r>
              <w:t>SPI1 BUFFER INTERRUPT MODE</w:t>
            </w:r>
          </w:p>
        </w:tc>
        <w:tc>
          <w:tcPr>
            <w:tcW w:w="1187" w:type="dxa"/>
          </w:tcPr>
          <w:p w:rsidR="00F84007" w:rsidRDefault="00A95920" w:rsidP="00FC1FC3">
            <w:pPr>
              <w:jc w:val="center"/>
            </w:pPr>
            <w:r>
              <w:t>TX BUFFER FULL</w:t>
            </w:r>
          </w:p>
        </w:tc>
        <w:tc>
          <w:tcPr>
            <w:tcW w:w="1187" w:type="dxa"/>
          </w:tcPr>
          <w:p w:rsidR="00F84007" w:rsidRDefault="00A95920" w:rsidP="00FC1FC3">
            <w:pPr>
              <w:jc w:val="center"/>
            </w:pPr>
            <w:r>
              <w:t>RX BUFFER FULL</w:t>
            </w:r>
          </w:p>
        </w:tc>
      </w:tr>
      <w:tr w:rsidR="007629A9" w:rsidTr="00F84007">
        <w:tc>
          <w:tcPr>
            <w:tcW w:w="1192" w:type="dxa"/>
          </w:tcPr>
          <w:p w:rsidR="003F4A20" w:rsidRDefault="00F84007" w:rsidP="00FC1FC3">
            <w:pPr>
              <w:jc w:val="center"/>
            </w:pPr>
            <w:r>
              <w:t>0</w:t>
            </w:r>
          </w:p>
        </w:tc>
        <w:tc>
          <w:tcPr>
            <w:tcW w:w="1249" w:type="dxa"/>
          </w:tcPr>
          <w:p w:rsidR="003F4A20" w:rsidRDefault="00F84007" w:rsidP="00FC1FC3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:rsidR="003F4A20" w:rsidRDefault="00F84007" w:rsidP="00FC1FC3">
            <w:pPr>
              <w:jc w:val="center"/>
            </w:pPr>
            <w:r>
              <w:t>0</w:t>
            </w:r>
          </w:p>
        </w:tc>
        <w:tc>
          <w:tcPr>
            <w:tcW w:w="1192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8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87" w:type="dxa"/>
          </w:tcPr>
          <w:p w:rsidR="003F4A20" w:rsidRDefault="003F4A20" w:rsidP="00FC1FC3">
            <w:pPr>
              <w:jc w:val="center"/>
            </w:pPr>
          </w:p>
        </w:tc>
        <w:tc>
          <w:tcPr>
            <w:tcW w:w="1187" w:type="dxa"/>
          </w:tcPr>
          <w:p w:rsidR="003F4A20" w:rsidRDefault="007629A9" w:rsidP="00FC1FC3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3F4A20" w:rsidRDefault="007629A9" w:rsidP="00FC1FC3">
            <w:pPr>
              <w:jc w:val="center"/>
            </w:pPr>
            <w:r>
              <w:t>0</w:t>
            </w:r>
          </w:p>
        </w:tc>
      </w:tr>
      <w:tr w:rsidR="00F84007" w:rsidTr="0070162D">
        <w:tc>
          <w:tcPr>
            <w:tcW w:w="1192" w:type="dxa"/>
          </w:tcPr>
          <w:p w:rsidR="00F84007" w:rsidRDefault="00F84007" w:rsidP="00FC1FC3">
            <w:pPr>
              <w:jc w:val="center"/>
            </w:pPr>
            <w:r>
              <w:t>NOT EMPTY</w:t>
            </w:r>
          </w:p>
        </w:tc>
        <w:tc>
          <w:tcPr>
            <w:tcW w:w="1249" w:type="dxa"/>
          </w:tcPr>
          <w:p w:rsidR="00F84007" w:rsidRDefault="00F84007" w:rsidP="00FC1FC3">
            <w:pPr>
              <w:jc w:val="center"/>
            </w:pPr>
            <w:r>
              <w:t>NO OVERFLOW</w:t>
            </w:r>
          </w:p>
        </w:tc>
        <w:tc>
          <w:tcPr>
            <w:tcW w:w="1195" w:type="dxa"/>
          </w:tcPr>
          <w:p w:rsidR="00F84007" w:rsidRDefault="00F84007" w:rsidP="00FC1FC3">
            <w:pPr>
              <w:jc w:val="center"/>
            </w:pPr>
            <w:r>
              <w:t>RX FIFO NOT EMPTY</w:t>
            </w:r>
          </w:p>
        </w:tc>
        <w:tc>
          <w:tcPr>
            <w:tcW w:w="3566" w:type="dxa"/>
            <w:gridSpan w:val="3"/>
          </w:tcPr>
          <w:p w:rsidR="00F84007" w:rsidRDefault="00A8385F" w:rsidP="00FC1FC3">
            <w:pPr>
              <w:jc w:val="center"/>
            </w:pPr>
            <w:r>
              <w:t>INT WHEN LAST DATA IN RX BUFFER IS READ, BUFFER EMPTY</w:t>
            </w:r>
          </w:p>
        </w:tc>
        <w:tc>
          <w:tcPr>
            <w:tcW w:w="1187" w:type="dxa"/>
          </w:tcPr>
          <w:p w:rsidR="00F84007" w:rsidRDefault="007629A9" w:rsidP="00FC1FC3">
            <w:pPr>
              <w:jc w:val="center"/>
            </w:pPr>
            <w:r>
              <w:t>TX NOT STARTED, BUF EMPTY</w:t>
            </w:r>
          </w:p>
        </w:tc>
        <w:tc>
          <w:tcPr>
            <w:tcW w:w="1187" w:type="dxa"/>
          </w:tcPr>
          <w:p w:rsidR="00F84007" w:rsidRDefault="007629A9" w:rsidP="00FC1FC3">
            <w:pPr>
              <w:jc w:val="center"/>
            </w:pPr>
            <w:r>
              <w:t>RX INCOMPLETE, BUFFER EMPTY</w:t>
            </w:r>
          </w:p>
        </w:tc>
      </w:tr>
    </w:tbl>
    <w:p w:rsidR="003F4A20" w:rsidRDefault="003F4A20"/>
    <w:p w:rsidR="003F4A20" w:rsidRDefault="003F4A20"/>
    <w:p w:rsidR="002C0109" w:rsidRDefault="002C0109"/>
    <w:p w:rsidR="002C0109" w:rsidRDefault="002C0109"/>
    <w:p w:rsidR="00C320E9" w:rsidRDefault="00C320E9"/>
    <w:p w:rsidR="00016094" w:rsidRPr="00016094" w:rsidRDefault="002C0109">
      <w:pPr>
        <w:rPr>
          <w:b/>
        </w:rPr>
      </w:pPr>
      <w:r>
        <w:rPr>
          <w:b/>
        </w:rPr>
        <w:lastRenderedPageBreak/>
        <w:t>C</w:t>
      </w:r>
      <w:r w:rsidR="00981E0D">
        <w:rPr>
          <w:b/>
        </w:rPr>
        <w:t xml:space="preserve">ode </w:t>
      </w:r>
      <w:r w:rsidR="00DE13D5">
        <w:rPr>
          <w:b/>
        </w:rPr>
        <w:t>Prg08</w:t>
      </w:r>
      <w:r w:rsidR="00016094" w:rsidRPr="00016094">
        <w:rPr>
          <w:b/>
        </w:rPr>
        <w:t>.c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Prg08.c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SPI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**********************/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/*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 Read the 25LC256 EEPROM status register using SPI1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SEE_WRSR    1       </w:t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Write status register, 25LC256 Serial EEPROM commands 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SEE_WRITE   2       </w:t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Write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SEE_READ    3       </w:t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Read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SEE_WDI     4       </w:t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Write disable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SEE_STAT    5       </w:t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Read status register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SEE_WEN     6       </w:t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Write enable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WriteSpi1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data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main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853200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LATCbits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LATC1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the EEROM, Send a Write Enable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WriteSpi1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SEE_WEN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Write enable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LATCbits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LATC1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Disable the EEROM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LATCbits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LATC1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the EEROM, Check the Serial EEPROM status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WriteSpi1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SEE_STAT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Send a READ STATUS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  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WriteSpi1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Send/receive the data by sending a dummy command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LATCbits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LATC1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Disable the EEROM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3350CE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SPI1CON1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0x0120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Select mode MODE16(0)-8 bit data, CKE(1)-serial </w:t>
      </w:r>
    </w:p>
    <w:p w:rsidR="003350CE" w:rsidRDefault="003350CE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853200"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outut changes when clock changes from active to idle, CKP(0)-0 is low 1 is high, </w:t>
      </w:r>
    </w:p>
    <w:p w:rsidR="00853200" w:rsidRPr="00853200" w:rsidRDefault="003350CE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853200"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MEN(1)-Master enable, SPRE(00)-8:1 prescale, PPRE(00)-64:1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SPI1STAT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0x8000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the peripheral SPIEN(1)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TRISC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RC1 is connected to CS (active low) of EEPROM and made an output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LATCbits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LATC1 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Disable the EEROM initially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WriteSpi1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data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717367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Send one byte of data and receive one back at the same 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="00717367" w:rsidRPr="0071736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="0071736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  <w:t xml:space="preserve">//  </w:t>
      </w:r>
      <w:r w:rsidR="00717367"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time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SPI1BUF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data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Write to buffer for TX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853200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SPI1STATbits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SPIRBF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Wait transfer completion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853200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SPI1BUF</w:t>
      </w: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</w:t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1736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5320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Read the received value</w:t>
      </w:r>
    </w:p>
    <w:p w:rsidR="00853200" w:rsidRPr="00853200" w:rsidRDefault="00853200" w:rsidP="00853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53200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85320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016094" w:rsidRPr="00016094" w:rsidRDefault="00853200" w:rsidP="008532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</w:p>
    <w:sectPr w:rsidR="00016094" w:rsidRPr="00016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F8" w:rsidRDefault="006611F8" w:rsidP="00C23E50">
      <w:pPr>
        <w:spacing w:after="0" w:line="240" w:lineRule="auto"/>
      </w:pPr>
      <w:r>
        <w:separator/>
      </w:r>
    </w:p>
  </w:endnote>
  <w:endnote w:type="continuationSeparator" w:id="0">
    <w:p w:rsidR="006611F8" w:rsidRDefault="006611F8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9463CD" w:rsidRPr="00A17807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D617B9">
      <w:rPr>
        <w:b/>
        <w:noProof/>
        <w:color w:val="000000"/>
        <w:sz w:val="24"/>
        <w:szCs w:val="24"/>
      </w:rPr>
      <w:t>2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D617B9">
      <w:rPr>
        <w:b/>
        <w:noProof/>
        <w:color w:val="000000"/>
        <w:sz w:val="24"/>
        <w:szCs w:val="24"/>
      </w:rPr>
      <w:t>5</w:t>
    </w:r>
    <w:r w:rsidRPr="00A17807">
      <w:rPr>
        <w:b/>
        <w:color w:val="000000"/>
        <w:sz w:val="24"/>
        <w:szCs w:val="24"/>
      </w:rPr>
      <w:fldChar w:fldCharType="end"/>
    </w:r>
  </w:p>
  <w:p w:rsidR="009463CD" w:rsidRDefault="009463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F8" w:rsidRDefault="006611F8" w:rsidP="00C23E50">
      <w:pPr>
        <w:spacing w:after="0" w:line="240" w:lineRule="auto"/>
      </w:pPr>
      <w:r>
        <w:separator/>
      </w:r>
    </w:p>
  </w:footnote>
  <w:footnote w:type="continuationSeparator" w:id="0">
    <w:p w:rsidR="006611F8" w:rsidRDefault="006611F8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9463CD" w:rsidRDefault="009463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1083"/>
    <w:rsid w:val="00011901"/>
    <w:rsid w:val="00016094"/>
    <w:rsid w:val="00061CC2"/>
    <w:rsid w:val="00067560"/>
    <w:rsid w:val="000C25BD"/>
    <w:rsid w:val="000C5FB6"/>
    <w:rsid w:val="000D09BE"/>
    <w:rsid w:val="000F00E0"/>
    <w:rsid w:val="000F6BA0"/>
    <w:rsid w:val="00150933"/>
    <w:rsid w:val="00157543"/>
    <w:rsid w:val="00157FD2"/>
    <w:rsid w:val="001650D5"/>
    <w:rsid w:val="00185D2F"/>
    <w:rsid w:val="0019680E"/>
    <w:rsid w:val="001B5368"/>
    <w:rsid w:val="001B717E"/>
    <w:rsid w:val="001C7860"/>
    <w:rsid w:val="001F76B3"/>
    <w:rsid w:val="00213901"/>
    <w:rsid w:val="00232D17"/>
    <w:rsid w:val="0026203D"/>
    <w:rsid w:val="00262D2E"/>
    <w:rsid w:val="00287356"/>
    <w:rsid w:val="002877F1"/>
    <w:rsid w:val="002A1DAF"/>
    <w:rsid w:val="002C0109"/>
    <w:rsid w:val="002C5E64"/>
    <w:rsid w:val="002D2E2E"/>
    <w:rsid w:val="002E1567"/>
    <w:rsid w:val="002F22E8"/>
    <w:rsid w:val="002F536E"/>
    <w:rsid w:val="00312F09"/>
    <w:rsid w:val="0031364B"/>
    <w:rsid w:val="00316ECB"/>
    <w:rsid w:val="003350CE"/>
    <w:rsid w:val="00337DED"/>
    <w:rsid w:val="003C41DE"/>
    <w:rsid w:val="003C49AB"/>
    <w:rsid w:val="003D4EAC"/>
    <w:rsid w:val="003E75CD"/>
    <w:rsid w:val="003F4A20"/>
    <w:rsid w:val="00403446"/>
    <w:rsid w:val="00410F8B"/>
    <w:rsid w:val="00460C9D"/>
    <w:rsid w:val="00470A1C"/>
    <w:rsid w:val="00477299"/>
    <w:rsid w:val="00485509"/>
    <w:rsid w:val="004C1242"/>
    <w:rsid w:val="004D1F1C"/>
    <w:rsid w:val="004D5E12"/>
    <w:rsid w:val="00537A4E"/>
    <w:rsid w:val="00552A89"/>
    <w:rsid w:val="0057348E"/>
    <w:rsid w:val="0058216D"/>
    <w:rsid w:val="005E26AD"/>
    <w:rsid w:val="005F6EB9"/>
    <w:rsid w:val="00603412"/>
    <w:rsid w:val="0061058C"/>
    <w:rsid w:val="00635256"/>
    <w:rsid w:val="00640056"/>
    <w:rsid w:val="00650755"/>
    <w:rsid w:val="006611F8"/>
    <w:rsid w:val="006857B3"/>
    <w:rsid w:val="00695C09"/>
    <w:rsid w:val="006B00BF"/>
    <w:rsid w:val="006D1C3C"/>
    <w:rsid w:val="006D310A"/>
    <w:rsid w:val="006D3E57"/>
    <w:rsid w:val="006E557B"/>
    <w:rsid w:val="006E7F14"/>
    <w:rsid w:val="006F4888"/>
    <w:rsid w:val="00712229"/>
    <w:rsid w:val="00717367"/>
    <w:rsid w:val="00732B30"/>
    <w:rsid w:val="007629A9"/>
    <w:rsid w:val="00774E03"/>
    <w:rsid w:val="00776230"/>
    <w:rsid w:val="00784650"/>
    <w:rsid w:val="00797983"/>
    <w:rsid w:val="00842DC2"/>
    <w:rsid w:val="00852FB8"/>
    <w:rsid w:val="00853200"/>
    <w:rsid w:val="008717C5"/>
    <w:rsid w:val="00872CC2"/>
    <w:rsid w:val="00877ACC"/>
    <w:rsid w:val="00881FF9"/>
    <w:rsid w:val="008847CA"/>
    <w:rsid w:val="008B2AD3"/>
    <w:rsid w:val="008B64D5"/>
    <w:rsid w:val="00940A29"/>
    <w:rsid w:val="009463CD"/>
    <w:rsid w:val="009512AF"/>
    <w:rsid w:val="00956420"/>
    <w:rsid w:val="00961863"/>
    <w:rsid w:val="00981E0D"/>
    <w:rsid w:val="00994858"/>
    <w:rsid w:val="009A0BA8"/>
    <w:rsid w:val="009B5A7C"/>
    <w:rsid w:val="009E0FDD"/>
    <w:rsid w:val="00A8385F"/>
    <w:rsid w:val="00A931A8"/>
    <w:rsid w:val="00A95920"/>
    <w:rsid w:val="00AA1B7B"/>
    <w:rsid w:val="00AA434D"/>
    <w:rsid w:val="00AA5267"/>
    <w:rsid w:val="00AD2C3E"/>
    <w:rsid w:val="00AE7511"/>
    <w:rsid w:val="00B02D47"/>
    <w:rsid w:val="00B11712"/>
    <w:rsid w:val="00B23630"/>
    <w:rsid w:val="00B2544C"/>
    <w:rsid w:val="00B32787"/>
    <w:rsid w:val="00B3793A"/>
    <w:rsid w:val="00B534BE"/>
    <w:rsid w:val="00B72525"/>
    <w:rsid w:val="00B81409"/>
    <w:rsid w:val="00B96F93"/>
    <w:rsid w:val="00BA7A74"/>
    <w:rsid w:val="00BC2BF0"/>
    <w:rsid w:val="00BC6937"/>
    <w:rsid w:val="00BD55A9"/>
    <w:rsid w:val="00BE610F"/>
    <w:rsid w:val="00BF6712"/>
    <w:rsid w:val="00C23E50"/>
    <w:rsid w:val="00C320E9"/>
    <w:rsid w:val="00C35F49"/>
    <w:rsid w:val="00C40D93"/>
    <w:rsid w:val="00C452A7"/>
    <w:rsid w:val="00C4564B"/>
    <w:rsid w:val="00C60D2F"/>
    <w:rsid w:val="00C8038A"/>
    <w:rsid w:val="00C90307"/>
    <w:rsid w:val="00CA3117"/>
    <w:rsid w:val="00D13FC4"/>
    <w:rsid w:val="00D207ED"/>
    <w:rsid w:val="00D21DE4"/>
    <w:rsid w:val="00D23C12"/>
    <w:rsid w:val="00D3095E"/>
    <w:rsid w:val="00D40327"/>
    <w:rsid w:val="00D41A97"/>
    <w:rsid w:val="00D462F3"/>
    <w:rsid w:val="00D50391"/>
    <w:rsid w:val="00D617B9"/>
    <w:rsid w:val="00D81530"/>
    <w:rsid w:val="00D82BBD"/>
    <w:rsid w:val="00D93374"/>
    <w:rsid w:val="00DB37C2"/>
    <w:rsid w:val="00DB6A84"/>
    <w:rsid w:val="00DD09F6"/>
    <w:rsid w:val="00DD4FBC"/>
    <w:rsid w:val="00DE13D5"/>
    <w:rsid w:val="00DE45A8"/>
    <w:rsid w:val="00DF72D6"/>
    <w:rsid w:val="00E005CB"/>
    <w:rsid w:val="00E06BD8"/>
    <w:rsid w:val="00E176FD"/>
    <w:rsid w:val="00E23743"/>
    <w:rsid w:val="00E272F5"/>
    <w:rsid w:val="00E313F0"/>
    <w:rsid w:val="00E3446E"/>
    <w:rsid w:val="00E4274D"/>
    <w:rsid w:val="00E43C22"/>
    <w:rsid w:val="00E5425A"/>
    <w:rsid w:val="00E6007A"/>
    <w:rsid w:val="00E624D5"/>
    <w:rsid w:val="00EB53CB"/>
    <w:rsid w:val="00EE46A5"/>
    <w:rsid w:val="00EE6889"/>
    <w:rsid w:val="00EF0E4F"/>
    <w:rsid w:val="00EF2CB1"/>
    <w:rsid w:val="00EF757F"/>
    <w:rsid w:val="00F06A48"/>
    <w:rsid w:val="00F2179C"/>
    <w:rsid w:val="00F31C21"/>
    <w:rsid w:val="00F4080A"/>
    <w:rsid w:val="00F60E88"/>
    <w:rsid w:val="00F70710"/>
    <w:rsid w:val="00F84007"/>
    <w:rsid w:val="00F8602C"/>
    <w:rsid w:val="00F924A9"/>
    <w:rsid w:val="00FA5B00"/>
    <w:rsid w:val="00FB3783"/>
    <w:rsid w:val="00FD2361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2024-11-30T06:29:00Z</dcterms:created>
  <dcterms:modified xsi:type="dcterms:W3CDTF">2024-11-30T09:02:00Z</dcterms:modified>
</cp:coreProperties>
</file>