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046BFA" w:rsidP="00BF3A1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- </w:t>
      </w:r>
      <w:r w:rsidR="00AE3CF7">
        <w:rPr>
          <w:b/>
          <w:color w:val="auto"/>
          <w:sz w:val="36"/>
          <w:szCs w:val="36"/>
        </w:rPr>
        <w:t>Dr. Mohammad Shaharia</w:t>
      </w:r>
      <w:r w:rsidR="005D5071">
        <w:rPr>
          <w:b/>
          <w:color w:val="auto"/>
          <w:sz w:val="36"/>
          <w:szCs w:val="36"/>
        </w:rPr>
        <w:t xml:space="preserve"> </w:t>
      </w:r>
      <w:r w:rsidR="00AE3CF7">
        <w:rPr>
          <w:b/>
          <w:color w:val="auto"/>
          <w:sz w:val="36"/>
          <w:szCs w:val="36"/>
        </w:rPr>
        <w:t>Bhuyan</w:t>
      </w:r>
    </w:p>
    <w:p w:rsidR="00F6246A" w:rsidRPr="008B14B2" w:rsidP="00F6246A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5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</w:tblGrid>
      <w:tr w:rsidTr="00984872">
        <w:tblPrEx>
          <w:tblW w:w="1395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6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02:15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03:30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0E4FE5">
        <w:tblPrEx>
          <w:tblW w:w="13950" w:type="dxa"/>
          <w:tblInd w:w="468" w:type="dxa"/>
          <w:tblLayout w:type="fixed"/>
          <w:tblLook w:val="0000"/>
        </w:tblPrEx>
        <w:trPr>
          <w:trHeight w:val="860"/>
        </w:trPr>
        <w:tc>
          <w:tcPr>
            <w:tcW w:w="1260" w:type="dxa"/>
            <w:vAlign w:val="center"/>
          </w:tcPr>
          <w:p w:rsidR="00B94D5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B94D5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B94D5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B94D5F" w:rsidRPr="008B14B2" w:rsidP="009168A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B94D5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B94D5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B94D5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94D5F" w:rsidRPr="008B14B2" w:rsidP="0043553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94D5F" w:rsidRPr="008B14B2" w:rsidP="0043553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94D5F" w:rsidRPr="008B14B2" w:rsidP="007602C7">
            <w:pPr>
              <w:pStyle w:val="Normal1"/>
              <w:tabs>
                <w:tab w:val="center" w:pos="1424"/>
                <w:tab w:val="right" w:pos="2848"/>
              </w:tabs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94D5F" w:rsidRPr="008B14B2" w:rsidP="007602C7">
            <w:pPr>
              <w:pStyle w:val="Normal1"/>
              <w:tabs>
                <w:tab w:val="center" w:pos="1424"/>
                <w:tab w:val="right" w:pos="2848"/>
              </w:tabs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B94D5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C02E4B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7602C7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7602C7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7602C7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7602C7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754BF" w:rsidP="00E754B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313</w:t>
            </w:r>
          </w:p>
          <w:p w:rsidR="00E754BF" w:rsidP="00E754B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OS</w:t>
            </w:r>
          </w:p>
          <w:p w:rsidR="00E754BF" w:rsidP="00E754B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55</w:t>
            </w:r>
          </w:p>
          <w:p w:rsidR="007602C7" w:rsidRPr="008B14B2" w:rsidP="00E754B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7602C7" w:rsidRPr="008B14B2" w:rsidP="00E754B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335</w:t>
            </w:r>
            <w:r>
              <w:rPr>
                <w:b/>
                <w:color w:val="auto"/>
                <w:sz w:val="20"/>
                <w:szCs w:val="20"/>
              </w:rPr>
              <w:br/>
              <w:t>DC</w:t>
            </w:r>
            <w:r>
              <w:rPr>
                <w:b/>
                <w:color w:val="auto"/>
                <w:sz w:val="20"/>
                <w:szCs w:val="20"/>
              </w:rPr>
              <w:br/>
              <w:t>B: 57 C</w:t>
            </w:r>
            <w:r>
              <w:rPr>
                <w:b/>
                <w:color w:val="auto"/>
                <w:sz w:val="20"/>
                <w:szCs w:val="20"/>
              </w:rPr>
              <w:br/>
              <w:t>R: 505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7602C7" w:rsidRPr="008B14B2" w:rsidP="004F69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602C7" w:rsidRPr="008B14B2" w:rsidP="001A57E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602C7" w:rsidRPr="008B14B2" w:rsidP="001A57E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602C7" w:rsidRPr="008B14B2" w:rsidP="004F08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602C7" w:rsidRPr="008B14B2" w:rsidP="004F08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7602C7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77C36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754BF" w:rsidRPr="008B14B2" w:rsidP="006E617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77C36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FF7C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F7C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FF7C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F7CC0" w:rsidRPr="008B14B2" w:rsidP="009168A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F7CC0" w:rsidRPr="008B14B2" w:rsidP="00E754B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333</w:t>
            </w:r>
            <w:r>
              <w:rPr>
                <w:b/>
                <w:color w:val="auto"/>
                <w:sz w:val="20"/>
                <w:szCs w:val="20"/>
              </w:rPr>
              <w:br/>
              <w:t>CPI</w:t>
            </w:r>
            <w:r>
              <w:rPr>
                <w:b/>
                <w:color w:val="auto"/>
                <w:sz w:val="20"/>
                <w:szCs w:val="20"/>
              </w:rPr>
              <w:br/>
              <w:t>B: OLD</w:t>
            </w:r>
            <w:r>
              <w:rPr>
                <w:b/>
                <w:color w:val="auto"/>
                <w:sz w:val="20"/>
                <w:szCs w:val="20"/>
              </w:rPr>
              <w:br/>
              <w:t>R: 502</w:t>
            </w:r>
          </w:p>
        </w:tc>
        <w:tc>
          <w:tcPr>
            <w:tcW w:w="2790" w:type="dxa"/>
            <w:gridSpan w:val="2"/>
            <w:vAlign w:val="center"/>
          </w:tcPr>
          <w:p w:rsidR="00FF7CC0" w:rsidRPr="008B14B2" w:rsidP="004F69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CSE 334, CPI Sess., </w:t>
            </w:r>
            <w:r>
              <w:rPr>
                <w:b/>
                <w:color w:val="auto"/>
                <w:sz w:val="20"/>
                <w:szCs w:val="20"/>
              </w:rPr>
              <w:br/>
              <w:t>B: OLD, DLD-4</w:t>
            </w:r>
          </w:p>
        </w:tc>
        <w:tc>
          <w:tcPr>
            <w:tcW w:w="1440" w:type="dxa"/>
            <w:vAlign w:val="center"/>
          </w:tcPr>
          <w:p w:rsidR="00FF7CC0" w:rsidRPr="008B14B2" w:rsidP="004F08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F7C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F7C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F7C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F7C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F2104C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335</w:t>
            </w:r>
            <w:r>
              <w:rPr>
                <w:b/>
                <w:color w:val="auto"/>
                <w:sz w:val="20"/>
                <w:szCs w:val="20"/>
              </w:rPr>
              <w:br/>
              <w:t>DC</w:t>
            </w:r>
            <w:r>
              <w:rPr>
                <w:b/>
                <w:color w:val="auto"/>
                <w:sz w:val="20"/>
                <w:szCs w:val="20"/>
              </w:rPr>
              <w:br/>
              <w:t>B: 57 C</w:t>
            </w:r>
            <w:r>
              <w:rPr>
                <w:b/>
                <w:color w:val="auto"/>
                <w:sz w:val="20"/>
                <w:szCs w:val="20"/>
              </w:rPr>
              <w:br/>
              <w:t>R: 505</w:t>
            </w:r>
          </w:p>
        </w:tc>
        <w:tc>
          <w:tcPr>
            <w:tcW w:w="1440" w:type="dxa"/>
            <w:vAlign w:val="center"/>
          </w:tcPr>
          <w:p w:rsidR="00FF7CC0" w:rsidP="00FF7C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313</w:t>
            </w:r>
          </w:p>
          <w:p w:rsidR="00FF7CC0" w:rsidP="00FF7C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OS</w:t>
            </w:r>
          </w:p>
          <w:p w:rsidR="00FF7CC0" w:rsidP="00FF7C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55</w:t>
            </w:r>
          </w:p>
          <w:p w:rsidR="003E0023" w:rsidRPr="008B14B2" w:rsidP="00FF7C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333</w:t>
            </w:r>
            <w:r>
              <w:rPr>
                <w:b/>
                <w:color w:val="auto"/>
                <w:sz w:val="20"/>
                <w:szCs w:val="20"/>
              </w:rPr>
              <w:br/>
              <w:t>CPI</w:t>
            </w:r>
            <w:r>
              <w:rPr>
                <w:b/>
                <w:color w:val="auto"/>
                <w:sz w:val="20"/>
                <w:szCs w:val="20"/>
              </w:rPr>
              <w:br/>
              <w:t>B: OLD</w:t>
            </w:r>
            <w:r>
              <w:rPr>
                <w:b/>
                <w:color w:val="auto"/>
                <w:sz w:val="20"/>
                <w:szCs w:val="20"/>
              </w:rPr>
              <w:br/>
              <w:t>R: 503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77C36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754B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004D3A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440" w:type="dxa"/>
            <w:vAlign w:val="center"/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auto"/>
            </w:tcBorders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000000"/>
            </w:tcBorders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auto"/>
            </w:tcBorders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000000"/>
            </w:tcBorders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481311" w:rsidP="00EB5DA8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BF3A15" w:rsidP="00EB5DA8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6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6</w:t>
    </w:r>
    <w:r w:rsidR="00F73D61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333613639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7</cp:revision>
  <cp:lastPrinted>2017-01-16T07:30:00Z</cp:lastPrinted>
  <dcterms:created xsi:type="dcterms:W3CDTF">2017-01-15T08:36:00Z</dcterms:created>
  <dcterms:modified xsi:type="dcterms:W3CDTF">2017-01-16T07:33:00Z</dcterms:modified>
</cp:coreProperties>
</file>