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D430" w14:textId="26F8DC62" w:rsidR="00010C8F" w:rsidRDefault="00FA269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C9B42C" wp14:editId="16B346D4">
            <wp:simplePos x="0" y="0"/>
            <wp:positionH relativeFrom="margin">
              <wp:posOffset>-45720</wp:posOffset>
            </wp:positionH>
            <wp:positionV relativeFrom="paragraph">
              <wp:posOffset>4152900</wp:posOffset>
            </wp:positionV>
            <wp:extent cx="5836920" cy="3596640"/>
            <wp:effectExtent l="0" t="0" r="0" b="3810"/>
            <wp:wrapNone/>
            <wp:docPr id="1886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E332DE1" wp14:editId="2F637CB0">
            <wp:simplePos x="0" y="0"/>
            <wp:positionH relativeFrom="margin">
              <wp:align>center</wp:align>
            </wp:positionH>
            <wp:positionV relativeFrom="paragraph">
              <wp:posOffset>426720</wp:posOffset>
            </wp:positionV>
            <wp:extent cx="5814060" cy="3688080"/>
            <wp:effectExtent l="0" t="0" r="0" b="7620"/>
            <wp:wrapThrough wrapText="bothSides">
              <wp:wrapPolygon edited="0">
                <wp:start x="0" y="0"/>
                <wp:lineTo x="0" y="21533"/>
                <wp:lineTo x="21515" y="21533"/>
                <wp:lineTo x="21515" y="0"/>
                <wp:lineTo x="0" y="0"/>
              </wp:wrapPolygon>
            </wp:wrapThrough>
            <wp:docPr id="1591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2690">
        <w:rPr>
          <w:b/>
          <w:bCs/>
        </w:rPr>
        <w:t>Exercise 1: Implementing the Singleton Pattern</w:t>
      </w:r>
      <w:r>
        <w:rPr>
          <w:b/>
          <w:bCs/>
        </w:rPr>
        <w:t>:-</w:t>
      </w:r>
      <w:r w:rsidRPr="00FA2690">
        <w:rPr>
          <w:noProof/>
        </w:rPr>
        <w:t xml:space="preserve"> </w:t>
      </w:r>
    </w:p>
    <w:p w14:paraId="569DEA7E" w14:textId="2A9657C0" w:rsidR="00FA2690" w:rsidRDefault="00FA2690" w:rsidP="00FA269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E69A5DE" wp14:editId="583A3D03">
            <wp:extent cx="5731510" cy="3072130"/>
            <wp:effectExtent l="0" t="0" r="2540" b="0"/>
            <wp:docPr id="1148014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AA32" w14:textId="0EFD7AA4" w:rsidR="00FA2690" w:rsidRDefault="00FA2690" w:rsidP="00FA269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70BC07CA" w14:textId="4ACD476F" w:rsidR="00FA2690" w:rsidRPr="00FA2690" w:rsidRDefault="00FA2690" w:rsidP="00FA2690">
      <w:pPr>
        <w:rPr>
          <w:b/>
          <w:bCs/>
        </w:rPr>
      </w:pPr>
      <w:r>
        <w:rPr>
          <w:noProof/>
        </w:rPr>
        <w:drawing>
          <wp:inline distT="0" distB="0" distL="0" distR="0" wp14:anchorId="034B433D" wp14:editId="7F35008F">
            <wp:extent cx="5731510" cy="3665220"/>
            <wp:effectExtent l="0" t="0" r="2540" b="0"/>
            <wp:docPr id="1211096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2690" w:rsidRPr="00FA2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E1"/>
    <w:rsid w:val="00010C8F"/>
    <w:rsid w:val="002F5A45"/>
    <w:rsid w:val="004D3107"/>
    <w:rsid w:val="007426E1"/>
    <w:rsid w:val="009E7228"/>
    <w:rsid w:val="00BD3CEB"/>
    <w:rsid w:val="00C11427"/>
    <w:rsid w:val="00FA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6E00C"/>
  <w15:chartTrackingRefBased/>
  <w15:docId w15:val="{FB81B7C2-B6E2-4BA4-8B0B-6C60B72B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2026-06-20T15:00:00Z</dcterms:created>
  <dcterms:modified xsi:type="dcterms:W3CDTF">2026-06-20T15:06:00Z</dcterms:modified>
</cp:coreProperties>
</file>