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F5F2E" w14:textId="42F15FDF" w:rsidR="00E55405" w:rsidRDefault="00E55405" w:rsidP="00E55405">
      <w:r>
        <w:t>1.</w:t>
      </w:r>
      <w:r w:rsidRPr="00E55405">
        <w:t>WebApi</w:t>
      </w:r>
      <w:r>
        <w:t xml:space="preserve"> </w:t>
      </w:r>
      <w:proofErr w:type="gramStart"/>
      <w:r w:rsidRPr="00E55405">
        <w:t>Handson</w:t>
      </w:r>
      <w:r>
        <w:t>:-</w:t>
      </w:r>
      <w:proofErr w:type="gramEnd"/>
    </w:p>
    <w:p w14:paraId="6E66AB00" w14:textId="1242D16F" w:rsidR="00E55405" w:rsidRPr="00E03A22" w:rsidRDefault="00E55405" w:rsidP="00E03A22">
      <w:pPr>
        <w:rPr>
          <w:b/>
          <w:bCs/>
          <w:i/>
          <w:iCs/>
          <w:sz w:val="32"/>
          <w:szCs w:val="32"/>
          <w:u w:val="single"/>
        </w:rPr>
      </w:pPr>
      <w:r w:rsidRPr="00E03A22">
        <w:rPr>
          <w:b/>
          <w:bCs/>
          <w:i/>
          <w:iCs/>
          <w:sz w:val="32"/>
          <w:szCs w:val="32"/>
          <w:u w:val="single"/>
        </w:rPr>
        <w:t>1.</w:t>
      </w:r>
      <w:r w:rsidRPr="00E03A22">
        <w:rPr>
          <w:b/>
          <w:bCs/>
          <w:i/>
          <w:iCs/>
          <w:sz w:val="32"/>
          <w:szCs w:val="32"/>
          <w:u w:val="single"/>
        </w:rPr>
        <w:t>Explain the concept of RESTful web service, Web API &amp; Microservice</w:t>
      </w:r>
    </w:p>
    <w:p w14:paraId="047938CF" w14:textId="77777777" w:rsidR="00E55405" w:rsidRPr="00E55405" w:rsidRDefault="00E55405" w:rsidP="00E55405">
      <w:r w:rsidRPr="00E55405">
        <w:t>REST stands for Representational State Transfer. It's not a specific technology or product — it's more of a set of design rules, or an architectural style, for how web services should be built so that different systems can talk to each other over the internet in a simple, predictable way.</w:t>
      </w:r>
    </w:p>
    <w:p w14:paraId="39850F2D" w14:textId="77777777" w:rsidR="00E55405" w:rsidRPr="00E55405" w:rsidRDefault="00E55405" w:rsidP="00E55405">
      <w:r w:rsidRPr="00E55405">
        <w:t>The core idea behind REST is that everything in your application is treated as a "resource." A resource could be a product, a customer, an order — basically any piece of data your system manages. Each resource gets its own unique address, or URL, and you interact with it using standard HTTP methods. For example, if products are a resource, then /</w:t>
      </w:r>
      <w:proofErr w:type="spellStart"/>
      <w:r w:rsidRPr="00E55405">
        <w:t>api</w:t>
      </w:r>
      <w:proofErr w:type="spellEnd"/>
      <w:r w:rsidRPr="00E55405">
        <w:t>/products represents the whole collection of products, and /</w:t>
      </w:r>
      <w:proofErr w:type="spellStart"/>
      <w:r w:rsidRPr="00E55405">
        <w:t>api</w:t>
      </w:r>
      <w:proofErr w:type="spellEnd"/>
      <w:r w:rsidRPr="00E55405">
        <w:t>/products/5 represents one specific product with the ID 5.</w:t>
      </w:r>
    </w:p>
    <w:p w14:paraId="40A4111B" w14:textId="77777777" w:rsidR="00E55405" w:rsidRPr="00E55405" w:rsidRDefault="00E55405" w:rsidP="00E55405">
      <w:r w:rsidRPr="00E55405">
        <w:t>A REST service typically follows a few important principles:</w:t>
      </w:r>
    </w:p>
    <w:p w14:paraId="713117E4" w14:textId="77777777" w:rsidR="00E55405" w:rsidRPr="00E55405" w:rsidRDefault="00E55405" w:rsidP="00E55405">
      <w:pPr>
        <w:numPr>
          <w:ilvl w:val="0"/>
          <w:numId w:val="3"/>
        </w:numPr>
      </w:pPr>
      <w:r w:rsidRPr="00E55405">
        <w:rPr>
          <w:b/>
          <w:bCs/>
        </w:rPr>
        <w:t>It's stateless.</w:t>
      </w:r>
      <w:r w:rsidRPr="00E55405">
        <w:t xml:space="preserve"> This means the server doesn't remember anything about previous requests you made. Every single request you send has to contain all the information needed for the server to understand and process it — the server isn't keeping a memory of "who you are" or "what you did last time" between separate calls. This makes the system simpler and easier to scale, since any server instance can handle any request without needing shared session memory.</w:t>
      </w:r>
    </w:p>
    <w:p w14:paraId="036E72EE" w14:textId="77777777" w:rsidR="00E55405" w:rsidRPr="00E55405" w:rsidRDefault="00E55405" w:rsidP="00E55405">
      <w:pPr>
        <w:numPr>
          <w:ilvl w:val="0"/>
          <w:numId w:val="3"/>
        </w:numPr>
      </w:pPr>
      <w:r w:rsidRPr="00E55405">
        <w:rPr>
          <w:b/>
          <w:bCs/>
        </w:rPr>
        <w:t>It uses standard HTTP methods meaningfully.</w:t>
      </w:r>
      <w:r w:rsidRPr="00E55405">
        <w:t xml:space="preserve"> Instead of inventing custom commands, REST reuses the verbs that already exist in HTTP — GET to read data, POST to create something new, PUT to update something, and DELETE to remove it. This makes the </w:t>
      </w:r>
      <w:proofErr w:type="spellStart"/>
      <w:r w:rsidRPr="00E55405">
        <w:t>behavior</w:t>
      </w:r>
      <w:proofErr w:type="spellEnd"/>
      <w:r w:rsidRPr="00E55405">
        <w:t xml:space="preserve"> of an API predictable just by looking at the URL and the verb being used.</w:t>
      </w:r>
    </w:p>
    <w:p w14:paraId="3F3BB38E" w14:textId="77777777" w:rsidR="00E55405" w:rsidRPr="00E55405" w:rsidRDefault="00E55405" w:rsidP="00E55405">
      <w:pPr>
        <w:numPr>
          <w:ilvl w:val="0"/>
          <w:numId w:val="3"/>
        </w:numPr>
      </w:pPr>
      <w:r w:rsidRPr="00E55405">
        <w:rPr>
          <w:b/>
          <w:bCs/>
        </w:rPr>
        <w:t>It's not limited to one data format.</w:t>
      </w:r>
      <w:r w:rsidRPr="00E55405">
        <w:t xml:space="preserve"> Older-style web services were often tightly bound to returning XML. RESTful services don't have that restriction — they commonly return JSON today (which is lighter and easier to work with in most modern applications), but they could just as easily return XML or other formats depending on what the client asks for.</w:t>
      </w:r>
    </w:p>
    <w:p w14:paraId="120F9D13" w14:textId="77777777" w:rsidR="00E55405" w:rsidRPr="00E55405" w:rsidRDefault="00E55405" w:rsidP="00E5540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5405">
        <w:rPr>
          <w:rFonts w:ascii="Times New Roman" w:eastAsia="Times New Roman" w:hAnsi="Times New Roman" w:cs="Times New Roman"/>
          <w:kern w:val="0"/>
          <w:sz w:val="24"/>
          <w:szCs w:val="24"/>
          <w:lang w:eastAsia="en-IN"/>
          <w14:ligatures w14:val="none"/>
        </w:rPr>
        <w:t>A Web API is essentially the practical implementation of these RESTful ideas — it's how you actually build and expose this kind of service in code. In the .NET world, when people say "Web API," they usually mean an application built specifically to expose HTTP endpoints that other applications, websites, or mobile apps can call. It's not tied to any one specific consumer — a single Web API could be called by a web frontend, a mobile app, another backend service, or even a third-party developer, all at the same time.</w:t>
      </w:r>
    </w:p>
    <w:p w14:paraId="7C098A83" w14:textId="77777777" w:rsidR="00E55405" w:rsidRPr="00E55405" w:rsidRDefault="00E55405" w:rsidP="00E5540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5405">
        <w:rPr>
          <w:rFonts w:ascii="Times New Roman" w:eastAsia="Times New Roman" w:hAnsi="Times New Roman" w:cs="Times New Roman"/>
          <w:kern w:val="0"/>
          <w:sz w:val="24"/>
          <w:szCs w:val="24"/>
          <w:lang w:eastAsia="en-IN"/>
          <w14:ligatures w14:val="none"/>
        </w:rPr>
        <w:t>This is actually one of the key differences between an older-style "Web Service" and a modern "Web API." Traditional web services (especially SOAP-based ones) were often more rigid — frequently locked into XML, and sometimes tightly coupled to a specific kind of client. A Web API, by contrast, is more flexible and lightweight, and fits naturally into the REST style described above.</w:t>
      </w:r>
    </w:p>
    <w:p w14:paraId="2F2078F7" w14:textId="77777777" w:rsidR="00E55405" w:rsidRPr="00E55405" w:rsidRDefault="00E55405" w:rsidP="00E5540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5405">
        <w:rPr>
          <w:rFonts w:ascii="Times New Roman" w:eastAsia="Times New Roman" w:hAnsi="Times New Roman" w:cs="Times New Roman"/>
          <w:kern w:val="0"/>
          <w:sz w:val="24"/>
          <w:szCs w:val="24"/>
          <w:lang w:eastAsia="en-IN"/>
          <w14:ligatures w14:val="none"/>
        </w:rPr>
        <w:t>A microservice is a broader architectural approach to how you structure an entire application, rather than a single API itself. Instead of building one large, monolithic application that handles everything — user accounts, orders, payments, inventory, all bundled together — a microservices approach breaks the system down into many small, independent services, each responsible for one specific piece of functionality.</w:t>
      </w:r>
    </w:p>
    <w:p w14:paraId="0BCD60F8" w14:textId="77777777" w:rsidR="00E55405" w:rsidRPr="00E55405" w:rsidRDefault="00E55405" w:rsidP="00E5540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5405">
        <w:rPr>
          <w:rFonts w:ascii="Times New Roman" w:eastAsia="Times New Roman" w:hAnsi="Times New Roman" w:cs="Times New Roman"/>
          <w:kern w:val="0"/>
          <w:sz w:val="24"/>
          <w:szCs w:val="24"/>
          <w:lang w:eastAsia="en-IN"/>
          <w14:ligatures w14:val="none"/>
        </w:rPr>
        <w:lastRenderedPageBreak/>
        <w:t xml:space="preserve">Each of these smaller services is usually exposed through its own Web API, can be developed and deployed independently of the others, and often has its own separate database. </w:t>
      </w:r>
      <w:proofErr w:type="gramStart"/>
      <w:r w:rsidRPr="00E55405">
        <w:rPr>
          <w:rFonts w:ascii="Times New Roman" w:eastAsia="Times New Roman" w:hAnsi="Times New Roman" w:cs="Times New Roman"/>
          <w:kern w:val="0"/>
          <w:sz w:val="24"/>
          <w:szCs w:val="24"/>
          <w:lang w:eastAsia="en-IN"/>
          <w14:ligatures w14:val="none"/>
        </w:rPr>
        <w:t>So</w:t>
      </w:r>
      <w:proofErr w:type="gramEnd"/>
      <w:r w:rsidRPr="00E55405">
        <w:rPr>
          <w:rFonts w:ascii="Times New Roman" w:eastAsia="Times New Roman" w:hAnsi="Times New Roman" w:cs="Times New Roman"/>
          <w:kern w:val="0"/>
          <w:sz w:val="24"/>
          <w:szCs w:val="24"/>
          <w:lang w:eastAsia="en-IN"/>
          <w14:ligatures w14:val="none"/>
        </w:rPr>
        <w:t xml:space="preserve"> a single application might end up being made of a "Products" microservice, an "Orders" microservice, and a "Payments" microservice, each running and scaling on its own, but working together to form the complete system.</w:t>
      </w:r>
    </w:p>
    <w:p w14:paraId="689EAF1B" w14:textId="3AC68D77" w:rsidR="00E55405" w:rsidRPr="00E03A22" w:rsidRDefault="00E55405" w:rsidP="00E03A22">
      <w:pPr>
        <w:rPr>
          <w:b/>
          <w:bCs/>
          <w:i/>
          <w:iCs/>
          <w:sz w:val="32"/>
          <w:szCs w:val="32"/>
          <w:u w:val="single"/>
        </w:rPr>
      </w:pPr>
      <w:r w:rsidRPr="00E03A22">
        <w:rPr>
          <w:b/>
          <w:bCs/>
          <w:i/>
          <w:iCs/>
          <w:sz w:val="32"/>
          <w:szCs w:val="32"/>
          <w:u w:val="single"/>
        </w:rPr>
        <w:t>2.</w:t>
      </w:r>
      <w:r w:rsidRPr="00E03A22">
        <w:rPr>
          <w:b/>
          <w:bCs/>
          <w:i/>
          <w:iCs/>
          <w:sz w:val="32"/>
          <w:szCs w:val="32"/>
          <w:u w:val="single"/>
        </w:rPr>
        <w:t xml:space="preserve">Explain what is </w:t>
      </w:r>
      <w:proofErr w:type="spellStart"/>
      <w:r w:rsidRPr="00E03A22">
        <w:rPr>
          <w:b/>
          <w:bCs/>
          <w:i/>
          <w:iCs/>
          <w:sz w:val="32"/>
          <w:szCs w:val="32"/>
          <w:u w:val="single"/>
        </w:rPr>
        <w:t>HttpRequest</w:t>
      </w:r>
      <w:proofErr w:type="spellEnd"/>
      <w:r w:rsidRPr="00E03A22">
        <w:rPr>
          <w:b/>
          <w:bCs/>
          <w:i/>
          <w:iCs/>
          <w:sz w:val="32"/>
          <w:szCs w:val="32"/>
          <w:u w:val="single"/>
        </w:rPr>
        <w:t xml:space="preserve"> &amp; </w:t>
      </w:r>
      <w:proofErr w:type="spellStart"/>
      <w:r w:rsidRPr="00E03A22">
        <w:rPr>
          <w:b/>
          <w:bCs/>
          <w:i/>
          <w:iCs/>
          <w:sz w:val="32"/>
          <w:szCs w:val="32"/>
          <w:u w:val="single"/>
        </w:rPr>
        <w:t>HttpResponse</w:t>
      </w:r>
      <w:proofErr w:type="spellEnd"/>
    </w:p>
    <w:p w14:paraId="5D7960EE" w14:textId="77777777" w:rsidR="00E55405" w:rsidRPr="00E55405" w:rsidRDefault="00E55405" w:rsidP="00E55405">
      <w:r w:rsidRPr="00E55405">
        <w:rPr>
          <w:b/>
          <w:bCs/>
        </w:rPr>
        <w:t xml:space="preserve">What is </w:t>
      </w:r>
      <w:proofErr w:type="spellStart"/>
      <w:r w:rsidRPr="00E55405">
        <w:rPr>
          <w:b/>
          <w:bCs/>
        </w:rPr>
        <w:t>HttpRequest</w:t>
      </w:r>
      <w:proofErr w:type="spellEnd"/>
      <w:r w:rsidRPr="00E55405">
        <w:rPr>
          <w:b/>
          <w:bCs/>
        </w:rPr>
        <w:t>?</w:t>
      </w:r>
    </w:p>
    <w:p w14:paraId="148875B0" w14:textId="77777777" w:rsidR="00E55405" w:rsidRPr="00E55405" w:rsidRDefault="00E55405" w:rsidP="00E55405">
      <w:r w:rsidRPr="00E55405">
        <w:t>Whenever a client — a browser, a mobile app, or another service — wants to talk to your Web API, it sends something called an HTTP request. Think of it as the "question" or "instruction" being sent over to the server. It's a package of information that tells the server exactly what the client wants to happen.</w:t>
      </w:r>
    </w:p>
    <w:p w14:paraId="521791A4" w14:textId="77777777" w:rsidR="00E55405" w:rsidRPr="00E55405" w:rsidRDefault="00E55405" w:rsidP="00E55405">
      <w:r w:rsidRPr="00E55405">
        <w:t xml:space="preserve">An </w:t>
      </w:r>
      <w:proofErr w:type="spellStart"/>
      <w:r w:rsidRPr="00E55405">
        <w:t>HttpRequest</w:t>
      </w:r>
      <w:proofErr w:type="spellEnd"/>
      <w:r w:rsidRPr="00E55405">
        <w:t xml:space="preserve"> typically carries a few key pieces of information:</w:t>
      </w:r>
    </w:p>
    <w:p w14:paraId="6D3B1CF6" w14:textId="77777777" w:rsidR="00E55405" w:rsidRPr="00E55405" w:rsidRDefault="00E55405" w:rsidP="00E55405">
      <w:pPr>
        <w:numPr>
          <w:ilvl w:val="0"/>
          <w:numId w:val="5"/>
        </w:numPr>
      </w:pPr>
      <w:r w:rsidRPr="00E55405">
        <w:rPr>
          <w:b/>
          <w:bCs/>
        </w:rPr>
        <w:t>The URL</w:t>
      </w:r>
      <w:r w:rsidRPr="00E55405">
        <w:t xml:space="preserve"> — which resource the client is trying to reach, like /</w:t>
      </w:r>
      <w:proofErr w:type="spellStart"/>
      <w:r w:rsidRPr="00E55405">
        <w:t>api</w:t>
      </w:r>
      <w:proofErr w:type="spellEnd"/>
      <w:r w:rsidRPr="00E55405">
        <w:t>/products/5</w:t>
      </w:r>
    </w:p>
    <w:p w14:paraId="0FD30826" w14:textId="77777777" w:rsidR="00E55405" w:rsidRPr="00E55405" w:rsidRDefault="00E55405" w:rsidP="00E55405">
      <w:pPr>
        <w:numPr>
          <w:ilvl w:val="0"/>
          <w:numId w:val="5"/>
        </w:numPr>
      </w:pPr>
      <w:r w:rsidRPr="00E55405">
        <w:rPr>
          <w:b/>
          <w:bCs/>
        </w:rPr>
        <w:t>The HTTP method (verb)</w:t>
      </w:r>
      <w:r w:rsidRPr="00E55405">
        <w:t xml:space="preserve"> — what action the client wants to perform, such as GET, POST, PUT, or DELETE</w:t>
      </w:r>
    </w:p>
    <w:p w14:paraId="2DEC5A2B" w14:textId="77777777" w:rsidR="00E55405" w:rsidRPr="00E55405" w:rsidRDefault="00E55405" w:rsidP="00E55405">
      <w:pPr>
        <w:numPr>
          <w:ilvl w:val="0"/>
          <w:numId w:val="5"/>
        </w:numPr>
      </w:pPr>
      <w:r w:rsidRPr="00E55405">
        <w:rPr>
          <w:b/>
          <w:bCs/>
        </w:rPr>
        <w:t>Headers</w:t>
      </w:r>
      <w:r w:rsidRPr="00E55405">
        <w:t xml:space="preserve"> — extra metadata about the request, like what format of data the client expects back, or authentication details</w:t>
      </w:r>
    </w:p>
    <w:p w14:paraId="5F4BFE95" w14:textId="77777777" w:rsidR="00E55405" w:rsidRPr="00E55405" w:rsidRDefault="00E55405" w:rsidP="00E55405">
      <w:pPr>
        <w:numPr>
          <w:ilvl w:val="0"/>
          <w:numId w:val="5"/>
        </w:numPr>
      </w:pPr>
      <w:r w:rsidRPr="00E55405">
        <w:rPr>
          <w:b/>
          <w:bCs/>
        </w:rPr>
        <w:t>A body (optional)</w:t>
      </w:r>
      <w:r w:rsidRPr="00E55405">
        <w:t xml:space="preserve"> — actual data being sent along, which matters especially for POST or PUT requests. For example, if you're creating a new product, the request body would contain the product's name and price as JSON data</w:t>
      </w:r>
    </w:p>
    <w:p w14:paraId="0172879A" w14:textId="77777777" w:rsidR="00E55405" w:rsidRPr="00E55405" w:rsidRDefault="00E55405" w:rsidP="00E55405">
      <w:r w:rsidRPr="00E55405">
        <w:t xml:space="preserve">So essentially, the </w:t>
      </w:r>
      <w:proofErr w:type="spellStart"/>
      <w:r w:rsidRPr="00E55405">
        <w:t>HttpRequest</w:t>
      </w:r>
      <w:proofErr w:type="spellEnd"/>
      <w:r w:rsidRPr="00E55405">
        <w:t xml:space="preserve"> is everything the server needs to know in order to understand what the client is asking for and process it correctly.</w:t>
      </w:r>
    </w:p>
    <w:p w14:paraId="21C8E0E2" w14:textId="77777777" w:rsidR="00E55405" w:rsidRPr="00E55405" w:rsidRDefault="00E55405" w:rsidP="00E55405">
      <w:r w:rsidRPr="00E55405">
        <w:rPr>
          <w:b/>
          <w:bCs/>
        </w:rPr>
        <w:t xml:space="preserve">What is </w:t>
      </w:r>
      <w:proofErr w:type="spellStart"/>
      <w:r w:rsidRPr="00E55405">
        <w:rPr>
          <w:b/>
          <w:bCs/>
        </w:rPr>
        <w:t>HttpResponse</w:t>
      </w:r>
      <w:proofErr w:type="spellEnd"/>
      <w:r w:rsidRPr="00E55405">
        <w:rPr>
          <w:b/>
          <w:bCs/>
        </w:rPr>
        <w:t>?</w:t>
      </w:r>
    </w:p>
    <w:p w14:paraId="326811F3" w14:textId="77777777" w:rsidR="00E55405" w:rsidRPr="00E55405" w:rsidRDefault="00E55405" w:rsidP="00E55405">
      <w:r w:rsidRPr="00E55405">
        <w:t xml:space="preserve">Once the server has processed that request, it needs to send something back — that's the </w:t>
      </w:r>
      <w:proofErr w:type="spellStart"/>
      <w:r w:rsidRPr="00E55405">
        <w:t>HttpResponse</w:t>
      </w:r>
      <w:proofErr w:type="spellEnd"/>
      <w:r w:rsidRPr="00E55405">
        <w:t>. It's the server's reply, carrying the result of whatever action was requested.</w:t>
      </w:r>
    </w:p>
    <w:p w14:paraId="5D856012" w14:textId="77777777" w:rsidR="00E55405" w:rsidRPr="00E55405" w:rsidRDefault="00E55405" w:rsidP="00E55405">
      <w:r w:rsidRPr="00E55405">
        <w:t xml:space="preserve">An </w:t>
      </w:r>
      <w:proofErr w:type="spellStart"/>
      <w:r w:rsidRPr="00E55405">
        <w:t>HttpResponse</w:t>
      </w:r>
      <w:proofErr w:type="spellEnd"/>
      <w:r w:rsidRPr="00E55405">
        <w:t xml:space="preserve"> usually includes:</w:t>
      </w:r>
    </w:p>
    <w:p w14:paraId="60C36AFE" w14:textId="77777777" w:rsidR="00E55405" w:rsidRPr="00E55405" w:rsidRDefault="00E55405" w:rsidP="00E55405">
      <w:pPr>
        <w:numPr>
          <w:ilvl w:val="0"/>
          <w:numId w:val="6"/>
        </w:numPr>
      </w:pPr>
      <w:r w:rsidRPr="00E55405">
        <w:rPr>
          <w:b/>
          <w:bCs/>
        </w:rPr>
        <w:t>A status code</w:t>
      </w:r>
      <w:r w:rsidRPr="00E55405">
        <w:t xml:space="preserve"> — a number that tells the client whether the request succeeded or failed, and in what way. For example, 200 means success, 404 means the resource wasn't found, 400 means the client sent bad data, and so on</w:t>
      </w:r>
    </w:p>
    <w:p w14:paraId="43EC6957" w14:textId="77777777" w:rsidR="00E55405" w:rsidRPr="00E55405" w:rsidRDefault="00E55405" w:rsidP="00E55405">
      <w:pPr>
        <w:numPr>
          <w:ilvl w:val="0"/>
          <w:numId w:val="6"/>
        </w:numPr>
      </w:pPr>
      <w:r w:rsidRPr="00E55405">
        <w:rPr>
          <w:b/>
          <w:bCs/>
        </w:rPr>
        <w:t>Headers</w:t>
      </w:r>
      <w:r w:rsidRPr="00E55405">
        <w:t xml:space="preserve"> — metadata about the response itself, like what format the returned data is in</w:t>
      </w:r>
    </w:p>
    <w:p w14:paraId="6DC3917E" w14:textId="1879946F" w:rsidR="00E55405" w:rsidRDefault="00E55405" w:rsidP="00E55405">
      <w:pPr>
        <w:numPr>
          <w:ilvl w:val="0"/>
          <w:numId w:val="6"/>
        </w:numPr>
      </w:pPr>
      <w:r w:rsidRPr="00E55405">
        <w:rPr>
          <w:b/>
          <w:bCs/>
        </w:rPr>
        <w:t>A body (optional)</w:t>
      </w:r>
      <w:r w:rsidRPr="00E55405">
        <w:t xml:space="preserve"> — the actual data being sent back to the client. If you asked to GET a product, the response body would contain that product's details, usually as JSON</w:t>
      </w:r>
    </w:p>
    <w:p w14:paraId="5A486643" w14:textId="62821607" w:rsidR="00E55405" w:rsidRPr="00E03A22" w:rsidRDefault="00E55405" w:rsidP="00E03A22">
      <w:pPr>
        <w:spacing w:before="100" w:beforeAutospacing="1" w:line="256" w:lineRule="auto"/>
        <w:rPr>
          <w:b/>
          <w:bCs/>
          <w:i/>
          <w:iCs/>
          <w:sz w:val="32"/>
          <w:szCs w:val="32"/>
          <w:u w:val="single"/>
        </w:rPr>
      </w:pPr>
      <w:r w:rsidRPr="00E03A22">
        <w:rPr>
          <w:b/>
          <w:bCs/>
          <w:i/>
          <w:iCs/>
          <w:sz w:val="32"/>
          <w:szCs w:val="32"/>
          <w:u w:val="single"/>
        </w:rPr>
        <w:t>3.</w:t>
      </w:r>
      <w:r w:rsidRPr="00E03A22">
        <w:rPr>
          <w:b/>
          <w:bCs/>
          <w:i/>
          <w:iCs/>
          <w:sz w:val="32"/>
          <w:szCs w:val="32"/>
          <w:u w:val="single"/>
        </w:rPr>
        <w:t>List the types of Action Verbs</w:t>
      </w:r>
    </w:p>
    <w:p w14:paraId="2687EC90" w14:textId="77777777" w:rsidR="00E55405" w:rsidRPr="00E55405" w:rsidRDefault="00E55405" w:rsidP="00E55405">
      <w:r w:rsidRPr="00E55405">
        <w:rPr>
          <w:b/>
          <w:bCs/>
        </w:rPr>
        <w:t>Action Verbs in Web API</w:t>
      </w:r>
    </w:p>
    <w:p w14:paraId="478B0A15" w14:textId="77777777" w:rsidR="00E55405" w:rsidRPr="00E55405" w:rsidRDefault="00E55405" w:rsidP="00E55405">
      <w:r w:rsidRPr="00E55405">
        <w:t xml:space="preserve">In a RESTful Web API, every operation you perform on a </w:t>
      </w:r>
      <w:proofErr w:type="gramStart"/>
      <w:r w:rsidRPr="00E55405">
        <w:t>resource maps</w:t>
      </w:r>
      <w:proofErr w:type="gramEnd"/>
      <w:r w:rsidRPr="00E55405">
        <w:t xml:space="preserve"> to one of the standard HTTP methods, often called "action verbs." Instead of inventing your own custom commands for "create </w:t>
      </w:r>
      <w:r w:rsidRPr="00E55405">
        <w:lastRenderedPageBreak/>
        <w:t>this" or "get that," you reuse these standard verbs, which makes your API predictable and easy for any client to understand, since these conventions are widely recognized across the web.</w:t>
      </w:r>
    </w:p>
    <w:p w14:paraId="3C0EA331" w14:textId="77777777" w:rsidR="00E55405" w:rsidRPr="00E55405" w:rsidRDefault="00E55405" w:rsidP="00E55405">
      <w:r w:rsidRPr="00E55405">
        <w:t>The four most commonly used action verbs are:</w:t>
      </w:r>
    </w:p>
    <w:p w14:paraId="1897674B" w14:textId="77777777" w:rsidR="00E55405" w:rsidRPr="00E55405" w:rsidRDefault="00E55405" w:rsidP="00E55405">
      <w:r w:rsidRPr="00E55405">
        <w:rPr>
          <w:b/>
          <w:bCs/>
        </w:rPr>
        <w:t>1. HttpGet — Read</w:t>
      </w:r>
    </w:p>
    <w:p w14:paraId="03626F95" w14:textId="77777777" w:rsidR="00E55405" w:rsidRPr="00E55405" w:rsidRDefault="00E55405" w:rsidP="00E55405">
      <w:r w:rsidRPr="00E55405">
        <w:t>This verb is used purely to retrieve data, without changing anything on the server. If a client wants to fetch a list of products, or look up one specific product by its ID, a GET request is the right choice. GET requests are considered "safe" operations, meaning they shouldn't have any side effects on the server's data — calling GET a hundred times in a row should return the same result and change nothing.</w:t>
      </w:r>
    </w:p>
    <w:p w14:paraId="5429BB2B" w14:textId="77777777" w:rsidR="00E55405" w:rsidRDefault="00E55405" w:rsidP="00E55405">
      <w:r>
        <w:t>[HttpGet]</w:t>
      </w:r>
    </w:p>
    <w:p w14:paraId="5FFE446D" w14:textId="77777777" w:rsidR="00E55405" w:rsidRDefault="00E55405" w:rsidP="00E55405">
      <w:r>
        <w:t xml:space="preserve">public </w:t>
      </w:r>
      <w:proofErr w:type="spellStart"/>
      <w:r>
        <w:t>IActionResult</w:t>
      </w:r>
      <w:proofErr w:type="spellEnd"/>
      <w:r>
        <w:t xml:space="preserve"> </w:t>
      </w:r>
      <w:proofErr w:type="spellStart"/>
      <w:proofErr w:type="gramStart"/>
      <w:r>
        <w:t>GetAll</w:t>
      </w:r>
      <w:proofErr w:type="spellEnd"/>
      <w:r>
        <w:t>(</w:t>
      </w:r>
      <w:proofErr w:type="gramEnd"/>
      <w:r>
        <w:t>)</w:t>
      </w:r>
    </w:p>
    <w:p w14:paraId="3893E157" w14:textId="77777777" w:rsidR="00E55405" w:rsidRDefault="00E55405" w:rsidP="00E55405">
      <w:r>
        <w:t>{</w:t>
      </w:r>
    </w:p>
    <w:p w14:paraId="1C3894FC" w14:textId="77777777" w:rsidR="00E55405" w:rsidRDefault="00E55405" w:rsidP="00E55405">
      <w:r>
        <w:t xml:space="preserve">    // logic to return all products</w:t>
      </w:r>
    </w:p>
    <w:p w14:paraId="3832BC3A" w14:textId="41B83ADF" w:rsidR="00E55405" w:rsidRDefault="00E55405" w:rsidP="00E55405">
      <w:r>
        <w:t>}</w:t>
      </w:r>
    </w:p>
    <w:p w14:paraId="710DB66C" w14:textId="77777777" w:rsidR="00E55405" w:rsidRPr="00E55405" w:rsidRDefault="00E55405" w:rsidP="00E55405">
      <w:r w:rsidRPr="00E55405">
        <w:rPr>
          <w:b/>
          <w:bCs/>
        </w:rPr>
        <w:t xml:space="preserve">2. </w:t>
      </w:r>
      <w:proofErr w:type="spellStart"/>
      <w:r w:rsidRPr="00E55405">
        <w:rPr>
          <w:b/>
          <w:bCs/>
        </w:rPr>
        <w:t>HttpPost</w:t>
      </w:r>
      <w:proofErr w:type="spellEnd"/>
      <w:r w:rsidRPr="00E55405">
        <w:rPr>
          <w:b/>
          <w:bCs/>
        </w:rPr>
        <w:t xml:space="preserve"> — Create</w:t>
      </w:r>
    </w:p>
    <w:p w14:paraId="361C53BB" w14:textId="77777777" w:rsidR="00E55405" w:rsidRPr="00E55405" w:rsidRDefault="00E55405" w:rsidP="00E55405">
      <w:r w:rsidRPr="00E55405">
        <w:t>POST is used when the client wants to create something new. For example, when adding a brand-new product to your system, the client sends the new product's details in the request body, and the server creates a new resource based on that data.</w:t>
      </w:r>
    </w:p>
    <w:p w14:paraId="77C50891" w14:textId="77777777" w:rsidR="00E55405" w:rsidRPr="00E55405" w:rsidRDefault="00E55405" w:rsidP="00E55405">
      <w:proofErr w:type="spellStart"/>
      <w:r w:rsidRPr="00E55405">
        <w:t>csharp</w:t>
      </w:r>
      <w:proofErr w:type="spellEnd"/>
    </w:p>
    <w:p w14:paraId="5CE6A87F" w14:textId="77777777" w:rsidR="00E55405" w:rsidRPr="00E55405" w:rsidRDefault="00E55405" w:rsidP="00E55405">
      <w:r w:rsidRPr="00E55405">
        <w:t>[</w:t>
      </w:r>
      <w:proofErr w:type="spellStart"/>
      <w:r w:rsidRPr="00E55405">
        <w:t>HttpPost</w:t>
      </w:r>
      <w:proofErr w:type="spellEnd"/>
      <w:r w:rsidRPr="00E55405">
        <w:t>]</w:t>
      </w:r>
    </w:p>
    <w:p w14:paraId="17DAF9DD" w14:textId="77777777" w:rsidR="00E55405" w:rsidRPr="00E55405" w:rsidRDefault="00E55405" w:rsidP="00E55405">
      <w:r w:rsidRPr="00E55405">
        <w:t xml:space="preserve">public </w:t>
      </w:r>
      <w:proofErr w:type="spellStart"/>
      <w:r w:rsidRPr="00E55405">
        <w:t>IActionResult</w:t>
      </w:r>
      <w:proofErr w:type="spellEnd"/>
      <w:r w:rsidRPr="00E55405">
        <w:t xml:space="preserve"> Create([</w:t>
      </w:r>
      <w:proofErr w:type="spellStart"/>
      <w:r w:rsidRPr="00E55405">
        <w:t>FromBody</w:t>
      </w:r>
      <w:proofErr w:type="spellEnd"/>
      <w:r w:rsidRPr="00E55405">
        <w:t xml:space="preserve">] Product </w:t>
      </w:r>
      <w:proofErr w:type="spellStart"/>
      <w:r w:rsidRPr="00E55405">
        <w:t>newProduct</w:t>
      </w:r>
      <w:proofErr w:type="spellEnd"/>
      <w:r w:rsidRPr="00E55405">
        <w:t>)</w:t>
      </w:r>
    </w:p>
    <w:p w14:paraId="46B05213" w14:textId="77777777" w:rsidR="00E55405" w:rsidRPr="00E55405" w:rsidRDefault="00E55405" w:rsidP="00E55405">
      <w:r w:rsidRPr="00E55405">
        <w:t>{</w:t>
      </w:r>
    </w:p>
    <w:p w14:paraId="754984FB" w14:textId="77777777" w:rsidR="00E55405" w:rsidRPr="00E55405" w:rsidRDefault="00E55405" w:rsidP="00E55405">
      <w:r w:rsidRPr="00E55405">
        <w:t xml:space="preserve">    // logic to create a new product</w:t>
      </w:r>
    </w:p>
    <w:p w14:paraId="207F8879" w14:textId="77777777" w:rsidR="00E55405" w:rsidRPr="00E55405" w:rsidRDefault="00E55405" w:rsidP="00E55405">
      <w:r w:rsidRPr="00E55405">
        <w:t>}</w:t>
      </w:r>
    </w:p>
    <w:p w14:paraId="57A34406" w14:textId="77777777" w:rsidR="00E55405" w:rsidRPr="00E55405" w:rsidRDefault="00E55405" w:rsidP="00E55405">
      <w:r w:rsidRPr="00E55405">
        <w:rPr>
          <w:b/>
          <w:bCs/>
        </w:rPr>
        <w:t xml:space="preserve">3. </w:t>
      </w:r>
      <w:proofErr w:type="spellStart"/>
      <w:r w:rsidRPr="00E55405">
        <w:rPr>
          <w:b/>
          <w:bCs/>
        </w:rPr>
        <w:t>HttpPut</w:t>
      </w:r>
      <w:proofErr w:type="spellEnd"/>
      <w:r w:rsidRPr="00E55405">
        <w:rPr>
          <w:b/>
          <w:bCs/>
        </w:rPr>
        <w:t xml:space="preserve"> — Update</w:t>
      </w:r>
    </w:p>
    <w:p w14:paraId="2D75919E" w14:textId="77777777" w:rsidR="00E55405" w:rsidRPr="00E55405" w:rsidRDefault="00E55405" w:rsidP="00E55405">
      <w:r w:rsidRPr="00E55405">
        <w:t>PUT is used to update an existing resource, generally by replacing its current data with new data. For instance, if you want to change a product's price or name, you'd send a PUT request containing the full updated version of that product.</w:t>
      </w:r>
    </w:p>
    <w:p w14:paraId="12602268" w14:textId="77777777" w:rsidR="00E55405" w:rsidRPr="00E55405" w:rsidRDefault="00E55405" w:rsidP="00E55405">
      <w:proofErr w:type="spellStart"/>
      <w:r w:rsidRPr="00E55405">
        <w:t>csharp</w:t>
      </w:r>
      <w:proofErr w:type="spellEnd"/>
    </w:p>
    <w:p w14:paraId="0D14B89D" w14:textId="77777777" w:rsidR="00E55405" w:rsidRPr="00E55405" w:rsidRDefault="00E55405" w:rsidP="00E55405">
      <w:r w:rsidRPr="00E55405">
        <w:t>[</w:t>
      </w:r>
      <w:proofErr w:type="spellStart"/>
      <w:r w:rsidRPr="00E55405">
        <w:t>HttpPut</w:t>
      </w:r>
      <w:proofErr w:type="spellEnd"/>
      <w:r w:rsidRPr="00E55405">
        <w:t>("{id}")]</w:t>
      </w:r>
    </w:p>
    <w:p w14:paraId="6EFB27CA" w14:textId="77777777" w:rsidR="00E55405" w:rsidRPr="00E55405" w:rsidRDefault="00E55405" w:rsidP="00E55405">
      <w:r w:rsidRPr="00E55405">
        <w:t xml:space="preserve">public </w:t>
      </w:r>
      <w:proofErr w:type="spellStart"/>
      <w:r w:rsidRPr="00E55405">
        <w:t>IActionResult</w:t>
      </w:r>
      <w:proofErr w:type="spellEnd"/>
      <w:r w:rsidRPr="00E55405">
        <w:t xml:space="preserve"> </w:t>
      </w:r>
      <w:proofErr w:type="gramStart"/>
      <w:r w:rsidRPr="00E55405">
        <w:t>Update(</w:t>
      </w:r>
      <w:proofErr w:type="gramEnd"/>
      <w:r w:rsidRPr="00E55405">
        <w:t>int id, [</w:t>
      </w:r>
      <w:proofErr w:type="spellStart"/>
      <w:r w:rsidRPr="00E55405">
        <w:t>FromBody</w:t>
      </w:r>
      <w:proofErr w:type="spellEnd"/>
      <w:r w:rsidRPr="00E55405">
        <w:t xml:space="preserve">] Product </w:t>
      </w:r>
      <w:proofErr w:type="spellStart"/>
      <w:r w:rsidRPr="00E55405">
        <w:t>updatedProduct</w:t>
      </w:r>
      <w:proofErr w:type="spellEnd"/>
      <w:r w:rsidRPr="00E55405">
        <w:t>)</w:t>
      </w:r>
    </w:p>
    <w:p w14:paraId="34325889" w14:textId="77777777" w:rsidR="00E55405" w:rsidRPr="00E55405" w:rsidRDefault="00E55405" w:rsidP="00E55405">
      <w:r w:rsidRPr="00E55405">
        <w:t>{</w:t>
      </w:r>
    </w:p>
    <w:p w14:paraId="0A7B45D5" w14:textId="77777777" w:rsidR="00E55405" w:rsidRPr="00E55405" w:rsidRDefault="00E55405" w:rsidP="00E55405">
      <w:r w:rsidRPr="00E55405">
        <w:t xml:space="preserve">    // logic to update an existing product</w:t>
      </w:r>
    </w:p>
    <w:p w14:paraId="3632A97D" w14:textId="77777777" w:rsidR="00E55405" w:rsidRPr="00E55405" w:rsidRDefault="00E55405" w:rsidP="00E55405">
      <w:r w:rsidRPr="00E55405">
        <w:t>}</w:t>
      </w:r>
    </w:p>
    <w:p w14:paraId="509CE139" w14:textId="77777777" w:rsidR="00E55405" w:rsidRPr="00E55405" w:rsidRDefault="00E55405" w:rsidP="00E55405">
      <w:r w:rsidRPr="00E55405">
        <w:rPr>
          <w:b/>
          <w:bCs/>
        </w:rPr>
        <w:lastRenderedPageBreak/>
        <w:t xml:space="preserve">4. </w:t>
      </w:r>
      <w:proofErr w:type="spellStart"/>
      <w:r w:rsidRPr="00E55405">
        <w:rPr>
          <w:b/>
          <w:bCs/>
        </w:rPr>
        <w:t>HttpDelete</w:t>
      </w:r>
      <w:proofErr w:type="spellEnd"/>
      <w:r w:rsidRPr="00E55405">
        <w:rPr>
          <w:b/>
          <w:bCs/>
        </w:rPr>
        <w:t xml:space="preserve"> — Delete</w:t>
      </w:r>
    </w:p>
    <w:p w14:paraId="2D79261E" w14:textId="77777777" w:rsidR="00E55405" w:rsidRPr="00E55405" w:rsidRDefault="00E55405" w:rsidP="00E55405">
      <w:r w:rsidRPr="00E55405">
        <w:t>As the name suggests, DELETE is used to remove an existing resource entirely. A DELETE request usually just needs to identify which resource to remove, often through the ID in the URL, without needing any data in the request body.</w:t>
      </w:r>
    </w:p>
    <w:p w14:paraId="1BB821A5" w14:textId="77777777" w:rsidR="00E55405" w:rsidRPr="00E55405" w:rsidRDefault="00E55405" w:rsidP="00E55405">
      <w:proofErr w:type="spellStart"/>
      <w:r w:rsidRPr="00E55405">
        <w:t>csharp</w:t>
      </w:r>
      <w:proofErr w:type="spellEnd"/>
    </w:p>
    <w:p w14:paraId="01EF7B21" w14:textId="77777777" w:rsidR="00E55405" w:rsidRPr="00E55405" w:rsidRDefault="00E55405" w:rsidP="00E55405">
      <w:r w:rsidRPr="00E55405">
        <w:t>[</w:t>
      </w:r>
      <w:proofErr w:type="spellStart"/>
      <w:r w:rsidRPr="00E55405">
        <w:t>HttpDelete</w:t>
      </w:r>
      <w:proofErr w:type="spellEnd"/>
      <w:r w:rsidRPr="00E55405">
        <w:t>("{id}")]</w:t>
      </w:r>
    </w:p>
    <w:p w14:paraId="5B535FB4" w14:textId="77777777" w:rsidR="00E55405" w:rsidRPr="00E55405" w:rsidRDefault="00E55405" w:rsidP="00E55405">
      <w:r w:rsidRPr="00E55405">
        <w:t xml:space="preserve">public </w:t>
      </w:r>
      <w:proofErr w:type="spellStart"/>
      <w:r w:rsidRPr="00E55405">
        <w:t>IActionResult</w:t>
      </w:r>
      <w:proofErr w:type="spellEnd"/>
      <w:r w:rsidRPr="00E55405">
        <w:t xml:space="preserve"> </w:t>
      </w:r>
      <w:proofErr w:type="gramStart"/>
      <w:r w:rsidRPr="00E55405">
        <w:t>Delete(</w:t>
      </w:r>
      <w:proofErr w:type="gramEnd"/>
      <w:r w:rsidRPr="00E55405">
        <w:t>int id)</w:t>
      </w:r>
    </w:p>
    <w:p w14:paraId="288B5782" w14:textId="77777777" w:rsidR="00E55405" w:rsidRPr="00E55405" w:rsidRDefault="00E55405" w:rsidP="00E55405">
      <w:r w:rsidRPr="00E55405">
        <w:t>{</w:t>
      </w:r>
    </w:p>
    <w:p w14:paraId="04A8DBEA" w14:textId="77777777" w:rsidR="00E55405" w:rsidRPr="00E55405" w:rsidRDefault="00E55405" w:rsidP="00E55405">
      <w:r w:rsidRPr="00E55405">
        <w:t xml:space="preserve">    // logic to delete a product</w:t>
      </w:r>
    </w:p>
    <w:p w14:paraId="5D0950A3" w14:textId="77777777" w:rsidR="00E55405" w:rsidRPr="00E55405" w:rsidRDefault="00E55405" w:rsidP="00E55405">
      <w:r w:rsidRPr="00E55405">
        <w:t>}</w:t>
      </w:r>
    </w:p>
    <w:p w14:paraId="496752A2" w14:textId="77777777" w:rsidR="00E55405" w:rsidRPr="00E55405" w:rsidRDefault="00E55405" w:rsidP="00E55405">
      <w:r w:rsidRPr="00E55405">
        <w:rPr>
          <w:b/>
          <w:bCs/>
        </w:rPr>
        <w:t>How these get declared in code</w:t>
      </w:r>
    </w:p>
    <w:p w14:paraId="1BD9ED64" w14:textId="77777777" w:rsidR="00E55405" w:rsidRPr="00E55405" w:rsidRDefault="00E55405" w:rsidP="00E55405">
      <w:r w:rsidRPr="00E55405">
        <w:t xml:space="preserve">Each of these verbs corresponds to an attribute that you place directly above an action method inside your controller class. The framework reads these attributes to figure out which method should handle which kind of incoming request. </w:t>
      </w:r>
      <w:proofErr w:type="gramStart"/>
      <w:r w:rsidRPr="00E55405">
        <w:t>So</w:t>
      </w:r>
      <w:proofErr w:type="gramEnd"/>
      <w:r w:rsidRPr="00E55405">
        <w:t xml:space="preserve"> when a GET request comes in for /</w:t>
      </w:r>
      <w:proofErr w:type="spellStart"/>
      <w:r w:rsidRPr="00E55405">
        <w:t>api</w:t>
      </w:r>
      <w:proofErr w:type="spellEnd"/>
      <w:r w:rsidRPr="00E55405">
        <w:t>/products, ASP.NET Core specifically looks for a method marked with [HttpGet] inside the matching controller, and routes the request there automatically.</w:t>
      </w:r>
    </w:p>
    <w:p w14:paraId="3DFB7ECE" w14:textId="321D11A3" w:rsidR="00E55405" w:rsidRDefault="00E55405" w:rsidP="00E55405">
      <w:r w:rsidRPr="00E55405">
        <w:t>This attribute-based approach is part of what makes Web API controllers so structured: just by glancing at the attributes above each method, you can immediately tell what kind of operation that method is meant to perform, without needing to read through all the actual logic inside it.</w:t>
      </w:r>
    </w:p>
    <w:p w14:paraId="64C8AA97" w14:textId="5C1E3B4C" w:rsidR="00E03A22" w:rsidRPr="00E03A22" w:rsidRDefault="00E03A22" w:rsidP="00E03A22">
      <w:pPr>
        <w:rPr>
          <w:b/>
          <w:bCs/>
          <w:i/>
          <w:iCs/>
          <w:sz w:val="32"/>
          <w:szCs w:val="32"/>
          <w:u w:val="single"/>
        </w:rPr>
      </w:pPr>
      <w:r w:rsidRPr="00E03A22">
        <w:rPr>
          <w:b/>
          <w:bCs/>
          <w:i/>
          <w:iCs/>
          <w:sz w:val="32"/>
          <w:szCs w:val="32"/>
          <w:u w:val="single"/>
        </w:rPr>
        <w:t>4.</w:t>
      </w:r>
      <w:r w:rsidRPr="00E03A22">
        <w:rPr>
          <w:b/>
          <w:bCs/>
          <w:i/>
          <w:iCs/>
          <w:sz w:val="32"/>
          <w:szCs w:val="32"/>
          <w:u w:val="single"/>
        </w:rPr>
        <w:t xml:space="preserve">List the types of </w:t>
      </w:r>
      <w:proofErr w:type="spellStart"/>
      <w:r w:rsidRPr="00E03A22">
        <w:rPr>
          <w:b/>
          <w:bCs/>
          <w:i/>
          <w:iCs/>
          <w:sz w:val="32"/>
          <w:szCs w:val="32"/>
          <w:u w:val="single"/>
        </w:rPr>
        <w:t>HttpStatusCodes</w:t>
      </w:r>
      <w:proofErr w:type="spellEnd"/>
      <w:r w:rsidRPr="00E03A22">
        <w:rPr>
          <w:b/>
          <w:bCs/>
          <w:i/>
          <w:iCs/>
          <w:sz w:val="32"/>
          <w:szCs w:val="32"/>
          <w:u w:val="single"/>
        </w:rPr>
        <w:t xml:space="preserve"> used in </w:t>
      </w:r>
      <w:proofErr w:type="spellStart"/>
      <w:r w:rsidRPr="00E03A22">
        <w:rPr>
          <w:b/>
          <w:bCs/>
          <w:i/>
          <w:iCs/>
          <w:sz w:val="32"/>
          <w:szCs w:val="32"/>
          <w:u w:val="single"/>
        </w:rPr>
        <w:t>WebAPI</w:t>
      </w:r>
      <w:proofErr w:type="spellEnd"/>
      <w:r w:rsidRPr="00E03A22">
        <w:rPr>
          <w:b/>
          <w:bCs/>
          <w:i/>
          <w:iCs/>
          <w:sz w:val="32"/>
          <w:szCs w:val="32"/>
          <w:u w:val="single"/>
        </w:rPr>
        <w:t xml:space="preserve"> o Ok, </w:t>
      </w:r>
      <w:proofErr w:type="spellStart"/>
      <w:r w:rsidRPr="00E03A22">
        <w:rPr>
          <w:b/>
          <w:bCs/>
          <w:i/>
          <w:iCs/>
          <w:sz w:val="32"/>
          <w:szCs w:val="32"/>
          <w:u w:val="single"/>
        </w:rPr>
        <w:t>InternalServerError</w:t>
      </w:r>
      <w:proofErr w:type="spellEnd"/>
      <w:r w:rsidRPr="00E03A22">
        <w:rPr>
          <w:b/>
          <w:bCs/>
          <w:i/>
          <w:iCs/>
          <w:sz w:val="32"/>
          <w:szCs w:val="32"/>
          <w:u w:val="single"/>
        </w:rPr>
        <w:t xml:space="preserve">, Unauthorized, </w:t>
      </w:r>
      <w:proofErr w:type="spellStart"/>
      <w:r w:rsidRPr="00E03A22">
        <w:rPr>
          <w:b/>
          <w:bCs/>
          <w:i/>
          <w:iCs/>
          <w:sz w:val="32"/>
          <w:szCs w:val="32"/>
          <w:u w:val="single"/>
        </w:rPr>
        <w:t>BadRequest</w:t>
      </w:r>
      <w:proofErr w:type="spellEnd"/>
      <w:r w:rsidRPr="00E03A22">
        <w:rPr>
          <w:b/>
          <w:bCs/>
          <w:i/>
          <w:iCs/>
          <w:sz w:val="32"/>
          <w:szCs w:val="32"/>
          <w:u w:val="single"/>
        </w:rPr>
        <w:t xml:space="preserve"> - All thru the action result types</w:t>
      </w:r>
    </w:p>
    <w:p w14:paraId="455A45ED" w14:textId="77777777" w:rsidR="00E03A22" w:rsidRPr="00E03A22" w:rsidRDefault="00E03A22" w:rsidP="00E03A22">
      <w:r w:rsidRPr="00E03A22">
        <w:rPr>
          <w:b/>
          <w:bCs/>
        </w:rPr>
        <w:t>HTTP Status Codes in Web API</w:t>
      </w:r>
    </w:p>
    <w:p w14:paraId="333975E8" w14:textId="77777777" w:rsidR="00E03A22" w:rsidRPr="00E03A22" w:rsidRDefault="00E03A22" w:rsidP="00E03A22">
      <w:r w:rsidRPr="00E03A22">
        <w:t>Whenever your Web API finishes processing a request, it needs to tell the client what happened — did it succeed, did something go wrong, was the request even valid in the first place? This is exactly what HTTP status codes are for. They're standardized numeric codes that communicate the outcome of a request in a way that any client, anywhere, can understand without needing to read a long explanation.</w:t>
      </w:r>
    </w:p>
    <w:p w14:paraId="3E6D12D5" w14:textId="77777777" w:rsidR="00E03A22" w:rsidRPr="00E03A22" w:rsidRDefault="00E03A22" w:rsidP="00E03A22">
      <w:r w:rsidRPr="00E03A22">
        <w:t>In ASP.NET Core, instead of manually setting these numeric codes yourself, you typically use built-in helper methods called action results, which return the correct status code along with any relevant data. Here are some of the most commonly used ones:</w:t>
      </w:r>
    </w:p>
    <w:p w14:paraId="79784F24" w14:textId="77777777" w:rsidR="00E03A22" w:rsidRPr="00E03A22" w:rsidRDefault="00E03A22" w:rsidP="00E03A22">
      <w:proofErr w:type="gramStart"/>
      <w:r w:rsidRPr="00E03A22">
        <w:rPr>
          <w:b/>
          <w:bCs/>
        </w:rPr>
        <w:t>Ok(</w:t>
      </w:r>
      <w:proofErr w:type="gramEnd"/>
      <w:r w:rsidRPr="00E03A22">
        <w:rPr>
          <w:b/>
          <w:bCs/>
        </w:rPr>
        <w:t>) — Status Code 200</w:t>
      </w:r>
    </w:p>
    <w:p w14:paraId="17810926" w14:textId="77777777" w:rsidR="00E03A22" w:rsidRPr="00E03A22" w:rsidRDefault="00E03A22" w:rsidP="00E03A22">
      <w:r w:rsidRPr="00E03A22">
        <w:t xml:space="preserve">This represents success. Whenever a request is processed correctly and there's data to return, you'd use </w:t>
      </w:r>
      <w:proofErr w:type="gramStart"/>
      <w:r w:rsidRPr="00E03A22">
        <w:t>Ok(</w:t>
      </w:r>
      <w:proofErr w:type="gramEnd"/>
      <w:r w:rsidRPr="00E03A22">
        <w:t>), optionally passing along the result. For example, if a client asks for a list of products and everything goes smoothly, you'd respond with Ok(products), letting the client know the request succeeded and handing back the actual data they asked for.</w:t>
      </w:r>
    </w:p>
    <w:p w14:paraId="4C48AE07" w14:textId="77777777" w:rsidR="00E03A22" w:rsidRPr="00E03A22" w:rsidRDefault="00E03A22" w:rsidP="00E03A22">
      <w:proofErr w:type="spellStart"/>
      <w:r w:rsidRPr="00E03A22">
        <w:t>csharp</w:t>
      </w:r>
      <w:proofErr w:type="spellEnd"/>
    </w:p>
    <w:p w14:paraId="1B49175D" w14:textId="77777777" w:rsidR="00E03A22" w:rsidRPr="00E03A22" w:rsidRDefault="00E03A22" w:rsidP="00E03A22">
      <w:r w:rsidRPr="00E03A22">
        <w:lastRenderedPageBreak/>
        <w:t>return Ok(products);</w:t>
      </w:r>
    </w:p>
    <w:p w14:paraId="5E1215F0" w14:textId="77777777" w:rsidR="00E03A22" w:rsidRPr="00E03A22" w:rsidRDefault="00E03A22" w:rsidP="00E03A22">
      <w:proofErr w:type="spellStart"/>
      <w:proofErr w:type="gramStart"/>
      <w:r w:rsidRPr="00E03A22">
        <w:rPr>
          <w:b/>
          <w:bCs/>
        </w:rPr>
        <w:t>BadRequest</w:t>
      </w:r>
      <w:proofErr w:type="spellEnd"/>
      <w:r w:rsidRPr="00E03A22">
        <w:rPr>
          <w:b/>
          <w:bCs/>
        </w:rPr>
        <w:t>(</w:t>
      </w:r>
      <w:proofErr w:type="gramEnd"/>
      <w:r w:rsidRPr="00E03A22">
        <w:rPr>
          <w:b/>
          <w:bCs/>
        </w:rPr>
        <w:t>) — Status Code 400</w:t>
      </w:r>
    </w:p>
    <w:p w14:paraId="76E07924" w14:textId="77777777" w:rsidR="00E03A22" w:rsidRPr="00E03A22" w:rsidRDefault="00E03A22" w:rsidP="00E03A22">
      <w:r w:rsidRPr="00E03A22">
        <w:t xml:space="preserve">This tells the client that something was wrong with the request itself — essentially, "this is your fault, not mine." Maybe required information was missing, or the data sent didn't make sense. For instance, if someone tries to create a new product but forgets to include a name, returning </w:t>
      </w:r>
      <w:proofErr w:type="spellStart"/>
      <w:proofErr w:type="gramStart"/>
      <w:r w:rsidRPr="00E03A22">
        <w:t>BadRequest</w:t>
      </w:r>
      <w:proofErr w:type="spellEnd"/>
      <w:r w:rsidRPr="00E03A22">
        <w:t>(</w:t>
      </w:r>
      <w:proofErr w:type="gramEnd"/>
      <w:r w:rsidRPr="00E03A22">
        <w:t>) communicates that the request can't be processed until it's corrected.</w:t>
      </w:r>
    </w:p>
    <w:p w14:paraId="1C945BEE" w14:textId="77777777" w:rsidR="00E03A22" w:rsidRPr="00E03A22" w:rsidRDefault="00E03A22" w:rsidP="00E03A22">
      <w:proofErr w:type="spellStart"/>
      <w:r w:rsidRPr="00E03A22">
        <w:t>csharp</w:t>
      </w:r>
      <w:proofErr w:type="spellEnd"/>
    </w:p>
    <w:p w14:paraId="02978B10" w14:textId="77777777" w:rsidR="00E03A22" w:rsidRPr="00E03A22" w:rsidRDefault="00E03A22" w:rsidP="00E03A22">
      <w:r w:rsidRPr="00E03A22">
        <w:t xml:space="preserve">return </w:t>
      </w:r>
      <w:proofErr w:type="spellStart"/>
      <w:proofErr w:type="gramStart"/>
      <w:r w:rsidRPr="00E03A22">
        <w:t>BadRequest</w:t>
      </w:r>
      <w:proofErr w:type="spellEnd"/>
      <w:r w:rsidRPr="00E03A22">
        <w:t>(</w:t>
      </w:r>
      <w:proofErr w:type="gramEnd"/>
      <w:r w:rsidRPr="00E03A22">
        <w:t>"Product name is required.");</w:t>
      </w:r>
    </w:p>
    <w:p w14:paraId="0ABE90E0" w14:textId="77777777" w:rsidR="00E03A22" w:rsidRPr="00E03A22" w:rsidRDefault="00E03A22" w:rsidP="00E03A22">
      <w:proofErr w:type="gramStart"/>
      <w:r w:rsidRPr="00E03A22">
        <w:rPr>
          <w:b/>
          <w:bCs/>
        </w:rPr>
        <w:t>Unauthorized(</w:t>
      </w:r>
      <w:proofErr w:type="gramEnd"/>
      <w:r w:rsidRPr="00E03A22">
        <w:rPr>
          <w:b/>
          <w:bCs/>
        </w:rPr>
        <w:t>) — Status Code 401</w:t>
      </w:r>
    </w:p>
    <w:p w14:paraId="4BC88D5C" w14:textId="77777777" w:rsidR="00E03A22" w:rsidRPr="00E03A22" w:rsidRDefault="00E03A22" w:rsidP="00E03A22">
      <w:r w:rsidRPr="00E03A22">
        <w:t>This indicates that the client isn't allowed to access this particular resource, usually because they haven't properly authenticated themselves — for example, they didn't provide a valid login token or credentials. It's the server's way of saying, "I don't know who you are, so I can't let you in."</w:t>
      </w:r>
    </w:p>
    <w:p w14:paraId="67E3E4CB" w14:textId="77777777" w:rsidR="00E03A22" w:rsidRPr="00E03A22" w:rsidRDefault="00E03A22" w:rsidP="00E03A22">
      <w:proofErr w:type="spellStart"/>
      <w:r w:rsidRPr="00E03A22">
        <w:t>csharp</w:t>
      </w:r>
      <w:proofErr w:type="spellEnd"/>
    </w:p>
    <w:p w14:paraId="2CCD1D42" w14:textId="77777777" w:rsidR="00E03A22" w:rsidRPr="00E03A22" w:rsidRDefault="00E03A22" w:rsidP="00E03A22">
      <w:r w:rsidRPr="00E03A22">
        <w:t xml:space="preserve">return </w:t>
      </w:r>
      <w:proofErr w:type="gramStart"/>
      <w:r w:rsidRPr="00E03A22">
        <w:t>Unauthorized(</w:t>
      </w:r>
      <w:proofErr w:type="gramEnd"/>
      <w:r w:rsidRPr="00E03A22">
        <w:t>);</w:t>
      </w:r>
    </w:p>
    <w:p w14:paraId="53E83AD3" w14:textId="77777777" w:rsidR="00E03A22" w:rsidRPr="00E03A22" w:rsidRDefault="00E03A22" w:rsidP="00E03A22">
      <w:proofErr w:type="spellStart"/>
      <w:r w:rsidRPr="00E03A22">
        <w:rPr>
          <w:b/>
          <w:bCs/>
        </w:rPr>
        <w:t>InternalServerError</w:t>
      </w:r>
      <w:proofErr w:type="spellEnd"/>
      <w:r w:rsidRPr="00E03A22">
        <w:rPr>
          <w:b/>
          <w:bCs/>
        </w:rPr>
        <w:t xml:space="preserve"> — Status Code 500</w:t>
      </w:r>
    </w:p>
    <w:p w14:paraId="0F25A64B" w14:textId="77777777" w:rsidR="00E03A22" w:rsidRPr="00E03A22" w:rsidRDefault="00E03A22" w:rsidP="00E03A22">
      <w:r w:rsidRPr="00E03A22">
        <w:t>This one is a bit different from the others, since it generally represents something going wrong unexpectedly on the server's side, rather than something the client did incorrectly. In older versions of Web API, there was a more direct way to return this, but in modern ASP.NET Core, a 500 error usually happens automatically whenever an unhandled exception occurs somewhere in your code — the framework catches it and responds with a 500 status by default, without you needing to explicitly write that logic yourself in most cases.</w:t>
      </w:r>
    </w:p>
    <w:p w14:paraId="66E50DAC" w14:textId="6794381D" w:rsidR="00E03A22" w:rsidRPr="00E03A22" w:rsidRDefault="00E03A22" w:rsidP="00E03A22">
      <w:pPr>
        <w:rPr>
          <w:b/>
          <w:bCs/>
          <w:i/>
          <w:iCs/>
          <w:sz w:val="32"/>
          <w:szCs w:val="32"/>
          <w:u w:val="single"/>
        </w:rPr>
      </w:pPr>
      <w:r w:rsidRPr="00E03A22">
        <w:rPr>
          <w:b/>
          <w:bCs/>
          <w:i/>
          <w:iCs/>
          <w:sz w:val="32"/>
          <w:szCs w:val="32"/>
          <w:u w:val="single"/>
        </w:rPr>
        <w:t>5.</w:t>
      </w:r>
      <w:r w:rsidRPr="00E03A22">
        <w:rPr>
          <w:rFonts w:ascii="Calibri" w:eastAsia="Times New Roman" w:hAnsi="Calibri" w:cs="Times New Roman"/>
          <w:b/>
          <w:bCs/>
          <w:i/>
          <w:iCs/>
          <w:kern w:val="0"/>
          <w:sz w:val="32"/>
          <w:szCs w:val="32"/>
          <w:u w:val="single"/>
          <w:lang w:eastAsia="en-IN"/>
          <w14:ligatures w14:val="none"/>
        </w:rPr>
        <w:t xml:space="preserve"> </w:t>
      </w:r>
      <w:r w:rsidRPr="00E03A22">
        <w:rPr>
          <w:b/>
          <w:bCs/>
          <w:i/>
          <w:iCs/>
          <w:sz w:val="32"/>
          <w:szCs w:val="32"/>
          <w:u w:val="single"/>
        </w:rPr>
        <w:t xml:space="preserve">Demonstrate creation of a simple </w:t>
      </w:r>
      <w:proofErr w:type="spellStart"/>
      <w:r w:rsidRPr="00E03A22">
        <w:rPr>
          <w:b/>
          <w:bCs/>
          <w:i/>
          <w:iCs/>
          <w:sz w:val="32"/>
          <w:szCs w:val="32"/>
          <w:u w:val="single"/>
        </w:rPr>
        <w:t>WebAPI</w:t>
      </w:r>
      <w:proofErr w:type="spellEnd"/>
      <w:r w:rsidRPr="00E03A22">
        <w:rPr>
          <w:b/>
          <w:bCs/>
          <w:i/>
          <w:iCs/>
          <w:sz w:val="32"/>
          <w:szCs w:val="32"/>
          <w:u w:val="single"/>
        </w:rPr>
        <w:t xml:space="preserve"> - With Read, Write </w:t>
      </w:r>
      <w:proofErr w:type="spellStart"/>
      <w:proofErr w:type="gramStart"/>
      <w:r w:rsidRPr="00E03A22">
        <w:rPr>
          <w:b/>
          <w:bCs/>
          <w:i/>
          <w:iCs/>
          <w:sz w:val="32"/>
          <w:szCs w:val="32"/>
          <w:u w:val="single"/>
        </w:rPr>
        <w:t>actions</w:t>
      </w:r>
      <w:r w:rsidRPr="00E03A22">
        <w:rPr>
          <w:b/>
          <w:bCs/>
          <w:i/>
          <w:iCs/>
          <w:sz w:val="32"/>
          <w:szCs w:val="32"/>
          <w:u w:val="single"/>
        </w:rPr>
        <w:t>,</w:t>
      </w:r>
      <w:r w:rsidRPr="00E03A22">
        <w:rPr>
          <w:b/>
          <w:bCs/>
          <w:i/>
          <w:iCs/>
          <w:sz w:val="32"/>
          <w:szCs w:val="32"/>
          <w:u w:val="single"/>
        </w:rPr>
        <w:t>Structure</w:t>
      </w:r>
      <w:proofErr w:type="spellEnd"/>
      <w:proofErr w:type="gramEnd"/>
      <w:r w:rsidRPr="00E03A22">
        <w:rPr>
          <w:b/>
          <w:bCs/>
          <w:i/>
          <w:iCs/>
          <w:sz w:val="32"/>
          <w:szCs w:val="32"/>
          <w:u w:val="single"/>
        </w:rPr>
        <w:t xml:space="preserve"> of a web </w:t>
      </w:r>
      <w:proofErr w:type="spellStart"/>
      <w:r w:rsidRPr="00E03A22">
        <w:rPr>
          <w:b/>
          <w:bCs/>
          <w:i/>
          <w:iCs/>
          <w:sz w:val="32"/>
          <w:szCs w:val="32"/>
          <w:u w:val="single"/>
        </w:rPr>
        <w:t>api</w:t>
      </w:r>
      <w:proofErr w:type="spellEnd"/>
      <w:r w:rsidRPr="00E03A22">
        <w:rPr>
          <w:b/>
          <w:bCs/>
          <w:i/>
          <w:iCs/>
          <w:sz w:val="32"/>
          <w:szCs w:val="32"/>
          <w:u w:val="single"/>
        </w:rPr>
        <w:t xml:space="preserve"> - Controller &amp; its inheritance from </w:t>
      </w:r>
      <w:proofErr w:type="spellStart"/>
      <w:r w:rsidRPr="00E03A22">
        <w:rPr>
          <w:b/>
          <w:bCs/>
          <w:i/>
          <w:iCs/>
          <w:sz w:val="32"/>
          <w:szCs w:val="32"/>
          <w:u w:val="single"/>
        </w:rPr>
        <w:t>ApiController</w:t>
      </w:r>
      <w:proofErr w:type="spellEnd"/>
      <w:r w:rsidRPr="00E03A22">
        <w:rPr>
          <w:b/>
          <w:bCs/>
          <w:i/>
          <w:iCs/>
          <w:sz w:val="32"/>
          <w:szCs w:val="32"/>
          <w:u w:val="single"/>
        </w:rPr>
        <w:t>, Action verbs, Action method</w:t>
      </w:r>
    </w:p>
    <w:p w14:paraId="4496AD4C" w14:textId="77777777" w:rsidR="00E03A22" w:rsidRPr="00E03A22" w:rsidRDefault="00E03A22" w:rsidP="00E03A22">
      <w:r w:rsidRPr="00E03A22">
        <w:rPr>
          <w:b/>
          <w:bCs/>
        </w:rPr>
        <w:t>Demonstrating a Simple Web API with Read and Write Actions</w:t>
      </w:r>
    </w:p>
    <w:p w14:paraId="63831D0A" w14:textId="77777777" w:rsidR="00E03A22" w:rsidRPr="00E03A22" w:rsidRDefault="00E03A22" w:rsidP="00E03A22">
      <w:r w:rsidRPr="00E03A22">
        <w:t xml:space="preserve">To actually see these concepts in action, let's look at the structure of a real Web API controller — specifically, the </w:t>
      </w:r>
      <w:proofErr w:type="spellStart"/>
      <w:r w:rsidRPr="00E03A22">
        <w:t>ProductsController</w:t>
      </w:r>
      <w:proofErr w:type="spellEnd"/>
      <w:r w:rsidRPr="00E03A22">
        <w:t xml:space="preserve"> you've already built and run earlier in this conversation.</w:t>
      </w:r>
    </w:p>
    <w:p w14:paraId="37FE0012" w14:textId="77777777" w:rsidR="00E03A22" w:rsidRPr="00E03A22" w:rsidRDefault="00E03A22" w:rsidP="00E03A22">
      <w:r w:rsidRPr="00E03A22">
        <w:rPr>
          <w:b/>
          <w:bCs/>
        </w:rPr>
        <w:t>The Controller and its inheritance</w:t>
      </w:r>
    </w:p>
    <w:p w14:paraId="26557A8C" w14:textId="77777777" w:rsidR="00E03A22" w:rsidRPr="00E03A22" w:rsidRDefault="00E03A22" w:rsidP="00E03A22">
      <w:r w:rsidRPr="00E03A22">
        <w:t xml:space="preserve">In modern ASP.NET Core, a Web API controller is simply a regular C# class, but it inherits from a base class called </w:t>
      </w:r>
      <w:proofErr w:type="spellStart"/>
      <w:r w:rsidRPr="00E03A22">
        <w:t>ControllerBase</w:t>
      </w:r>
      <w:proofErr w:type="spellEnd"/>
      <w:r w:rsidRPr="00E03A22">
        <w:t xml:space="preserve">. This is worth pointing out because in older versions of .NET Framework, the equivalent base class was called </w:t>
      </w:r>
      <w:proofErr w:type="spellStart"/>
      <w:r w:rsidRPr="00E03A22">
        <w:t>ApiController</w:t>
      </w:r>
      <w:proofErr w:type="spellEnd"/>
      <w:r w:rsidRPr="00E03A22">
        <w:t xml:space="preserve"> instead — the naming changed when Microsoft modernized the framework, but the underlying idea is the same: this base class gives your controller access to all the helper methods you need to build proper HTTP responses, like Ok(), </w:t>
      </w:r>
      <w:proofErr w:type="spellStart"/>
      <w:r w:rsidRPr="00E03A22">
        <w:t>NotFound</w:t>
      </w:r>
      <w:proofErr w:type="spellEnd"/>
      <w:r w:rsidRPr="00E03A22">
        <w:t xml:space="preserve">(), and </w:t>
      </w:r>
      <w:proofErr w:type="spellStart"/>
      <w:r w:rsidRPr="00E03A22">
        <w:t>BadRequest</w:t>
      </w:r>
      <w:proofErr w:type="spellEnd"/>
      <w:r w:rsidRPr="00E03A22">
        <w:t>(), without you having to construct those responses manually from scratch.</w:t>
      </w:r>
    </w:p>
    <w:p w14:paraId="384B15B1" w14:textId="77777777" w:rsidR="00E03A22" w:rsidRPr="00E03A22" w:rsidRDefault="00E03A22" w:rsidP="00E03A22">
      <w:r w:rsidRPr="00E03A22">
        <w:t xml:space="preserve">On top of inheriting from </w:t>
      </w:r>
      <w:proofErr w:type="spellStart"/>
      <w:r w:rsidRPr="00E03A22">
        <w:t>ControllerBase</w:t>
      </w:r>
      <w:proofErr w:type="spellEnd"/>
      <w:r w:rsidRPr="00E03A22">
        <w:t>, the class is also marked with two attributes that shape how it behaves:</w:t>
      </w:r>
    </w:p>
    <w:p w14:paraId="338BF00F" w14:textId="77777777" w:rsidR="00E03A22" w:rsidRPr="00E03A22" w:rsidRDefault="00E03A22" w:rsidP="00E03A22">
      <w:proofErr w:type="spellStart"/>
      <w:r w:rsidRPr="00E03A22">
        <w:t>csharp</w:t>
      </w:r>
      <w:proofErr w:type="spellEnd"/>
    </w:p>
    <w:p w14:paraId="1A85313D" w14:textId="77777777" w:rsidR="00E03A22" w:rsidRPr="00E03A22" w:rsidRDefault="00E03A22" w:rsidP="00E03A22">
      <w:r w:rsidRPr="00E03A22">
        <w:lastRenderedPageBreak/>
        <w:t>[</w:t>
      </w:r>
      <w:proofErr w:type="spellStart"/>
      <w:r w:rsidRPr="00E03A22">
        <w:t>ApiController</w:t>
      </w:r>
      <w:proofErr w:type="spellEnd"/>
      <w:r w:rsidRPr="00E03A22">
        <w:t>]</w:t>
      </w:r>
    </w:p>
    <w:p w14:paraId="02BEB713" w14:textId="77777777" w:rsidR="00E03A22" w:rsidRPr="00E03A22" w:rsidRDefault="00E03A22" w:rsidP="00E03A22">
      <w:r w:rsidRPr="00E03A22">
        <w:t>[Route("</w:t>
      </w:r>
      <w:proofErr w:type="spellStart"/>
      <w:r w:rsidRPr="00E03A22">
        <w:t>api</w:t>
      </w:r>
      <w:proofErr w:type="spellEnd"/>
      <w:r w:rsidRPr="00E03A22">
        <w:t>/[controller]")]</w:t>
      </w:r>
    </w:p>
    <w:p w14:paraId="6981F312" w14:textId="77777777" w:rsidR="00E03A22" w:rsidRPr="00E03A22" w:rsidRDefault="00E03A22" w:rsidP="00E03A22">
      <w:r w:rsidRPr="00E03A22">
        <w:t xml:space="preserve">public class </w:t>
      </w:r>
      <w:proofErr w:type="spellStart"/>
      <w:proofErr w:type="gramStart"/>
      <w:r w:rsidRPr="00E03A22">
        <w:t>ProductsController</w:t>
      </w:r>
      <w:proofErr w:type="spellEnd"/>
      <w:r w:rsidRPr="00E03A22">
        <w:t xml:space="preserve"> :</w:t>
      </w:r>
      <w:proofErr w:type="gramEnd"/>
      <w:r w:rsidRPr="00E03A22">
        <w:t xml:space="preserve"> </w:t>
      </w:r>
      <w:proofErr w:type="spellStart"/>
      <w:r w:rsidRPr="00E03A22">
        <w:t>ControllerBase</w:t>
      </w:r>
      <w:proofErr w:type="spellEnd"/>
    </w:p>
    <w:p w14:paraId="3956E8F6" w14:textId="77777777" w:rsidR="00E03A22" w:rsidRPr="00E03A22" w:rsidRDefault="00E03A22" w:rsidP="00E03A22">
      <w:r w:rsidRPr="00E03A22">
        <w:t>{</w:t>
      </w:r>
    </w:p>
    <w:p w14:paraId="5633F3AB" w14:textId="77777777" w:rsidR="00E03A22" w:rsidRPr="00E03A22" w:rsidRDefault="00E03A22" w:rsidP="00E03A22">
      <w:r w:rsidRPr="00E03A22">
        <w:t xml:space="preserve">    ...</w:t>
      </w:r>
    </w:p>
    <w:p w14:paraId="2217B9D8" w14:textId="77777777" w:rsidR="00E03A22" w:rsidRPr="00E03A22" w:rsidRDefault="00E03A22" w:rsidP="00E03A22">
      <w:r w:rsidRPr="00E03A22">
        <w:t>}</w:t>
      </w:r>
    </w:p>
    <w:p w14:paraId="03415B54" w14:textId="77777777" w:rsidR="00E03A22" w:rsidRPr="00E03A22" w:rsidRDefault="00E03A22" w:rsidP="00E03A22">
      <w:r w:rsidRPr="00E03A22">
        <w:t>The [</w:t>
      </w:r>
      <w:proofErr w:type="spellStart"/>
      <w:r w:rsidRPr="00E03A22">
        <w:t>ApiController</w:t>
      </w:r>
      <w:proofErr w:type="spellEnd"/>
      <w:r w:rsidRPr="00E03A22">
        <w:t xml:space="preserve">] attribute switches on a set of conveniences specifically suited for building APIs — for example, it automatically validates incoming data and returns a 400 </w:t>
      </w:r>
      <w:proofErr w:type="spellStart"/>
      <w:r w:rsidRPr="00E03A22">
        <w:t>BadRequest</w:t>
      </w:r>
      <w:proofErr w:type="spellEnd"/>
      <w:r w:rsidRPr="00E03A22">
        <w:t xml:space="preserve"> response if something doesn't match what's expected, without you needing to write that validation logic yourself every time.</w:t>
      </w:r>
    </w:p>
    <w:p w14:paraId="7D596068" w14:textId="77777777" w:rsidR="00E03A22" w:rsidRPr="00E03A22" w:rsidRDefault="00E03A22" w:rsidP="00E03A22">
      <w:r w:rsidRPr="00E03A22">
        <w:t>The [Route("</w:t>
      </w:r>
      <w:proofErr w:type="spellStart"/>
      <w:r w:rsidRPr="00E03A22">
        <w:t>api</w:t>
      </w:r>
      <w:proofErr w:type="spellEnd"/>
      <w:r w:rsidRPr="00E03A22">
        <w:t xml:space="preserve">/[controller]")] attribute decides the base URL for this entire controller. Since the class is named </w:t>
      </w:r>
      <w:proofErr w:type="spellStart"/>
      <w:r w:rsidRPr="00E03A22">
        <w:t>ProductsController</w:t>
      </w:r>
      <w:proofErr w:type="spellEnd"/>
      <w:r w:rsidRPr="00E03A22">
        <w:t xml:space="preserve">, the placeholder [controller] automatically becomes "Products," meaning every action inside this class will be reachable starting from </w:t>
      </w:r>
      <w:proofErr w:type="spellStart"/>
      <w:r w:rsidRPr="00E03A22">
        <w:t>api</w:t>
      </w:r>
      <w:proofErr w:type="spellEnd"/>
      <w:r w:rsidRPr="00E03A22">
        <w:t>/Products.</w:t>
      </w:r>
    </w:p>
    <w:p w14:paraId="68D46D24" w14:textId="77777777" w:rsidR="00E03A22" w:rsidRPr="00E03A22" w:rsidRDefault="00E03A22" w:rsidP="00E03A22">
      <w:r w:rsidRPr="00E03A22">
        <w:rPr>
          <w:b/>
          <w:bCs/>
        </w:rPr>
        <w:t>The Action Methods themselves</w:t>
      </w:r>
    </w:p>
    <w:p w14:paraId="386BFC7C" w14:textId="77777777" w:rsidR="00E03A22" w:rsidRPr="00E03A22" w:rsidRDefault="00E03A22" w:rsidP="00E03A22">
      <w:r w:rsidRPr="00E03A22">
        <w:t>Inside the controller, each individual method represents one specific operation you can perform — these are called action methods. What makes each one a Read or a Write action comes down to the HTTP verb attribute placed directly above it.</w:t>
      </w:r>
    </w:p>
    <w:p w14:paraId="21C1E4EF" w14:textId="77777777" w:rsidR="00E03A22" w:rsidRPr="00E03A22" w:rsidRDefault="00E03A22" w:rsidP="00E03A22">
      <w:r w:rsidRPr="00E03A22">
        <w:t xml:space="preserve">For the </w:t>
      </w:r>
      <w:r w:rsidRPr="00E03A22">
        <w:rPr>
          <w:b/>
          <w:bCs/>
        </w:rPr>
        <w:t>Read</w:t>
      </w:r>
      <w:r w:rsidRPr="00E03A22">
        <w:t xml:space="preserve"> side, there are two action methods. One retrieves every single product:</w:t>
      </w:r>
    </w:p>
    <w:p w14:paraId="6D3A44D9" w14:textId="77777777" w:rsidR="00E03A22" w:rsidRPr="00E03A22" w:rsidRDefault="00E03A22" w:rsidP="00E03A22">
      <w:r w:rsidRPr="00E03A22">
        <w:t>[HttpGet]</w:t>
      </w:r>
    </w:p>
    <w:p w14:paraId="6F701F42" w14:textId="77777777" w:rsidR="00E03A22" w:rsidRPr="00E03A22" w:rsidRDefault="00E03A22" w:rsidP="00E03A22">
      <w:r w:rsidRPr="00E03A22">
        <w:t xml:space="preserve">public </w:t>
      </w:r>
      <w:proofErr w:type="spellStart"/>
      <w:r w:rsidRPr="00E03A22">
        <w:t>IActionResult</w:t>
      </w:r>
      <w:proofErr w:type="spellEnd"/>
      <w:r w:rsidRPr="00E03A22">
        <w:t xml:space="preserve"> </w:t>
      </w:r>
      <w:proofErr w:type="spellStart"/>
      <w:proofErr w:type="gramStart"/>
      <w:r w:rsidRPr="00E03A22">
        <w:t>GetAll</w:t>
      </w:r>
      <w:proofErr w:type="spellEnd"/>
      <w:r w:rsidRPr="00E03A22">
        <w:t>(</w:t>
      </w:r>
      <w:proofErr w:type="gramEnd"/>
      <w:r w:rsidRPr="00E03A22">
        <w:t>)</w:t>
      </w:r>
    </w:p>
    <w:p w14:paraId="3B6C0C81" w14:textId="77777777" w:rsidR="00E03A22" w:rsidRPr="00E03A22" w:rsidRDefault="00E03A22" w:rsidP="00E03A22">
      <w:r w:rsidRPr="00E03A22">
        <w:t>{</w:t>
      </w:r>
    </w:p>
    <w:p w14:paraId="3B288F80" w14:textId="77777777" w:rsidR="00E03A22" w:rsidRPr="00E03A22" w:rsidRDefault="00E03A22" w:rsidP="00E03A22">
      <w:r w:rsidRPr="00E03A22">
        <w:t xml:space="preserve">    return Ok(_products);</w:t>
      </w:r>
    </w:p>
    <w:p w14:paraId="1E15E4CA" w14:textId="77777777" w:rsidR="00E03A22" w:rsidRPr="00E03A22" w:rsidRDefault="00E03A22" w:rsidP="00E03A22">
      <w:r w:rsidRPr="00E03A22">
        <w:t>}</w:t>
      </w:r>
    </w:p>
    <w:p w14:paraId="48F6D134" w14:textId="77777777" w:rsidR="00E03A22" w:rsidRPr="00E03A22" w:rsidRDefault="00E03A22" w:rsidP="00E03A22">
      <w:r w:rsidRPr="00E03A22">
        <w:t xml:space="preserve">And </w:t>
      </w:r>
      <w:proofErr w:type="gramStart"/>
      <w:r w:rsidRPr="00E03A22">
        <w:t>another</w:t>
      </w:r>
      <w:proofErr w:type="gramEnd"/>
      <w:r w:rsidRPr="00E03A22">
        <w:t xml:space="preserve"> retrieves just one specific product, based on an ID taken straight from the URL itself:</w:t>
      </w:r>
    </w:p>
    <w:p w14:paraId="3FC49E18" w14:textId="77777777" w:rsidR="00E03A22" w:rsidRPr="00E03A22" w:rsidRDefault="00E03A22" w:rsidP="00E03A22">
      <w:proofErr w:type="spellStart"/>
      <w:r w:rsidRPr="00E03A22">
        <w:t>csharp</w:t>
      </w:r>
      <w:proofErr w:type="spellEnd"/>
    </w:p>
    <w:p w14:paraId="74F1CF44" w14:textId="77777777" w:rsidR="00E03A22" w:rsidRPr="00E03A22" w:rsidRDefault="00E03A22" w:rsidP="00E03A22">
      <w:r w:rsidRPr="00E03A22">
        <w:t>[HttpGet("{id}")]</w:t>
      </w:r>
    </w:p>
    <w:p w14:paraId="7BA947A7" w14:textId="77777777" w:rsidR="00E03A22" w:rsidRPr="00E03A22" w:rsidRDefault="00E03A22" w:rsidP="00E03A22">
      <w:r w:rsidRPr="00E03A22">
        <w:t xml:space="preserve">public </w:t>
      </w:r>
      <w:proofErr w:type="spellStart"/>
      <w:r w:rsidRPr="00E03A22">
        <w:t>IActionResult</w:t>
      </w:r>
      <w:proofErr w:type="spellEnd"/>
      <w:r w:rsidRPr="00E03A22">
        <w:t xml:space="preserve"> </w:t>
      </w:r>
      <w:proofErr w:type="spellStart"/>
      <w:proofErr w:type="gramStart"/>
      <w:r w:rsidRPr="00E03A22">
        <w:t>GetById</w:t>
      </w:r>
      <w:proofErr w:type="spellEnd"/>
      <w:r w:rsidRPr="00E03A22">
        <w:t>(</w:t>
      </w:r>
      <w:proofErr w:type="gramEnd"/>
      <w:r w:rsidRPr="00E03A22">
        <w:t>int id)</w:t>
      </w:r>
    </w:p>
    <w:p w14:paraId="282EDDDC" w14:textId="77777777" w:rsidR="00E03A22" w:rsidRPr="00E03A22" w:rsidRDefault="00E03A22" w:rsidP="00E03A22">
      <w:r w:rsidRPr="00E03A22">
        <w:t>{</w:t>
      </w:r>
    </w:p>
    <w:p w14:paraId="29021511" w14:textId="77777777" w:rsidR="00E03A22" w:rsidRPr="00E03A22" w:rsidRDefault="00E03A22" w:rsidP="00E03A22">
      <w:r w:rsidRPr="00E03A22">
        <w:t xml:space="preserve">    var product = _</w:t>
      </w:r>
      <w:proofErr w:type="spellStart"/>
      <w:proofErr w:type="gramStart"/>
      <w:r w:rsidRPr="00E03A22">
        <w:t>products.FirstOrDefault</w:t>
      </w:r>
      <w:proofErr w:type="spellEnd"/>
      <w:proofErr w:type="gramEnd"/>
      <w:r w:rsidRPr="00E03A22">
        <w:t xml:space="preserve">(p =&gt; </w:t>
      </w:r>
      <w:proofErr w:type="spellStart"/>
      <w:proofErr w:type="gramStart"/>
      <w:r w:rsidRPr="00E03A22">
        <w:t>p.Id</w:t>
      </w:r>
      <w:proofErr w:type="spellEnd"/>
      <w:proofErr w:type="gramEnd"/>
      <w:r w:rsidRPr="00E03A22">
        <w:t xml:space="preserve"> == id);</w:t>
      </w:r>
    </w:p>
    <w:p w14:paraId="4FEF0657" w14:textId="77777777" w:rsidR="00E03A22" w:rsidRPr="00E03A22" w:rsidRDefault="00E03A22" w:rsidP="00E03A22"/>
    <w:p w14:paraId="1FD3174B" w14:textId="77777777" w:rsidR="00E03A22" w:rsidRPr="00E03A22" w:rsidRDefault="00E03A22" w:rsidP="00E03A22">
      <w:r w:rsidRPr="00E03A22">
        <w:t xml:space="preserve">    if (product == null)</w:t>
      </w:r>
    </w:p>
    <w:p w14:paraId="00314A01" w14:textId="77777777" w:rsidR="00E03A22" w:rsidRPr="00E03A22" w:rsidRDefault="00E03A22" w:rsidP="00E03A22">
      <w:r w:rsidRPr="00E03A22">
        <w:t xml:space="preserve">        return </w:t>
      </w:r>
      <w:proofErr w:type="spellStart"/>
      <w:proofErr w:type="gramStart"/>
      <w:r w:rsidRPr="00E03A22">
        <w:t>NotFound</w:t>
      </w:r>
      <w:proofErr w:type="spellEnd"/>
      <w:r w:rsidRPr="00E03A22">
        <w:t>(</w:t>
      </w:r>
      <w:proofErr w:type="gramEnd"/>
      <w:r w:rsidRPr="00E03A22">
        <w:t>$"Product with Id {id} was not found.");</w:t>
      </w:r>
    </w:p>
    <w:p w14:paraId="7DF0ACDA" w14:textId="77777777" w:rsidR="00E03A22" w:rsidRPr="00E03A22" w:rsidRDefault="00E03A22" w:rsidP="00E03A22"/>
    <w:p w14:paraId="152412A6" w14:textId="77777777" w:rsidR="00E03A22" w:rsidRPr="00E03A22" w:rsidRDefault="00E03A22" w:rsidP="00E03A22">
      <w:r w:rsidRPr="00E03A22">
        <w:lastRenderedPageBreak/>
        <w:t xml:space="preserve">    return Ok(product);</w:t>
      </w:r>
    </w:p>
    <w:p w14:paraId="23EC17F0" w14:textId="77777777" w:rsidR="00E03A22" w:rsidRPr="00E03A22" w:rsidRDefault="00E03A22" w:rsidP="00E03A22">
      <w:r w:rsidRPr="00E03A22">
        <w:t>}</w:t>
      </w:r>
    </w:p>
    <w:p w14:paraId="335F1D6B" w14:textId="77777777" w:rsidR="00E03A22" w:rsidRPr="00E03A22" w:rsidRDefault="00E03A22" w:rsidP="00E03A22">
      <w:r w:rsidRPr="00E03A22">
        <w:t xml:space="preserve">For the </w:t>
      </w:r>
      <w:r w:rsidRPr="00E03A22">
        <w:rPr>
          <w:b/>
          <w:bCs/>
        </w:rPr>
        <w:t>Write</w:t>
      </w:r>
      <w:r w:rsidRPr="00E03A22">
        <w:t xml:space="preserve"> side, there are three action methods, one for each kind of change you might want to make. Creating a brand-new product pulls its data from the body of the incoming request:</w:t>
      </w:r>
    </w:p>
    <w:p w14:paraId="62F8536E" w14:textId="77777777" w:rsidR="00E03A22" w:rsidRPr="00E03A22" w:rsidRDefault="00E03A22" w:rsidP="00E03A22">
      <w:proofErr w:type="spellStart"/>
      <w:r w:rsidRPr="00E03A22">
        <w:t>csharp</w:t>
      </w:r>
      <w:proofErr w:type="spellEnd"/>
    </w:p>
    <w:p w14:paraId="6BA5A0B0" w14:textId="77777777" w:rsidR="00E03A22" w:rsidRPr="00E03A22" w:rsidRDefault="00E03A22" w:rsidP="00E03A22">
      <w:r w:rsidRPr="00E03A22">
        <w:t>[</w:t>
      </w:r>
      <w:proofErr w:type="spellStart"/>
      <w:r w:rsidRPr="00E03A22">
        <w:t>HttpPost</w:t>
      </w:r>
      <w:proofErr w:type="spellEnd"/>
      <w:r w:rsidRPr="00E03A22">
        <w:t>]</w:t>
      </w:r>
    </w:p>
    <w:p w14:paraId="4C127832" w14:textId="77777777" w:rsidR="00E03A22" w:rsidRPr="00E03A22" w:rsidRDefault="00E03A22" w:rsidP="00E03A22">
      <w:r w:rsidRPr="00E03A22">
        <w:t xml:space="preserve">public </w:t>
      </w:r>
      <w:proofErr w:type="spellStart"/>
      <w:r w:rsidRPr="00E03A22">
        <w:t>IActionResult</w:t>
      </w:r>
      <w:proofErr w:type="spellEnd"/>
      <w:r w:rsidRPr="00E03A22">
        <w:t xml:space="preserve"> Create([</w:t>
      </w:r>
      <w:proofErr w:type="spellStart"/>
      <w:r w:rsidRPr="00E03A22">
        <w:t>FromBody</w:t>
      </w:r>
      <w:proofErr w:type="spellEnd"/>
      <w:r w:rsidRPr="00E03A22">
        <w:t xml:space="preserve">] Product </w:t>
      </w:r>
      <w:proofErr w:type="spellStart"/>
      <w:r w:rsidRPr="00E03A22">
        <w:t>newProduct</w:t>
      </w:r>
      <w:proofErr w:type="spellEnd"/>
      <w:r w:rsidRPr="00E03A22">
        <w:t>)</w:t>
      </w:r>
    </w:p>
    <w:p w14:paraId="7B9A0488" w14:textId="77777777" w:rsidR="00E03A22" w:rsidRPr="00E03A22" w:rsidRDefault="00E03A22" w:rsidP="00E03A22">
      <w:r w:rsidRPr="00E03A22">
        <w:t>{</w:t>
      </w:r>
    </w:p>
    <w:p w14:paraId="5EACC499" w14:textId="77777777" w:rsidR="00E03A22" w:rsidRPr="00E03A22" w:rsidRDefault="00E03A22" w:rsidP="00E03A22">
      <w:r w:rsidRPr="00E03A22">
        <w:t xml:space="preserve">    if (</w:t>
      </w:r>
      <w:proofErr w:type="spellStart"/>
      <w:r w:rsidRPr="00E03A22">
        <w:t>newProduct</w:t>
      </w:r>
      <w:proofErr w:type="spellEnd"/>
      <w:r w:rsidRPr="00E03A22">
        <w:t xml:space="preserve"> == null || </w:t>
      </w:r>
      <w:proofErr w:type="spellStart"/>
      <w:proofErr w:type="gramStart"/>
      <w:r w:rsidRPr="00E03A22">
        <w:t>string.IsNullOrWhiteSpace</w:t>
      </w:r>
      <w:proofErr w:type="spellEnd"/>
      <w:proofErr w:type="gramEnd"/>
      <w:r w:rsidRPr="00E03A22">
        <w:t>(</w:t>
      </w:r>
      <w:proofErr w:type="spellStart"/>
      <w:r w:rsidRPr="00E03A22">
        <w:t>newProduct.Name</w:t>
      </w:r>
      <w:proofErr w:type="spellEnd"/>
      <w:r w:rsidRPr="00E03A22">
        <w:t>))</w:t>
      </w:r>
    </w:p>
    <w:p w14:paraId="24FF10B4" w14:textId="77777777" w:rsidR="00E03A22" w:rsidRPr="00E03A22" w:rsidRDefault="00E03A22" w:rsidP="00E03A22">
      <w:r w:rsidRPr="00E03A22">
        <w:t xml:space="preserve">        return </w:t>
      </w:r>
      <w:proofErr w:type="spellStart"/>
      <w:proofErr w:type="gramStart"/>
      <w:r w:rsidRPr="00E03A22">
        <w:t>BadRequest</w:t>
      </w:r>
      <w:proofErr w:type="spellEnd"/>
      <w:r w:rsidRPr="00E03A22">
        <w:t>(</w:t>
      </w:r>
      <w:proofErr w:type="gramEnd"/>
      <w:r w:rsidRPr="00E03A22">
        <w:t>"Product name is required.");</w:t>
      </w:r>
    </w:p>
    <w:p w14:paraId="68308B2D" w14:textId="77777777" w:rsidR="00E03A22" w:rsidRPr="00E03A22" w:rsidRDefault="00E03A22" w:rsidP="00E03A22"/>
    <w:p w14:paraId="2958299F" w14:textId="77777777" w:rsidR="00E03A22" w:rsidRPr="00E03A22" w:rsidRDefault="00E03A22" w:rsidP="00E03A22">
      <w:r w:rsidRPr="00E03A22">
        <w:t xml:space="preserve">    </w:t>
      </w:r>
      <w:proofErr w:type="spellStart"/>
      <w:r w:rsidRPr="00E03A22">
        <w:t>newProduct.Id</w:t>
      </w:r>
      <w:proofErr w:type="spellEnd"/>
      <w:r w:rsidRPr="00E03A22">
        <w:t xml:space="preserve"> = _</w:t>
      </w:r>
      <w:proofErr w:type="spellStart"/>
      <w:proofErr w:type="gramStart"/>
      <w:r w:rsidRPr="00E03A22">
        <w:t>products.Max</w:t>
      </w:r>
      <w:proofErr w:type="spellEnd"/>
      <w:proofErr w:type="gramEnd"/>
      <w:r w:rsidRPr="00E03A22">
        <w:t xml:space="preserve">(p =&gt; </w:t>
      </w:r>
      <w:proofErr w:type="spellStart"/>
      <w:proofErr w:type="gramStart"/>
      <w:r w:rsidRPr="00E03A22">
        <w:t>p.Id</w:t>
      </w:r>
      <w:proofErr w:type="spellEnd"/>
      <w:proofErr w:type="gramEnd"/>
      <w:r w:rsidRPr="00E03A22">
        <w:t>) + 1;</w:t>
      </w:r>
    </w:p>
    <w:p w14:paraId="36417E4C" w14:textId="77777777" w:rsidR="00E03A22" w:rsidRPr="00E03A22" w:rsidRDefault="00E03A22" w:rsidP="00E03A22">
      <w:r w:rsidRPr="00E03A22">
        <w:t xml:space="preserve">    _</w:t>
      </w:r>
      <w:proofErr w:type="spellStart"/>
      <w:proofErr w:type="gramStart"/>
      <w:r w:rsidRPr="00E03A22">
        <w:t>products.Add</w:t>
      </w:r>
      <w:proofErr w:type="spellEnd"/>
      <w:proofErr w:type="gramEnd"/>
      <w:r w:rsidRPr="00E03A22">
        <w:t>(</w:t>
      </w:r>
      <w:proofErr w:type="spellStart"/>
      <w:r w:rsidRPr="00E03A22">
        <w:t>newProduct</w:t>
      </w:r>
      <w:proofErr w:type="spellEnd"/>
      <w:r w:rsidRPr="00E03A22">
        <w:t>);</w:t>
      </w:r>
    </w:p>
    <w:p w14:paraId="0996F2AB" w14:textId="77777777" w:rsidR="00E03A22" w:rsidRPr="00E03A22" w:rsidRDefault="00E03A22" w:rsidP="00E03A22"/>
    <w:p w14:paraId="7EE8416A" w14:textId="77777777" w:rsidR="00E03A22" w:rsidRPr="00E03A22" w:rsidRDefault="00E03A22" w:rsidP="00E03A22">
      <w:r w:rsidRPr="00E03A22">
        <w:t xml:space="preserve">    return </w:t>
      </w:r>
      <w:proofErr w:type="spellStart"/>
      <w:r w:rsidRPr="00E03A22">
        <w:t>CreatedAtAction</w:t>
      </w:r>
      <w:proofErr w:type="spellEnd"/>
      <w:r w:rsidRPr="00E03A22">
        <w:t>(</w:t>
      </w:r>
      <w:proofErr w:type="spellStart"/>
      <w:proofErr w:type="gramStart"/>
      <w:r w:rsidRPr="00E03A22">
        <w:t>nameof</w:t>
      </w:r>
      <w:proofErr w:type="spellEnd"/>
      <w:r w:rsidRPr="00E03A22">
        <w:t>(</w:t>
      </w:r>
      <w:proofErr w:type="spellStart"/>
      <w:proofErr w:type="gramEnd"/>
      <w:r w:rsidRPr="00E03A22">
        <w:t>GetById</w:t>
      </w:r>
      <w:proofErr w:type="spellEnd"/>
      <w:r w:rsidRPr="00E03A22">
        <w:t xml:space="preserve">), new </w:t>
      </w:r>
      <w:proofErr w:type="gramStart"/>
      <w:r w:rsidRPr="00E03A22">
        <w:t>{ id</w:t>
      </w:r>
      <w:proofErr w:type="gramEnd"/>
      <w:r w:rsidRPr="00E03A22">
        <w:t xml:space="preserve"> = </w:t>
      </w:r>
      <w:proofErr w:type="spellStart"/>
      <w:proofErr w:type="gramStart"/>
      <w:r w:rsidRPr="00E03A22">
        <w:t>newProduct.Id</w:t>
      </w:r>
      <w:proofErr w:type="spellEnd"/>
      <w:r w:rsidRPr="00E03A22">
        <w:t xml:space="preserve"> }</w:t>
      </w:r>
      <w:proofErr w:type="gramEnd"/>
      <w:r w:rsidRPr="00E03A22">
        <w:t xml:space="preserve">, </w:t>
      </w:r>
      <w:proofErr w:type="spellStart"/>
      <w:r w:rsidRPr="00E03A22">
        <w:t>newProduct</w:t>
      </w:r>
      <w:proofErr w:type="spellEnd"/>
      <w:r w:rsidRPr="00E03A22">
        <w:t>);</w:t>
      </w:r>
    </w:p>
    <w:p w14:paraId="2F2281A9" w14:textId="77777777" w:rsidR="00E03A22" w:rsidRPr="00E03A22" w:rsidRDefault="00E03A22" w:rsidP="00E03A22">
      <w:r w:rsidRPr="00E03A22">
        <w:t>}</w:t>
      </w:r>
    </w:p>
    <w:p w14:paraId="59D4F780" w14:textId="77777777" w:rsidR="00E03A22" w:rsidRPr="00E03A22" w:rsidRDefault="00E03A22" w:rsidP="00E03A22">
      <w:r w:rsidRPr="00E03A22">
        <w:t>Updating an existing product follows a similar pattern, but it also needs the ID of the product being changed:</w:t>
      </w:r>
    </w:p>
    <w:p w14:paraId="5A27D1CD" w14:textId="77777777" w:rsidR="00E03A22" w:rsidRPr="00E03A22" w:rsidRDefault="00E03A22" w:rsidP="00E03A22">
      <w:proofErr w:type="spellStart"/>
      <w:r w:rsidRPr="00E03A22">
        <w:t>csharp</w:t>
      </w:r>
      <w:proofErr w:type="spellEnd"/>
    </w:p>
    <w:p w14:paraId="5C6D6581" w14:textId="77777777" w:rsidR="00E03A22" w:rsidRPr="00E03A22" w:rsidRDefault="00E03A22" w:rsidP="00E03A22">
      <w:r w:rsidRPr="00E03A22">
        <w:t>[</w:t>
      </w:r>
      <w:proofErr w:type="spellStart"/>
      <w:r w:rsidRPr="00E03A22">
        <w:t>HttpPut</w:t>
      </w:r>
      <w:proofErr w:type="spellEnd"/>
      <w:r w:rsidRPr="00E03A22">
        <w:t>("{id}")]</w:t>
      </w:r>
    </w:p>
    <w:p w14:paraId="6BDBDFDA" w14:textId="77777777" w:rsidR="00E03A22" w:rsidRPr="00E03A22" w:rsidRDefault="00E03A22" w:rsidP="00E03A22">
      <w:r w:rsidRPr="00E03A22">
        <w:t xml:space="preserve">public </w:t>
      </w:r>
      <w:proofErr w:type="spellStart"/>
      <w:r w:rsidRPr="00E03A22">
        <w:t>IActionResult</w:t>
      </w:r>
      <w:proofErr w:type="spellEnd"/>
      <w:r w:rsidRPr="00E03A22">
        <w:t xml:space="preserve"> </w:t>
      </w:r>
      <w:proofErr w:type="gramStart"/>
      <w:r w:rsidRPr="00E03A22">
        <w:t>Update(</w:t>
      </w:r>
      <w:proofErr w:type="gramEnd"/>
      <w:r w:rsidRPr="00E03A22">
        <w:t>int id, [</w:t>
      </w:r>
      <w:proofErr w:type="spellStart"/>
      <w:r w:rsidRPr="00E03A22">
        <w:t>FromBody</w:t>
      </w:r>
      <w:proofErr w:type="spellEnd"/>
      <w:r w:rsidRPr="00E03A22">
        <w:t xml:space="preserve">] Product </w:t>
      </w:r>
      <w:proofErr w:type="spellStart"/>
      <w:r w:rsidRPr="00E03A22">
        <w:t>updatedProduct</w:t>
      </w:r>
      <w:proofErr w:type="spellEnd"/>
      <w:r w:rsidRPr="00E03A22">
        <w:t>)</w:t>
      </w:r>
    </w:p>
    <w:p w14:paraId="6D278DCD" w14:textId="77777777" w:rsidR="00E03A22" w:rsidRPr="00E03A22" w:rsidRDefault="00E03A22" w:rsidP="00E03A22">
      <w:r w:rsidRPr="00E03A22">
        <w:t>{</w:t>
      </w:r>
    </w:p>
    <w:p w14:paraId="2177E8FC" w14:textId="77777777" w:rsidR="00E03A22" w:rsidRPr="00E03A22" w:rsidRDefault="00E03A22" w:rsidP="00E03A22">
      <w:r w:rsidRPr="00E03A22">
        <w:t xml:space="preserve">    var product = _</w:t>
      </w:r>
      <w:proofErr w:type="spellStart"/>
      <w:proofErr w:type="gramStart"/>
      <w:r w:rsidRPr="00E03A22">
        <w:t>products.FirstOrDefault</w:t>
      </w:r>
      <w:proofErr w:type="spellEnd"/>
      <w:proofErr w:type="gramEnd"/>
      <w:r w:rsidRPr="00E03A22">
        <w:t xml:space="preserve">(p =&gt; </w:t>
      </w:r>
      <w:proofErr w:type="spellStart"/>
      <w:proofErr w:type="gramStart"/>
      <w:r w:rsidRPr="00E03A22">
        <w:t>p.Id</w:t>
      </w:r>
      <w:proofErr w:type="spellEnd"/>
      <w:proofErr w:type="gramEnd"/>
      <w:r w:rsidRPr="00E03A22">
        <w:t xml:space="preserve"> == id);</w:t>
      </w:r>
    </w:p>
    <w:p w14:paraId="1031DA99" w14:textId="77777777" w:rsidR="00E03A22" w:rsidRPr="00E03A22" w:rsidRDefault="00E03A22" w:rsidP="00E03A22"/>
    <w:p w14:paraId="639BEB42" w14:textId="77777777" w:rsidR="00E03A22" w:rsidRPr="00E03A22" w:rsidRDefault="00E03A22" w:rsidP="00E03A22">
      <w:r w:rsidRPr="00E03A22">
        <w:t xml:space="preserve">    if (product == null)</w:t>
      </w:r>
    </w:p>
    <w:p w14:paraId="6F9D2E59" w14:textId="77777777" w:rsidR="00E03A22" w:rsidRPr="00E03A22" w:rsidRDefault="00E03A22" w:rsidP="00E03A22">
      <w:r w:rsidRPr="00E03A22">
        <w:t xml:space="preserve">        return </w:t>
      </w:r>
      <w:proofErr w:type="spellStart"/>
      <w:proofErr w:type="gramStart"/>
      <w:r w:rsidRPr="00E03A22">
        <w:t>NotFound</w:t>
      </w:r>
      <w:proofErr w:type="spellEnd"/>
      <w:r w:rsidRPr="00E03A22">
        <w:t>(</w:t>
      </w:r>
      <w:proofErr w:type="gramEnd"/>
      <w:r w:rsidRPr="00E03A22">
        <w:t>$"Product with Id {id} was not found.");</w:t>
      </w:r>
    </w:p>
    <w:p w14:paraId="7C07F155" w14:textId="77777777" w:rsidR="00E03A22" w:rsidRPr="00E03A22" w:rsidRDefault="00E03A22" w:rsidP="00E03A22"/>
    <w:p w14:paraId="57C24463" w14:textId="77777777" w:rsidR="00E03A22" w:rsidRPr="00E03A22" w:rsidRDefault="00E03A22" w:rsidP="00E03A22">
      <w:r w:rsidRPr="00E03A22">
        <w:t xml:space="preserve">    </w:t>
      </w:r>
      <w:proofErr w:type="spellStart"/>
      <w:proofErr w:type="gramStart"/>
      <w:r w:rsidRPr="00E03A22">
        <w:t>product.Name</w:t>
      </w:r>
      <w:proofErr w:type="spellEnd"/>
      <w:proofErr w:type="gramEnd"/>
      <w:r w:rsidRPr="00E03A22">
        <w:t xml:space="preserve"> = </w:t>
      </w:r>
      <w:proofErr w:type="spellStart"/>
      <w:r w:rsidRPr="00E03A22">
        <w:t>updatedProduct.Name</w:t>
      </w:r>
      <w:proofErr w:type="spellEnd"/>
      <w:r w:rsidRPr="00E03A22">
        <w:t>;</w:t>
      </w:r>
    </w:p>
    <w:p w14:paraId="52C66334" w14:textId="77777777" w:rsidR="00E03A22" w:rsidRPr="00E03A22" w:rsidRDefault="00E03A22" w:rsidP="00E03A22">
      <w:r w:rsidRPr="00E03A22">
        <w:t xml:space="preserve">    </w:t>
      </w:r>
      <w:proofErr w:type="spellStart"/>
      <w:proofErr w:type="gramStart"/>
      <w:r w:rsidRPr="00E03A22">
        <w:t>product.Price</w:t>
      </w:r>
      <w:proofErr w:type="spellEnd"/>
      <w:proofErr w:type="gramEnd"/>
      <w:r w:rsidRPr="00E03A22">
        <w:t xml:space="preserve"> = </w:t>
      </w:r>
      <w:proofErr w:type="spellStart"/>
      <w:r w:rsidRPr="00E03A22">
        <w:t>updatedProduct.Price</w:t>
      </w:r>
      <w:proofErr w:type="spellEnd"/>
      <w:r w:rsidRPr="00E03A22">
        <w:t>;</w:t>
      </w:r>
    </w:p>
    <w:p w14:paraId="1FD8A88B" w14:textId="77777777" w:rsidR="00E03A22" w:rsidRPr="00E03A22" w:rsidRDefault="00E03A22" w:rsidP="00E03A22"/>
    <w:p w14:paraId="55C6B07D" w14:textId="77777777" w:rsidR="00E03A22" w:rsidRPr="00E03A22" w:rsidRDefault="00E03A22" w:rsidP="00E03A22">
      <w:r w:rsidRPr="00E03A22">
        <w:t xml:space="preserve">    return </w:t>
      </w:r>
      <w:proofErr w:type="spellStart"/>
      <w:proofErr w:type="gramStart"/>
      <w:r w:rsidRPr="00E03A22">
        <w:t>NoContent</w:t>
      </w:r>
      <w:proofErr w:type="spellEnd"/>
      <w:r w:rsidRPr="00E03A22">
        <w:t>(</w:t>
      </w:r>
      <w:proofErr w:type="gramEnd"/>
      <w:r w:rsidRPr="00E03A22">
        <w:t>);</w:t>
      </w:r>
    </w:p>
    <w:p w14:paraId="426D9D00" w14:textId="77777777" w:rsidR="00E03A22" w:rsidRPr="00E03A22" w:rsidRDefault="00E03A22" w:rsidP="00E03A22">
      <w:r w:rsidRPr="00E03A22">
        <w:t>}</w:t>
      </w:r>
    </w:p>
    <w:p w14:paraId="022CF0EE" w14:textId="77777777" w:rsidR="00E03A22" w:rsidRPr="00E03A22" w:rsidRDefault="00E03A22" w:rsidP="00E03A22">
      <w:r w:rsidRPr="00E03A22">
        <w:lastRenderedPageBreak/>
        <w:t>And deleting a product just needs to know which one to remove:</w:t>
      </w:r>
    </w:p>
    <w:p w14:paraId="11238B78" w14:textId="77777777" w:rsidR="00E03A22" w:rsidRPr="00E03A22" w:rsidRDefault="00E03A22" w:rsidP="00E03A22">
      <w:proofErr w:type="spellStart"/>
      <w:r w:rsidRPr="00E03A22">
        <w:t>csharp</w:t>
      </w:r>
      <w:proofErr w:type="spellEnd"/>
    </w:p>
    <w:p w14:paraId="1BAA2622" w14:textId="77777777" w:rsidR="00E03A22" w:rsidRPr="00E03A22" w:rsidRDefault="00E03A22" w:rsidP="00E03A22">
      <w:r w:rsidRPr="00E03A22">
        <w:t>[</w:t>
      </w:r>
      <w:proofErr w:type="spellStart"/>
      <w:r w:rsidRPr="00E03A22">
        <w:t>HttpDelete</w:t>
      </w:r>
      <w:proofErr w:type="spellEnd"/>
      <w:r w:rsidRPr="00E03A22">
        <w:t>("{id}")]</w:t>
      </w:r>
    </w:p>
    <w:p w14:paraId="69859EEC" w14:textId="77777777" w:rsidR="00E03A22" w:rsidRPr="00E03A22" w:rsidRDefault="00E03A22" w:rsidP="00E03A22">
      <w:r w:rsidRPr="00E03A22">
        <w:t xml:space="preserve">public </w:t>
      </w:r>
      <w:proofErr w:type="spellStart"/>
      <w:r w:rsidRPr="00E03A22">
        <w:t>IActionResult</w:t>
      </w:r>
      <w:proofErr w:type="spellEnd"/>
      <w:r w:rsidRPr="00E03A22">
        <w:t xml:space="preserve"> </w:t>
      </w:r>
      <w:proofErr w:type="gramStart"/>
      <w:r w:rsidRPr="00E03A22">
        <w:t>Delete(</w:t>
      </w:r>
      <w:proofErr w:type="gramEnd"/>
      <w:r w:rsidRPr="00E03A22">
        <w:t>int id)</w:t>
      </w:r>
    </w:p>
    <w:p w14:paraId="462EA2E5" w14:textId="77777777" w:rsidR="00E03A22" w:rsidRPr="00E03A22" w:rsidRDefault="00E03A22" w:rsidP="00E03A22">
      <w:r w:rsidRPr="00E03A22">
        <w:t>{</w:t>
      </w:r>
    </w:p>
    <w:p w14:paraId="062BF8E5" w14:textId="77777777" w:rsidR="00E03A22" w:rsidRPr="00E03A22" w:rsidRDefault="00E03A22" w:rsidP="00E03A22">
      <w:r w:rsidRPr="00E03A22">
        <w:t xml:space="preserve">    var product = _</w:t>
      </w:r>
      <w:proofErr w:type="spellStart"/>
      <w:proofErr w:type="gramStart"/>
      <w:r w:rsidRPr="00E03A22">
        <w:t>products.FirstOrDefault</w:t>
      </w:r>
      <w:proofErr w:type="spellEnd"/>
      <w:proofErr w:type="gramEnd"/>
      <w:r w:rsidRPr="00E03A22">
        <w:t xml:space="preserve">(p =&gt; </w:t>
      </w:r>
      <w:proofErr w:type="spellStart"/>
      <w:proofErr w:type="gramStart"/>
      <w:r w:rsidRPr="00E03A22">
        <w:t>p.Id</w:t>
      </w:r>
      <w:proofErr w:type="spellEnd"/>
      <w:proofErr w:type="gramEnd"/>
      <w:r w:rsidRPr="00E03A22">
        <w:t xml:space="preserve"> == id);</w:t>
      </w:r>
    </w:p>
    <w:p w14:paraId="5FF82A87" w14:textId="77777777" w:rsidR="00E03A22" w:rsidRPr="00E03A22" w:rsidRDefault="00E03A22" w:rsidP="00E03A22"/>
    <w:p w14:paraId="4E8465DE" w14:textId="77777777" w:rsidR="00E03A22" w:rsidRPr="00E03A22" w:rsidRDefault="00E03A22" w:rsidP="00E03A22">
      <w:r w:rsidRPr="00E03A22">
        <w:t xml:space="preserve">    if (product == null)</w:t>
      </w:r>
    </w:p>
    <w:p w14:paraId="4844D3E8" w14:textId="77777777" w:rsidR="00E03A22" w:rsidRPr="00E03A22" w:rsidRDefault="00E03A22" w:rsidP="00E03A22">
      <w:r w:rsidRPr="00E03A22">
        <w:t xml:space="preserve">        return </w:t>
      </w:r>
      <w:proofErr w:type="spellStart"/>
      <w:proofErr w:type="gramStart"/>
      <w:r w:rsidRPr="00E03A22">
        <w:t>NotFound</w:t>
      </w:r>
      <w:proofErr w:type="spellEnd"/>
      <w:r w:rsidRPr="00E03A22">
        <w:t>(</w:t>
      </w:r>
      <w:proofErr w:type="gramEnd"/>
      <w:r w:rsidRPr="00E03A22">
        <w:t>$"Product with Id {id} was not found.");</w:t>
      </w:r>
    </w:p>
    <w:p w14:paraId="13825874" w14:textId="77777777" w:rsidR="00E03A22" w:rsidRPr="00E03A22" w:rsidRDefault="00E03A22" w:rsidP="00E03A22"/>
    <w:p w14:paraId="0A882692" w14:textId="77777777" w:rsidR="00E03A22" w:rsidRPr="00E03A22" w:rsidRDefault="00E03A22" w:rsidP="00E03A22">
      <w:r w:rsidRPr="00E03A22">
        <w:t xml:space="preserve">    _</w:t>
      </w:r>
      <w:proofErr w:type="spellStart"/>
      <w:proofErr w:type="gramStart"/>
      <w:r w:rsidRPr="00E03A22">
        <w:t>products.Remove</w:t>
      </w:r>
      <w:proofErr w:type="spellEnd"/>
      <w:proofErr w:type="gramEnd"/>
      <w:r w:rsidRPr="00E03A22">
        <w:t>(product);</w:t>
      </w:r>
    </w:p>
    <w:p w14:paraId="243C6D02" w14:textId="77777777" w:rsidR="00E03A22" w:rsidRPr="00E03A22" w:rsidRDefault="00E03A22" w:rsidP="00E03A22">
      <w:r w:rsidRPr="00E03A22">
        <w:t xml:space="preserve">    return </w:t>
      </w:r>
      <w:proofErr w:type="spellStart"/>
      <w:proofErr w:type="gramStart"/>
      <w:r w:rsidRPr="00E03A22">
        <w:t>NoContent</w:t>
      </w:r>
      <w:proofErr w:type="spellEnd"/>
      <w:r w:rsidRPr="00E03A22">
        <w:t>(</w:t>
      </w:r>
      <w:proofErr w:type="gramEnd"/>
      <w:r w:rsidRPr="00E03A22">
        <w:t>);</w:t>
      </w:r>
    </w:p>
    <w:p w14:paraId="3D2EA185" w14:textId="77777777" w:rsidR="00E03A22" w:rsidRPr="00E03A22" w:rsidRDefault="00E03A22" w:rsidP="00E03A22">
      <w:r w:rsidRPr="00E03A22">
        <w:t>}</w:t>
      </w:r>
    </w:p>
    <w:p w14:paraId="40F74335" w14:textId="77777777" w:rsidR="00E03A22" w:rsidRPr="00E03A22" w:rsidRDefault="00E03A22" w:rsidP="00E03A22">
      <w:r w:rsidRPr="00E03A22">
        <w:rPr>
          <w:b/>
          <w:bCs/>
        </w:rPr>
        <w:t>Putting it all together</w:t>
      </w:r>
    </w:p>
    <w:p w14:paraId="68DA2490" w14:textId="77777777" w:rsidR="00E03A22" w:rsidRPr="00E03A22" w:rsidRDefault="00E03A22" w:rsidP="00E03A22">
      <w:r w:rsidRPr="00E03A22">
        <w:t>What's worth appreciating here is how clean and predictable this structure ends up being. Just by glancing at the attributes above each method — [HttpGet], [</w:t>
      </w:r>
      <w:proofErr w:type="spellStart"/>
      <w:r w:rsidRPr="00E03A22">
        <w:t>HttpPost</w:t>
      </w:r>
      <w:proofErr w:type="spellEnd"/>
      <w:r w:rsidRPr="00E03A22">
        <w:t>], [</w:t>
      </w:r>
      <w:proofErr w:type="spellStart"/>
      <w:r w:rsidRPr="00E03A22">
        <w:t>HttpPut</w:t>
      </w:r>
      <w:proofErr w:type="spellEnd"/>
      <w:r w:rsidRPr="00E03A22">
        <w:t>], [</w:t>
      </w:r>
      <w:proofErr w:type="spellStart"/>
      <w:r w:rsidRPr="00E03A22">
        <w:t>HttpDelete</w:t>
      </w:r>
      <w:proofErr w:type="spellEnd"/>
      <w:r w:rsidRPr="00E03A22">
        <w:t xml:space="preserve">] — you can immediately tell what each action is meant to do, without needing to read through the actual implementation. And because the whole class inherits from </w:t>
      </w:r>
      <w:proofErr w:type="spellStart"/>
      <w:r w:rsidRPr="00E03A22">
        <w:t>ControllerBase</w:t>
      </w:r>
      <w:proofErr w:type="spellEnd"/>
      <w:r w:rsidRPr="00E03A22">
        <w:t xml:space="preserve">, every method has easy access to the right way of expressing its outcome, whether that's a successful </w:t>
      </w:r>
      <w:proofErr w:type="gramStart"/>
      <w:r w:rsidRPr="00E03A22">
        <w:t>Ok(</w:t>
      </w:r>
      <w:proofErr w:type="gramEnd"/>
      <w:r w:rsidRPr="00E03A22">
        <w:t xml:space="preserve">) response, a </w:t>
      </w:r>
      <w:proofErr w:type="spellStart"/>
      <w:proofErr w:type="gramStart"/>
      <w:r w:rsidRPr="00E03A22">
        <w:t>NotFound</w:t>
      </w:r>
      <w:proofErr w:type="spellEnd"/>
      <w:r w:rsidRPr="00E03A22">
        <w:t>(</w:t>
      </w:r>
      <w:proofErr w:type="gramEnd"/>
      <w:r w:rsidRPr="00E03A22">
        <w:t xml:space="preserve">) when something doesn't exist, or a </w:t>
      </w:r>
      <w:proofErr w:type="spellStart"/>
      <w:proofErr w:type="gramStart"/>
      <w:r w:rsidRPr="00E03A22">
        <w:t>BadRequest</w:t>
      </w:r>
      <w:proofErr w:type="spellEnd"/>
      <w:r w:rsidRPr="00E03A22">
        <w:t>(</w:t>
      </w:r>
      <w:proofErr w:type="gramEnd"/>
      <w:r w:rsidRPr="00E03A22">
        <w:t>) when the client's input wasn't valid in the first place.</w:t>
      </w:r>
    </w:p>
    <w:p w14:paraId="13B9A020" w14:textId="77777777" w:rsidR="00E03A22" w:rsidRPr="00E03A22" w:rsidRDefault="00E03A22" w:rsidP="00E03A22">
      <w:r w:rsidRPr="00E03A22">
        <w:t>This is the same controller you already ran through Swagger UI earlier — when you tested GET /</w:t>
      </w:r>
      <w:proofErr w:type="spellStart"/>
      <w:r w:rsidRPr="00E03A22">
        <w:t>api</w:t>
      </w:r>
      <w:proofErr w:type="spellEnd"/>
      <w:r w:rsidRPr="00E03A22">
        <w:t>/Products and saw the Laptop and Mouse products returned, you were really watching this exact structure in action: an incoming HTTP request being matched to the right action method based on its verb and route, processed, and turned into a properly formatted HTTP response.</w:t>
      </w:r>
    </w:p>
    <w:p w14:paraId="5FA9F221" w14:textId="30C37AB1" w:rsidR="00E03A22" w:rsidRPr="00E03A22" w:rsidRDefault="00E03A22" w:rsidP="00E03A22">
      <w:pPr>
        <w:rPr>
          <w:b/>
          <w:bCs/>
          <w:i/>
          <w:iCs/>
          <w:sz w:val="32"/>
          <w:szCs w:val="32"/>
          <w:u w:val="single"/>
        </w:rPr>
      </w:pPr>
      <w:r w:rsidRPr="00E03A22">
        <w:rPr>
          <w:b/>
          <w:bCs/>
          <w:i/>
          <w:iCs/>
          <w:sz w:val="32"/>
          <w:szCs w:val="32"/>
          <w:u w:val="single"/>
        </w:rPr>
        <w:t>6.</w:t>
      </w:r>
      <w:r w:rsidRPr="00E03A22">
        <w:rPr>
          <w:rFonts w:ascii="Calibri" w:eastAsia="Times New Roman" w:hAnsi="Calibri" w:cs="Times New Roman"/>
          <w:b/>
          <w:bCs/>
          <w:i/>
          <w:iCs/>
          <w:kern w:val="0"/>
          <w:sz w:val="32"/>
          <w:szCs w:val="32"/>
          <w:u w:val="single"/>
          <w:lang w:eastAsia="en-IN"/>
          <w14:ligatures w14:val="none"/>
        </w:rPr>
        <w:t xml:space="preserve"> </w:t>
      </w:r>
      <w:r w:rsidRPr="00E03A22">
        <w:rPr>
          <w:b/>
          <w:bCs/>
          <w:i/>
          <w:iCs/>
          <w:sz w:val="32"/>
          <w:szCs w:val="32"/>
          <w:u w:val="single"/>
        </w:rPr>
        <w:t xml:space="preserve">Explain the types of Configuration files of </w:t>
      </w:r>
      <w:proofErr w:type="spellStart"/>
      <w:r w:rsidRPr="00E03A22">
        <w:rPr>
          <w:b/>
          <w:bCs/>
          <w:i/>
          <w:iCs/>
          <w:sz w:val="32"/>
          <w:szCs w:val="32"/>
          <w:u w:val="single"/>
        </w:rPr>
        <w:t>WebAPI</w:t>
      </w:r>
      <w:proofErr w:type="spellEnd"/>
      <w:r w:rsidRPr="00E03A22">
        <w:rPr>
          <w:b/>
          <w:bCs/>
          <w:i/>
          <w:iCs/>
          <w:sz w:val="32"/>
          <w:szCs w:val="32"/>
          <w:u w:val="single"/>
        </w:rPr>
        <w:t xml:space="preserve"> </w:t>
      </w:r>
      <w:proofErr w:type="spellStart"/>
      <w:r w:rsidRPr="00E03A22">
        <w:rPr>
          <w:b/>
          <w:bCs/>
          <w:i/>
          <w:iCs/>
          <w:sz w:val="32"/>
          <w:szCs w:val="32"/>
          <w:u w:val="single"/>
        </w:rPr>
        <w:t>Startup.cs</w:t>
      </w:r>
      <w:proofErr w:type="spellEnd"/>
      <w:r w:rsidRPr="00E03A22">
        <w:rPr>
          <w:b/>
          <w:bCs/>
          <w:i/>
          <w:iCs/>
          <w:sz w:val="32"/>
          <w:szCs w:val="32"/>
          <w:u w:val="single"/>
        </w:rPr>
        <w:t xml:space="preserve"> with </w:t>
      </w:r>
      <w:proofErr w:type="spellStart"/>
      <w:r w:rsidRPr="00E03A22">
        <w:rPr>
          <w:b/>
          <w:bCs/>
          <w:i/>
          <w:iCs/>
          <w:sz w:val="32"/>
          <w:szCs w:val="32"/>
          <w:u w:val="single"/>
        </w:rPr>
        <w:t>depdency</w:t>
      </w:r>
      <w:proofErr w:type="spellEnd"/>
      <w:r w:rsidRPr="00E03A22">
        <w:rPr>
          <w:b/>
          <w:bCs/>
          <w:i/>
          <w:iCs/>
          <w:sz w:val="32"/>
          <w:szCs w:val="32"/>
          <w:u w:val="single"/>
        </w:rPr>
        <w:t xml:space="preserve"> injection, </w:t>
      </w:r>
      <w:proofErr w:type="spellStart"/>
      <w:r w:rsidRPr="00E03A22">
        <w:rPr>
          <w:b/>
          <w:bCs/>
          <w:i/>
          <w:iCs/>
          <w:sz w:val="32"/>
          <w:szCs w:val="32"/>
          <w:u w:val="single"/>
        </w:rPr>
        <w:t>appSettings.json</w:t>
      </w:r>
      <w:proofErr w:type="spellEnd"/>
      <w:r w:rsidRPr="00E03A22">
        <w:rPr>
          <w:b/>
          <w:bCs/>
          <w:i/>
          <w:iCs/>
          <w:sz w:val="32"/>
          <w:szCs w:val="32"/>
          <w:u w:val="single"/>
        </w:rPr>
        <w:t xml:space="preserve">, </w:t>
      </w:r>
      <w:proofErr w:type="spellStart"/>
      <w:r w:rsidRPr="00E03A22">
        <w:rPr>
          <w:b/>
          <w:bCs/>
          <w:i/>
          <w:iCs/>
          <w:sz w:val="32"/>
          <w:szCs w:val="32"/>
          <w:u w:val="single"/>
        </w:rPr>
        <w:t>launchSettings.json</w:t>
      </w:r>
      <w:proofErr w:type="spellEnd"/>
      <w:r w:rsidRPr="00E03A22">
        <w:rPr>
          <w:b/>
          <w:bCs/>
          <w:i/>
          <w:iCs/>
          <w:sz w:val="32"/>
          <w:szCs w:val="32"/>
          <w:u w:val="single"/>
        </w:rPr>
        <w:t xml:space="preserve">, Explain </w:t>
      </w:r>
      <w:proofErr w:type="spellStart"/>
      <w:r w:rsidRPr="00E03A22">
        <w:rPr>
          <w:b/>
          <w:bCs/>
          <w:i/>
          <w:iCs/>
          <w:sz w:val="32"/>
          <w:szCs w:val="32"/>
          <w:u w:val="single"/>
        </w:rPr>
        <w:t>Route.config</w:t>
      </w:r>
      <w:proofErr w:type="spellEnd"/>
      <w:r w:rsidRPr="00E03A22">
        <w:rPr>
          <w:b/>
          <w:bCs/>
          <w:i/>
          <w:iCs/>
          <w:sz w:val="32"/>
          <w:szCs w:val="32"/>
          <w:u w:val="single"/>
        </w:rPr>
        <w:t xml:space="preserve"> &amp; </w:t>
      </w:r>
      <w:proofErr w:type="spellStart"/>
      <w:r w:rsidRPr="00E03A22">
        <w:rPr>
          <w:b/>
          <w:bCs/>
          <w:i/>
          <w:iCs/>
          <w:sz w:val="32"/>
          <w:szCs w:val="32"/>
          <w:u w:val="single"/>
        </w:rPr>
        <w:t>WebAPI.config</w:t>
      </w:r>
      <w:proofErr w:type="spellEnd"/>
      <w:r w:rsidRPr="00E03A22">
        <w:rPr>
          <w:b/>
          <w:bCs/>
          <w:i/>
          <w:iCs/>
          <w:sz w:val="32"/>
          <w:szCs w:val="32"/>
          <w:u w:val="single"/>
        </w:rPr>
        <w:t xml:space="preserve"> in .Net 4.5 framewor</w:t>
      </w:r>
      <w:r>
        <w:rPr>
          <w:b/>
          <w:bCs/>
          <w:i/>
          <w:iCs/>
          <w:sz w:val="32"/>
          <w:szCs w:val="32"/>
          <w:u w:val="single"/>
        </w:rPr>
        <w:t>k.</w:t>
      </w:r>
    </w:p>
    <w:p w14:paraId="15BAD7FF" w14:textId="77777777" w:rsidR="00E03A22" w:rsidRPr="00E03A22" w:rsidRDefault="00E03A22" w:rsidP="00E03A22">
      <w:r w:rsidRPr="00E03A22">
        <w:rPr>
          <w:b/>
          <w:bCs/>
        </w:rPr>
        <w:t>Configuration Files in a Web API</w:t>
      </w:r>
    </w:p>
    <w:p w14:paraId="3BFD1CB7" w14:textId="77777777" w:rsidR="00E03A22" w:rsidRPr="00E03A22" w:rsidRDefault="00E03A22" w:rsidP="00E03A22">
      <w:r w:rsidRPr="00E03A22">
        <w:t>Every Web API project needs a few key configuration files that control how the application starts up, behaves, and connects to the outside world. It's worth understanding both how this works today in modern .NET, and how it used to work in the older .NET Framework 4.5, since you'll sometimes encounter legacy projects built the older way.</w:t>
      </w:r>
    </w:p>
    <w:p w14:paraId="78437277" w14:textId="77777777" w:rsidR="00E03A22" w:rsidRPr="00E03A22" w:rsidRDefault="00E03A22" w:rsidP="00E03A22">
      <w:proofErr w:type="spellStart"/>
      <w:r w:rsidRPr="00E03A22">
        <w:rPr>
          <w:b/>
          <w:bCs/>
        </w:rPr>
        <w:t>Startup.cs</w:t>
      </w:r>
      <w:proofErr w:type="spellEnd"/>
      <w:r w:rsidRPr="00E03A22">
        <w:rPr>
          <w:b/>
          <w:bCs/>
        </w:rPr>
        <w:t xml:space="preserve"> and Dependency Injection</w:t>
      </w:r>
    </w:p>
    <w:p w14:paraId="4E8B4534" w14:textId="77777777" w:rsidR="00E03A22" w:rsidRPr="00E03A22" w:rsidRDefault="00E03A22" w:rsidP="00E03A22">
      <w:r w:rsidRPr="00E03A22">
        <w:lastRenderedPageBreak/>
        <w:t xml:space="preserve">In earlier versions of ASP.NET Core (before .NET 6), every project had a dedicated </w:t>
      </w:r>
      <w:proofErr w:type="spellStart"/>
      <w:r w:rsidRPr="00E03A22">
        <w:t>Startup.cs</w:t>
      </w:r>
      <w:proofErr w:type="spellEnd"/>
      <w:r w:rsidRPr="00E03A22">
        <w:t xml:space="preserve"> file, split into two main parts. One method, </w:t>
      </w:r>
      <w:proofErr w:type="spellStart"/>
      <w:r w:rsidRPr="00E03A22">
        <w:t>ConfigureServices</w:t>
      </w:r>
      <w:proofErr w:type="spellEnd"/>
      <w:r w:rsidRPr="00E03A22">
        <w:t>, was where you registered all the services your application needed — things like your database context, custom business logic classes, or third-party libraries — into what's called the Dependency Injection container. The other method, Configure, set up the actual request pipeline, deciding things like whether to use HTTPS redirection, enable routing, or expose Swagger documentation.</w:t>
      </w:r>
    </w:p>
    <w:p w14:paraId="4FEAAD0A" w14:textId="77777777" w:rsidR="00E03A22" w:rsidRPr="00E03A22" w:rsidRDefault="00E03A22" w:rsidP="00E03A22">
      <w:r w:rsidRPr="00E03A22">
        <w:t>Dependency Injection itself is a design pattern where, instead of a class creating its own dependencies internally, those dependencies get "injected" into it from the outside — usually through the constructor. This makes classes far easier to test and far less tightly coupled to specific implementations, since you can swap out what gets injected without changing the class itself.</w:t>
      </w:r>
    </w:p>
    <w:p w14:paraId="78FD279B" w14:textId="77777777" w:rsidR="00E03A22" w:rsidRPr="00E03A22" w:rsidRDefault="00E03A22" w:rsidP="00E03A22">
      <w:r w:rsidRPr="00E03A22">
        <w:t xml:space="preserve">In the more recent versions of .NET, including the one we've been working with in these exercises, </w:t>
      </w:r>
      <w:proofErr w:type="spellStart"/>
      <w:r w:rsidRPr="00E03A22">
        <w:t>Startup.cs</w:t>
      </w:r>
      <w:proofErr w:type="spellEnd"/>
      <w:r w:rsidRPr="00E03A22">
        <w:t xml:space="preserve"> has actually been merged directly into </w:t>
      </w:r>
      <w:proofErr w:type="spellStart"/>
      <w:r w:rsidRPr="00E03A22">
        <w:t>Program.cs</w:t>
      </w:r>
      <w:proofErr w:type="spellEnd"/>
      <w:r w:rsidRPr="00E03A22">
        <w:t>. Now, both service registration and pipeline configuration happen in that single file, side by side, which simplifies the overall project structure quite a bit compared to before.</w:t>
      </w:r>
    </w:p>
    <w:p w14:paraId="22E55062" w14:textId="77777777" w:rsidR="00E03A22" w:rsidRPr="00E03A22" w:rsidRDefault="00E03A22" w:rsidP="00E03A22">
      <w:proofErr w:type="spellStart"/>
      <w:proofErr w:type="gramStart"/>
      <w:r w:rsidRPr="00E03A22">
        <w:rPr>
          <w:b/>
          <w:bCs/>
        </w:rPr>
        <w:t>appsettings.json</w:t>
      </w:r>
      <w:proofErr w:type="spellEnd"/>
      <w:proofErr w:type="gramEnd"/>
    </w:p>
    <w:p w14:paraId="524988CE" w14:textId="77777777" w:rsidR="00E03A22" w:rsidRPr="00E03A22" w:rsidRDefault="00E03A22" w:rsidP="00E03A22">
      <w:r w:rsidRPr="00E03A22">
        <w:t xml:space="preserve">This file holds your application's configuration values — things like connection strings, logging settings, or any custom values your app needs to read at runtime. Instead of hardcoding values directly into your code, you store them here, which makes it much easier to change settings later without needing to recompile anything. It's also common to have multiple versions of this file for different environments, like </w:t>
      </w:r>
      <w:proofErr w:type="spellStart"/>
      <w:proofErr w:type="gramStart"/>
      <w:r w:rsidRPr="00E03A22">
        <w:t>appsettings.Development.json</w:t>
      </w:r>
      <w:proofErr w:type="spellEnd"/>
      <w:proofErr w:type="gramEnd"/>
      <w:r w:rsidRPr="00E03A22">
        <w:t xml:space="preserve"> versus </w:t>
      </w:r>
      <w:proofErr w:type="spellStart"/>
      <w:proofErr w:type="gramStart"/>
      <w:r w:rsidRPr="00E03A22">
        <w:t>appsettings.Production.json</w:t>
      </w:r>
      <w:proofErr w:type="spellEnd"/>
      <w:proofErr w:type="gramEnd"/>
      <w:r w:rsidRPr="00E03A22">
        <w:t>, so your app can behave differently depending on where it's actually running.</w:t>
      </w:r>
    </w:p>
    <w:p w14:paraId="6A12326E" w14:textId="77777777" w:rsidR="00E03A22" w:rsidRPr="00E03A22" w:rsidRDefault="00E03A22" w:rsidP="00E03A22">
      <w:proofErr w:type="spellStart"/>
      <w:r w:rsidRPr="00E03A22">
        <w:rPr>
          <w:b/>
          <w:bCs/>
        </w:rPr>
        <w:t>launchSettings.json</w:t>
      </w:r>
      <w:proofErr w:type="spellEnd"/>
    </w:p>
    <w:p w14:paraId="57259FDE" w14:textId="77777777" w:rsidR="00E03A22" w:rsidRPr="00E03A22" w:rsidRDefault="00E03A22" w:rsidP="00E03A22">
      <w:r w:rsidRPr="00E03A22">
        <w:t>This file is specifically about how your application runs locally during development. It defines things like which port your app listens on, whether a browser should automatically open when you run the app, and which environment variables get set, such as marking the environment as "Development." This file generally isn't something that affects your live production deployment — it's purely a convenience for your local development workflow.</w:t>
      </w:r>
    </w:p>
    <w:p w14:paraId="5972F5CB" w14:textId="77777777" w:rsidR="00E03A22" w:rsidRPr="00E03A22" w:rsidRDefault="00E03A22" w:rsidP="00E03A22">
      <w:proofErr w:type="spellStart"/>
      <w:r w:rsidRPr="00E03A22">
        <w:rPr>
          <w:b/>
          <w:bCs/>
        </w:rPr>
        <w:t>Route.config</w:t>
      </w:r>
      <w:proofErr w:type="spellEnd"/>
      <w:r w:rsidRPr="00E03A22">
        <w:rPr>
          <w:b/>
          <w:bCs/>
        </w:rPr>
        <w:t xml:space="preserve"> and </w:t>
      </w:r>
      <w:proofErr w:type="spellStart"/>
      <w:r w:rsidRPr="00E03A22">
        <w:rPr>
          <w:b/>
          <w:bCs/>
        </w:rPr>
        <w:t>WebApiConfig.cs</w:t>
      </w:r>
      <w:proofErr w:type="spellEnd"/>
      <w:r w:rsidRPr="00E03A22">
        <w:rPr>
          <w:b/>
          <w:bCs/>
        </w:rPr>
        <w:t xml:space="preserve"> (older .NET Framework 4.5 only)</w:t>
      </w:r>
    </w:p>
    <w:p w14:paraId="2A4C4709" w14:textId="77777777" w:rsidR="00E03A22" w:rsidRPr="00E03A22" w:rsidRDefault="00E03A22" w:rsidP="00E03A22">
      <w:r w:rsidRPr="00E03A22">
        <w:t>These two files were specific to the older ASP.NET Web API built on .NET Framework, and you won't find them in modern .NET Core or .NET 8 projects at all — they've effectively been replaced.</w:t>
      </w:r>
    </w:p>
    <w:p w14:paraId="4B4DF963" w14:textId="77777777" w:rsidR="00E03A22" w:rsidRPr="00E03A22" w:rsidRDefault="00E03A22" w:rsidP="00E03A22">
      <w:proofErr w:type="spellStart"/>
      <w:r w:rsidRPr="00E03A22">
        <w:t>WebApiConfig.cs</w:t>
      </w:r>
      <w:proofErr w:type="spellEnd"/>
      <w:r w:rsidRPr="00E03A22">
        <w:t xml:space="preserve"> was where you configured how incoming URLs got mapped to your controllers and actions. This included setting up routing patterns, defining default values for things like controller names, and registering custom message handlers or formatters.</w:t>
      </w:r>
    </w:p>
    <w:p w14:paraId="096531FF" w14:textId="77777777" w:rsidR="00E03A22" w:rsidRPr="00E03A22" w:rsidRDefault="00E03A22" w:rsidP="00E03A22">
      <w:proofErr w:type="spellStart"/>
      <w:r w:rsidRPr="00E03A22">
        <w:t>Route.config</w:t>
      </w:r>
      <w:proofErr w:type="spellEnd"/>
      <w:r w:rsidRPr="00E03A22">
        <w:t>, on a related note, typically dealt with the broader MVC routing setup in some project structures, defining how URL patterns translated into which controller and action should handle a given request, particularly in projects that mixed regular MVC views together with Web API endpoints.</w:t>
      </w:r>
    </w:p>
    <w:p w14:paraId="0A3BADC0" w14:textId="77777777" w:rsidR="00E03A22" w:rsidRPr="00E03A22" w:rsidRDefault="00E03A22" w:rsidP="00E03A22">
      <w:r w:rsidRPr="00E03A22">
        <w:rPr>
          <w:b/>
          <w:bCs/>
        </w:rPr>
        <w:t xml:space="preserve">Why </w:t>
      </w:r>
      <w:proofErr w:type="gramStart"/>
      <w:r w:rsidRPr="00E03A22">
        <w:rPr>
          <w:b/>
          <w:bCs/>
        </w:rPr>
        <w:t>this matters</w:t>
      </w:r>
      <w:proofErr w:type="gramEnd"/>
      <w:r w:rsidRPr="00E03A22">
        <w:rPr>
          <w:b/>
          <w:bCs/>
        </w:rPr>
        <w:t xml:space="preserve"> going forward</w:t>
      </w:r>
    </w:p>
    <w:p w14:paraId="2E855560" w14:textId="77777777" w:rsidR="00E03A22" w:rsidRPr="00E03A22" w:rsidRDefault="00E03A22" w:rsidP="00E03A22">
      <w:r w:rsidRPr="00E03A22">
        <w:t xml:space="preserve">The overall trend here is one of simplification. What used to require separate, somewhat scattered configuration files in the older framework — </w:t>
      </w:r>
      <w:proofErr w:type="spellStart"/>
      <w:r w:rsidRPr="00E03A22">
        <w:t>WebApiConfig.cs</w:t>
      </w:r>
      <w:proofErr w:type="spellEnd"/>
      <w:r w:rsidRPr="00E03A22">
        <w:t xml:space="preserve"> for routing, a separate </w:t>
      </w:r>
      <w:proofErr w:type="spellStart"/>
      <w:r w:rsidRPr="00E03A22">
        <w:t>Startup.cs</w:t>
      </w:r>
      <w:proofErr w:type="spellEnd"/>
      <w:r w:rsidRPr="00E03A22">
        <w:t xml:space="preserve"> for services and middleware — has been consolidated into a much more streamlined setup in modern </w:t>
      </w:r>
      <w:r w:rsidRPr="00E03A22">
        <w:lastRenderedPageBreak/>
        <w:t xml:space="preserve">.NET, </w:t>
      </w:r>
      <w:proofErr w:type="spellStart"/>
      <w:r w:rsidRPr="00E03A22">
        <w:t>centered</w:t>
      </w:r>
      <w:proofErr w:type="spellEnd"/>
      <w:r w:rsidRPr="00E03A22">
        <w:t xml:space="preserve"> mainly around </w:t>
      </w:r>
      <w:proofErr w:type="spellStart"/>
      <w:r w:rsidRPr="00E03A22">
        <w:t>Program.cs</w:t>
      </w:r>
      <w:proofErr w:type="spellEnd"/>
      <w:r w:rsidRPr="00E03A22">
        <w:t xml:space="preserve">, </w:t>
      </w:r>
      <w:proofErr w:type="spellStart"/>
      <w:proofErr w:type="gramStart"/>
      <w:r w:rsidRPr="00E03A22">
        <w:t>appsettings.json</w:t>
      </w:r>
      <w:proofErr w:type="spellEnd"/>
      <w:proofErr w:type="gramEnd"/>
      <w:r w:rsidRPr="00E03A22">
        <w:t xml:space="preserve">, and </w:t>
      </w:r>
      <w:proofErr w:type="spellStart"/>
      <w:r w:rsidRPr="00E03A22">
        <w:t>launchSettings.json</w:t>
      </w:r>
      <w:proofErr w:type="spellEnd"/>
      <w:r w:rsidRPr="00E03A22">
        <w:t>. If you ever do encounter an older .NET Framework 4.5 project, though, recognizing these older file names and knowing roughly what role each one played will help you understand that codebase without much trouble.</w:t>
      </w:r>
    </w:p>
    <w:p w14:paraId="5410D004" w14:textId="77777777" w:rsidR="00FF1DB9" w:rsidRPr="00FF1DB9" w:rsidRDefault="00FF1DB9" w:rsidP="00FF1DB9">
      <w:pPr>
        <w:rPr>
          <w:b/>
          <w:i/>
          <w:iCs/>
          <w:sz w:val="32"/>
          <w:szCs w:val="32"/>
          <w:u w:val="single"/>
        </w:rPr>
      </w:pPr>
      <w:r w:rsidRPr="00FF1DB9">
        <w:rPr>
          <w:b/>
          <w:i/>
          <w:iCs/>
          <w:sz w:val="32"/>
          <w:szCs w:val="32"/>
          <w:u w:val="single"/>
        </w:rPr>
        <w:t>First Web Api using .Net core</w:t>
      </w:r>
    </w:p>
    <w:p w14:paraId="24091A26" w14:textId="77777777" w:rsidR="00FF1DB9" w:rsidRPr="00FF1DB9" w:rsidRDefault="00FF1DB9" w:rsidP="00FF1DB9">
      <w:r w:rsidRPr="00FF1DB9">
        <w:t xml:space="preserve">Create a .Net core web application with API template. Use the option to create controller with Read Write permissions. Notice the </w:t>
      </w:r>
      <w:proofErr w:type="spellStart"/>
      <w:r w:rsidRPr="00FF1DB9">
        <w:t>ValuesController</w:t>
      </w:r>
      <w:proofErr w:type="spellEnd"/>
      <w:r w:rsidRPr="00FF1DB9">
        <w:t xml:space="preserve"> creation with Action methods corresponding to the Action verbs.</w:t>
      </w:r>
    </w:p>
    <w:p w14:paraId="0C3CDE7A" w14:textId="77777777" w:rsidR="00FF1DB9" w:rsidRPr="00FF1DB9" w:rsidRDefault="00FF1DB9" w:rsidP="00FF1DB9">
      <w:r w:rsidRPr="00FF1DB9">
        <w:t>On creation of the Web API, execute the application and check if the GET action method result is returned as expected.</w:t>
      </w:r>
    </w:p>
    <w:p w14:paraId="52F825C2" w14:textId="77777777" w:rsidR="00E03A22" w:rsidRPr="00E03A22" w:rsidRDefault="00E03A22" w:rsidP="00E03A22"/>
    <w:p w14:paraId="7095DFA9" w14:textId="5401E69B" w:rsidR="00E03A22" w:rsidRDefault="00FF1DB9" w:rsidP="00E03A22">
      <w:pPr>
        <w:rPr>
          <w:b/>
          <w:bCs/>
          <w:i/>
          <w:iCs/>
          <w:sz w:val="32"/>
          <w:szCs w:val="32"/>
          <w:u w:val="single"/>
        </w:rPr>
      </w:pPr>
      <w:r w:rsidRPr="00FF1DB9">
        <w:rPr>
          <w:b/>
          <w:bCs/>
          <w:i/>
          <w:iCs/>
          <w:sz w:val="32"/>
          <w:szCs w:val="32"/>
          <w:u w:val="single"/>
        </w:rPr>
        <w:drawing>
          <wp:inline distT="0" distB="0" distL="0" distR="0" wp14:anchorId="67F8A73E" wp14:editId="4C9BBFD2">
            <wp:extent cx="5731510" cy="4519295"/>
            <wp:effectExtent l="0" t="0" r="2540" b="0"/>
            <wp:docPr id="128401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11261" name=""/>
                    <pic:cNvPicPr/>
                  </pic:nvPicPr>
                  <pic:blipFill>
                    <a:blip r:embed="rId5"/>
                    <a:stretch>
                      <a:fillRect/>
                    </a:stretch>
                  </pic:blipFill>
                  <pic:spPr>
                    <a:xfrm>
                      <a:off x="0" y="0"/>
                      <a:ext cx="5731510" cy="4519295"/>
                    </a:xfrm>
                    <a:prstGeom prst="rect">
                      <a:avLst/>
                    </a:prstGeom>
                  </pic:spPr>
                </pic:pic>
              </a:graphicData>
            </a:graphic>
          </wp:inline>
        </w:drawing>
      </w:r>
    </w:p>
    <w:p w14:paraId="3489234C" w14:textId="2729EC29" w:rsidR="00FF1DB9" w:rsidRDefault="00FF1DB9" w:rsidP="00E03A22">
      <w:pPr>
        <w:rPr>
          <w:b/>
          <w:bCs/>
          <w:i/>
          <w:iCs/>
          <w:sz w:val="32"/>
          <w:szCs w:val="32"/>
          <w:u w:val="single"/>
        </w:rPr>
      </w:pPr>
      <w:r w:rsidRPr="00FF1DB9">
        <w:rPr>
          <w:b/>
          <w:bCs/>
          <w:i/>
          <w:iCs/>
          <w:sz w:val="32"/>
          <w:szCs w:val="32"/>
          <w:u w:val="single"/>
        </w:rPr>
        <w:lastRenderedPageBreak/>
        <w:drawing>
          <wp:inline distT="0" distB="0" distL="0" distR="0" wp14:anchorId="0E55AF59" wp14:editId="42EC2B46">
            <wp:extent cx="5731510" cy="4371975"/>
            <wp:effectExtent l="0" t="0" r="2540" b="9525"/>
            <wp:docPr id="189722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29633" name=""/>
                    <pic:cNvPicPr/>
                  </pic:nvPicPr>
                  <pic:blipFill>
                    <a:blip r:embed="rId6"/>
                    <a:stretch>
                      <a:fillRect/>
                    </a:stretch>
                  </pic:blipFill>
                  <pic:spPr>
                    <a:xfrm>
                      <a:off x="0" y="0"/>
                      <a:ext cx="5731510" cy="4371975"/>
                    </a:xfrm>
                    <a:prstGeom prst="rect">
                      <a:avLst/>
                    </a:prstGeom>
                  </pic:spPr>
                </pic:pic>
              </a:graphicData>
            </a:graphic>
          </wp:inline>
        </w:drawing>
      </w:r>
    </w:p>
    <w:p w14:paraId="6449D684" w14:textId="6358E1B2" w:rsidR="00FF1DB9" w:rsidRDefault="00FF1DB9" w:rsidP="00E03A22">
      <w:pPr>
        <w:rPr>
          <w:b/>
          <w:bCs/>
          <w:i/>
          <w:iCs/>
          <w:sz w:val="32"/>
          <w:szCs w:val="32"/>
          <w:u w:val="single"/>
        </w:rPr>
      </w:pPr>
      <w:r w:rsidRPr="00FF1DB9">
        <w:rPr>
          <w:b/>
          <w:bCs/>
          <w:i/>
          <w:iCs/>
          <w:sz w:val="32"/>
          <w:szCs w:val="32"/>
          <w:u w:val="single"/>
        </w:rPr>
        <w:drawing>
          <wp:inline distT="0" distB="0" distL="0" distR="0" wp14:anchorId="63D75389" wp14:editId="09621D6A">
            <wp:extent cx="5731510" cy="3192145"/>
            <wp:effectExtent l="0" t="0" r="2540" b="8255"/>
            <wp:docPr id="111248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88876" name=""/>
                    <pic:cNvPicPr/>
                  </pic:nvPicPr>
                  <pic:blipFill>
                    <a:blip r:embed="rId7"/>
                    <a:stretch>
                      <a:fillRect/>
                    </a:stretch>
                  </pic:blipFill>
                  <pic:spPr>
                    <a:xfrm>
                      <a:off x="0" y="0"/>
                      <a:ext cx="5731510" cy="3192145"/>
                    </a:xfrm>
                    <a:prstGeom prst="rect">
                      <a:avLst/>
                    </a:prstGeom>
                  </pic:spPr>
                </pic:pic>
              </a:graphicData>
            </a:graphic>
          </wp:inline>
        </w:drawing>
      </w:r>
    </w:p>
    <w:p w14:paraId="21081389" w14:textId="77777777" w:rsidR="00FF1DB9" w:rsidRPr="00E03A22" w:rsidRDefault="00FF1DB9" w:rsidP="00E03A22">
      <w:pPr>
        <w:rPr>
          <w:b/>
          <w:bCs/>
          <w:i/>
          <w:iCs/>
          <w:sz w:val="32"/>
          <w:szCs w:val="32"/>
          <w:u w:val="single"/>
        </w:rPr>
      </w:pPr>
    </w:p>
    <w:p w14:paraId="519D99F2" w14:textId="36616F32" w:rsidR="00E03A22" w:rsidRDefault="00FF1DB9" w:rsidP="00E03A22">
      <w:pPr>
        <w:rPr>
          <w:b/>
          <w:bCs/>
          <w:i/>
          <w:iCs/>
          <w:sz w:val="32"/>
          <w:szCs w:val="32"/>
          <w:u w:val="single"/>
        </w:rPr>
      </w:pPr>
      <w:r w:rsidRPr="00FF1DB9">
        <w:rPr>
          <w:b/>
          <w:bCs/>
          <w:i/>
          <w:iCs/>
          <w:sz w:val="32"/>
          <w:szCs w:val="32"/>
          <w:u w:val="single"/>
        </w:rPr>
        <w:lastRenderedPageBreak/>
        <w:drawing>
          <wp:inline distT="0" distB="0" distL="0" distR="0" wp14:anchorId="52F3A396" wp14:editId="67D783D6">
            <wp:extent cx="4801016" cy="3589331"/>
            <wp:effectExtent l="0" t="0" r="0" b="0"/>
            <wp:docPr id="1781578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78094" name=""/>
                    <pic:cNvPicPr/>
                  </pic:nvPicPr>
                  <pic:blipFill>
                    <a:blip r:embed="rId8"/>
                    <a:stretch>
                      <a:fillRect/>
                    </a:stretch>
                  </pic:blipFill>
                  <pic:spPr>
                    <a:xfrm>
                      <a:off x="0" y="0"/>
                      <a:ext cx="4801016" cy="3589331"/>
                    </a:xfrm>
                    <a:prstGeom prst="rect">
                      <a:avLst/>
                    </a:prstGeom>
                  </pic:spPr>
                </pic:pic>
              </a:graphicData>
            </a:graphic>
          </wp:inline>
        </w:drawing>
      </w:r>
    </w:p>
    <w:p w14:paraId="2F8FE34B" w14:textId="01B7F62E" w:rsidR="00FF1DB9" w:rsidRDefault="00FF1DB9" w:rsidP="00E03A22">
      <w:pPr>
        <w:rPr>
          <w:b/>
          <w:bCs/>
          <w:i/>
          <w:iCs/>
          <w:sz w:val="32"/>
          <w:szCs w:val="32"/>
          <w:u w:val="single"/>
        </w:rPr>
      </w:pPr>
      <w:r w:rsidRPr="00FF1DB9">
        <w:rPr>
          <w:b/>
          <w:bCs/>
          <w:i/>
          <w:iCs/>
          <w:sz w:val="32"/>
          <w:szCs w:val="32"/>
          <w:u w:val="single"/>
        </w:rPr>
        <w:drawing>
          <wp:inline distT="0" distB="0" distL="0" distR="0" wp14:anchorId="096BF105" wp14:editId="0445171C">
            <wp:extent cx="5731510" cy="4271010"/>
            <wp:effectExtent l="0" t="0" r="2540" b="0"/>
            <wp:docPr id="118930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05388" name=""/>
                    <pic:cNvPicPr/>
                  </pic:nvPicPr>
                  <pic:blipFill>
                    <a:blip r:embed="rId9"/>
                    <a:stretch>
                      <a:fillRect/>
                    </a:stretch>
                  </pic:blipFill>
                  <pic:spPr>
                    <a:xfrm>
                      <a:off x="0" y="0"/>
                      <a:ext cx="5731510" cy="4271010"/>
                    </a:xfrm>
                    <a:prstGeom prst="rect">
                      <a:avLst/>
                    </a:prstGeom>
                  </pic:spPr>
                </pic:pic>
              </a:graphicData>
            </a:graphic>
          </wp:inline>
        </w:drawing>
      </w:r>
    </w:p>
    <w:p w14:paraId="43D71E62" w14:textId="77777777" w:rsidR="00FF1DB9" w:rsidRDefault="00FF1DB9" w:rsidP="00E03A22">
      <w:pPr>
        <w:rPr>
          <w:b/>
          <w:bCs/>
          <w:i/>
          <w:iCs/>
          <w:sz w:val="32"/>
          <w:szCs w:val="32"/>
          <w:u w:val="single"/>
        </w:rPr>
      </w:pPr>
    </w:p>
    <w:p w14:paraId="0089DED9" w14:textId="77777777" w:rsidR="00FF1DB9" w:rsidRDefault="00FF1DB9" w:rsidP="00E03A22">
      <w:pPr>
        <w:rPr>
          <w:b/>
          <w:bCs/>
          <w:i/>
          <w:iCs/>
          <w:sz w:val="32"/>
          <w:szCs w:val="32"/>
          <w:u w:val="single"/>
        </w:rPr>
      </w:pPr>
    </w:p>
    <w:p w14:paraId="77899196" w14:textId="2EB56900" w:rsidR="00FF1DB9" w:rsidRDefault="00FF1DB9" w:rsidP="00E03A22">
      <w:pPr>
        <w:rPr>
          <w:b/>
          <w:bCs/>
          <w:i/>
          <w:iCs/>
          <w:sz w:val="32"/>
          <w:szCs w:val="32"/>
          <w:u w:val="single"/>
        </w:rPr>
      </w:pPr>
      <w:r w:rsidRPr="00FF1DB9">
        <w:rPr>
          <w:b/>
          <w:bCs/>
          <w:i/>
          <w:iCs/>
          <w:sz w:val="32"/>
          <w:szCs w:val="32"/>
          <w:u w:val="single"/>
        </w:rPr>
        <w:lastRenderedPageBreak/>
        <w:drawing>
          <wp:inline distT="0" distB="0" distL="0" distR="0" wp14:anchorId="7E5F5595" wp14:editId="4563BF50">
            <wp:extent cx="5731510" cy="3278505"/>
            <wp:effectExtent l="0" t="0" r="2540" b="0"/>
            <wp:docPr id="202778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86353" name=""/>
                    <pic:cNvPicPr/>
                  </pic:nvPicPr>
                  <pic:blipFill>
                    <a:blip r:embed="rId10"/>
                    <a:stretch>
                      <a:fillRect/>
                    </a:stretch>
                  </pic:blipFill>
                  <pic:spPr>
                    <a:xfrm>
                      <a:off x="0" y="0"/>
                      <a:ext cx="5731510" cy="3278505"/>
                    </a:xfrm>
                    <a:prstGeom prst="rect">
                      <a:avLst/>
                    </a:prstGeom>
                  </pic:spPr>
                </pic:pic>
              </a:graphicData>
            </a:graphic>
          </wp:inline>
        </w:drawing>
      </w:r>
    </w:p>
    <w:p w14:paraId="0948BF60" w14:textId="36DB2205" w:rsidR="00FF1DB9" w:rsidRDefault="00FF1DB9" w:rsidP="00E03A22">
      <w:pPr>
        <w:rPr>
          <w:b/>
          <w:bCs/>
          <w:i/>
          <w:iCs/>
          <w:sz w:val="32"/>
          <w:szCs w:val="32"/>
          <w:u w:val="single"/>
        </w:rPr>
      </w:pPr>
      <w:r w:rsidRPr="00FF1DB9">
        <w:rPr>
          <w:b/>
          <w:bCs/>
          <w:i/>
          <w:iCs/>
          <w:sz w:val="32"/>
          <w:szCs w:val="32"/>
          <w:u w:val="single"/>
        </w:rPr>
        <w:drawing>
          <wp:inline distT="0" distB="0" distL="0" distR="0" wp14:anchorId="0FB4EF50" wp14:editId="27D5BF0A">
            <wp:extent cx="5731510" cy="2590800"/>
            <wp:effectExtent l="0" t="0" r="2540" b="0"/>
            <wp:docPr id="202263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32664" name=""/>
                    <pic:cNvPicPr/>
                  </pic:nvPicPr>
                  <pic:blipFill>
                    <a:blip r:embed="rId11"/>
                    <a:stretch>
                      <a:fillRect/>
                    </a:stretch>
                  </pic:blipFill>
                  <pic:spPr>
                    <a:xfrm>
                      <a:off x="0" y="0"/>
                      <a:ext cx="5731510" cy="2590800"/>
                    </a:xfrm>
                    <a:prstGeom prst="rect">
                      <a:avLst/>
                    </a:prstGeom>
                  </pic:spPr>
                </pic:pic>
              </a:graphicData>
            </a:graphic>
          </wp:inline>
        </w:drawing>
      </w:r>
    </w:p>
    <w:p w14:paraId="23B23E8A" w14:textId="2B7D5B00" w:rsidR="00FF1DB9" w:rsidRDefault="00FF1DB9" w:rsidP="00E03A22">
      <w:pPr>
        <w:rPr>
          <w:b/>
          <w:bCs/>
          <w:i/>
          <w:iCs/>
          <w:sz w:val="32"/>
          <w:szCs w:val="32"/>
          <w:u w:val="single"/>
        </w:rPr>
      </w:pPr>
      <w:r w:rsidRPr="00FF1DB9">
        <w:rPr>
          <w:b/>
          <w:bCs/>
          <w:i/>
          <w:iCs/>
          <w:sz w:val="32"/>
          <w:szCs w:val="32"/>
          <w:u w:val="single"/>
        </w:rPr>
        <w:drawing>
          <wp:inline distT="0" distB="0" distL="0" distR="0" wp14:anchorId="0318D12A" wp14:editId="3FC4ADEB">
            <wp:extent cx="5731510" cy="2444115"/>
            <wp:effectExtent l="0" t="0" r="2540" b="0"/>
            <wp:docPr id="135291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17132" name=""/>
                    <pic:cNvPicPr/>
                  </pic:nvPicPr>
                  <pic:blipFill>
                    <a:blip r:embed="rId12"/>
                    <a:stretch>
                      <a:fillRect/>
                    </a:stretch>
                  </pic:blipFill>
                  <pic:spPr>
                    <a:xfrm>
                      <a:off x="0" y="0"/>
                      <a:ext cx="5731510" cy="2444115"/>
                    </a:xfrm>
                    <a:prstGeom prst="rect">
                      <a:avLst/>
                    </a:prstGeom>
                  </pic:spPr>
                </pic:pic>
              </a:graphicData>
            </a:graphic>
          </wp:inline>
        </w:drawing>
      </w:r>
    </w:p>
    <w:p w14:paraId="742AC2D3" w14:textId="31C302CB" w:rsidR="00FF1DB9" w:rsidRDefault="00FF1DB9" w:rsidP="00E03A22">
      <w:pPr>
        <w:rPr>
          <w:b/>
          <w:bCs/>
          <w:i/>
          <w:iCs/>
          <w:sz w:val="32"/>
          <w:szCs w:val="32"/>
          <w:u w:val="single"/>
        </w:rPr>
      </w:pPr>
      <w:r w:rsidRPr="00FF1DB9">
        <w:rPr>
          <w:b/>
          <w:bCs/>
          <w:i/>
          <w:iCs/>
          <w:sz w:val="32"/>
          <w:szCs w:val="32"/>
          <w:u w:val="single"/>
        </w:rPr>
        <w:lastRenderedPageBreak/>
        <w:drawing>
          <wp:inline distT="0" distB="0" distL="0" distR="0" wp14:anchorId="214EE536" wp14:editId="7888BBCD">
            <wp:extent cx="5731510" cy="3790950"/>
            <wp:effectExtent l="0" t="0" r="2540" b="0"/>
            <wp:docPr id="51671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17524" name=""/>
                    <pic:cNvPicPr/>
                  </pic:nvPicPr>
                  <pic:blipFill>
                    <a:blip r:embed="rId13"/>
                    <a:stretch>
                      <a:fillRect/>
                    </a:stretch>
                  </pic:blipFill>
                  <pic:spPr>
                    <a:xfrm>
                      <a:off x="0" y="0"/>
                      <a:ext cx="5731510" cy="3790950"/>
                    </a:xfrm>
                    <a:prstGeom prst="rect">
                      <a:avLst/>
                    </a:prstGeom>
                  </pic:spPr>
                </pic:pic>
              </a:graphicData>
            </a:graphic>
          </wp:inline>
        </w:drawing>
      </w:r>
    </w:p>
    <w:p w14:paraId="11BCA9DB" w14:textId="34FF6255" w:rsidR="00FF1DB9" w:rsidRDefault="00FF1DB9" w:rsidP="00E03A22">
      <w:pPr>
        <w:rPr>
          <w:b/>
          <w:bCs/>
          <w:i/>
          <w:iCs/>
          <w:sz w:val="32"/>
          <w:szCs w:val="32"/>
          <w:u w:val="single"/>
        </w:rPr>
      </w:pPr>
      <w:r w:rsidRPr="00FF1DB9">
        <w:rPr>
          <w:b/>
          <w:bCs/>
          <w:i/>
          <w:iCs/>
          <w:sz w:val="32"/>
          <w:szCs w:val="32"/>
          <w:u w:val="single"/>
        </w:rPr>
        <w:drawing>
          <wp:inline distT="0" distB="0" distL="0" distR="0" wp14:anchorId="446C2CAC" wp14:editId="38CA1267">
            <wp:extent cx="5731510" cy="2876550"/>
            <wp:effectExtent l="0" t="0" r="2540" b="0"/>
            <wp:docPr id="175195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56743" name=""/>
                    <pic:cNvPicPr/>
                  </pic:nvPicPr>
                  <pic:blipFill>
                    <a:blip r:embed="rId14"/>
                    <a:stretch>
                      <a:fillRect/>
                    </a:stretch>
                  </pic:blipFill>
                  <pic:spPr>
                    <a:xfrm>
                      <a:off x="0" y="0"/>
                      <a:ext cx="5731510" cy="2876550"/>
                    </a:xfrm>
                    <a:prstGeom prst="rect">
                      <a:avLst/>
                    </a:prstGeom>
                  </pic:spPr>
                </pic:pic>
              </a:graphicData>
            </a:graphic>
          </wp:inline>
        </w:drawing>
      </w:r>
    </w:p>
    <w:p w14:paraId="588A7AA7" w14:textId="77777777" w:rsidR="00FF1DB9" w:rsidRPr="00E03A22" w:rsidRDefault="00FF1DB9" w:rsidP="00E03A22">
      <w:pPr>
        <w:rPr>
          <w:b/>
          <w:bCs/>
          <w:i/>
          <w:iCs/>
          <w:sz w:val="32"/>
          <w:szCs w:val="32"/>
          <w:u w:val="single"/>
        </w:rPr>
      </w:pPr>
    </w:p>
    <w:sectPr w:rsidR="00FF1DB9" w:rsidRPr="00E03A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303C"/>
    <w:multiLevelType w:val="multilevel"/>
    <w:tmpl w:val="6F2C7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2320A"/>
    <w:multiLevelType w:val="multilevel"/>
    <w:tmpl w:val="ACA267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97218DB"/>
    <w:multiLevelType w:val="multilevel"/>
    <w:tmpl w:val="95488B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F2A7862"/>
    <w:multiLevelType w:val="multilevel"/>
    <w:tmpl w:val="5922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C3611E"/>
    <w:multiLevelType w:val="multilevel"/>
    <w:tmpl w:val="F4CA99B6"/>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5" w15:restartNumberingAfterBreak="0">
    <w:nsid w:val="3A255845"/>
    <w:multiLevelType w:val="multilevel"/>
    <w:tmpl w:val="3D8C9E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B53159D"/>
    <w:multiLevelType w:val="hybridMultilevel"/>
    <w:tmpl w:val="E75EB6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F381251"/>
    <w:multiLevelType w:val="multilevel"/>
    <w:tmpl w:val="A0AE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AF645D"/>
    <w:multiLevelType w:val="multilevel"/>
    <w:tmpl w:val="21B69E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2725FBA"/>
    <w:multiLevelType w:val="multilevel"/>
    <w:tmpl w:val="77A096B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32813938">
    <w:abstractNumId w:val="6"/>
  </w:num>
  <w:num w:numId="2" w16cid:durableId="591088154">
    <w:abstractNumId w:val="2"/>
    <w:lvlOverride w:ilvl="0"/>
    <w:lvlOverride w:ilvl="1"/>
    <w:lvlOverride w:ilvl="2"/>
    <w:lvlOverride w:ilvl="3"/>
    <w:lvlOverride w:ilvl="4"/>
    <w:lvlOverride w:ilvl="5"/>
    <w:lvlOverride w:ilvl="6"/>
    <w:lvlOverride w:ilvl="7"/>
    <w:lvlOverride w:ilvl="8"/>
  </w:num>
  <w:num w:numId="3" w16cid:durableId="1495609804">
    <w:abstractNumId w:val="3"/>
  </w:num>
  <w:num w:numId="4" w16cid:durableId="1449854791">
    <w:abstractNumId w:val="5"/>
    <w:lvlOverride w:ilvl="0"/>
    <w:lvlOverride w:ilvl="1"/>
    <w:lvlOverride w:ilvl="2"/>
    <w:lvlOverride w:ilvl="3"/>
    <w:lvlOverride w:ilvl="4"/>
    <w:lvlOverride w:ilvl="5"/>
    <w:lvlOverride w:ilvl="6"/>
    <w:lvlOverride w:ilvl="7"/>
    <w:lvlOverride w:ilvl="8"/>
  </w:num>
  <w:num w:numId="5" w16cid:durableId="1360397081">
    <w:abstractNumId w:val="7"/>
  </w:num>
  <w:num w:numId="6" w16cid:durableId="541214386">
    <w:abstractNumId w:val="0"/>
  </w:num>
  <w:num w:numId="7" w16cid:durableId="1246691622">
    <w:abstractNumId w:val="1"/>
    <w:lvlOverride w:ilvl="0"/>
    <w:lvlOverride w:ilvl="1"/>
    <w:lvlOverride w:ilvl="2"/>
    <w:lvlOverride w:ilvl="3"/>
    <w:lvlOverride w:ilvl="4"/>
    <w:lvlOverride w:ilvl="5"/>
    <w:lvlOverride w:ilvl="6"/>
    <w:lvlOverride w:ilvl="7"/>
    <w:lvlOverride w:ilvl="8"/>
  </w:num>
  <w:num w:numId="8" w16cid:durableId="327441179">
    <w:abstractNumId w:val="9"/>
    <w:lvlOverride w:ilvl="0"/>
    <w:lvlOverride w:ilvl="1"/>
    <w:lvlOverride w:ilvl="2"/>
    <w:lvlOverride w:ilvl="3"/>
    <w:lvlOverride w:ilvl="4"/>
    <w:lvlOverride w:ilvl="5"/>
    <w:lvlOverride w:ilvl="6"/>
    <w:lvlOverride w:ilvl="7"/>
    <w:lvlOverride w:ilvl="8"/>
  </w:num>
  <w:num w:numId="9" w16cid:durableId="930628862">
    <w:abstractNumId w:val="8"/>
    <w:lvlOverride w:ilvl="0"/>
    <w:lvlOverride w:ilvl="1"/>
    <w:lvlOverride w:ilvl="2"/>
    <w:lvlOverride w:ilvl="3"/>
    <w:lvlOverride w:ilvl="4"/>
    <w:lvlOverride w:ilvl="5"/>
    <w:lvlOverride w:ilvl="6"/>
    <w:lvlOverride w:ilvl="7"/>
    <w:lvlOverride w:ilvl="8"/>
  </w:num>
  <w:num w:numId="10" w16cid:durableId="18359464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9F1"/>
    <w:rsid w:val="00010C8F"/>
    <w:rsid w:val="002F5A45"/>
    <w:rsid w:val="008E49F1"/>
    <w:rsid w:val="009E7228"/>
    <w:rsid w:val="00BB5C76"/>
    <w:rsid w:val="00BD3CEB"/>
    <w:rsid w:val="00C11427"/>
    <w:rsid w:val="00E03A22"/>
    <w:rsid w:val="00E55405"/>
    <w:rsid w:val="00FF1D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F6763"/>
  <w15:chartTrackingRefBased/>
  <w15:docId w15:val="{8E0E14A7-6BAD-4AF4-A5B2-8F07C0892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9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49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49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49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49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4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9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49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49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49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49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4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9F1"/>
    <w:rPr>
      <w:rFonts w:eastAsiaTheme="majorEastAsia" w:cstheme="majorBidi"/>
      <w:color w:val="272727" w:themeColor="text1" w:themeTint="D8"/>
    </w:rPr>
  </w:style>
  <w:style w:type="paragraph" w:styleId="Title">
    <w:name w:val="Title"/>
    <w:basedOn w:val="Normal"/>
    <w:next w:val="Normal"/>
    <w:link w:val="TitleChar"/>
    <w:uiPriority w:val="10"/>
    <w:qFormat/>
    <w:rsid w:val="008E4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9F1"/>
    <w:pPr>
      <w:spacing w:before="160"/>
      <w:jc w:val="center"/>
    </w:pPr>
    <w:rPr>
      <w:i/>
      <w:iCs/>
      <w:color w:val="404040" w:themeColor="text1" w:themeTint="BF"/>
    </w:rPr>
  </w:style>
  <w:style w:type="character" w:customStyle="1" w:styleId="QuoteChar">
    <w:name w:val="Quote Char"/>
    <w:basedOn w:val="DefaultParagraphFont"/>
    <w:link w:val="Quote"/>
    <w:uiPriority w:val="29"/>
    <w:rsid w:val="008E49F1"/>
    <w:rPr>
      <w:i/>
      <w:iCs/>
      <w:color w:val="404040" w:themeColor="text1" w:themeTint="BF"/>
    </w:rPr>
  </w:style>
  <w:style w:type="paragraph" w:styleId="ListParagraph">
    <w:name w:val="List Paragraph"/>
    <w:basedOn w:val="Normal"/>
    <w:uiPriority w:val="99"/>
    <w:qFormat/>
    <w:rsid w:val="008E49F1"/>
    <w:pPr>
      <w:ind w:left="720"/>
      <w:contextualSpacing/>
    </w:pPr>
  </w:style>
  <w:style w:type="character" w:styleId="IntenseEmphasis">
    <w:name w:val="Intense Emphasis"/>
    <w:basedOn w:val="DefaultParagraphFont"/>
    <w:uiPriority w:val="21"/>
    <w:qFormat/>
    <w:rsid w:val="008E49F1"/>
    <w:rPr>
      <w:i/>
      <w:iCs/>
      <w:color w:val="2F5496" w:themeColor="accent1" w:themeShade="BF"/>
    </w:rPr>
  </w:style>
  <w:style w:type="paragraph" w:styleId="IntenseQuote">
    <w:name w:val="Intense Quote"/>
    <w:basedOn w:val="Normal"/>
    <w:next w:val="Normal"/>
    <w:link w:val="IntenseQuoteChar"/>
    <w:uiPriority w:val="30"/>
    <w:qFormat/>
    <w:rsid w:val="008E49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49F1"/>
    <w:rPr>
      <w:i/>
      <w:iCs/>
      <w:color w:val="2F5496" w:themeColor="accent1" w:themeShade="BF"/>
    </w:rPr>
  </w:style>
  <w:style w:type="character" w:styleId="IntenseReference">
    <w:name w:val="Intense Reference"/>
    <w:basedOn w:val="DefaultParagraphFont"/>
    <w:uiPriority w:val="32"/>
    <w:qFormat/>
    <w:rsid w:val="008E49F1"/>
    <w:rPr>
      <w:b/>
      <w:bCs/>
      <w:smallCaps/>
      <w:color w:val="2F5496" w:themeColor="accent1" w:themeShade="BF"/>
      <w:spacing w:val="5"/>
    </w:rPr>
  </w:style>
  <w:style w:type="paragraph" w:customStyle="1" w:styleId="font-claude-response-body">
    <w:name w:val="font-claude-response-body"/>
    <w:basedOn w:val="Normal"/>
    <w:rsid w:val="00E5540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55405"/>
    <w:rPr>
      <w:b/>
      <w:bCs/>
    </w:rPr>
  </w:style>
  <w:style w:type="character" w:customStyle="1" w:styleId="absolute">
    <w:name w:val="absolute"/>
    <w:basedOn w:val="DefaultParagraphFont"/>
    <w:rsid w:val="00E55405"/>
  </w:style>
  <w:style w:type="character" w:customStyle="1" w:styleId="inline-flex">
    <w:name w:val="inline-flex"/>
    <w:basedOn w:val="DefaultParagraphFont"/>
    <w:rsid w:val="00E55405"/>
  </w:style>
  <w:style w:type="character" w:customStyle="1" w:styleId="transition-all">
    <w:name w:val="transition-all"/>
    <w:basedOn w:val="DefaultParagraphFont"/>
    <w:rsid w:val="00E554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14</Pages>
  <Words>3110</Words>
  <Characters>17733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arnabchanda152@gmail.com</dc:creator>
  <cp:keywords/>
  <dc:description/>
  <cp:lastModifiedBy>arnabchanda152@gmail.com</cp:lastModifiedBy>
  <cp:revision>2</cp:revision>
  <dcterms:created xsi:type="dcterms:W3CDTF">2026-06-21T13:01:00Z</dcterms:created>
  <dcterms:modified xsi:type="dcterms:W3CDTF">2026-06-21T13:31:00Z</dcterms:modified>
</cp:coreProperties>
</file>