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5E4" w:rsidRDefault="001A05E4" w:rsidP="005D3628"/>
    <w:p w:rsidR="005D3628" w:rsidRDefault="005D3628" w:rsidP="005D3628">
      <w:r>
        <w:t xml:space="preserve">1. </w:t>
      </w:r>
      <w:r w:rsidRPr="00AC3301">
        <w:rPr>
          <w:b/>
        </w:rPr>
        <w:t>(1 Pt.)</w:t>
      </w:r>
      <w:r>
        <w:t xml:space="preserve"> State </w:t>
      </w:r>
      <w:r w:rsidRPr="00AC3301">
        <w:rPr>
          <w:b/>
          <w:i/>
        </w:rPr>
        <w:t>three</w:t>
      </w:r>
      <w:r>
        <w:t xml:space="preserve"> assumptions of </w:t>
      </w:r>
      <w:r w:rsidRPr="00E765F8">
        <w:rPr>
          <w:i/>
        </w:rPr>
        <w:t>k</w:t>
      </w:r>
      <w:r>
        <w:t>-means clustering.</w:t>
      </w:r>
    </w:p>
    <w:p w:rsidR="00B34E41" w:rsidRDefault="00B34E41" w:rsidP="005D3628"/>
    <w:p w:rsidR="00B34E41" w:rsidRDefault="00B34E41" w:rsidP="005D3628"/>
    <w:p w:rsidR="00B34E41" w:rsidRDefault="00B34E41" w:rsidP="005D3628"/>
    <w:p w:rsidR="005D3628" w:rsidRDefault="005D3628" w:rsidP="005D3628">
      <w:r>
        <w:t xml:space="preserve">2. </w:t>
      </w:r>
      <w:r w:rsidRPr="00CD4834">
        <w:rPr>
          <w:b/>
        </w:rPr>
        <w:t>(1 Pt.)</w:t>
      </w:r>
      <w:r>
        <w:t xml:space="preserve"> State </w:t>
      </w:r>
      <w:r w:rsidRPr="00AC3301">
        <w:rPr>
          <w:b/>
          <w:i/>
        </w:rPr>
        <w:t>three</w:t>
      </w:r>
      <w:r>
        <w:t xml:space="preserve"> data preparation steps that should be considered before conducting a clustering analysis.</w:t>
      </w:r>
    </w:p>
    <w:p w:rsidR="00B34E41" w:rsidRDefault="00B34E41" w:rsidP="005D3628"/>
    <w:p w:rsidR="00B34E41" w:rsidRDefault="00B34E41" w:rsidP="005D3628"/>
    <w:p w:rsidR="00B34E41" w:rsidRDefault="00B34E41" w:rsidP="005D3628"/>
    <w:p w:rsidR="0023146F" w:rsidRDefault="005D3628" w:rsidP="005D3628">
      <w:r>
        <w:t xml:space="preserve">3. </w:t>
      </w:r>
      <w:r w:rsidRPr="00CD4834">
        <w:rPr>
          <w:b/>
        </w:rPr>
        <w:t>(1 Pt.)</w:t>
      </w:r>
      <w:r>
        <w:t xml:space="preserve"> </w:t>
      </w:r>
      <w:r w:rsidRPr="00CD4834">
        <w:rPr>
          <w:b/>
          <w:i/>
        </w:rPr>
        <w:t>True or False</w:t>
      </w:r>
      <w:r>
        <w:t xml:space="preserve">: </w:t>
      </w:r>
      <w:r w:rsidR="0023146F">
        <w:t>Squared error from cluster centroids nearly always decr</w:t>
      </w:r>
      <w:r w:rsidR="00E765F8">
        <w:t xml:space="preserve">eases when adding more clusters </w:t>
      </w:r>
      <w:r w:rsidR="00AC3301">
        <w:t>in</w:t>
      </w:r>
      <w:r w:rsidR="00E765F8">
        <w:t>to an analysis.</w:t>
      </w:r>
    </w:p>
    <w:p w:rsidR="0023146F" w:rsidRPr="00E765F8" w:rsidRDefault="0023146F" w:rsidP="005D3628">
      <w:pPr>
        <w:rPr>
          <w:color w:val="FF0000"/>
        </w:rPr>
      </w:pPr>
    </w:p>
    <w:p w:rsidR="0023146F" w:rsidRDefault="0023146F" w:rsidP="005D3628">
      <w:r>
        <w:t xml:space="preserve">4. </w:t>
      </w:r>
      <w:r w:rsidRPr="00E765F8">
        <w:rPr>
          <w:b/>
        </w:rPr>
        <w:t>(1 Pt.)</w:t>
      </w:r>
      <w:r>
        <w:t xml:space="preserve"> State </w:t>
      </w:r>
      <w:r w:rsidRPr="00E765F8">
        <w:rPr>
          <w:b/>
          <w:i/>
        </w:rPr>
        <w:t>four</w:t>
      </w:r>
      <w:r>
        <w:t xml:space="preserve"> mathematical or statistical techniques for determining the number of clusters in a data set.</w:t>
      </w:r>
    </w:p>
    <w:p w:rsidR="00B34E41" w:rsidRDefault="00B34E41" w:rsidP="005D3628"/>
    <w:p w:rsidR="00B34E41" w:rsidRDefault="00B34E41" w:rsidP="005D3628"/>
    <w:p w:rsidR="00B34E41" w:rsidRDefault="00B34E41" w:rsidP="005D3628"/>
    <w:p w:rsidR="0023146F" w:rsidRDefault="00E765F8" w:rsidP="005D3628">
      <w:r>
        <w:t xml:space="preserve"> </w:t>
      </w:r>
    </w:p>
    <w:p w:rsidR="005D3628" w:rsidRDefault="0023146F" w:rsidP="005D3628">
      <w:r>
        <w:t xml:space="preserve">5. </w:t>
      </w:r>
      <w:r w:rsidRPr="00E765F8">
        <w:rPr>
          <w:b/>
        </w:rPr>
        <w:t>(1 Pt.)</w:t>
      </w:r>
      <w:r w:rsidR="00E765F8">
        <w:t xml:space="preserve"> State </w:t>
      </w:r>
      <w:r w:rsidR="00E765F8" w:rsidRPr="00E765F8">
        <w:rPr>
          <w:b/>
          <w:i/>
        </w:rPr>
        <w:t>two</w:t>
      </w:r>
      <w:r w:rsidR="00E765F8">
        <w:t xml:space="preserve"> drawbacks </w:t>
      </w:r>
      <w:r w:rsidR="00AC3301">
        <w:t>of</w:t>
      </w:r>
      <w:r w:rsidR="00E765F8">
        <w:t xml:space="preserve"> hierarchical clustering.</w:t>
      </w:r>
      <w:r>
        <w:t xml:space="preserve"> </w:t>
      </w:r>
      <w:r w:rsidR="005D3628">
        <w:t xml:space="preserve"> </w:t>
      </w:r>
    </w:p>
    <w:sectPr w:rsidR="005D36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D57" w:rsidRDefault="004E0D57" w:rsidP="00891152">
      <w:pPr>
        <w:spacing w:after="0" w:line="240" w:lineRule="auto"/>
      </w:pPr>
      <w:r>
        <w:separator/>
      </w:r>
    </w:p>
  </w:endnote>
  <w:endnote w:type="continuationSeparator" w:id="0">
    <w:p w:rsidR="004E0D57" w:rsidRDefault="004E0D57" w:rsidP="00891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F32" w:rsidRDefault="00795F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F32" w:rsidRDefault="00795F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F32" w:rsidRDefault="00795F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D57" w:rsidRDefault="004E0D57" w:rsidP="00891152">
      <w:pPr>
        <w:spacing w:after="0" w:line="240" w:lineRule="auto"/>
      </w:pPr>
      <w:r>
        <w:separator/>
      </w:r>
    </w:p>
  </w:footnote>
  <w:footnote w:type="continuationSeparator" w:id="0">
    <w:p w:rsidR="004E0D57" w:rsidRDefault="004E0D57" w:rsidP="00891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F32" w:rsidRDefault="00795F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152" w:rsidRDefault="00891152">
    <w:pPr>
      <w:pStyle w:val="Header"/>
    </w:pPr>
    <w:r>
      <w:t xml:space="preserve">Quiz </w:t>
    </w:r>
    <w:r w:rsidR="00795F32">
      <w:t>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F32" w:rsidRDefault="00795F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D050F"/>
    <w:multiLevelType w:val="hybridMultilevel"/>
    <w:tmpl w:val="78329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265EA"/>
    <w:multiLevelType w:val="hybridMultilevel"/>
    <w:tmpl w:val="589CD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970481"/>
    <w:multiLevelType w:val="hybridMultilevel"/>
    <w:tmpl w:val="154434D4"/>
    <w:lvl w:ilvl="0" w:tplc="0CB858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353299"/>
    <w:multiLevelType w:val="hybridMultilevel"/>
    <w:tmpl w:val="76EE1270"/>
    <w:lvl w:ilvl="0" w:tplc="4C12C47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B7"/>
    <w:rsid w:val="000C78DD"/>
    <w:rsid w:val="001630DD"/>
    <w:rsid w:val="00194ADC"/>
    <w:rsid w:val="001A05E4"/>
    <w:rsid w:val="00203C6E"/>
    <w:rsid w:val="0023146F"/>
    <w:rsid w:val="00251A8C"/>
    <w:rsid w:val="00256B76"/>
    <w:rsid w:val="002A63F9"/>
    <w:rsid w:val="00370F0A"/>
    <w:rsid w:val="00390C15"/>
    <w:rsid w:val="003C1AB7"/>
    <w:rsid w:val="00406B46"/>
    <w:rsid w:val="004755E1"/>
    <w:rsid w:val="004D626A"/>
    <w:rsid w:val="004E0D57"/>
    <w:rsid w:val="004E158A"/>
    <w:rsid w:val="005D3628"/>
    <w:rsid w:val="00676153"/>
    <w:rsid w:val="00795F32"/>
    <w:rsid w:val="00891152"/>
    <w:rsid w:val="008A296C"/>
    <w:rsid w:val="008E4404"/>
    <w:rsid w:val="008F687F"/>
    <w:rsid w:val="0095322C"/>
    <w:rsid w:val="009B0EA8"/>
    <w:rsid w:val="009F6FC9"/>
    <w:rsid w:val="00A51041"/>
    <w:rsid w:val="00AC3301"/>
    <w:rsid w:val="00B2306F"/>
    <w:rsid w:val="00B34E41"/>
    <w:rsid w:val="00C065C7"/>
    <w:rsid w:val="00CD4834"/>
    <w:rsid w:val="00CE4ADC"/>
    <w:rsid w:val="00E765F8"/>
    <w:rsid w:val="00F30507"/>
    <w:rsid w:val="00F5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83AFF-4B70-4D12-BEA9-C39AE88B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65C7"/>
    <w:pPr>
      <w:spacing w:after="0" w:line="240" w:lineRule="auto"/>
    </w:pPr>
  </w:style>
  <w:style w:type="table" w:styleId="TableGrid">
    <w:name w:val="Table Grid"/>
    <w:basedOn w:val="TableNormal"/>
    <w:uiPriority w:val="39"/>
    <w:rsid w:val="0089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1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152"/>
  </w:style>
  <w:style w:type="paragraph" w:styleId="Footer">
    <w:name w:val="footer"/>
    <w:basedOn w:val="Normal"/>
    <w:link w:val="FooterChar"/>
    <w:uiPriority w:val="99"/>
    <w:unhideWhenUsed/>
    <w:rsid w:val="00891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152"/>
  </w:style>
  <w:style w:type="paragraph" w:styleId="ListParagraph">
    <w:name w:val="List Paragraph"/>
    <w:basedOn w:val="Normal"/>
    <w:uiPriority w:val="34"/>
    <w:qFormat/>
    <w:rsid w:val="005D36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4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Hall</dc:creator>
  <cp:keywords/>
  <dc:description/>
  <cp:lastModifiedBy>p h</cp:lastModifiedBy>
  <cp:revision>3</cp:revision>
  <cp:lastPrinted>2016-03-31T14:50:00Z</cp:lastPrinted>
  <dcterms:created xsi:type="dcterms:W3CDTF">2016-03-31T14:51:00Z</dcterms:created>
  <dcterms:modified xsi:type="dcterms:W3CDTF">2016-04-05T20:38:00Z</dcterms:modified>
</cp:coreProperties>
</file>