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6F67" w14:textId="288AAE22" w:rsidR="00EC4146" w:rsidRDefault="00AE0226" w:rsidP="00AE0226">
      <w:pPr>
        <w:pStyle w:val="Ttulo1"/>
        <w:jc w:val="center"/>
        <w:rPr>
          <w:b/>
          <w:bCs/>
        </w:rPr>
      </w:pPr>
      <w:r w:rsidRPr="00AE0226">
        <w:rPr>
          <w:b/>
          <w:bCs/>
        </w:rPr>
        <w:t>INTERCONEXIÓN DE REDES DE TELECOMUNICACIONES</w:t>
      </w:r>
    </w:p>
    <w:p w14:paraId="6B470D24" w14:textId="5085CAC0" w:rsidR="00AE0226" w:rsidRDefault="00AE0226" w:rsidP="00AE0226">
      <w:pPr>
        <w:pStyle w:val="Citadestacada"/>
      </w:pPr>
      <w:r>
        <w:t>INTRODUCCIÓN A LA OPTIMIZACIÓN</w:t>
      </w:r>
    </w:p>
    <w:p w14:paraId="37BFFBD2" w14:textId="7A534D7B" w:rsidR="00AE0226" w:rsidRDefault="00AE0226" w:rsidP="00AE0226">
      <w:pPr>
        <w:rPr>
          <w:b/>
          <w:bCs/>
          <w:sz w:val="28"/>
          <w:szCs w:val="28"/>
        </w:rPr>
      </w:pPr>
      <w:r w:rsidRPr="00AE0226">
        <w:rPr>
          <w:b/>
          <w:bCs/>
          <w:sz w:val="28"/>
          <w:szCs w:val="28"/>
        </w:rPr>
        <w:t>Ejercicio 1.</w:t>
      </w:r>
    </w:p>
    <w:p w14:paraId="68D0559A" w14:textId="63FD8A16" w:rsidR="00AE0226" w:rsidRDefault="00AE0226" w:rsidP="00AE02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91C300" wp14:editId="5956CA8B">
            <wp:extent cx="5396865" cy="2681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52EC" w14:textId="0092B435" w:rsidR="00AE0226" w:rsidRDefault="00AE0226" w:rsidP="00AE0226">
      <w:r>
        <w:t>Obtenemos una producción de avena en 52.6667 hectáreas y una de trigo de 22 hectáreas</w:t>
      </w:r>
      <w:r w:rsidR="00735C37">
        <w:t xml:space="preserve"> con un coste de 6306€.</w:t>
      </w:r>
    </w:p>
    <w:p w14:paraId="1717FE64" w14:textId="0E871175" w:rsidR="00735C37" w:rsidRDefault="00735C37" w:rsidP="00AE0226"/>
    <w:p w14:paraId="4DF6CB9E" w14:textId="75E11D84" w:rsidR="00231EAB" w:rsidRDefault="00735C37" w:rsidP="00735C37">
      <w:pPr>
        <w:rPr>
          <w:b/>
          <w:bCs/>
          <w:sz w:val="28"/>
          <w:szCs w:val="28"/>
        </w:rPr>
      </w:pPr>
      <w:r w:rsidRPr="00AE0226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2</w:t>
      </w:r>
      <w:r w:rsidRPr="00AE0226">
        <w:rPr>
          <w:b/>
          <w:bCs/>
          <w:sz w:val="28"/>
          <w:szCs w:val="28"/>
        </w:rPr>
        <w:t>.</w:t>
      </w:r>
    </w:p>
    <w:p w14:paraId="3B8E71BB" w14:textId="0EBCFF02" w:rsidR="00231EAB" w:rsidRDefault="00231EAB" w:rsidP="00AE0226">
      <w:r>
        <w:t>La función para minimizar es:</w:t>
      </w:r>
    </w:p>
    <w:p w14:paraId="6E0C70C1" w14:textId="52964B69" w:rsidR="00231EAB" w:rsidRDefault="00231EAB" w:rsidP="00AE0226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lim>
              </m:limLow>
              <m:r>
                <w:rPr>
                  <w:rFonts w:ascii="Cambria Math" w:hAnsi="Cambria Math"/>
                </w:rPr>
                <m:t>-0.01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-0.03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-0.05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eqArr>
        </m:oMath>
      </m:oMathPara>
    </w:p>
    <w:p w14:paraId="2146A183" w14:textId="4C9998F9" w:rsidR="00231EAB" w:rsidRDefault="00111C0E" w:rsidP="00AE0226">
      <w:r>
        <w:t xml:space="preserve">Las </w:t>
      </w:r>
      <w:r w:rsidR="00231EAB">
        <w:t>restricciones</w:t>
      </w:r>
      <w:r>
        <w:t xml:space="preserve"> planteadas son:</w:t>
      </w:r>
    </w:p>
    <w:p w14:paraId="6845A6BB" w14:textId="3DB8C9E0" w:rsidR="00111C0E" w:rsidRPr="00231EAB" w:rsidRDefault="0042396D" w:rsidP="00111C0E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≤100000</m:t>
              </m:r>
            </m:e>
            <m:e>
              <m:r>
                <w:rPr>
                  <w:rFonts w:ascii="Cambria Math" w:eastAsiaTheme="minorEastAsia" w:hAnsi="Cambria Math"/>
                </w:rPr>
                <m:t>0.1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+0.3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+0.9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≤50000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≤20000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≥10000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≥0</m:t>
              </m:r>
            </m:e>
          </m:eqArr>
        </m:oMath>
      </m:oMathPara>
    </w:p>
    <w:p w14:paraId="29609F01" w14:textId="382831B9" w:rsidR="00231EAB" w:rsidRPr="00111C0E" w:rsidRDefault="00231EAB" w:rsidP="00111C0E">
      <w:pPr>
        <w:rPr>
          <w:rFonts w:eastAsiaTheme="minorEastAsia"/>
        </w:rPr>
      </w:pPr>
      <w:r>
        <w:rPr>
          <w:rFonts w:eastAsiaTheme="minorEastAsia"/>
        </w:rPr>
        <w:t xml:space="preserve">Se obtiene un resultado de </w:t>
      </w:r>
    </w:p>
    <w:p w14:paraId="6C3047DC" w14:textId="462B8D3C" w:rsidR="00111C0E" w:rsidRPr="00111C0E" w:rsidRDefault="00231EAB" w:rsidP="00AE0226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=10000</m:t>
              </m:r>
              <m:r>
                <w:rPr>
                  <w:rFonts w:ascii="Cambria Math" w:eastAsiaTheme="minorEastAsia" w:hAnsi="Cambria Math"/>
                </w:rPr>
                <m:t>€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=70000</m:t>
              </m:r>
              <m:r>
                <w:rPr>
                  <w:rFonts w:ascii="Cambria Math" w:eastAsiaTheme="minorEastAsia" w:hAnsi="Cambria Math"/>
                </w:rPr>
                <m:t>€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=20000</m:t>
              </m:r>
              <m:r>
                <w:rPr>
                  <w:rFonts w:ascii="Cambria Math" w:eastAsiaTheme="minorEastAsia" w:hAnsi="Cambria Math"/>
                </w:rPr>
                <m:t>€</m:t>
              </m:r>
            </m:e>
          </m:eqArr>
        </m:oMath>
      </m:oMathPara>
    </w:p>
    <w:p w14:paraId="66D3D0BE" w14:textId="12ADB1F9" w:rsidR="00B16EFA" w:rsidRDefault="00231EAB" w:rsidP="00AE0226">
      <w:pPr>
        <w:rPr>
          <w:rFonts w:eastAsiaTheme="minorEastAsia"/>
        </w:rPr>
      </w:pPr>
      <w:r>
        <w:rPr>
          <w:rFonts w:eastAsiaTheme="minorEastAsia"/>
        </w:rPr>
        <w:t>Con un beneficio de 3200€</w:t>
      </w:r>
    </w:p>
    <w:p w14:paraId="2C914CBD" w14:textId="77777777" w:rsidR="00B16EFA" w:rsidRDefault="00B16EF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89FCE9" w14:textId="3266C395" w:rsidR="00B16EFA" w:rsidRDefault="00B16EFA" w:rsidP="00B16EFA">
      <w:pPr>
        <w:rPr>
          <w:b/>
          <w:bCs/>
          <w:sz w:val="28"/>
          <w:szCs w:val="28"/>
        </w:rPr>
      </w:pPr>
      <w:r w:rsidRPr="00AE0226">
        <w:rPr>
          <w:b/>
          <w:bCs/>
          <w:sz w:val="28"/>
          <w:szCs w:val="28"/>
        </w:rPr>
        <w:lastRenderedPageBreak/>
        <w:t xml:space="preserve">Ejercicio </w:t>
      </w:r>
      <w:r>
        <w:rPr>
          <w:b/>
          <w:bCs/>
          <w:sz w:val="28"/>
          <w:szCs w:val="28"/>
        </w:rPr>
        <w:t>3</w:t>
      </w:r>
      <w:r w:rsidRPr="00AE0226">
        <w:rPr>
          <w:b/>
          <w:bCs/>
          <w:sz w:val="28"/>
          <w:szCs w:val="28"/>
        </w:rPr>
        <w:t>.</w:t>
      </w:r>
    </w:p>
    <w:p w14:paraId="4733360F" w14:textId="4FB6BA44" w:rsidR="00111C0E" w:rsidRDefault="00F178F7" w:rsidP="00AE0226">
      <w:pPr>
        <w:rPr>
          <w:rFonts w:eastAsiaTheme="minorEastAsia"/>
        </w:rPr>
      </w:pPr>
      <w:r>
        <w:rPr>
          <w:rFonts w:eastAsiaTheme="minorEastAsia"/>
        </w:rPr>
        <w:t>Las restricciones planteadas son:</w:t>
      </w:r>
    </w:p>
    <w:p w14:paraId="3014ACA7" w14:textId="4CE950A6" w:rsidR="00F178F7" w:rsidRPr="00111C0E" w:rsidRDefault="00F178F7" w:rsidP="00AE0226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0≤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≤2</m:t>
              </m:r>
            </m:e>
            <m:e>
              <m:r>
                <w:rPr>
                  <w:rFonts w:ascii="Cambria Math" w:eastAsiaTheme="minorEastAsia" w:hAnsi="Cambria Math"/>
                </w:rPr>
                <m:t>0≤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≤3</m:t>
              </m:r>
            </m:e>
            <m:e>
              <m:r>
                <w:rPr>
                  <w:rFonts w:ascii="Cambria Math" w:eastAsiaTheme="minorEastAsia" w:hAnsi="Cambria Math"/>
                </w:rPr>
                <m:t>0≤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≤4</m:t>
              </m:r>
            </m:e>
            <m:e>
              <m:r>
                <w:rPr>
                  <w:rFonts w:ascii="Cambria Math" w:eastAsiaTheme="minorEastAsia" w:hAnsi="Cambria Math"/>
                </w:rPr>
                <m:t>0≤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≤3</m:t>
              </m:r>
            </m:e>
            <m:e>
              <m:r>
                <w:rPr>
                  <w:rFonts w:ascii="Cambria Math" w:eastAsiaTheme="minorEastAsia" w:hAnsi="Cambria Math"/>
                </w:rPr>
                <m:t>0≤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≤2</m:t>
              </m:r>
            </m:e>
            <m:e>
              <m:r>
                <w:rPr>
                  <w:rFonts w:ascii="Cambria Math" w:eastAsiaTheme="minorEastAsia" w:hAnsi="Cambria Math"/>
                </w:rPr>
                <m:t>0≤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eqArr>
        </m:oMath>
      </m:oMathPara>
    </w:p>
    <w:sectPr w:rsidR="00F178F7" w:rsidRPr="00111C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13D8" w14:textId="77777777" w:rsidR="0066749A" w:rsidRDefault="0066749A" w:rsidP="00AE0226">
      <w:pPr>
        <w:spacing w:after="0" w:line="240" w:lineRule="auto"/>
      </w:pPr>
      <w:r>
        <w:separator/>
      </w:r>
    </w:p>
  </w:endnote>
  <w:endnote w:type="continuationSeparator" w:id="0">
    <w:p w14:paraId="2955B182" w14:textId="77777777" w:rsidR="0066749A" w:rsidRDefault="0066749A" w:rsidP="00AE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0AF7" w14:textId="77777777" w:rsidR="0066749A" w:rsidRDefault="0066749A" w:rsidP="00AE0226">
      <w:pPr>
        <w:spacing w:after="0" w:line="240" w:lineRule="auto"/>
      </w:pPr>
      <w:r>
        <w:separator/>
      </w:r>
    </w:p>
  </w:footnote>
  <w:footnote w:type="continuationSeparator" w:id="0">
    <w:p w14:paraId="4B6FA0B8" w14:textId="77777777" w:rsidR="0066749A" w:rsidRDefault="0066749A" w:rsidP="00AE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CCBE" w14:textId="30A2E0AC" w:rsidR="00AE0226" w:rsidRDefault="00AE0226" w:rsidP="00AE0226">
    <w:pPr>
      <w:pStyle w:val="Encabezado"/>
      <w:jc w:val="right"/>
    </w:pPr>
    <w:r>
      <w:t xml:space="preserve">Gerardo Arias Martínez </w:t>
    </w:r>
  </w:p>
  <w:p w14:paraId="20E628A4" w14:textId="5FB13003" w:rsidR="00AE0226" w:rsidRDefault="00AE0226" w:rsidP="00AE0226">
    <w:pPr>
      <w:pStyle w:val="Encabezado"/>
      <w:jc w:val="right"/>
    </w:pPr>
    <w:r>
      <w:t>Andrés Ruz Nieto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6"/>
    <w:rsid w:val="00111C0E"/>
    <w:rsid w:val="00231EAB"/>
    <w:rsid w:val="0042396D"/>
    <w:rsid w:val="004247A7"/>
    <w:rsid w:val="004A375D"/>
    <w:rsid w:val="0066749A"/>
    <w:rsid w:val="00735C37"/>
    <w:rsid w:val="00AE0226"/>
    <w:rsid w:val="00B16EFA"/>
    <w:rsid w:val="00BB34FA"/>
    <w:rsid w:val="00E50D72"/>
    <w:rsid w:val="00EC4146"/>
    <w:rsid w:val="00F1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30CB"/>
  <w15:chartTrackingRefBased/>
  <w15:docId w15:val="{13933574-9FDA-445A-BE2E-2AC00B53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2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226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AE0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226"/>
  </w:style>
  <w:style w:type="paragraph" w:styleId="Piedepgina">
    <w:name w:val="footer"/>
    <w:basedOn w:val="Normal"/>
    <w:link w:val="PiedepginaCar"/>
    <w:uiPriority w:val="99"/>
    <w:unhideWhenUsed/>
    <w:rsid w:val="00AE0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226"/>
  </w:style>
  <w:style w:type="character" w:styleId="Textodelmarcadordeposicin">
    <w:name w:val="Placeholder Text"/>
    <w:basedOn w:val="Fuentedeprrafopredeter"/>
    <w:uiPriority w:val="99"/>
    <w:semiHidden/>
    <w:rsid w:val="00111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RUZ NIETO</dc:creator>
  <cp:keywords/>
  <dc:description/>
  <cp:lastModifiedBy>ANDRES RUZ NIETO</cp:lastModifiedBy>
  <cp:revision>1</cp:revision>
  <dcterms:created xsi:type="dcterms:W3CDTF">2022-04-06T10:46:00Z</dcterms:created>
  <dcterms:modified xsi:type="dcterms:W3CDTF">2022-04-06T11:37:00Z</dcterms:modified>
</cp:coreProperties>
</file>