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1A01" w14:textId="002EBBBA" w:rsidR="009C6A65" w:rsidRDefault="0029189C" w:rsidP="00B45098">
      <w:pPr>
        <w:jc w:val="both"/>
        <w:rPr>
          <w:b/>
          <w:bCs/>
          <w:lang w:val="en-US"/>
        </w:rPr>
      </w:pPr>
      <w:r>
        <w:rPr>
          <w:b/>
          <w:bCs/>
          <w:lang w:val="en-US"/>
        </w:rPr>
        <w:t>READ_</w:t>
      </w:r>
      <w:r w:rsidR="00FF6BEE">
        <w:rPr>
          <w:b/>
          <w:bCs/>
          <w:lang w:val="en-US"/>
        </w:rPr>
        <w:t>ME.docx</w:t>
      </w:r>
    </w:p>
    <w:p w14:paraId="7EA13378" w14:textId="77777777" w:rsidR="00B45098" w:rsidRDefault="00B45098" w:rsidP="00B45098">
      <w:pPr>
        <w:jc w:val="both"/>
        <w:rPr>
          <w:b/>
          <w:bCs/>
          <w:lang w:val="en-US"/>
        </w:rPr>
      </w:pPr>
    </w:p>
    <w:p w14:paraId="1BE470AA" w14:textId="387BC0D3" w:rsidR="005B3B31" w:rsidRDefault="005B3B31" w:rsidP="00697A8D">
      <w:pPr>
        <w:ind w:firstLine="284"/>
        <w:jc w:val="both"/>
        <w:rPr>
          <w:b/>
          <w:bCs/>
          <w:lang w:val="en-US"/>
        </w:rPr>
      </w:pPr>
      <w:r>
        <w:rPr>
          <w:b/>
          <w:bCs/>
          <w:lang w:val="en-US"/>
        </w:rPr>
        <w:t xml:space="preserve">Authors: </w:t>
      </w:r>
      <w:proofErr w:type="spellStart"/>
      <w:r w:rsidRPr="00B45098">
        <w:rPr>
          <w:lang w:val="en-US"/>
        </w:rPr>
        <w:t>Giusy</w:t>
      </w:r>
      <w:proofErr w:type="spellEnd"/>
      <w:r w:rsidRPr="00B45098">
        <w:rPr>
          <w:lang w:val="en-US"/>
        </w:rPr>
        <w:t xml:space="preserve"> Fedele and Veronica Villani</w:t>
      </w:r>
    </w:p>
    <w:p w14:paraId="52D2327F" w14:textId="1D3B206D" w:rsidR="00B45098" w:rsidRDefault="00B45098" w:rsidP="00697A8D">
      <w:pPr>
        <w:ind w:firstLine="284"/>
      </w:pPr>
      <w:proofErr w:type="spellStart"/>
      <w:r w:rsidRPr="00B45098">
        <w:rPr>
          <w:b/>
          <w:bCs/>
        </w:rPr>
        <w:t>Affiliation</w:t>
      </w:r>
      <w:proofErr w:type="spellEnd"/>
      <w:r w:rsidRPr="00B45098">
        <w:rPr>
          <w:b/>
          <w:bCs/>
        </w:rPr>
        <w:t xml:space="preserve">: </w:t>
      </w:r>
      <w:proofErr w:type="spellStart"/>
      <w:r w:rsidRPr="00B45098">
        <w:t>Regional</w:t>
      </w:r>
      <w:proofErr w:type="spellEnd"/>
      <w:r w:rsidRPr="00B45098">
        <w:t xml:space="preserve"> </w:t>
      </w:r>
      <w:proofErr w:type="spellStart"/>
      <w:r w:rsidRPr="00B45098">
        <w:t>Models</w:t>
      </w:r>
      <w:proofErr w:type="spellEnd"/>
      <w:r w:rsidRPr="00B45098">
        <w:t xml:space="preserve"> and Geo-</w:t>
      </w:r>
      <w:proofErr w:type="spellStart"/>
      <w:r w:rsidRPr="00B45098">
        <w:t>Hydrological</w:t>
      </w:r>
      <w:proofErr w:type="spellEnd"/>
      <w:r w:rsidRPr="00B45098">
        <w:t xml:space="preserve"> </w:t>
      </w:r>
      <w:proofErr w:type="spellStart"/>
      <w:r w:rsidRPr="00B45098">
        <w:t>Impacts</w:t>
      </w:r>
      <w:proofErr w:type="spellEnd"/>
      <w:r w:rsidRPr="00B45098">
        <w:t xml:space="preserve"> </w:t>
      </w:r>
      <w:proofErr w:type="spellStart"/>
      <w:r w:rsidRPr="00B45098">
        <w:t>Division</w:t>
      </w:r>
      <w:proofErr w:type="spellEnd"/>
      <w:r w:rsidR="00560F6D">
        <w:t xml:space="preserve"> (REMHI)</w:t>
      </w:r>
      <w:r w:rsidRPr="00B45098">
        <w:t xml:space="preserve">, Centro Euro-Mediterraneo sui Cambiamenti Climatici, 81100 Caserta, </w:t>
      </w:r>
      <w:proofErr w:type="spellStart"/>
      <w:r w:rsidRPr="00B45098">
        <w:t>Italy</w:t>
      </w:r>
      <w:proofErr w:type="spellEnd"/>
    </w:p>
    <w:p w14:paraId="3D320B66" w14:textId="43EC0EC9" w:rsidR="00B45098" w:rsidRDefault="00B45098" w:rsidP="00B45098">
      <w:pPr>
        <w:rPr>
          <w:rFonts w:ascii="Times New Roman" w:eastAsia="Times New Roman" w:hAnsi="Times New Roman" w:cs="Times New Roman"/>
          <w:lang w:eastAsia="it-IT"/>
        </w:rPr>
      </w:pPr>
    </w:p>
    <w:p w14:paraId="46C6EF7F" w14:textId="26454FEE" w:rsidR="00560F6D" w:rsidRPr="00560F6D" w:rsidRDefault="00560F6D" w:rsidP="00961B27">
      <w:pPr>
        <w:ind w:firstLine="284"/>
        <w:jc w:val="both"/>
        <w:rPr>
          <w:b/>
          <w:bCs/>
          <w:lang w:val="en-US"/>
        </w:rPr>
      </w:pPr>
      <w:r w:rsidRPr="00560F6D">
        <w:rPr>
          <w:b/>
          <w:bCs/>
          <w:lang w:val="en-US"/>
        </w:rPr>
        <w:t xml:space="preserve">Disclaimer for </w:t>
      </w:r>
      <w:r>
        <w:rPr>
          <w:b/>
          <w:bCs/>
          <w:lang w:val="en-US"/>
        </w:rPr>
        <w:t>codes</w:t>
      </w:r>
      <w:r w:rsidRPr="00560F6D">
        <w:rPr>
          <w:b/>
          <w:bCs/>
          <w:lang w:val="en-US"/>
        </w:rPr>
        <w:t xml:space="preserve"> provided by </w:t>
      </w:r>
      <w:r>
        <w:rPr>
          <w:b/>
          <w:bCs/>
          <w:lang w:val="en-US"/>
        </w:rPr>
        <w:t>REMHI division</w:t>
      </w:r>
      <w:r w:rsidRPr="00560F6D">
        <w:rPr>
          <w:b/>
          <w:bCs/>
          <w:lang w:val="en-US"/>
        </w:rPr>
        <w:t>:</w:t>
      </w:r>
    </w:p>
    <w:p w14:paraId="1992BB37" w14:textId="65965C0D" w:rsidR="005B3B31" w:rsidRPr="00560F6D" w:rsidRDefault="00560F6D" w:rsidP="00961B27">
      <w:pPr>
        <w:ind w:firstLine="284"/>
        <w:jc w:val="both"/>
        <w:rPr>
          <w:lang w:val="en-US"/>
        </w:rPr>
      </w:pPr>
      <w:r w:rsidRPr="00560F6D">
        <w:rPr>
          <w:lang w:val="en-US"/>
        </w:rPr>
        <w:t xml:space="preserve">The users must be expert on their specific application. Therefore, </w:t>
      </w:r>
      <w:r>
        <w:rPr>
          <w:lang w:val="en-US"/>
        </w:rPr>
        <w:t>REMHI</w:t>
      </w:r>
      <w:r w:rsidRPr="00560F6D">
        <w:rPr>
          <w:lang w:val="en-US"/>
        </w:rPr>
        <w:t xml:space="preserve"> </w:t>
      </w:r>
      <w:r>
        <w:rPr>
          <w:lang w:val="en-US"/>
        </w:rPr>
        <w:t>division is</w:t>
      </w:r>
      <w:r w:rsidRPr="00560F6D">
        <w:rPr>
          <w:lang w:val="en-US"/>
        </w:rPr>
        <w:t xml:space="preserve"> not responsible for inappropriate use of </w:t>
      </w:r>
      <w:r>
        <w:rPr>
          <w:lang w:val="en-US"/>
        </w:rPr>
        <w:t>codes</w:t>
      </w:r>
      <w:r w:rsidRPr="00560F6D">
        <w:rPr>
          <w:lang w:val="en-US"/>
        </w:rPr>
        <w:t xml:space="preserve"> and analysis provided. To use the </w:t>
      </w:r>
      <w:r>
        <w:rPr>
          <w:lang w:val="en-US"/>
        </w:rPr>
        <w:t>codes</w:t>
      </w:r>
      <w:r w:rsidRPr="00560F6D">
        <w:rPr>
          <w:lang w:val="en-US"/>
        </w:rPr>
        <w:t xml:space="preserve"> </w:t>
      </w:r>
      <w:r>
        <w:rPr>
          <w:lang w:val="en-US"/>
        </w:rPr>
        <w:t>provided</w:t>
      </w:r>
      <w:r w:rsidRPr="00560F6D">
        <w:rPr>
          <w:lang w:val="en-US"/>
        </w:rPr>
        <w:t xml:space="preserve">, it’s requested to mention </w:t>
      </w:r>
      <w:r>
        <w:rPr>
          <w:lang w:val="en-US"/>
        </w:rPr>
        <w:t xml:space="preserve">REMHI Division </w:t>
      </w:r>
      <w:r w:rsidRPr="00560F6D">
        <w:rPr>
          <w:lang w:val="en-US"/>
        </w:rPr>
        <w:t xml:space="preserve">as </w:t>
      </w:r>
      <w:r w:rsidR="006645F2">
        <w:rPr>
          <w:lang w:val="en-US"/>
        </w:rPr>
        <w:t xml:space="preserve">codes </w:t>
      </w:r>
      <w:r>
        <w:rPr>
          <w:lang w:val="en-US"/>
        </w:rPr>
        <w:t>developer and provider</w:t>
      </w:r>
      <w:r w:rsidRPr="00560F6D">
        <w:rPr>
          <w:lang w:val="en-US"/>
        </w:rPr>
        <w:t>.</w:t>
      </w:r>
    </w:p>
    <w:p w14:paraId="102C6E65" w14:textId="77777777" w:rsidR="0029189C" w:rsidRPr="00560F6D" w:rsidRDefault="0029189C" w:rsidP="00961B27">
      <w:pPr>
        <w:ind w:left="142" w:firstLine="284"/>
        <w:jc w:val="both"/>
        <w:rPr>
          <w:lang w:val="en-US"/>
        </w:rPr>
      </w:pPr>
    </w:p>
    <w:p w14:paraId="5EC55F9C" w14:textId="0556A866" w:rsidR="00074FD7" w:rsidRPr="009C6A65" w:rsidRDefault="009C6A65" w:rsidP="00961B27">
      <w:pPr>
        <w:ind w:firstLine="284"/>
        <w:jc w:val="both"/>
        <w:rPr>
          <w:lang w:val="en-US"/>
        </w:rPr>
      </w:pPr>
      <w:r>
        <w:rPr>
          <w:lang w:val="en-US"/>
        </w:rPr>
        <w:t>This document explains how to calculate the absolute value</w:t>
      </w:r>
      <w:r w:rsidR="002C700F">
        <w:rPr>
          <w:lang w:val="en-US"/>
        </w:rPr>
        <w:t>s</w:t>
      </w:r>
      <w:r>
        <w:rPr>
          <w:lang w:val="en-US"/>
        </w:rPr>
        <w:t xml:space="preserve"> of each climate indicator for the region of interest and </w:t>
      </w:r>
      <w:r w:rsidR="00510D2C">
        <w:rPr>
          <w:lang w:val="en-US"/>
        </w:rPr>
        <w:t xml:space="preserve">reference period. </w:t>
      </w:r>
      <w:r w:rsidR="00510D2C" w:rsidRPr="00510D2C">
        <w:rPr>
          <w:lang w:val="en-US"/>
        </w:rPr>
        <w:t xml:space="preserve">The study of the climate implies, by definition, the use of </w:t>
      </w:r>
      <w:r w:rsidR="007E7A04" w:rsidRPr="00510D2C">
        <w:rPr>
          <w:lang w:val="en-US"/>
        </w:rPr>
        <w:t>long-time</w:t>
      </w:r>
      <w:r w:rsidR="00510D2C" w:rsidRPr="00510D2C">
        <w:rPr>
          <w:lang w:val="en-US"/>
        </w:rPr>
        <w:t xml:space="preserve"> scales; in particular, the WMO (WMO, 2007) establishes in 30 years the standard length on which it is necessary to perform statistical analyses that can be considered representative of the average and extreme climate regimes of a selected geographical area</w:t>
      </w:r>
      <w:r w:rsidR="00510D2C">
        <w:rPr>
          <w:lang w:val="en-US"/>
        </w:rPr>
        <w:t xml:space="preserve"> (</w:t>
      </w:r>
      <w:r w:rsidR="00510D2C" w:rsidRPr="00510D2C">
        <w:rPr>
          <w:lang w:val="en-US"/>
        </w:rPr>
        <w:t xml:space="preserve">WMO, 2007: The Role of Climatological </w:t>
      </w:r>
      <w:proofErr w:type="spellStart"/>
      <w:r w:rsidR="00510D2C" w:rsidRPr="00510D2C">
        <w:rPr>
          <w:lang w:val="en-US"/>
        </w:rPr>
        <w:t>Normals</w:t>
      </w:r>
      <w:proofErr w:type="spellEnd"/>
      <w:r w:rsidR="00510D2C" w:rsidRPr="00510D2C">
        <w:rPr>
          <w:lang w:val="en-US"/>
        </w:rPr>
        <w:t xml:space="preserve"> in a Changing Climate. WCDMP-No. 61, WMO.TD No. 1377</w:t>
      </w:r>
      <w:r w:rsidR="00510D2C">
        <w:rPr>
          <w:lang w:val="en-US"/>
        </w:rPr>
        <w:t>).</w:t>
      </w:r>
    </w:p>
    <w:p w14:paraId="0C8AFF14" w14:textId="77777777" w:rsidR="009C6A65" w:rsidRDefault="009C6A65" w:rsidP="009C6A65">
      <w:pPr>
        <w:ind w:left="360"/>
        <w:jc w:val="both"/>
        <w:rPr>
          <w:b/>
          <w:bCs/>
          <w:lang w:val="en-US"/>
        </w:rPr>
      </w:pPr>
    </w:p>
    <w:p w14:paraId="7FBEE863" w14:textId="77777777" w:rsidR="009C6A65" w:rsidRDefault="009C6A65" w:rsidP="009C6A65">
      <w:pPr>
        <w:ind w:left="360"/>
        <w:jc w:val="both"/>
        <w:rPr>
          <w:b/>
          <w:bCs/>
          <w:lang w:val="en-US"/>
        </w:rPr>
      </w:pPr>
    </w:p>
    <w:p w14:paraId="0ACFD142" w14:textId="4B686A32" w:rsidR="004E021C" w:rsidRPr="009C6A65" w:rsidRDefault="004E021C" w:rsidP="009C6A65">
      <w:pPr>
        <w:pStyle w:val="Paragrafoelenco"/>
        <w:numPr>
          <w:ilvl w:val="0"/>
          <w:numId w:val="10"/>
        </w:numPr>
        <w:jc w:val="both"/>
        <w:rPr>
          <w:b/>
          <w:bCs/>
          <w:lang w:val="en-US"/>
        </w:rPr>
      </w:pPr>
      <w:r w:rsidRPr="009C6A65">
        <w:rPr>
          <w:b/>
          <w:bCs/>
          <w:lang w:val="en-US"/>
        </w:rPr>
        <w:t xml:space="preserve">INDICATORS </w:t>
      </w:r>
    </w:p>
    <w:p w14:paraId="299F0915" w14:textId="77777777" w:rsidR="00110497" w:rsidRPr="00864A3C" w:rsidRDefault="00110497" w:rsidP="001C0578">
      <w:pPr>
        <w:jc w:val="both"/>
        <w:rPr>
          <w:lang w:val="en-US"/>
        </w:rPr>
      </w:pPr>
    </w:p>
    <w:p w14:paraId="43E4D780" w14:textId="655C9AA2" w:rsidR="009A164A" w:rsidRPr="00864A3C" w:rsidRDefault="00F26553" w:rsidP="000F49CB">
      <w:pPr>
        <w:ind w:firstLine="284"/>
        <w:jc w:val="both"/>
        <w:rPr>
          <w:lang w:val="en-US"/>
        </w:rPr>
      </w:pPr>
      <w:r w:rsidRPr="00864A3C">
        <w:rPr>
          <w:lang w:val="en-US"/>
        </w:rPr>
        <w:t xml:space="preserve">This document provides useful guidelines to </w:t>
      </w:r>
      <w:r w:rsidR="009A164A" w:rsidRPr="00864A3C">
        <w:rPr>
          <w:lang w:val="en-US"/>
        </w:rPr>
        <w:t>apply the codes</w:t>
      </w:r>
      <w:r w:rsidR="0063118C" w:rsidRPr="00864A3C">
        <w:rPr>
          <w:lang w:val="en-US"/>
        </w:rPr>
        <w:t>, that have been</w:t>
      </w:r>
      <w:r w:rsidR="009A164A" w:rsidRPr="00864A3C">
        <w:rPr>
          <w:lang w:val="en-US"/>
        </w:rPr>
        <w:t xml:space="preserve"> developed for the computation of the following indicators: </w:t>
      </w:r>
    </w:p>
    <w:p w14:paraId="73C28FAC" w14:textId="77777777" w:rsidR="009A164A" w:rsidRPr="00864A3C" w:rsidRDefault="009A164A" w:rsidP="00D86031">
      <w:pPr>
        <w:jc w:val="both"/>
        <w:rPr>
          <w:lang w:val="en-US"/>
        </w:rPr>
      </w:pPr>
    </w:p>
    <w:p w14:paraId="0BC359E1" w14:textId="51E10666" w:rsidR="009E14CC" w:rsidRPr="00D86031" w:rsidRDefault="009E14CC" w:rsidP="00D86031">
      <w:pPr>
        <w:pStyle w:val="Paragrafoelenco"/>
        <w:numPr>
          <w:ilvl w:val="0"/>
          <w:numId w:val="2"/>
        </w:numPr>
        <w:ind w:left="709" w:hanging="425"/>
        <w:jc w:val="both"/>
        <w:rPr>
          <w:lang w:val="en-US"/>
        </w:rPr>
      </w:pPr>
      <w:r w:rsidRPr="00D86031">
        <w:rPr>
          <w:lang w:val="en-US"/>
        </w:rPr>
        <w:t>WSDI (days): Warm Spell Duration Index -</w:t>
      </w:r>
      <w:r w:rsidR="00D86031" w:rsidRPr="00D86031">
        <w:rPr>
          <w:lang w:val="en-US"/>
        </w:rPr>
        <w:t xml:space="preserve"> Number of days per period where, in intervals of at least 6 consecutive days </w:t>
      </w:r>
      <w:r w:rsidR="00AB7D6D">
        <w:rPr>
          <w:lang w:val="en-US"/>
        </w:rPr>
        <w:t xml:space="preserve">with maximum temperature higher than the </w:t>
      </w:r>
      <w:r w:rsidR="00D86031" w:rsidRPr="00D86031">
        <w:rPr>
          <w:lang w:val="en-US"/>
        </w:rPr>
        <w:t>90th percentile of max</w:t>
      </w:r>
      <w:r w:rsidR="00A40579">
        <w:rPr>
          <w:lang w:val="en-US"/>
        </w:rPr>
        <w:t>imum</w:t>
      </w:r>
      <w:r w:rsidR="00D86031" w:rsidRPr="00D86031">
        <w:rPr>
          <w:lang w:val="en-US"/>
        </w:rPr>
        <w:t xml:space="preserve"> temp</w:t>
      </w:r>
      <w:r w:rsidR="00A40579">
        <w:rPr>
          <w:lang w:val="en-US"/>
        </w:rPr>
        <w:t>erature</w:t>
      </w:r>
      <w:r w:rsidRPr="00D86031">
        <w:rPr>
          <w:lang w:val="en-US"/>
        </w:rPr>
        <w:t xml:space="preserve"> </w:t>
      </w:r>
      <w:r w:rsidR="00C222F9" w:rsidRPr="00D86031">
        <w:rPr>
          <w:lang w:val="en-US"/>
        </w:rPr>
        <w:t>(calculated for a 5-day window centered on each calendar day in the 19</w:t>
      </w:r>
      <w:r w:rsidR="0005180B">
        <w:rPr>
          <w:lang w:val="en-US"/>
        </w:rPr>
        <w:t>8</w:t>
      </w:r>
      <w:r w:rsidR="00C222F9" w:rsidRPr="00D86031">
        <w:rPr>
          <w:lang w:val="en-US"/>
        </w:rPr>
        <w:t>1-20</w:t>
      </w:r>
      <w:r w:rsidR="0005180B">
        <w:rPr>
          <w:lang w:val="en-US"/>
        </w:rPr>
        <w:t>1</w:t>
      </w:r>
      <w:r w:rsidR="00C222F9" w:rsidRPr="00D86031">
        <w:rPr>
          <w:lang w:val="en-US"/>
        </w:rPr>
        <w:t>0</w:t>
      </w:r>
      <w:r w:rsidR="0005180B">
        <w:rPr>
          <w:lang w:val="en-US"/>
        </w:rPr>
        <w:t>/1991-2020</w:t>
      </w:r>
      <w:r w:rsidR="00C222F9" w:rsidRPr="00D86031">
        <w:rPr>
          <w:lang w:val="en-US"/>
        </w:rPr>
        <w:t xml:space="preserve"> period or the period on which the threshold is calculated)</w:t>
      </w:r>
      <w:r w:rsidR="00D86031" w:rsidRPr="00D86031">
        <w:rPr>
          <w:lang w:val="en-US"/>
        </w:rPr>
        <w:t>.</w:t>
      </w:r>
    </w:p>
    <w:p w14:paraId="605BC828" w14:textId="075BBC82" w:rsidR="009E14CC" w:rsidRPr="00864A3C" w:rsidRDefault="009E14CC" w:rsidP="00463821">
      <w:pPr>
        <w:pStyle w:val="Paragrafoelenco"/>
        <w:numPr>
          <w:ilvl w:val="0"/>
          <w:numId w:val="2"/>
        </w:numPr>
        <w:ind w:left="709" w:hanging="425"/>
        <w:jc w:val="both"/>
        <w:rPr>
          <w:lang w:val="en-US"/>
        </w:rPr>
      </w:pPr>
      <w:r w:rsidRPr="00864A3C">
        <w:rPr>
          <w:lang w:val="en-US"/>
        </w:rPr>
        <w:t>HWN:</w:t>
      </w:r>
      <w:r w:rsidR="00463821">
        <w:rPr>
          <w:lang w:val="en-US"/>
        </w:rPr>
        <w:t xml:space="preserve"> </w:t>
      </w:r>
      <w:r w:rsidRPr="00864A3C">
        <w:rPr>
          <w:lang w:val="en-US"/>
        </w:rPr>
        <w:tab/>
      </w:r>
      <w:r w:rsidR="00463821">
        <w:rPr>
          <w:lang w:val="en-US"/>
        </w:rPr>
        <w:t xml:space="preserve">Number of times per </w:t>
      </w:r>
      <w:r w:rsidR="00463821" w:rsidRPr="00463821">
        <w:rPr>
          <w:lang w:val="en-US"/>
        </w:rPr>
        <w:t xml:space="preserve">period where, in intervals of at least 3 consecutive days </w:t>
      </w:r>
      <w:r w:rsidR="00463821">
        <w:rPr>
          <w:lang w:val="en-US"/>
        </w:rPr>
        <w:t xml:space="preserve">of maximum temperature higher than the </w:t>
      </w:r>
      <w:r w:rsidR="00463821" w:rsidRPr="00463821">
        <w:rPr>
          <w:lang w:val="en-US"/>
        </w:rPr>
        <w:t>90th percentile of max</w:t>
      </w:r>
      <w:r w:rsidR="00463821">
        <w:rPr>
          <w:lang w:val="en-US"/>
        </w:rPr>
        <w:t>imum</w:t>
      </w:r>
      <w:r w:rsidR="00463821" w:rsidRPr="00463821">
        <w:rPr>
          <w:lang w:val="en-US"/>
        </w:rPr>
        <w:t xml:space="preserve"> temp</w:t>
      </w:r>
      <w:r w:rsidR="00463821">
        <w:rPr>
          <w:lang w:val="en-US"/>
        </w:rPr>
        <w:t>erature</w:t>
      </w:r>
      <w:r w:rsidR="009A314E">
        <w:rPr>
          <w:lang w:val="en-US"/>
        </w:rPr>
        <w:t xml:space="preserve"> (</w:t>
      </w:r>
      <w:r w:rsidR="009A314E" w:rsidRPr="009A314E">
        <w:rPr>
          <w:lang w:val="en-US"/>
        </w:rPr>
        <w:t xml:space="preserve">calculated for a </w:t>
      </w:r>
      <w:r w:rsidR="004F455F" w:rsidRPr="009A314E">
        <w:rPr>
          <w:lang w:val="en-US"/>
        </w:rPr>
        <w:t>31-day</w:t>
      </w:r>
      <w:r w:rsidR="009A314E" w:rsidRPr="009A314E">
        <w:rPr>
          <w:lang w:val="en-US"/>
        </w:rPr>
        <w:t xml:space="preserve"> window centered on each calendar day in the 1981-2010/1991-2020 period or the period on which the threshold is calculated</w:t>
      </w:r>
      <w:r w:rsidR="009A314E">
        <w:rPr>
          <w:lang w:val="en-US"/>
        </w:rPr>
        <w:t>).</w:t>
      </w:r>
    </w:p>
    <w:p w14:paraId="3C1A81F2" w14:textId="4570AF8A" w:rsidR="009E14CC" w:rsidRPr="00864A3C" w:rsidRDefault="009E14CC" w:rsidP="009A314E">
      <w:pPr>
        <w:pStyle w:val="Paragrafoelenco"/>
        <w:numPr>
          <w:ilvl w:val="0"/>
          <w:numId w:val="2"/>
        </w:numPr>
        <w:ind w:left="709" w:hanging="425"/>
        <w:jc w:val="both"/>
        <w:rPr>
          <w:lang w:val="en-US"/>
        </w:rPr>
      </w:pPr>
      <w:proofErr w:type="spellStart"/>
      <w:r w:rsidRPr="00864A3C">
        <w:rPr>
          <w:lang w:val="en-US"/>
        </w:rPr>
        <w:t>HWTXdx</w:t>
      </w:r>
      <w:proofErr w:type="spellEnd"/>
      <w:r w:rsidRPr="00864A3C">
        <w:rPr>
          <w:lang w:val="en-US"/>
        </w:rPr>
        <w:t xml:space="preserve"> (C°): </w:t>
      </w:r>
      <w:r w:rsidR="00920B3C">
        <w:rPr>
          <w:lang w:val="en-US"/>
        </w:rPr>
        <w:t>M</w:t>
      </w:r>
      <w:r w:rsidR="00920B3C" w:rsidRPr="00920B3C">
        <w:rPr>
          <w:lang w:val="en-US"/>
        </w:rPr>
        <w:t>aximum value between the averages of the maximum temperatures averaged for each heat wave. The heat wave is identified by the exceeding, for at least 3 consecutive days, of the 90th percentile of the maximum temperatures</w:t>
      </w:r>
      <w:r w:rsidR="00920B3C">
        <w:rPr>
          <w:lang w:val="en-US"/>
        </w:rPr>
        <w:t xml:space="preserve"> (</w:t>
      </w:r>
      <w:r w:rsidR="00920B3C" w:rsidRPr="00920B3C">
        <w:rPr>
          <w:lang w:val="en-US"/>
        </w:rPr>
        <w:t xml:space="preserve">calculated for a </w:t>
      </w:r>
      <w:r w:rsidR="00947F21" w:rsidRPr="00920B3C">
        <w:rPr>
          <w:lang w:val="en-US"/>
        </w:rPr>
        <w:t>31-day</w:t>
      </w:r>
      <w:r w:rsidR="00920B3C" w:rsidRPr="00920B3C">
        <w:rPr>
          <w:lang w:val="en-US"/>
        </w:rPr>
        <w:t xml:space="preserve"> window centered on each calendar day in the 1981-2010/1991-2020 period or the period on which the threshold is calculated</w:t>
      </w:r>
      <w:r w:rsidR="00920B3C">
        <w:rPr>
          <w:lang w:val="en-US"/>
        </w:rPr>
        <w:t>)</w:t>
      </w:r>
    </w:p>
    <w:p w14:paraId="5FF7EB77" w14:textId="2B2E6714" w:rsidR="009E14CC" w:rsidRPr="00864A3C" w:rsidRDefault="009E14CC" w:rsidP="00FA1617">
      <w:pPr>
        <w:pStyle w:val="Paragrafoelenco"/>
        <w:numPr>
          <w:ilvl w:val="0"/>
          <w:numId w:val="2"/>
        </w:numPr>
        <w:ind w:left="142" w:firstLine="142"/>
        <w:jc w:val="both"/>
        <w:rPr>
          <w:lang w:val="en-US"/>
        </w:rPr>
      </w:pPr>
      <w:r w:rsidRPr="00864A3C">
        <w:rPr>
          <w:lang w:val="en-US"/>
        </w:rPr>
        <w:t>TXX (°C): maximum value of daily maximum temperature</w:t>
      </w:r>
      <w:r w:rsidRPr="00864A3C">
        <w:rPr>
          <w:lang w:val="en-US"/>
        </w:rPr>
        <w:tab/>
      </w:r>
      <w:r w:rsidRPr="00864A3C">
        <w:rPr>
          <w:lang w:val="en-US"/>
        </w:rPr>
        <w:tab/>
      </w:r>
      <w:r w:rsidRPr="00864A3C">
        <w:rPr>
          <w:lang w:val="en-US"/>
        </w:rPr>
        <w:tab/>
      </w:r>
      <w:r w:rsidRPr="00864A3C">
        <w:rPr>
          <w:lang w:val="en-US"/>
        </w:rPr>
        <w:tab/>
      </w:r>
      <w:r w:rsidRPr="00864A3C">
        <w:rPr>
          <w:lang w:val="en-US"/>
        </w:rPr>
        <w:tab/>
      </w:r>
    </w:p>
    <w:p w14:paraId="45112A2B" w14:textId="031DF97D" w:rsidR="009E14CC" w:rsidRPr="00864A3C" w:rsidRDefault="009E14CC" w:rsidP="00FA1617">
      <w:pPr>
        <w:pStyle w:val="Paragrafoelenco"/>
        <w:numPr>
          <w:ilvl w:val="0"/>
          <w:numId w:val="2"/>
        </w:numPr>
        <w:ind w:left="142" w:firstLine="142"/>
        <w:jc w:val="both"/>
        <w:rPr>
          <w:lang w:val="en-US"/>
        </w:rPr>
      </w:pPr>
      <w:r w:rsidRPr="00864A3C">
        <w:rPr>
          <w:lang w:val="en-US"/>
        </w:rPr>
        <w:t>TXN (°C): minimum value of daily maximum temperature</w:t>
      </w:r>
      <w:r w:rsidRPr="00864A3C">
        <w:rPr>
          <w:lang w:val="en-US"/>
        </w:rPr>
        <w:tab/>
      </w:r>
      <w:r w:rsidRPr="00864A3C">
        <w:rPr>
          <w:lang w:val="en-US"/>
        </w:rPr>
        <w:tab/>
      </w:r>
    </w:p>
    <w:p w14:paraId="3E8B89B7" w14:textId="77C8601D" w:rsidR="009E14CC" w:rsidRPr="00864A3C" w:rsidRDefault="009E14CC" w:rsidP="00FA1617">
      <w:pPr>
        <w:pStyle w:val="Paragrafoelenco"/>
        <w:numPr>
          <w:ilvl w:val="0"/>
          <w:numId w:val="2"/>
        </w:numPr>
        <w:ind w:left="142" w:firstLine="142"/>
        <w:jc w:val="both"/>
        <w:rPr>
          <w:lang w:val="en-US"/>
        </w:rPr>
      </w:pPr>
      <w:r w:rsidRPr="00864A3C">
        <w:rPr>
          <w:lang w:val="en-US"/>
        </w:rPr>
        <w:t>TG (°C): Mean daily temperature</w:t>
      </w:r>
      <w:r w:rsidRPr="00864A3C">
        <w:rPr>
          <w:lang w:val="en-US"/>
        </w:rPr>
        <w:tab/>
      </w:r>
      <w:r w:rsidRPr="00864A3C">
        <w:rPr>
          <w:lang w:val="en-US"/>
        </w:rPr>
        <w:tab/>
      </w:r>
      <w:r w:rsidRPr="00864A3C">
        <w:rPr>
          <w:lang w:val="en-US"/>
        </w:rPr>
        <w:tab/>
      </w:r>
      <w:r w:rsidRPr="00864A3C">
        <w:rPr>
          <w:lang w:val="en-US"/>
        </w:rPr>
        <w:tab/>
      </w:r>
    </w:p>
    <w:p w14:paraId="0A2F0002" w14:textId="23CDC7A3" w:rsidR="009E14CC" w:rsidRPr="00864A3C" w:rsidRDefault="009E14CC" w:rsidP="00FA1617">
      <w:pPr>
        <w:pStyle w:val="Paragrafoelenco"/>
        <w:numPr>
          <w:ilvl w:val="0"/>
          <w:numId w:val="2"/>
        </w:numPr>
        <w:ind w:left="142" w:firstLine="142"/>
        <w:jc w:val="both"/>
        <w:rPr>
          <w:lang w:val="en-US"/>
        </w:rPr>
      </w:pPr>
      <w:r w:rsidRPr="00864A3C">
        <w:rPr>
          <w:lang w:val="en-US"/>
        </w:rPr>
        <w:t>TR (days): Tropical Nights - number of days with a minimum temperature of 20 °C</w:t>
      </w:r>
    </w:p>
    <w:p w14:paraId="48200DFD" w14:textId="23DE952E" w:rsidR="009E14CC" w:rsidRPr="00864A3C" w:rsidRDefault="009E14CC" w:rsidP="00947F21">
      <w:pPr>
        <w:pStyle w:val="Paragrafoelenco"/>
        <w:numPr>
          <w:ilvl w:val="0"/>
          <w:numId w:val="2"/>
        </w:numPr>
        <w:ind w:left="709" w:hanging="425"/>
        <w:jc w:val="both"/>
        <w:rPr>
          <w:lang w:val="en-US"/>
        </w:rPr>
      </w:pPr>
      <w:r w:rsidRPr="00864A3C">
        <w:rPr>
          <w:lang w:val="en-US"/>
        </w:rPr>
        <w:t>TX90p (days): Number of days with daily temperature above the 95th percentile (calculated</w:t>
      </w:r>
      <w:r w:rsidR="00947F21">
        <w:rPr>
          <w:lang w:val="en-US"/>
        </w:rPr>
        <w:t xml:space="preserve"> </w:t>
      </w:r>
      <w:r w:rsidRPr="00864A3C">
        <w:rPr>
          <w:lang w:val="en-US"/>
        </w:rPr>
        <w:t xml:space="preserve">using a mobile window of 5 days in the reference timeframe </w:t>
      </w:r>
      <w:r w:rsidR="009548D7">
        <w:rPr>
          <w:lang w:val="en-US"/>
        </w:rPr>
        <w:t>1981-2010/</w:t>
      </w:r>
      <w:r w:rsidRPr="00864A3C">
        <w:rPr>
          <w:lang w:val="en-US"/>
        </w:rPr>
        <w:t>1991-2020)</w:t>
      </w:r>
      <w:r w:rsidRPr="00864A3C">
        <w:rPr>
          <w:lang w:val="en-US"/>
        </w:rPr>
        <w:tab/>
      </w:r>
    </w:p>
    <w:p w14:paraId="390B69BF" w14:textId="2EFDE05C" w:rsidR="009E14CC" w:rsidRPr="00864A3C" w:rsidRDefault="009E14CC" w:rsidP="00A52843">
      <w:pPr>
        <w:pStyle w:val="Paragrafoelenco"/>
        <w:numPr>
          <w:ilvl w:val="0"/>
          <w:numId w:val="2"/>
        </w:numPr>
        <w:ind w:left="709" w:hanging="425"/>
        <w:jc w:val="both"/>
        <w:rPr>
          <w:lang w:val="en-US"/>
        </w:rPr>
      </w:pPr>
      <w:r w:rsidRPr="00864A3C">
        <w:rPr>
          <w:lang w:val="en-US"/>
        </w:rPr>
        <w:t>CDD (days): Consecutive Dry Days - largest number of consecutive days with precipitation less than 1 m</w:t>
      </w:r>
      <w:r w:rsidR="00E877CD">
        <w:rPr>
          <w:lang w:val="en-US"/>
        </w:rPr>
        <w:t>m</w:t>
      </w:r>
      <w:r w:rsidRPr="00864A3C">
        <w:rPr>
          <w:lang w:val="en-US"/>
        </w:rPr>
        <w:tab/>
      </w:r>
    </w:p>
    <w:p w14:paraId="05E48787" w14:textId="3362A673" w:rsidR="009E14CC" w:rsidRPr="00864A3C" w:rsidRDefault="009E14CC" w:rsidP="00FA1617">
      <w:pPr>
        <w:pStyle w:val="Paragrafoelenco"/>
        <w:numPr>
          <w:ilvl w:val="0"/>
          <w:numId w:val="2"/>
        </w:numPr>
        <w:ind w:left="142" w:firstLine="142"/>
        <w:jc w:val="both"/>
        <w:rPr>
          <w:lang w:val="en-US"/>
        </w:rPr>
      </w:pPr>
      <w:r w:rsidRPr="00864A3C">
        <w:rPr>
          <w:lang w:val="en-US"/>
        </w:rPr>
        <w:t xml:space="preserve">FG (m/s): Mean daily wind speed at 10 m </w:t>
      </w:r>
      <w:r w:rsidRPr="00864A3C">
        <w:rPr>
          <w:lang w:val="en-US"/>
        </w:rPr>
        <w:tab/>
      </w:r>
      <w:r w:rsidRPr="00864A3C">
        <w:rPr>
          <w:lang w:val="en-US"/>
        </w:rPr>
        <w:tab/>
      </w:r>
    </w:p>
    <w:p w14:paraId="2B2FEFEE" w14:textId="00E1C0E0" w:rsidR="009E14CC" w:rsidRPr="00864A3C" w:rsidRDefault="009E14CC" w:rsidP="00FA1617">
      <w:pPr>
        <w:pStyle w:val="Paragrafoelenco"/>
        <w:numPr>
          <w:ilvl w:val="0"/>
          <w:numId w:val="2"/>
        </w:numPr>
        <w:ind w:left="142" w:firstLine="142"/>
        <w:jc w:val="both"/>
        <w:rPr>
          <w:lang w:val="en-US"/>
        </w:rPr>
      </w:pPr>
      <w:r w:rsidRPr="00864A3C">
        <w:rPr>
          <w:lang w:val="en-US"/>
        </w:rPr>
        <w:t>RX1DAY (%): Maximum 1-day precipitation amount</w:t>
      </w:r>
      <w:r w:rsidRPr="00864A3C">
        <w:rPr>
          <w:lang w:val="en-US"/>
        </w:rPr>
        <w:tab/>
      </w:r>
      <w:r w:rsidRPr="00864A3C">
        <w:rPr>
          <w:lang w:val="en-US"/>
        </w:rPr>
        <w:tab/>
      </w:r>
    </w:p>
    <w:p w14:paraId="49BCB54B" w14:textId="19EAD2D3" w:rsidR="009E14CC" w:rsidRDefault="009E14CC" w:rsidP="00753F8E">
      <w:pPr>
        <w:pStyle w:val="Paragrafoelenco"/>
        <w:numPr>
          <w:ilvl w:val="0"/>
          <w:numId w:val="2"/>
        </w:numPr>
        <w:ind w:left="142" w:firstLine="142"/>
        <w:jc w:val="both"/>
        <w:rPr>
          <w:lang w:val="en-US"/>
        </w:rPr>
      </w:pPr>
      <w:r w:rsidRPr="00864A3C">
        <w:rPr>
          <w:lang w:val="en-US"/>
        </w:rPr>
        <w:t>RX5DAY (mm): Maximum 5-day precipitation amoun</w:t>
      </w:r>
      <w:r w:rsidR="00753F8E">
        <w:rPr>
          <w:lang w:val="en-US"/>
        </w:rPr>
        <w:t>t</w:t>
      </w:r>
      <w:r w:rsidRPr="00753F8E">
        <w:rPr>
          <w:lang w:val="en-US"/>
        </w:rPr>
        <w:tab/>
      </w:r>
    </w:p>
    <w:p w14:paraId="60A6A4AB" w14:textId="434E83CF" w:rsidR="00753F8E" w:rsidRPr="00753F8E" w:rsidRDefault="00753F8E" w:rsidP="00753F8E">
      <w:pPr>
        <w:pStyle w:val="Paragrafoelenco"/>
        <w:numPr>
          <w:ilvl w:val="0"/>
          <w:numId w:val="2"/>
        </w:numPr>
        <w:ind w:left="142" w:firstLine="142"/>
        <w:jc w:val="both"/>
        <w:rPr>
          <w:lang w:val="en-US"/>
        </w:rPr>
      </w:pPr>
      <w:r>
        <w:rPr>
          <w:lang w:val="en-US"/>
        </w:rPr>
        <w:lastRenderedPageBreak/>
        <w:t>R</w:t>
      </w:r>
      <w:r w:rsidRPr="00753F8E">
        <w:rPr>
          <w:lang w:val="en-US"/>
        </w:rPr>
        <w:t>95</w:t>
      </w:r>
      <w:r>
        <w:rPr>
          <w:lang w:val="en-US"/>
        </w:rPr>
        <w:t>PTOT</w:t>
      </w:r>
      <w:r w:rsidRPr="00753F8E">
        <w:rPr>
          <w:lang w:val="en-US"/>
        </w:rPr>
        <w:t>: Precipitation fraction due to very wet days (%).</w:t>
      </w:r>
    </w:p>
    <w:p w14:paraId="6183D763" w14:textId="77777777" w:rsidR="00753F8E" w:rsidRDefault="009E14CC" w:rsidP="00753F8E">
      <w:pPr>
        <w:pStyle w:val="Paragrafoelenco"/>
        <w:numPr>
          <w:ilvl w:val="0"/>
          <w:numId w:val="2"/>
        </w:numPr>
        <w:ind w:left="142" w:firstLine="142"/>
        <w:jc w:val="both"/>
        <w:rPr>
          <w:lang w:val="en-US"/>
        </w:rPr>
      </w:pPr>
      <w:r w:rsidRPr="00864A3C">
        <w:rPr>
          <w:lang w:val="en-US"/>
        </w:rPr>
        <w:t>PRCPTOT (mm): Total Precipitation - precipitation sum in wet days (days with precipitation greater than or equal to 1 mm)</w:t>
      </w:r>
    </w:p>
    <w:p w14:paraId="38C346C5" w14:textId="1031CCA0" w:rsidR="00A171F7" w:rsidRPr="00864A3C" w:rsidRDefault="009E14CC" w:rsidP="00753F8E">
      <w:pPr>
        <w:pStyle w:val="Paragrafoelenco"/>
        <w:ind w:left="284"/>
        <w:jc w:val="both"/>
        <w:rPr>
          <w:lang w:val="en-US"/>
        </w:rPr>
      </w:pPr>
      <w:r w:rsidRPr="00864A3C">
        <w:rPr>
          <w:lang w:val="en-US"/>
        </w:rPr>
        <w:tab/>
      </w:r>
      <w:r w:rsidRPr="00864A3C">
        <w:rPr>
          <w:lang w:val="en-US"/>
        </w:rPr>
        <w:tab/>
      </w:r>
      <w:r w:rsidRPr="00864A3C">
        <w:rPr>
          <w:lang w:val="en-US"/>
        </w:rPr>
        <w:tab/>
      </w:r>
      <w:r w:rsidRPr="00864A3C">
        <w:rPr>
          <w:lang w:val="en-US"/>
        </w:rPr>
        <w:tab/>
      </w:r>
      <w:r w:rsidRPr="00864A3C">
        <w:rPr>
          <w:lang w:val="en-US"/>
        </w:rPr>
        <w:tab/>
      </w:r>
      <w:r w:rsidRPr="00864A3C">
        <w:rPr>
          <w:lang w:val="en-US"/>
        </w:rPr>
        <w:tab/>
      </w:r>
      <w:r w:rsidRPr="00864A3C">
        <w:rPr>
          <w:lang w:val="en-US"/>
        </w:rPr>
        <w:tab/>
      </w:r>
      <w:r w:rsidRPr="00864A3C">
        <w:rPr>
          <w:lang w:val="en-US"/>
        </w:rPr>
        <w:tab/>
      </w:r>
      <w:r w:rsidRPr="00864A3C">
        <w:rPr>
          <w:lang w:val="en-US"/>
        </w:rPr>
        <w:tab/>
      </w:r>
    </w:p>
    <w:p w14:paraId="375B9364" w14:textId="38316704" w:rsidR="00A171F7" w:rsidRPr="00864A3C" w:rsidRDefault="00A171F7" w:rsidP="00FA1617">
      <w:pPr>
        <w:pStyle w:val="Paragrafoelenco"/>
        <w:ind w:left="0" w:firstLine="284"/>
        <w:jc w:val="both"/>
        <w:rPr>
          <w:lang w:val="en-US"/>
        </w:rPr>
      </w:pPr>
      <w:r w:rsidRPr="00864A3C">
        <w:rPr>
          <w:lang w:val="en-US"/>
        </w:rPr>
        <w:t>The adopted methodology aims at computing the indicators as defined by the</w:t>
      </w:r>
      <w:r w:rsidR="002F65FB" w:rsidRPr="00864A3C">
        <w:rPr>
          <w:lang w:val="en-US"/>
        </w:rPr>
        <w:t xml:space="preserve"> </w:t>
      </w:r>
      <w:proofErr w:type="gramStart"/>
      <w:r w:rsidRPr="00864A3C">
        <w:rPr>
          <w:lang w:val="en-US"/>
        </w:rPr>
        <w:t>ETCCDI  (</w:t>
      </w:r>
      <w:proofErr w:type="gramEnd"/>
      <w:r w:rsidR="00697A8D">
        <w:fldChar w:fldCharType="begin"/>
      </w:r>
      <w:r w:rsidR="00697A8D" w:rsidRPr="00E877CD">
        <w:rPr>
          <w:lang w:val="en-US"/>
        </w:rPr>
        <w:instrText xml:space="preserve"> HYPERLINK "http://etccdi.pacificclimate.org/list_27_indices.shtml" </w:instrText>
      </w:r>
      <w:r w:rsidR="00697A8D">
        <w:fldChar w:fldCharType="separate"/>
      </w:r>
      <w:r w:rsidRPr="00864A3C">
        <w:rPr>
          <w:rStyle w:val="Collegamentoipertestuale"/>
          <w:lang w:val="en-US"/>
        </w:rPr>
        <w:t>http://etccdi.pacificclimate.org/list_27_indices.shtml</w:t>
      </w:r>
      <w:r w:rsidR="00697A8D">
        <w:rPr>
          <w:rStyle w:val="Collegamentoipertestuale"/>
          <w:lang w:val="en-US"/>
        </w:rPr>
        <w:fldChar w:fldCharType="end"/>
      </w:r>
      <w:r w:rsidRPr="00864A3C">
        <w:rPr>
          <w:lang w:val="en-US"/>
        </w:rPr>
        <w:t xml:space="preserve">). </w:t>
      </w:r>
    </w:p>
    <w:p w14:paraId="5A49C604" w14:textId="5B3E5ED1" w:rsidR="002F65FB" w:rsidRPr="00864A3C" w:rsidRDefault="002F65FB" w:rsidP="00FA1617">
      <w:pPr>
        <w:pStyle w:val="Paragrafoelenco"/>
        <w:ind w:left="0" w:firstLine="284"/>
        <w:jc w:val="both"/>
        <w:rPr>
          <w:lang w:val="en-US"/>
        </w:rPr>
      </w:pPr>
    </w:p>
    <w:p w14:paraId="02C87031" w14:textId="2E9FF4B2" w:rsidR="002F65FB" w:rsidRDefault="002F65FB" w:rsidP="00FA1617">
      <w:pPr>
        <w:pStyle w:val="Paragrafoelenco"/>
        <w:ind w:left="0" w:firstLine="284"/>
        <w:jc w:val="both"/>
        <w:rPr>
          <w:lang w:val="en-US"/>
        </w:rPr>
      </w:pPr>
      <w:r w:rsidRPr="00864A3C">
        <w:rPr>
          <w:lang w:val="en-US"/>
        </w:rPr>
        <w:t xml:space="preserve">The </w:t>
      </w:r>
      <w:proofErr w:type="spellStart"/>
      <w:r w:rsidRPr="00864A3C">
        <w:rPr>
          <w:i/>
          <w:iCs/>
          <w:lang w:val="en-US"/>
        </w:rPr>
        <w:t>MeteoLab</w:t>
      </w:r>
      <w:proofErr w:type="spellEnd"/>
      <w:r w:rsidRPr="00864A3C">
        <w:rPr>
          <w:i/>
          <w:iCs/>
          <w:lang w:val="en-US"/>
        </w:rPr>
        <w:t xml:space="preserve"> open-source </w:t>
      </w:r>
      <w:proofErr w:type="spellStart"/>
      <w:r w:rsidRPr="00864A3C">
        <w:rPr>
          <w:i/>
          <w:iCs/>
          <w:lang w:val="en-US"/>
        </w:rPr>
        <w:t>Matlab</w:t>
      </w:r>
      <w:proofErr w:type="spellEnd"/>
      <w:r w:rsidRPr="00864A3C">
        <w:rPr>
          <w:i/>
          <w:iCs/>
          <w:lang w:val="en-US"/>
        </w:rPr>
        <w:t xml:space="preserve"> toolbox</w:t>
      </w:r>
      <w:r w:rsidRPr="00864A3C">
        <w:rPr>
          <w:lang w:val="en-US"/>
        </w:rPr>
        <w:t xml:space="preserve"> (https://meteo.unican.es/trac/MLToolbox/wiki) has been used to estimate the indicators</w:t>
      </w:r>
      <w:r w:rsidR="00710233" w:rsidRPr="00864A3C">
        <w:rPr>
          <w:lang w:val="en-US"/>
        </w:rPr>
        <w:t xml:space="preserve"> above-</w:t>
      </w:r>
      <w:r w:rsidRPr="00864A3C">
        <w:rPr>
          <w:lang w:val="en-US"/>
        </w:rPr>
        <w:t>mentioned</w:t>
      </w:r>
      <w:r w:rsidR="00D7461B" w:rsidRPr="00864A3C">
        <w:rPr>
          <w:lang w:val="en-US"/>
        </w:rPr>
        <w:t>, adapting the available codes to the AdriaClim Project needs.</w:t>
      </w:r>
      <w:r w:rsidR="00BA33AE" w:rsidRPr="00864A3C">
        <w:rPr>
          <w:lang w:val="en-US"/>
        </w:rPr>
        <w:t xml:space="preserve"> The codes needed </w:t>
      </w:r>
      <w:r w:rsidR="00722A1E">
        <w:rPr>
          <w:lang w:val="en-US"/>
        </w:rPr>
        <w:t>to compute the indicators</w:t>
      </w:r>
      <w:r w:rsidR="00BA33AE" w:rsidRPr="00864A3C">
        <w:rPr>
          <w:lang w:val="en-US"/>
        </w:rPr>
        <w:t xml:space="preserve"> are provided by </w:t>
      </w:r>
      <w:r w:rsidR="00F87F04" w:rsidRPr="00864A3C">
        <w:rPr>
          <w:lang w:val="en-US"/>
        </w:rPr>
        <w:t xml:space="preserve">the </w:t>
      </w:r>
      <w:r w:rsidR="007C7D5D" w:rsidRPr="00864A3C">
        <w:rPr>
          <w:lang w:val="en-US"/>
        </w:rPr>
        <w:t>Fondazione CMCC - Centro Euro-</w:t>
      </w:r>
      <w:proofErr w:type="spellStart"/>
      <w:r w:rsidR="007C7D5D" w:rsidRPr="00864A3C">
        <w:rPr>
          <w:lang w:val="en-US"/>
        </w:rPr>
        <w:t>Mediterraneo</w:t>
      </w:r>
      <w:proofErr w:type="spellEnd"/>
      <w:r w:rsidR="007C7D5D" w:rsidRPr="00864A3C">
        <w:rPr>
          <w:lang w:val="en-US"/>
        </w:rPr>
        <w:t xml:space="preserve"> sui </w:t>
      </w:r>
      <w:proofErr w:type="spellStart"/>
      <w:r w:rsidR="007C7D5D" w:rsidRPr="00864A3C">
        <w:rPr>
          <w:lang w:val="en-US"/>
        </w:rPr>
        <w:t>Cambiamenti</w:t>
      </w:r>
      <w:proofErr w:type="spellEnd"/>
      <w:r w:rsidR="007C7D5D" w:rsidRPr="00864A3C">
        <w:rPr>
          <w:lang w:val="en-US"/>
        </w:rPr>
        <w:t xml:space="preserve"> </w:t>
      </w:r>
      <w:proofErr w:type="spellStart"/>
      <w:r w:rsidR="007C7D5D" w:rsidRPr="00864A3C">
        <w:rPr>
          <w:lang w:val="en-US"/>
        </w:rPr>
        <w:t>Climatici</w:t>
      </w:r>
      <w:proofErr w:type="spellEnd"/>
      <w:r w:rsidR="007C7D5D" w:rsidRPr="00864A3C">
        <w:rPr>
          <w:lang w:val="en-US"/>
        </w:rPr>
        <w:t>, Regional Models and geo-Hydrological Impacts Division (REMHI).</w:t>
      </w:r>
    </w:p>
    <w:p w14:paraId="77D220C4" w14:textId="5C72948F" w:rsidR="00BA49EF" w:rsidRDefault="00BA49EF" w:rsidP="00FA1617">
      <w:pPr>
        <w:pStyle w:val="Paragrafoelenco"/>
        <w:ind w:left="0" w:firstLine="284"/>
        <w:jc w:val="both"/>
        <w:rPr>
          <w:lang w:val="en-US"/>
        </w:rPr>
      </w:pPr>
    </w:p>
    <w:p w14:paraId="29E928B7" w14:textId="02368A9B" w:rsidR="00997606" w:rsidRDefault="005E49DB" w:rsidP="00FA1617">
      <w:pPr>
        <w:pStyle w:val="Paragrafoelenco"/>
        <w:ind w:left="0" w:firstLine="284"/>
        <w:jc w:val="both"/>
        <w:rPr>
          <w:lang w:val="en-US"/>
        </w:rPr>
      </w:pPr>
      <w:r>
        <w:rPr>
          <w:lang w:val="en-US"/>
        </w:rPr>
        <w:t xml:space="preserve">N.B. </w:t>
      </w:r>
      <w:r w:rsidR="00074FD7">
        <w:rPr>
          <w:lang w:val="en-US"/>
        </w:rPr>
        <w:t xml:space="preserve">The codes have been tested for ERA5-Land </w:t>
      </w:r>
      <w:r w:rsidR="00003AB3">
        <w:rPr>
          <w:lang w:val="en-US"/>
        </w:rPr>
        <w:t xml:space="preserve">daily </w:t>
      </w:r>
      <w:r w:rsidR="00074FD7">
        <w:rPr>
          <w:lang w:val="en-US"/>
        </w:rPr>
        <w:t>data</w:t>
      </w:r>
      <w:r w:rsidR="00003AB3">
        <w:rPr>
          <w:lang w:val="en-US"/>
        </w:rPr>
        <w:t>, therefore modifications to the codes are needed in case the input dataset is different.</w:t>
      </w:r>
      <w:r w:rsidR="00A749A1">
        <w:rPr>
          <w:lang w:val="en-US"/>
        </w:rPr>
        <w:t xml:space="preserve"> Here an example of the input data:</w:t>
      </w:r>
    </w:p>
    <w:p w14:paraId="031607B1" w14:textId="77777777" w:rsidR="00E75078" w:rsidRPr="007C7E85" w:rsidRDefault="00E75078" w:rsidP="007C7E85">
      <w:pPr>
        <w:jc w:val="both"/>
        <w:rPr>
          <w:lang w:val="en-US"/>
        </w:rPr>
      </w:pPr>
    </w:p>
    <w:p w14:paraId="32BA0C2A" w14:textId="7C4256A9" w:rsidR="00074FD7" w:rsidRDefault="00003AB3" w:rsidP="00FA1617">
      <w:pPr>
        <w:pStyle w:val="Paragrafoelenco"/>
        <w:ind w:left="0" w:firstLine="284"/>
        <w:jc w:val="both"/>
        <w:rPr>
          <w:lang w:val="en-US"/>
        </w:rPr>
      </w:pPr>
      <w:r>
        <w:rPr>
          <w:lang w:val="en-US"/>
        </w:rPr>
        <w:t xml:space="preserve">  </w:t>
      </w:r>
    </w:p>
    <w:p w14:paraId="388D081C" w14:textId="77777777" w:rsidR="00A749A1" w:rsidRPr="009408D0" w:rsidRDefault="00A749A1" w:rsidP="00A749A1">
      <w:pPr>
        <w:pStyle w:val="Paragrafoelenco"/>
        <w:ind w:firstLine="284"/>
        <w:jc w:val="both"/>
        <w:rPr>
          <w:sz w:val="20"/>
          <w:szCs w:val="20"/>
          <w:lang w:val="en-US"/>
        </w:rPr>
      </w:pPr>
      <w:proofErr w:type="spellStart"/>
      <w:r w:rsidRPr="009408D0">
        <w:rPr>
          <w:sz w:val="20"/>
          <w:szCs w:val="20"/>
          <w:lang w:val="en-US"/>
        </w:rPr>
        <w:t>netcdf</w:t>
      </w:r>
      <w:proofErr w:type="spellEnd"/>
      <w:r w:rsidRPr="009408D0">
        <w:rPr>
          <w:sz w:val="20"/>
          <w:szCs w:val="20"/>
          <w:lang w:val="en-US"/>
        </w:rPr>
        <w:t xml:space="preserve"> t2mean_1d_daily_ERA5_1950_2021 {</w:t>
      </w:r>
    </w:p>
    <w:p w14:paraId="157CEC85" w14:textId="77777777" w:rsidR="00A749A1" w:rsidRPr="009408D0" w:rsidRDefault="00A749A1" w:rsidP="00A749A1">
      <w:pPr>
        <w:pStyle w:val="Paragrafoelenco"/>
        <w:ind w:firstLine="284"/>
        <w:jc w:val="both"/>
        <w:rPr>
          <w:sz w:val="20"/>
          <w:szCs w:val="20"/>
          <w:lang w:val="en-US"/>
        </w:rPr>
      </w:pPr>
      <w:r w:rsidRPr="009408D0">
        <w:rPr>
          <w:sz w:val="20"/>
          <w:szCs w:val="20"/>
          <w:lang w:val="en-US"/>
        </w:rPr>
        <w:t>dimensions:</w:t>
      </w:r>
    </w:p>
    <w:p w14:paraId="748A75B1"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 xml:space="preserve">time = </w:t>
      </w:r>
      <w:proofErr w:type="gramStart"/>
      <w:r w:rsidRPr="009408D0">
        <w:rPr>
          <w:sz w:val="20"/>
          <w:szCs w:val="20"/>
          <w:lang w:val="en-US"/>
        </w:rPr>
        <w:t>UNLIMITED ;</w:t>
      </w:r>
      <w:proofErr w:type="gramEnd"/>
      <w:r w:rsidRPr="009408D0">
        <w:rPr>
          <w:sz w:val="20"/>
          <w:szCs w:val="20"/>
          <w:lang w:val="en-US"/>
        </w:rPr>
        <w:t xml:space="preserve"> // (26207 currently)</w:t>
      </w:r>
    </w:p>
    <w:p w14:paraId="7ED1FD29"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proofErr w:type="spellStart"/>
      <w:r w:rsidRPr="009408D0">
        <w:rPr>
          <w:sz w:val="20"/>
          <w:szCs w:val="20"/>
          <w:lang w:val="en-US"/>
        </w:rPr>
        <w:t>bnds</w:t>
      </w:r>
      <w:proofErr w:type="spellEnd"/>
      <w:r w:rsidRPr="009408D0">
        <w:rPr>
          <w:sz w:val="20"/>
          <w:szCs w:val="20"/>
          <w:lang w:val="en-US"/>
        </w:rPr>
        <w:t xml:space="preserve"> = </w:t>
      </w:r>
      <w:proofErr w:type="gramStart"/>
      <w:r w:rsidRPr="009408D0">
        <w:rPr>
          <w:sz w:val="20"/>
          <w:szCs w:val="20"/>
          <w:lang w:val="en-US"/>
        </w:rPr>
        <w:t>2 ;</w:t>
      </w:r>
      <w:proofErr w:type="gramEnd"/>
    </w:p>
    <w:p w14:paraId="58EA0375"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 xml:space="preserve">longitude = </w:t>
      </w:r>
      <w:proofErr w:type="gramStart"/>
      <w:r w:rsidRPr="009408D0">
        <w:rPr>
          <w:sz w:val="20"/>
          <w:szCs w:val="20"/>
          <w:lang w:val="en-US"/>
        </w:rPr>
        <w:t>21 ;</w:t>
      </w:r>
      <w:proofErr w:type="gramEnd"/>
    </w:p>
    <w:p w14:paraId="24937932"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 xml:space="preserve">latitude = </w:t>
      </w:r>
      <w:proofErr w:type="gramStart"/>
      <w:r w:rsidRPr="009408D0">
        <w:rPr>
          <w:sz w:val="20"/>
          <w:szCs w:val="20"/>
          <w:lang w:val="en-US"/>
        </w:rPr>
        <w:t>20 ;</w:t>
      </w:r>
      <w:proofErr w:type="gramEnd"/>
    </w:p>
    <w:p w14:paraId="489D36E6" w14:textId="77777777" w:rsidR="00A749A1" w:rsidRPr="009408D0" w:rsidRDefault="00A749A1" w:rsidP="00A749A1">
      <w:pPr>
        <w:pStyle w:val="Paragrafoelenco"/>
        <w:ind w:firstLine="284"/>
        <w:jc w:val="both"/>
        <w:rPr>
          <w:sz w:val="20"/>
          <w:szCs w:val="20"/>
          <w:lang w:val="en-US"/>
        </w:rPr>
      </w:pPr>
      <w:r w:rsidRPr="009408D0">
        <w:rPr>
          <w:sz w:val="20"/>
          <w:szCs w:val="20"/>
          <w:lang w:val="en-US"/>
        </w:rPr>
        <w:t>variables:</w:t>
      </w:r>
    </w:p>
    <w:p w14:paraId="524FF72F"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int time(time</w:t>
      </w:r>
      <w:proofErr w:type="gramStart"/>
      <w:r w:rsidRPr="009408D0">
        <w:rPr>
          <w:sz w:val="20"/>
          <w:szCs w:val="20"/>
          <w:lang w:val="en-US"/>
        </w:rPr>
        <w:t>) ;</w:t>
      </w:r>
      <w:proofErr w:type="gramEnd"/>
    </w:p>
    <w:p w14:paraId="60CAB9E9"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time:standard</w:t>
      </w:r>
      <w:proofErr w:type="gramEnd"/>
      <w:r w:rsidRPr="009408D0">
        <w:rPr>
          <w:sz w:val="20"/>
          <w:szCs w:val="20"/>
          <w:lang w:val="en-US"/>
        </w:rPr>
        <w:t>_name</w:t>
      </w:r>
      <w:proofErr w:type="spellEnd"/>
      <w:r w:rsidRPr="009408D0">
        <w:rPr>
          <w:sz w:val="20"/>
          <w:szCs w:val="20"/>
          <w:lang w:val="en-US"/>
        </w:rPr>
        <w:t xml:space="preserve"> = "time" ;</w:t>
      </w:r>
    </w:p>
    <w:p w14:paraId="5C4B18CD"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time:long</w:t>
      </w:r>
      <w:proofErr w:type="gramEnd"/>
      <w:r w:rsidRPr="009408D0">
        <w:rPr>
          <w:sz w:val="20"/>
          <w:szCs w:val="20"/>
          <w:lang w:val="en-US"/>
        </w:rPr>
        <w:t>_name</w:t>
      </w:r>
      <w:proofErr w:type="spellEnd"/>
      <w:r w:rsidRPr="009408D0">
        <w:rPr>
          <w:sz w:val="20"/>
          <w:szCs w:val="20"/>
          <w:lang w:val="en-US"/>
        </w:rPr>
        <w:t xml:space="preserve"> = "time" ;</w:t>
      </w:r>
    </w:p>
    <w:p w14:paraId="480365A9"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time:bounds</w:t>
      </w:r>
      <w:proofErr w:type="spellEnd"/>
      <w:proofErr w:type="gramEnd"/>
      <w:r w:rsidRPr="009408D0">
        <w:rPr>
          <w:sz w:val="20"/>
          <w:szCs w:val="20"/>
          <w:lang w:val="en-US"/>
        </w:rPr>
        <w:t xml:space="preserve"> = "</w:t>
      </w:r>
      <w:proofErr w:type="spellStart"/>
      <w:r w:rsidRPr="009408D0">
        <w:rPr>
          <w:sz w:val="20"/>
          <w:szCs w:val="20"/>
          <w:lang w:val="en-US"/>
        </w:rPr>
        <w:t>time_bnds</w:t>
      </w:r>
      <w:proofErr w:type="spellEnd"/>
      <w:r w:rsidRPr="009408D0">
        <w:rPr>
          <w:sz w:val="20"/>
          <w:szCs w:val="20"/>
          <w:lang w:val="en-US"/>
        </w:rPr>
        <w:t>" ;</w:t>
      </w:r>
    </w:p>
    <w:p w14:paraId="455FE188"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time:units</w:t>
      </w:r>
      <w:proofErr w:type="spellEnd"/>
      <w:proofErr w:type="gramEnd"/>
      <w:r w:rsidRPr="009408D0">
        <w:rPr>
          <w:sz w:val="20"/>
          <w:szCs w:val="20"/>
          <w:lang w:val="en-US"/>
        </w:rPr>
        <w:t xml:space="preserve"> = "hours since 1900-01-01 00:00:00.0" ;</w:t>
      </w:r>
    </w:p>
    <w:p w14:paraId="0A5BEFC8"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r w:rsidRPr="009408D0">
        <w:rPr>
          <w:sz w:val="20"/>
          <w:szCs w:val="20"/>
          <w:lang w:val="en-US"/>
        </w:rPr>
        <w:t>time:calendar</w:t>
      </w:r>
      <w:proofErr w:type="spellEnd"/>
      <w:r w:rsidRPr="009408D0">
        <w:rPr>
          <w:sz w:val="20"/>
          <w:szCs w:val="20"/>
          <w:lang w:val="en-US"/>
        </w:rPr>
        <w:t xml:space="preserve"> = "</w:t>
      </w:r>
      <w:proofErr w:type="spellStart"/>
      <w:r w:rsidRPr="009408D0">
        <w:rPr>
          <w:sz w:val="20"/>
          <w:szCs w:val="20"/>
          <w:lang w:val="en-US"/>
        </w:rPr>
        <w:t>gregorian</w:t>
      </w:r>
      <w:proofErr w:type="spellEnd"/>
      <w:proofErr w:type="gramStart"/>
      <w:r w:rsidRPr="009408D0">
        <w:rPr>
          <w:sz w:val="20"/>
          <w:szCs w:val="20"/>
          <w:lang w:val="en-US"/>
        </w:rPr>
        <w:t>" ;</w:t>
      </w:r>
      <w:proofErr w:type="gramEnd"/>
    </w:p>
    <w:p w14:paraId="040A892D"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time:axis</w:t>
      </w:r>
      <w:proofErr w:type="spellEnd"/>
      <w:proofErr w:type="gramEnd"/>
      <w:r w:rsidRPr="009408D0">
        <w:rPr>
          <w:sz w:val="20"/>
          <w:szCs w:val="20"/>
          <w:lang w:val="en-US"/>
        </w:rPr>
        <w:t xml:space="preserve"> = "T" ;</w:t>
      </w:r>
    </w:p>
    <w:p w14:paraId="233D3BB2"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 xml:space="preserve">double </w:t>
      </w:r>
      <w:proofErr w:type="spellStart"/>
      <w:r w:rsidRPr="009408D0">
        <w:rPr>
          <w:sz w:val="20"/>
          <w:szCs w:val="20"/>
          <w:lang w:val="en-US"/>
        </w:rPr>
        <w:t>time_</w:t>
      </w:r>
      <w:proofErr w:type="gramStart"/>
      <w:r w:rsidRPr="009408D0">
        <w:rPr>
          <w:sz w:val="20"/>
          <w:szCs w:val="20"/>
          <w:lang w:val="en-US"/>
        </w:rPr>
        <w:t>bnds</w:t>
      </w:r>
      <w:proofErr w:type="spellEnd"/>
      <w:r w:rsidRPr="009408D0">
        <w:rPr>
          <w:sz w:val="20"/>
          <w:szCs w:val="20"/>
          <w:lang w:val="en-US"/>
        </w:rPr>
        <w:t>(</w:t>
      </w:r>
      <w:proofErr w:type="gramEnd"/>
      <w:r w:rsidRPr="009408D0">
        <w:rPr>
          <w:sz w:val="20"/>
          <w:szCs w:val="20"/>
          <w:lang w:val="en-US"/>
        </w:rPr>
        <w:t xml:space="preserve">time, </w:t>
      </w:r>
      <w:proofErr w:type="spellStart"/>
      <w:r w:rsidRPr="009408D0">
        <w:rPr>
          <w:sz w:val="20"/>
          <w:szCs w:val="20"/>
          <w:lang w:val="en-US"/>
        </w:rPr>
        <w:t>bnds</w:t>
      </w:r>
      <w:proofErr w:type="spellEnd"/>
      <w:r w:rsidRPr="009408D0">
        <w:rPr>
          <w:sz w:val="20"/>
          <w:szCs w:val="20"/>
          <w:lang w:val="en-US"/>
        </w:rPr>
        <w:t>) ;</w:t>
      </w:r>
    </w:p>
    <w:p w14:paraId="7F27E5EA"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float longitude(longitude</w:t>
      </w:r>
      <w:proofErr w:type="gramStart"/>
      <w:r w:rsidRPr="009408D0">
        <w:rPr>
          <w:sz w:val="20"/>
          <w:szCs w:val="20"/>
          <w:lang w:val="en-US"/>
        </w:rPr>
        <w:t>) ;</w:t>
      </w:r>
      <w:proofErr w:type="gramEnd"/>
    </w:p>
    <w:p w14:paraId="38AC4270"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longitude:standard</w:t>
      </w:r>
      <w:proofErr w:type="gramEnd"/>
      <w:r w:rsidRPr="009408D0">
        <w:rPr>
          <w:sz w:val="20"/>
          <w:szCs w:val="20"/>
          <w:lang w:val="en-US"/>
        </w:rPr>
        <w:t>_name</w:t>
      </w:r>
      <w:proofErr w:type="spellEnd"/>
      <w:r w:rsidRPr="009408D0">
        <w:rPr>
          <w:sz w:val="20"/>
          <w:szCs w:val="20"/>
          <w:lang w:val="en-US"/>
        </w:rPr>
        <w:t xml:space="preserve"> = "longitude" ;</w:t>
      </w:r>
    </w:p>
    <w:p w14:paraId="437D830D"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longitude:long</w:t>
      </w:r>
      <w:proofErr w:type="gramEnd"/>
      <w:r w:rsidRPr="009408D0">
        <w:rPr>
          <w:sz w:val="20"/>
          <w:szCs w:val="20"/>
          <w:lang w:val="en-US"/>
        </w:rPr>
        <w:t>_name</w:t>
      </w:r>
      <w:proofErr w:type="spellEnd"/>
      <w:r w:rsidRPr="009408D0">
        <w:rPr>
          <w:sz w:val="20"/>
          <w:szCs w:val="20"/>
          <w:lang w:val="en-US"/>
        </w:rPr>
        <w:t xml:space="preserve"> = "longitude" ;</w:t>
      </w:r>
    </w:p>
    <w:p w14:paraId="411964B0"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longitude:units</w:t>
      </w:r>
      <w:proofErr w:type="spellEnd"/>
      <w:proofErr w:type="gramEnd"/>
      <w:r w:rsidRPr="009408D0">
        <w:rPr>
          <w:sz w:val="20"/>
          <w:szCs w:val="20"/>
          <w:lang w:val="en-US"/>
        </w:rPr>
        <w:t xml:space="preserve"> = "</w:t>
      </w:r>
      <w:proofErr w:type="spellStart"/>
      <w:r w:rsidRPr="009408D0">
        <w:rPr>
          <w:sz w:val="20"/>
          <w:szCs w:val="20"/>
          <w:lang w:val="en-US"/>
        </w:rPr>
        <w:t>degrees_east</w:t>
      </w:r>
      <w:proofErr w:type="spellEnd"/>
      <w:r w:rsidRPr="009408D0">
        <w:rPr>
          <w:sz w:val="20"/>
          <w:szCs w:val="20"/>
          <w:lang w:val="en-US"/>
        </w:rPr>
        <w:t>" ;</w:t>
      </w:r>
    </w:p>
    <w:p w14:paraId="06387B0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longitude:axis</w:t>
      </w:r>
      <w:proofErr w:type="spellEnd"/>
      <w:proofErr w:type="gramEnd"/>
      <w:r w:rsidRPr="009408D0">
        <w:rPr>
          <w:sz w:val="20"/>
          <w:szCs w:val="20"/>
          <w:lang w:val="en-US"/>
        </w:rPr>
        <w:t xml:space="preserve"> = "X" ;</w:t>
      </w:r>
    </w:p>
    <w:p w14:paraId="3FD53D4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float latitude(latitude</w:t>
      </w:r>
      <w:proofErr w:type="gramStart"/>
      <w:r w:rsidRPr="009408D0">
        <w:rPr>
          <w:sz w:val="20"/>
          <w:szCs w:val="20"/>
          <w:lang w:val="en-US"/>
        </w:rPr>
        <w:t>) ;</w:t>
      </w:r>
      <w:proofErr w:type="gramEnd"/>
    </w:p>
    <w:p w14:paraId="729D6074"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latitude:standard</w:t>
      </w:r>
      <w:proofErr w:type="gramEnd"/>
      <w:r w:rsidRPr="009408D0">
        <w:rPr>
          <w:sz w:val="20"/>
          <w:szCs w:val="20"/>
          <w:lang w:val="en-US"/>
        </w:rPr>
        <w:t>_name</w:t>
      </w:r>
      <w:proofErr w:type="spellEnd"/>
      <w:r w:rsidRPr="009408D0">
        <w:rPr>
          <w:sz w:val="20"/>
          <w:szCs w:val="20"/>
          <w:lang w:val="en-US"/>
        </w:rPr>
        <w:t xml:space="preserve"> = "latitude" ;</w:t>
      </w:r>
    </w:p>
    <w:p w14:paraId="1A8A25C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latitude:long</w:t>
      </w:r>
      <w:proofErr w:type="gramEnd"/>
      <w:r w:rsidRPr="009408D0">
        <w:rPr>
          <w:sz w:val="20"/>
          <w:szCs w:val="20"/>
          <w:lang w:val="en-US"/>
        </w:rPr>
        <w:t>_name</w:t>
      </w:r>
      <w:proofErr w:type="spellEnd"/>
      <w:r w:rsidRPr="009408D0">
        <w:rPr>
          <w:sz w:val="20"/>
          <w:szCs w:val="20"/>
          <w:lang w:val="en-US"/>
        </w:rPr>
        <w:t xml:space="preserve"> = "latitude" ;</w:t>
      </w:r>
    </w:p>
    <w:p w14:paraId="40D8CD10"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latitude:units</w:t>
      </w:r>
      <w:proofErr w:type="spellEnd"/>
      <w:proofErr w:type="gramEnd"/>
      <w:r w:rsidRPr="009408D0">
        <w:rPr>
          <w:sz w:val="20"/>
          <w:szCs w:val="20"/>
          <w:lang w:val="en-US"/>
        </w:rPr>
        <w:t xml:space="preserve"> = "</w:t>
      </w:r>
      <w:proofErr w:type="spellStart"/>
      <w:r w:rsidRPr="009408D0">
        <w:rPr>
          <w:sz w:val="20"/>
          <w:szCs w:val="20"/>
          <w:lang w:val="en-US"/>
        </w:rPr>
        <w:t>degrees_north</w:t>
      </w:r>
      <w:proofErr w:type="spellEnd"/>
      <w:r w:rsidRPr="009408D0">
        <w:rPr>
          <w:sz w:val="20"/>
          <w:szCs w:val="20"/>
          <w:lang w:val="en-US"/>
        </w:rPr>
        <w:t>" ;</w:t>
      </w:r>
    </w:p>
    <w:p w14:paraId="583FC35D"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r>
      <w:proofErr w:type="spellStart"/>
      <w:proofErr w:type="gramStart"/>
      <w:r w:rsidRPr="009408D0">
        <w:rPr>
          <w:sz w:val="20"/>
          <w:szCs w:val="20"/>
          <w:lang w:val="en-US"/>
        </w:rPr>
        <w:t>latitude:axis</w:t>
      </w:r>
      <w:proofErr w:type="spellEnd"/>
      <w:proofErr w:type="gramEnd"/>
      <w:r w:rsidRPr="009408D0">
        <w:rPr>
          <w:sz w:val="20"/>
          <w:szCs w:val="20"/>
          <w:lang w:val="en-US"/>
        </w:rPr>
        <w:t xml:space="preserve"> = "Y" ;</w:t>
      </w:r>
    </w:p>
    <w:p w14:paraId="2136BDD9"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t>short t2</w:t>
      </w:r>
      <w:proofErr w:type="gramStart"/>
      <w:r w:rsidRPr="009408D0">
        <w:rPr>
          <w:sz w:val="20"/>
          <w:szCs w:val="20"/>
          <w:lang w:val="en-US"/>
        </w:rPr>
        <w:t>m(</w:t>
      </w:r>
      <w:proofErr w:type="gramEnd"/>
      <w:r w:rsidRPr="009408D0">
        <w:rPr>
          <w:sz w:val="20"/>
          <w:szCs w:val="20"/>
          <w:lang w:val="en-US"/>
        </w:rPr>
        <w:t>time, latitude, longitude) ;</w:t>
      </w:r>
    </w:p>
    <w:p w14:paraId="4C1DF95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m:long</w:t>
      </w:r>
      <w:proofErr w:type="gramEnd"/>
      <w:r w:rsidRPr="009408D0">
        <w:rPr>
          <w:sz w:val="20"/>
          <w:szCs w:val="20"/>
          <w:lang w:val="en-US"/>
        </w:rPr>
        <w:t xml:space="preserve">_name = "2 </w:t>
      </w:r>
      <w:proofErr w:type="spellStart"/>
      <w:r w:rsidRPr="009408D0">
        <w:rPr>
          <w:sz w:val="20"/>
          <w:szCs w:val="20"/>
          <w:lang w:val="en-US"/>
        </w:rPr>
        <w:t>metre</w:t>
      </w:r>
      <w:proofErr w:type="spellEnd"/>
      <w:r w:rsidRPr="009408D0">
        <w:rPr>
          <w:sz w:val="20"/>
          <w:szCs w:val="20"/>
          <w:lang w:val="en-US"/>
        </w:rPr>
        <w:t xml:space="preserve"> temperature" ;</w:t>
      </w:r>
    </w:p>
    <w:p w14:paraId="34F41BD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m:units</w:t>
      </w:r>
      <w:proofErr w:type="gramEnd"/>
      <w:r w:rsidRPr="009408D0">
        <w:rPr>
          <w:sz w:val="20"/>
          <w:szCs w:val="20"/>
          <w:lang w:val="en-US"/>
        </w:rPr>
        <w:t xml:space="preserve"> = "K" ;</w:t>
      </w:r>
    </w:p>
    <w:p w14:paraId="13DD8DCF"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m:add</w:t>
      </w:r>
      <w:proofErr w:type="gramEnd"/>
      <w:r w:rsidRPr="009408D0">
        <w:rPr>
          <w:sz w:val="20"/>
          <w:szCs w:val="20"/>
          <w:lang w:val="en-US"/>
        </w:rPr>
        <w:t>_offset = 278.543999580124 ;</w:t>
      </w:r>
    </w:p>
    <w:p w14:paraId="3595EB3B"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m:scale</w:t>
      </w:r>
      <w:proofErr w:type="gramEnd"/>
      <w:r w:rsidRPr="009408D0">
        <w:rPr>
          <w:sz w:val="20"/>
          <w:szCs w:val="20"/>
          <w:lang w:val="en-US"/>
        </w:rPr>
        <w:t>_factor = 0.0011884618227142 ;</w:t>
      </w:r>
    </w:p>
    <w:p w14:paraId="536E16A4"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m:_</w:t>
      </w:r>
      <w:proofErr w:type="gramEnd"/>
      <w:r w:rsidRPr="009408D0">
        <w:rPr>
          <w:sz w:val="20"/>
          <w:szCs w:val="20"/>
          <w:lang w:val="en-US"/>
        </w:rPr>
        <w:t>FillValue = -32767s ;</w:t>
      </w:r>
    </w:p>
    <w:p w14:paraId="4167741C"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m:missing</w:t>
      </w:r>
      <w:proofErr w:type="gramEnd"/>
      <w:r w:rsidRPr="009408D0">
        <w:rPr>
          <w:sz w:val="20"/>
          <w:szCs w:val="20"/>
          <w:lang w:val="en-US"/>
        </w:rPr>
        <w:t>_value = -32767s ;</w:t>
      </w:r>
    </w:p>
    <w:p w14:paraId="38DE2A8B" w14:textId="77777777" w:rsidR="00A749A1" w:rsidRPr="009408D0" w:rsidRDefault="00A749A1" w:rsidP="00A749A1">
      <w:pPr>
        <w:pStyle w:val="Paragrafoelenco"/>
        <w:ind w:firstLine="284"/>
        <w:jc w:val="both"/>
        <w:rPr>
          <w:sz w:val="20"/>
          <w:szCs w:val="20"/>
          <w:lang w:val="en-US"/>
        </w:rPr>
      </w:pPr>
      <w:r w:rsidRPr="009408D0">
        <w:rPr>
          <w:sz w:val="20"/>
          <w:szCs w:val="20"/>
          <w:lang w:val="en-US"/>
        </w:rPr>
        <w:tab/>
      </w:r>
      <w:r w:rsidRPr="009408D0">
        <w:rPr>
          <w:sz w:val="20"/>
          <w:szCs w:val="20"/>
          <w:lang w:val="en-US"/>
        </w:rPr>
        <w:tab/>
        <w:t>t2</w:t>
      </w:r>
      <w:proofErr w:type="gramStart"/>
      <w:r w:rsidRPr="009408D0">
        <w:rPr>
          <w:sz w:val="20"/>
          <w:szCs w:val="20"/>
          <w:lang w:val="en-US"/>
        </w:rPr>
        <w:t>m:cell</w:t>
      </w:r>
      <w:proofErr w:type="gramEnd"/>
      <w:r w:rsidRPr="009408D0">
        <w:rPr>
          <w:sz w:val="20"/>
          <w:szCs w:val="20"/>
          <w:lang w:val="en-US"/>
        </w:rPr>
        <w:t>_methods = "time: mean" ;</w:t>
      </w:r>
    </w:p>
    <w:p w14:paraId="3E12DE34" w14:textId="77777777" w:rsidR="00A749A1" w:rsidRPr="009408D0" w:rsidRDefault="00A749A1" w:rsidP="00A749A1">
      <w:pPr>
        <w:pStyle w:val="Paragrafoelenco"/>
        <w:ind w:firstLine="284"/>
        <w:jc w:val="both"/>
        <w:rPr>
          <w:sz w:val="20"/>
          <w:szCs w:val="20"/>
          <w:lang w:val="en-US"/>
        </w:rPr>
      </w:pPr>
    </w:p>
    <w:p w14:paraId="74E34435" w14:textId="77777777" w:rsidR="00A749A1" w:rsidRPr="009408D0" w:rsidRDefault="00A749A1" w:rsidP="00A749A1">
      <w:pPr>
        <w:pStyle w:val="Paragrafoelenco"/>
        <w:ind w:firstLine="284"/>
        <w:jc w:val="both"/>
        <w:rPr>
          <w:sz w:val="20"/>
          <w:szCs w:val="20"/>
          <w:lang w:val="en-US"/>
        </w:rPr>
      </w:pPr>
      <w:r w:rsidRPr="009408D0">
        <w:rPr>
          <w:sz w:val="20"/>
          <w:szCs w:val="20"/>
          <w:lang w:val="en-US"/>
        </w:rPr>
        <w:t>// global attributes:</w:t>
      </w:r>
    </w:p>
    <w:p w14:paraId="4DBCA4DB" w14:textId="77777777" w:rsidR="00A749A1" w:rsidRPr="00856BFD" w:rsidRDefault="00A749A1" w:rsidP="00A749A1">
      <w:pPr>
        <w:pStyle w:val="Paragrafoelenco"/>
        <w:ind w:firstLine="284"/>
        <w:jc w:val="both"/>
        <w:rPr>
          <w:sz w:val="20"/>
          <w:szCs w:val="20"/>
        </w:rPr>
      </w:pPr>
      <w:r w:rsidRPr="009408D0">
        <w:rPr>
          <w:sz w:val="20"/>
          <w:szCs w:val="20"/>
          <w:lang w:val="en-US"/>
        </w:rPr>
        <w:tab/>
      </w:r>
      <w:r w:rsidRPr="009408D0">
        <w:rPr>
          <w:sz w:val="20"/>
          <w:szCs w:val="20"/>
          <w:lang w:val="en-US"/>
        </w:rPr>
        <w:tab/>
      </w:r>
      <w:proofErr w:type="gramStart"/>
      <w:r w:rsidRPr="00856BFD">
        <w:rPr>
          <w:sz w:val="20"/>
          <w:szCs w:val="20"/>
        </w:rPr>
        <w:t>:CDI</w:t>
      </w:r>
      <w:proofErr w:type="gramEnd"/>
      <w:r w:rsidRPr="00856BFD">
        <w:rPr>
          <w:sz w:val="20"/>
          <w:szCs w:val="20"/>
        </w:rPr>
        <w:t xml:space="preserve"> = "</w:t>
      </w:r>
      <w:proofErr w:type="spellStart"/>
      <w:r w:rsidRPr="00856BFD">
        <w:rPr>
          <w:sz w:val="20"/>
          <w:szCs w:val="20"/>
        </w:rPr>
        <w:t>Climate</w:t>
      </w:r>
      <w:proofErr w:type="spellEnd"/>
      <w:r w:rsidRPr="00856BFD">
        <w:rPr>
          <w:sz w:val="20"/>
          <w:szCs w:val="20"/>
        </w:rPr>
        <w:t xml:space="preserve"> Data Interface </w:t>
      </w:r>
      <w:proofErr w:type="spellStart"/>
      <w:r w:rsidRPr="00856BFD">
        <w:rPr>
          <w:sz w:val="20"/>
          <w:szCs w:val="20"/>
        </w:rPr>
        <w:t>version</w:t>
      </w:r>
      <w:proofErr w:type="spellEnd"/>
      <w:r w:rsidRPr="00856BFD">
        <w:rPr>
          <w:sz w:val="20"/>
          <w:szCs w:val="20"/>
        </w:rPr>
        <w:t xml:space="preserve"> 1.9.8 (</w:t>
      </w:r>
      <w:proofErr w:type="spellStart"/>
      <w:r w:rsidRPr="00856BFD">
        <w:rPr>
          <w:sz w:val="20"/>
          <w:szCs w:val="20"/>
        </w:rPr>
        <w:t>https</w:t>
      </w:r>
      <w:proofErr w:type="spellEnd"/>
      <w:r w:rsidRPr="00856BFD">
        <w:rPr>
          <w:sz w:val="20"/>
          <w:szCs w:val="20"/>
        </w:rPr>
        <w:t>://mpimet.mpg.de/cdi)" ;</w:t>
      </w:r>
    </w:p>
    <w:p w14:paraId="024C4C51" w14:textId="4E0A8B51" w:rsidR="00DF34E1" w:rsidRPr="006511AE" w:rsidRDefault="00A749A1" w:rsidP="006511AE">
      <w:pPr>
        <w:pStyle w:val="Paragrafoelenco"/>
        <w:ind w:left="0" w:firstLine="284"/>
        <w:jc w:val="both"/>
        <w:rPr>
          <w:sz w:val="20"/>
          <w:szCs w:val="20"/>
          <w:lang w:val="en-US"/>
        </w:rPr>
      </w:pPr>
      <w:r w:rsidRPr="00856BFD">
        <w:rPr>
          <w:sz w:val="20"/>
          <w:szCs w:val="20"/>
        </w:rPr>
        <w:tab/>
      </w:r>
      <w:r w:rsidRPr="00856BFD">
        <w:rPr>
          <w:sz w:val="20"/>
          <w:szCs w:val="20"/>
        </w:rPr>
        <w:tab/>
      </w:r>
      <w:proofErr w:type="gramStart"/>
      <w:r w:rsidRPr="009408D0">
        <w:rPr>
          <w:sz w:val="20"/>
          <w:szCs w:val="20"/>
          <w:lang w:val="en-US"/>
        </w:rPr>
        <w:t>:Conventions</w:t>
      </w:r>
      <w:proofErr w:type="gramEnd"/>
      <w:r w:rsidRPr="009408D0">
        <w:rPr>
          <w:sz w:val="20"/>
          <w:szCs w:val="20"/>
          <w:lang w:val="en-US"/>
        </w:rPr>
        <w:t xml:space="preserve"> = "CF-1.6" ;</w:t>
      </w:r>
    </w:p>
    <w:p w14:paraId="5FDEEFEA" w14:textId="326A6040" w:rsidR="004E021C" w:rsidRDefault="004E021C" w:rsidP="004E021C">
      <w:pPr>
        <w:pStyle w:val="Paragrafoelenco"/>
        <w:numPr>
          <w:ilvl w:val="0"/>
          <w:numId w:val="4"/>
        </w:numPr>
        <w:jc w:val="both"/>
        <w:rPr>
          <w:b/>
          <w:bCs/>
          <w:lang w:val="en-US"/>
        </w:rPr>
      </w:pPr>
      <w:r w:rsidRPr="00864A3C">
        <w:rPr>
          <w:b/>
          <w:bCs/>
          <w:lang w:val="en-US"/>
        </w:rPr>
        <w:lastRenderedPageBreak/>
        <w:t>SOFTWARE</w:t>
      </w:r>
    </w:p>
    <w:p w14:paraId="5BBDC2F3" w14:textId="77777777" w:rsidR="004E021C" w:rsidRPr="00076094" w:rsidRDefault="004E021C" w:rsidP="00076094">
      <w:pPr>
        <w:jc w:val="both"/>
        <w:rPr>
          <w:b/>
          <w:bCs/>
          <w:lang w:val="en-US"/>
        </w:rPr>
      </w:pPr>
    </w:p>
    <w:p w14:paraId="43BFC325" w14:textId="1D7E3D65" w:rsidR="00065D35" w:rsidRPr="00864A3C" w:rsidRDefault="0094245B" w:rsidP="000F49CB">
      <w:pPr>
        <w:pStyle w:val="Paragrafoelenco"/>
        <w:ind w:left="0" w:firstLine="284"/>
        <w:jc w:val="both"/>
        <w:rPr>
          <w:lang w:val="en-US"/>
        </w:rPr>
      </w:pPr>
      <w:r w:rsidRPr="00864A3C">
        <w:rPr>
          <w:lang w:val="en-US"/>
        </w:rPr>
        <w:t xml:space="preserve">Two different </w:t>
      </w:r>
      <w:r w:rsidR="00B40F80" w:rsidRPr="00864A3C">
        <w:rPr>
          <w:lang w:val="en-US"/>
        </w:rPr>
        <w:t>Software</w:t>
      </w:r>
      <w:r w:rsidRPr="00864A3C">
        <w:rPr>
          <w:lang w:val="en-US"/>
        </w:rPr>
        <w:t xml:space="preserve"> can be used for our purposes: </w:t>
      </w:r>
    </w:p>
    <w:p w14:paraId="77957B1D" w14:textId="7E64BAFA" w:rsidR="0094245B" w:rsidRPr="00864A3C" w:rsidRDefault="0094245B" w:rsidP="0094245B">
      <w:pPr>
        <w:pStyle w:val="Paragrafoelenco"/>
        <w:numPr>
          <w:ilvl w:val="0"/>
          <w:numId w:val="3"/>
        </w:numPr>
        <w:jc w:val="both"/>
        <w:rPr>
          <w:lang w:val="en-US"/>
        </w:rPr>
      </w:pPr>
      <w:r w:rsidRPr="00864A3C">
        <w:rPr>
          <w:lang w:val="en-US"/>
        </w:rPr>
        <w:t xml:space="preserve">MATLAB (developed by MathWorks; </w:t>
      </w:r>
      <w:hyperlink r:id="rId5" w:history="1">
        <w:r w:rsidR="005548CF" w:rsidRPr="00864A3C">
          <w:rPr>
            <w:rStyle w:val="Collegamentoipertestuale"/>
            <w:lang w:val="en-US"/>
          </w:rPr>
          <w:t>https://it.mathworks.com/products/matlab.html</w:t>
        </w:r>
      </w:hyperlink>
      <w:r w:rsidR="005548CF" w:rsidRPr="00864A3C">
        <w:rPr>
          <w:lang w:val="en-US"/>
        </w:rPr>
        <w:t>; not Open Source</w:t>
      </w:r>
      <w:r w:rsidRPr="00864A3C">
        <w:rPr>
          <w:lang w:val="en-US"/>
        </w:rPr>
        <w:t>)</w:t>
      </w:r>
    </w:p>
    <w:p w14:paraId="675DE9C1" w14:textId="65C87C65" w:rsidR="0094245B" w:rsidRPr="00864A3C" w:rsidRDefault="0094245B" w:rsidP="0094245B">
      <w:pPr>
        <w:pStyle w:val="Paragrafoelenco"/>
        <w:numPr>
          <w:ilvl w:val="0"/>
          <w:numId w:val="3"/>
        </w:numPr>
        <w:jc w:val="both"/>
        <w:rPr>
          <w:lang w:val="en-US"/>
        </w:rPr>
      </w:pPr>
      <w:r w:rsidRPr="00864A3C">
        <w:rPr>
          <w:lang w:val="en-US"/>
        </w:rPr>
        <w:t>Octave (</w:t>
      </w:r>
      <w:hyperlink r:id="rId6" w:history="1">
        <w:r w:rsidR="005548CF" w:rsidRPr="00864A3C">
          <w:rPr>
            <w:rStyle w:val="Collegamentoipertestuale"/>
            <w:lang w:val="en-US"/>
          </w:rPr>
          <w:t>https://octave.sourceforge.io/</w:t>
        </w:r>
      </w:hyperlink>
      <w:r w:rsidR="005548CF" w:rsidRPr="00864A3C">
        <w:rPr>
          <w:lang w:val="en-US"/>
        </w:rPr>
        <w:t>; Open Source</w:t>
      </w:r>
      <w:r w:rsidRPr="00864A3C">
        <w:rPr>
          <w:lang w:val="en-US"/>
        </w:rPr>
        <w:t>)</w:t>
      </w:r>
    </w:p>
    <w:p w14:paraId="07DF6F22" w14:textId="0EFCD410" w:rsidR="00FA1F7D" w:rsidRPr="00864A3C" w:rsidRDefault="005548CF" w:rsidP="000F49CB">
      <w:pPr>
        <w:pStyle w:val="Paragrafoelenco"/>
        <w:ind w:left="0" w:firstLine="284"/>
        <w:jc w:val="both"/>
        <w:rPr>
          <w:lang w:val="en-US"/>
        </w:rPr>
      </w:pPr>
      <w:r w:rsidRPr="00864A3C">
        <w:rPr>
          <w:lang w:val="en-US"/>
        </w:rPr>
        <w:t>Both are programming and numeric computing platforms widely used in the scientific community.</w:t>
      </w:r>
    </w:p>
    <w:p w14:paraId="14602AC7" w14:textId="4855DA47" w:rsidR="006A4AF7" w:rsidRPr="00864A3C" w:rsidRDefault="006A4AF7" w:rsidP="00A171F7">
      <w:pPr>
        <w:pStyle w:val="Paragrafoelenco"/>
        <w:ind w:left="0"/>
        <w:jc w:val="both"/>
        <w:rPr>
          <w:lang w:val="en-US"/>
        </w:rPr>
      </w:pPr>
    </w:p>
    <w:p w14:paraId="0EB85806" w14:textId="48BFACC6" w:rsidR="000A277D" w:rsidRPr="00864A3C" w:rsidRDefault="006A4AF7" w:rsidP="000F49CB">
      <w:pPr>
        <w:pStyle w:val="Paragrafoelenco"/>
        <w:ind w:left="0" w:firstLine="284"/>
        <w:jc w:val="both"/>
        <w:rPr>
          <w:lang w:val="en-US"/>
        </w:rPr>
      </w:pPr>
      <w:r w:rsidRPr="00864A3C">
        <w:rPr>
          <w:lang w:val="en-US"/>
        </w:rPr>
        <w:t xml:space="preserve">Here a guideline to install for free Octave on your </w:t>
      </w:r>
      <w:r w:rsidR="00B929DE" w:rsidRPr="00864A3C">
        <w:rPr>
          <w:lang w:val="en-US"/>
        </w:rPr>
        <w:t>m</w:t>
      </w:r>
      <w:r w:rsidRPr="00864A3C">
        <w:rPr>
          <w:lang w:val="en-US"/>
        </w:rPr>
        <w:t xml:space="preserve">achine: https://www.gnu.org/software/octave/download. </w:t>
      </w:r>
      <w:r w:rsidR="000A277D" w:rsidRPr="00864A3C">
        <w:rPr>
          <w:lang w:val="en-US"/>
        </w:rPr>
        <w:t>After installing Octave</w:t>
      </w:r>
      <w:r w:rsidR="001A285E" w:rsidRPr="00864A3C">
        <w:rPr>
          <w:lang w:val="en-US"/>
        </w:rPr>
        <w:t xml:space="preserve"> (version &gt;= 4.0.0)</w:t>
      </w:r>
      <w:r w:rsidR="000A277D" w:rsidRPr="00864A3C">
        <w:rPr>
          <w:lang w:val="en-US"/>
        </w:rPr>
        <w:t xml:space="preserve">, please install the packages </w:t>
      </w:r>
      <w:r w:rsidR="000A277D" w:rsidRPr="00864A3C">
        <w:rPr>
          <w:i/>
          <w:iCs/>
          <w:lang w:val="en-US"/>
        </w:rPr>
        <w:t>statistics</w:t>
      </w:r>
      <w:r w:rsidR="000A277D" w:rsidRPr="00864A3C">
        <w:rPr>
          <w:lang w:val="en-US"/>
        </w:rPr>
        <w:t xml:space="preserve"> </w:t>
      </w:r>
      <w:r w:rsidR="001A285E" w:rsidRPr="00864A3C">
        <w:rPr>
          <w:lang w:val="en-US"/>
        </w:rPr>
        <w:t>(version &gt;= 1.4.3)</w:t>
      </w:r>
      <w:r w:rsidR="00FF49F2">
        <w:rPr>
          <w:lang w:val="en-US"/>
        </w:rPr>
        <w:t xml:space="preserve">, </w:t>
      </w:r>
      <w:proofErr w:type="spellStart"/>
      <w:r w:rsidR="00FF49F2">
        <w:rPr>
          <w:lang w:val="en-US"/>
        </w:rPr>
        <w:t>netcdf</w:t>
      </w:r>
      <w:proofErr w:type="spellEnd"/>
      <w:r w:rsidR="00FF49F2">
        <w:rPr>
          <w:lang w:val="en-US"/>
        </w:rPr>
        <w:t xml:space="preserve"> (version&gt;=</w:t>
      </w:r>
      <w:r w:rsidR="00FF49F2" w:rsidRPr="00FF49F2">
        <w:rPr>
          <w:lang w:val="en-US"/>
        </w:rPr>
        <w:t>1.0.14</w:t>
      </w:r>
      <w:r w:rsidR="00FF49F2">
        <w:rPr>
          <w:lang w:val="en-US"/>
        </w:rPr>
        <w:t>)</w:t>
      </w:r>
      <w:r w:rsidR="001A285E" w:rsidRPr="00864A3C">
        <w:rPr>
          <w:lang w:val="en-US"/>
        </w:rPr>
        <w:t xml:space="preserve"> </w:t>
      </w:r>
      <w:r w:rsidR="000A277D" w:rsidRPr="00864A3C">
        <w:rPr>
          <w:lang w:val="en-US"/>
        </w:rPr>
        <w:t xml:space="preserve">and </w:t>
      </w:r>
      <w:r w:rsidR="000A277D" w:rsidRPr="00864A3C">
        <w:rPr>
          <w:i/>
          <w:iCs/>
          <w:lang w:val="en-US"/>
        </w:rPr>
        <w:t>io</w:t>
      </w:r>
      <w:r w:rsidR="000A277D" w:rsidRPr="00864A3C">
        <w:rPr>
          <w:lang w:val="en-US"/>
        </w:rPr>
        <w:t xml:space="preserve"> </w:t>
      </w:r>
      <w:r w:rsidR="001A285E" w:rsidRPr="00864A3C">
        <w:rPr>
          <w:lang w:val="en-US"/>
        </w:rPr>
        <w:t xml:space="preserve">(version &gt;= 1.9.18) </w:t>
      </w:r>
      <w:r w:rsidR="000A277D" w:rsidRPr="00864A3C">
        <w:rPr>
          <w:lang w:val="en-US"/>
        </w:rPr>
        <w:t xml:space="preserve">available at this link: </w:t>
      </w:r>
      <w:hyperlink r:id="rId7" w:history="1">
        <w:r w:rsidR="000A277D" w:rsidRPr="00864A3C">
          <w:rPr>
            <w:rStyle w:val="Collegamentoipertestuale"/>
            <w:lang w:val="en-US"/>
          </w:rPr>
          <w:t>https://octave.sourceforge.io/packages.php</w:t>
        </w:r>
      </w:hyperlink>
      <w:r w:rsidR="000A277D" w:rsidRPr="00864A3C">
        <w:rPr>
          <w:lang w:val="en-US"/>
        </w:rPr>
        <w:t>.</w:t>
      </w:r>
    </w:p>
    <w:p w14:paraId="445A123A" w14:textId="4E7A0878" w:rsidR="005048E7" w:rsidRPr="00864A3C" w:rsidRDefault="005048E7" w:rsidP="000F49CB">
      <w:pPr>
        <w:pStyle w:val="Paragrafoelenco"/>
        <w:ind w:left="0" w:firstLine="284"/>
        <w:jc w:val="both"/>
        <w:rPr>
          <w:lang w:val="en-US"/>
        </w:rPr>
      </w:pPr>
    </w:p>
    <w:p w14:paraId="3AA3D5C9" w14:textId="7AC479F1" w:rsidR="005048E7" w:rsidRPr="00864A3C" w:rsidRDefault="005048E7" w:rsidP="000F49CB">
      <w:pPr>
        <w:pStyle w:val="Paragrafoelenco"/>
        <w:ind w:left="0" w:firstLine="284"/>
        <w:jc w:val="both"/>
        <w:rPr>
          <w:lang w:val="en-US"/>
        </w:rPr>
      </w:pPr>
    </w:p>
    <w:p w14:paraId="0FBDAA4A" w14:textId="14C27FF0" w:rsidR="00BC18CA" w:rsidRPr="00864A3C" w:rsidRDefault="00BC18CA" w:rsidP="00BC18CA">
      <w:pPr>
        <w:pStyle w:val="Paragrafoelenco"/>
        <w:numPr>
          <w:ilvl w:val="0"/>
          <w:numId w:val="4"/>
        </w:numPr>
        <w:jc w:val="both"/>
        <w:rPr>
          <w:b/>
          <w:bCs/>
          <w:lang w:val="en-US"/>
        </w:rPr>
      </w:pPr>
      <w:r w:rsidRPr="00864A3C">
        <w:rPr>
          <w:b/>
          <w:bCs/>
          <w:lang w:val="en-US"/>
        </w:rPr>
        <w:t>CODES</w:t>
      </w:r>
    </w:p>
    <w:p w14:paraId="4AE4E621" w14:textId="77777777" w:rsidR="00E80B8D" w:rsidRPr="00864A3C" w:rsidRDefault="00E80B8D" w:rsidP="00A171F7">
      <w:pPr>
        <w:pStyle w:val="Paragrafoelenco"/>
        <w:ind w:left="0"/>
        <w:jc w:val="both"/>
        <w:rPr>
          <w:lang w:val="en-US"/>
        </w:rPr>
      </w:pPr>
    </w:p>
    <w:p w14:paraId="7246663A" w14:textId="21165664" w:rsidR="00BC18CA" w:rsidRDefault="0060661E" w:rsidP="00CA2047">
      <w:pPr>
        <w:pStyle w:val="Paragrafoelenco"/>
        <w:ind w:left="0" w:firstLine="284"/>
        <w:jc w:val="both"/>
        <w:rPr>
          <w:lang w:val="en-US"/>
        </w:rPr>
      </w:pPr>
      <w:r>
        <w:rPr>
          <w:lang w:val="en-US"/>
        </w:rPr>
        <w:t>The following</w:t>
      </w:r>
      <w:r w:rsidR="00CB3CBF">
        <w:rPr>
          <w:lang w:val="en-US"/>
        </w:rPr>
        <w:t xml:space="preserve"> codes are made available to compute the indicators discussed in Section 1:</w:t>
      </w:r>
    </w:p>
    <w:p w14:paraId="70FD1058" w14:textId="77777777" w:rsidR="00E93EE6" w:rsidRDefault="00E93EE6" w:rsidP="00A171F7">
      <w:pPr>
        <w:pStyle w:val="Paragrafoelenco"/>
        <w:ind w:left="0"/>
        <w:jc w:val="both"/>
        <w:rPr>
          <w:lang w:val="en-US"/>
        </w:rPr>
      </w:pPr>
    </w:p>
    <w:p w14:paraId="1CDEBE64" w14:textId="7D59D50F" w:rsidR="005E49DB" w:rsidRPr="005E49DB" w:rsidRDefault="005E49DB" w:rsidP="005E49DB">
      <w:pPr>
        <w:pStyle w:val="Paragrafoelenco"/>
        <w:numPr>
          <w:ilvl w:val="0"/>
          <w:numId w:val="7"/>
        </w:numPr>
        <w:jc w:val="both"/>
        <w:rPr>
          <w:lang w:val="en-US"/>
        </w:rPr>
      </w:pPr>
      <w:proofErr w:type="spellStart"/>
      <w:r>
        <w:rPr>
          <w:lang w:val="en-US"/>
        </w:rPr>
        <w:t>Import_data.m</w:t>
      </w:r>
      <w:proofErr w:type="spellEnd"/>
      <w:r>
        <w:rPr>
          <w:lang w:val="en-US"/>
        </w:rPr>
        <w:t xml:space="preserve"> </w:t>
      </w:r>
    </w:p>
    <w:p w14:paraId="22588F1C" w14:textId="3B95D003" w:rsidR="00CC2791" w:rsidRDefault="00856BFD" w:rsidP="00D71F61">
      <w:pPr>
        <w:pStyle w:val="Paragrafoelenco"/>
        <w:numPr>
          <w:ilvl w:val="0"/>
          <w:numId w:val="7"/>
        </w:numPr>
        <w:jc w:val="both"/>
        <w:rPr>
          <w:lang w:val="en-US"/>
        </w:rPr>
      </w:pPr>
      <w:proofErr w:type="spellStart"/>
      <w:r>
        <w:rPr>
          <w:lang w:val="en-US"/>
        </w:rPr>
        <w:t>e</w:t>
      </w:r>
      <w:r w:rsidR="00CC2791">
        <w:rPr>
          <w:lang w:val="en-US"/>
        </w:rPr>
        <w:t>xtreme</w:t>
      </w:r>
      <w:r w:rsidR="008455A7">
        <w:rPr>
          <w:lang w:val="en-US"/>
        </w:rPr>
        <w:t>s</w:t>
      </w:r>
      <w:r w:rsidR="00CC2791">
        <w:rPr>
          <w:lang w:val="en-US"/>
        </w:rPr>
        <w:t>Indicators</w:t>
      </w:r>
      <w:r>
        <w:rPr>
          <w:lang w:val="en-US"/>
        </w:rPr>
        <w:t>_adriaclim</w:t>
      </w:r>
      <w:r w:rsidR="00CC2791">
        <w:rPr>
          <w:lang w:val="en-US"/>
        </w:rPr>
        <w:t>.m</w:t>
      </w:r>
      <w:proofErr w:type="spellEnd"/>
      <w:r w:rsidR="00CC2791">
        <w:rPr>
          <w:lang w:val="en-US"/>
        </w:rPr>
        <w:t xml:space="preserve"> </w:t>
      </w:r>
    </w:p>
    <w:p w14:paraId="132372E0" w14:textId="4F5DF103" w:rsidR="00CB3CBF" w:rsidRDefault="00CB3CBF" w:rsidP="00D71F61">
      <w:pPr>
        <w:pStyle w:val="Paragrafoelenco"/>
        <w:numPr>
          <w:ilvl w:val="0"/>
          <w:numId w:val="7"/>
        </w:numPr>
        <w:jc w:val="both"/>
        <w:rPr>
          <w:lang w:val="en-US"/>
        </w:rPr>
      </w:pPr>
      <w:proofErr w:type="spellStart"/>
      <w:r>
        <w:rPr>
          <w:lang w:val="en-US"/>
        </w:rPr>
        <w:t>Yearly_indicators.m</w:t>
      </w:r>
      <w:proofErr w:type="spellEnd"/>
      <w:r>
        <w:rPr>
          <w:lang w:val="en-US"/>
        </w:rPr>
        <w:t xml:space="preserve">    </w:t>
      </w:r>
    </w:p>
    <w:p w14:paraId="4F28007D" w14:textId="61F3E2D8" w:rsidR="00CB3CBF" w:rsidRPr="00091107" w:rsidRDefault="00CB3CBF" w:rsidP="00D71F61">
      <w:pPr>
        <w:pStyle w:val="Paragrafoelenco"/>
        <w:numPr>
          <w:ilvl w:val="0"/>
          <w:numId w:val="7"/>
        </w:numPr>
        <w:jc w:val="both"/>
        <w:rPr>
          <w:lang w:val="en-US"/>
        </w:rPr>
      </w:pPr>
      <w:proofErr w:type="spellStart"/>
      <w:r>
        <w:rPr>
          <w:lang w:val="en-US"/>
        </w:rPr>
        <w:t>Monthly_indicators.m</w:t>
      </w:r>
      <w:proofErr w:type="spellEnd"/>
      <w:r>
        <w:rPr>
          <w:lang w:val="en-US"/>
        </w:rPr>
        <w:t xml:space="preserve"> </w:t>
      </w:r>
    </w:p>
    <w:p w14:paraId="74D0533A" w14:textId="645261BE" w:rsidR="00CB3CBF" w:rsidRPr="00091107" w:rsidRDefault="00CB3CBF" w:rsidP="00D71F61">
      <w:pPr>
        <w:pStyle w:val="Paragrafoelenco"/>
        <w:numPr>
          <w:ilvl w:val="0"/>
          <w:numId w:val="7"/>
        </w:numPr>
        <w:jc w:val="both"/>
        <w:rPr>
          <w:lang w:val="en-US"/>
        </w:rPr>
      </w:pPr>
      <w:proofErr w:type="spellStart"/>
      <w:r>
        <w:rPr>
          <w:lang w:val="en-US"/>
        </w:rPr>
        <w:t>Seasonal_indicators.m</w:t>
      </w:r>
      <w:proofErr w:type="spellEnd"/>
      <w:r w:rsidR="00091107">
        <w:rPr>
          <w:lang w:val="en-US"/>
        </w:rPr>
        <w:t xml:space="preserve"> </w:t>
      </w:r>
    </w:p>
    <w:p w14:paraId="0348BABA" w14:textId="23CED5A9" w:rsidR="00CB3CBF" w:rsidRDefault="0060661E" w:rsidP="00D71F61">
      <w:pPr>
        <w:pStyle w:val="Paragrafoelenco"/>
        <w:numPr>
          <w:ilvl w:val="0"/>
          <w:numId w:val="7"/>
        </w:numPr>
        <w:jc w:val="both"/>
        <w:rPr>
          <w:lang w:val="en-US"/>
        </w:rPr>
      </w:pPr>
      <w:proofErr w:type="spellStart"/>
      <w:r>
        <w:rPr>
          <w:lang w:val="en-US"/>
        </w:rPr>
        <w:t>aggregateData.m</w:t>
      </w:r>
      <w:proofErr w:type="spellEnd"/>
    </w:p>
    <w:p w14:paraId="37A2E33F" w14:textId="31979B3A" w:rsidR="0060661E" w:rsidRDefault="0060661E" w:rsidP="00D71F61">
      <w:pPr>
        <w:pStyle w:val="Paragrafoelenco"/>
        <w:numPr>
          <w:ilvl w:val="0"/>
          <w:numId w:val="7"/>
        </w:numPr>
        <w:jc w:val="both"/>
        <w:rPr>
          <w:lang w:val="en-US"/>
        </w:rPr>
      </w:pPr>
      <w:proofErr w:type="spellStart"/>
      <w:r>
        <w:rPr>
          <w:lang w:val="en-US"/>
        </w:rPr>
        <w:t>aggregateDataDay_M.m</w:t>
      </w:r>
      <w:proofErr w:type="spellEnd"/>
    </w:p>
    <w:p w14:paraId="5E0BC85A" w14:textId="399135CD" w:rsidR="0060661E" w:rsidRDefault="0060661E" w:rsidP="00D71F61">
      <w:pPr>
        <w:pStyle w:val="Paragrafoelenco"/>
        <w:numPr>
          <w:ilvl w:val="0"/>
          <w:numId w:val="7"/>
        </w:numPr>
        <w:jc w:val="both"/>
        <w:rPr>
          <w:lang w:val="en-US"/>
        </w:rPr>
      </w:pPr>
      <w:proofErr w:type="spellStart"/>
      <w:r>
        <w:rPr>
          <w:lang w:val="en-US"/>
        </w:rPr>
        <w:t>aggregateDataDay.m</w:t>
      </w:r>
      <w:proofErr w:type="spellEnd"/>
    </w:p>
    <w:p w14:paraId="12C9C11B" w14:textId="5EF5C1A8" w:rsidR="00942550" w:rsidRDefault="00942550" w:rsidP="00D71F61">
      <w:pPr>
        <w:pStyle w:val="Paragrafoelenco"/>
        <w:numPr>
          <w:ilvl w:val="0"/>
          <w:numId w:val="7"/>
        </w:numPr>
        <w:jc w:val="both"/>
        <w:rPr>
          <w:lang w:val="en-US"/>
        </w:rPr>
      </w:pPr>
      <w:proofErr w:type="spellStart"/>
      <w:r>
        <w:rPr>
          <w:lang w:val="en-US"/>
        </w:rPr>
        <w:t>testTrend.m</w:t>
      </w:r>
      <w:proofErr w:type="spellEnd"/>
    </w:p>
    <w:p w14:paraId="151323F3" w14:textId="3764315C" w:rsidR="00942550" w:rsidRDefault="00942550" w:rsidP="00D71F61">
      <w:pPr>
        <w:pStyle w:val="Paragrafoelenco"/>
        <w:numPr>
          <w:ilvl w:val="0"/>
          <w:numId w:val="7"/>
        </w:numPr>
        <w:jc w:val="both"/>
        <w:rPr>
          <w:lang w:val="en-US"/>
        </w:rPr>
      </w:pPr>
      <w:proofErr w:type="spellStart"/>
      <w:r>
        <w:rPr>
          <w:lang w:val="en-US"/>
        </w:rPr>
        <w:t>MK.m</w:t>
      </w:r>
      <w:proofErr w:type="spellEnd"/>
    </w:p>
    <w:p w14:paraId="19C6792E" w14:textId="4C888667" w:rsidR="00942550" w:rsidRDefault="00942550" w:rsidP="00D71F61">
      <w:pPr>
        <w:pStyle w:val="Paragrafoelenco"/>
        <w:numPr>
          <w:ilvl w:val="0"/>
          <w:numId w:val="7"/>
        </w:numPr>
        <w:jc w:val="both"/>
        <w:rPr>
          <w:lang w:val="en-US"/>
        </w:rPr>
      </w:pPr>
      <w:proofErr w:type="spellStart"/>
      <w:r>
        <w:rPr>
          <w:lang w:val="en-US"/>
        </w:rPr>
        <w:t>movingAverage.m</w:t>
      </w:r>
      <w:proofErr w:type="spellEnd"/>
    </w:p>
    <w:p w14:paraId="2C98FC0E" w14:textId="1BA79859" w:rsidR="00F93D3B" w:rsidRDefault="00CE7626" w:rsidP="00D71F61">
      <w:pPr>
        <w:pStyle w:val="Paragrafoelenco"/>
        <w:numPr>
          <w:ilvl w:val="0"/>
          <w:numId w:val="7"/>
        </w:numPr>
        <w:jc w:val="both"/>
        <w:rPr>
          <w:lang w:val="en-US"/>
        </w:rPr>
      </w:pPr>
      <w:proofErr w:type="spellStart"/>
      <w:r>
        <w:rPr>
          <w:lang w:val="en-US"/>
        </w:rPr>
        <w:t>datesym.m</w:t>
      </w:r>
      <w:proofErr w:type="spellEnd"/>
    </w:p>
    <w:p w14:paraId="078C4ABA" w14:textId="7BF05214" w:rsidR="00CE7626" w:rsidRDefault="00CE7626" w:rsidP="00D71F61">
      <w:pPr>
        <w:pStyle w:val="Paragrafoelenco"/>
        <w:numPr>
          <w:ilvl w:val="0"/>
          <w:numId w:val="7"/>
        </w:numPr>
        <w:jc w:val="both"/>
        <w:rPr>
          <w:lang w:val="en-US"/>
        </w:rPr>
      </w:pPr>
      <w:r>
        <w:rPr>
          <w:lang w:val="en-US"/>
        </w:rPr>
        <w:t>datesym2datesym.m</w:t>
      </w:r>
    </w:p>
    <w:p w14:paraId="07453575" w14:textId="77777777" w:rsidR="00086E3E" w:rsidRDefault="00086E3E" w:rsidP="00086E3E">
      <w:pPr>
        <w:pStyle w:val="Paragrafoelenco"/>
        <w:jc w:val="both"/>
        <w:rPr>
          <w:lang w:val="en-US"/>
        </w:rPr>
      </w:pPr>
    </w:p>
    <w:p w14:paraId="1E078216" w14:textId="102A1855" w:rsidR="00E93EE6" w:rsidRDefault="00283C27" w:rsidP="00CA2047">
      <w:pPr>
        <w:ind w:firstLine="284"/>
        <w:jc w:val="both"/>
        <w:rPr>
          <w:lang w:val="en-US"/>
        </w:rPr>
      </w:pPr>
      <w:r>
        <w:rPr>
          <w:lang w:val="en-US"/>
        </w:rPr>
        <w:t xml:space="preserve">The aim of each code is summarized below, comments explaining the </w:t>
      </w:r>
      <w:r w:rsidR="00E002AC">
        <w:rPr>
          <w:lang w:val="en-US"/>
        </w:rPr>
        <w:t>content</w:t>
      </w:r>
      <w:r>
        <w:rPr>
          <w:lang w:val="en-US"/>
        </w:rPr>
        <w:t xml:space="preserve"> are included in the scripts.</w:t>
      </w:r>
    </w:p>
    <w:p w14:paraId="39F4285B" w14:textId="66BCFCBA" w:rsidR="00447952" w:rsidRDefault="00447952" w:rsidP="00CA2047">
      <w:pPr>
        <w:ind w:firstLine="284"/>
        <w:jc w:val="both"/>
        <w:rPr>
          <w:lang w:val="en-US"/>
        </w:rPr>
      </w:pPr>
    </w:p>
    <w:p w14:paraId="7B386B52" w14:textId="67B4865D" w:rsidR="00447952" w:rsidRDefault="00447952" w:rsidP="00447952">
      <w:pPr>
        <w:pStyle w:val="Paragrafoelenco"/>
        <w:numPr>
          <w:ilvl w:val="0"/>
          <w:numId w:val="9"/>
        </w:numPr>
        <w:jc w:val="both"/>
        <w:rPr>
          <w:lang w:val="en-US"/>
        </w:rPr>
      </w:pPr>
      <w:proofErr w:type="spellStart"/>
      <w:r>
        <w:rPr>
          <w:lang w:val="en-US"/>
        </w:rPr>
        <w:t>Import_data.m</w:t>
      </w:r>
      <w:proofErr w:type="spellEnd"/>
    </w:p>
    <w:p w14:paraId="13937F0C" w14:textId="2592062A" w:rsidR="00447952" w:rsidRDefault="00447952" w:rsidP="00447952">
      <w:pPr>
        <w:ind w:left="360"/>
        <w:jc w:val="both"/>
        <w:rPr>
          <w:lang w:val="en-US"/>
        </w:rPr>
      </w:pPr>
    </w:p>
    <w:p w14:paraId="6E033CEA" w14:textId="26666E34" w:rsidR="00447952" w:rsidRPr="00447952" w:rsidRDefault="00447952" w:rsidP="00447952">
      <w:pPr>
        <w:ind w:left="360"/>
        <w:jc w:val="both"/>
        <w:rPr>
          <w:lang w:val="en-US"/>
        </w:rPr>
      </w:pPr>
      <w:r>
        <w:rPr>
          <w:lang w:val="en-US"/>
        </w:rPr>
        <w:t>This code transform</w:t>
      </w:r>
      <w:r w:rsidR="00856BFD">
        <w:rPr>
          <w:lang w:val="en-US"/>
        </w:rPr>
        <w:t>s</w:t>
      </w:r>
      <w:r>
        <w:rPr>
          <w:lang w:val="en-US"/>
        </w:rPr>
        <w:t xml:space="preserve"> the </w:t>
      </w:r>
      <w:proofErr w:type="spellStart"/>
      <w:r>
        <w:rPr>
          <w:lang w:val="en-US"/>
        </w:rPr>
        <w:t>netcdf</w:t>
      </w:r>
      <w:proofErr w:type="spellEnd"/>
      <w:r>
        <w:rPr>
          <w:lang w:val="en-US"/>
        </w:rPr>
        <w:t xml:space="preserve"> data provided </w:t>
      </w:r>
      <w:r w:rsidR="00076094">
        <w:rPr>
          <w:lang w:val="en-US"/>
        </w:rPr>
        <w:t xml:space="preserve">is </w:t>
      </w:r>
      <w:proofErr w:type="gramStart"/>
      <w:r w:rsidR="00076094">
        <w:rPr>
          <w:lang w:val="en-US"/>
        </w:rPr>
        <w:t>a .mat</w:t>
      </w:r>
      <w:proofErr w:type="gramEnd"/>
      <w:r w:rsidR="00076094">
        <w:rPr>
          <w:lang w:val="en-US"/>
        </w:rPr>
        <w:t xml:space="preserve"> format which reads the variables correctly.</w:t>
      </w:r>
    </w:p>
    <w:p w14:paraId="2B11FE0F" w14:textId="25ABF2D3" w:rsidR="00F21C1D" w:rsidRPr="00CC3123" w:rsidRDefault="00F21C1D" w:rsidP="00091107">
      <w:pPr>
        <w:jc w:val="both"/>
        <w:rPr>
          <w:lang w:val="en-US"/>
        </w:rPr>
      </w:pPr>
    </w:p>
    <w:p w14:paraId="205291E5" w14:textId="77777777" w:rsidR="00723771" w:rsidRDefault="00723771" w:rsidP="00723771">
      <w:pPr>
        <w:pStyle w:val="Paragrafoelenco"/>
        <w:numPr>
          <w:ilvl w:val="0"/>
          <w:numId w:val="7"/>
        </w:numPr>
        <w:jc w:val="both"/>
        <w:rPr>
          <w:lang w:val="en-US"/>
        </w:rPr>
      </w:pPr>
      <w:proofErr w:type="spellStart"/>
      <w:r>
        <w:rPr>
          <w:lang w:val="en-US"/>
        </w:rPr>
        <w:t>extremesIndicators_adriaclim.m</w:t>
      </w:r>
      <w:proofErr w:type="spellEnd"/>
      <w:r>
        <w:rPr>
          <w:lang w:val="en-US"/>
        </w:rPr>
        <w:t xml:space="preserve"> </w:t>
      </w:r>
    </w:p>
    <w:p w14:paraId="602776C2" w14:textId="6503D63A" w:rsidR="009A29DC" w:rsidRDefault="009A29DC" w:rsidP="009A29DC">
      <w:pPr>
        <w:jc w:val="both"/>
        <w:rPr>
          <w:b/>
          <w:bCs/>
          <w:lang w:val="en-US"/>
        </w:rPr>
      </w:pPr>
    </w:p>
    <w:p w14:paraId="7C2E306A" w14:textId="47002B89" w:rsidR="00E8091A" w:rsidRDefault="00583605" w:rsidP="00CA2047">
      <w:pPr>
        <w:ind w:firstLine="284"/>
        <w:jc w:val="both"/>
        <w:rPr>
          <w:lang w:val="en-US"/>
        </w:rPr>
      </w:pPr>
      <w:r>
        <w:rPr>
          <w:lang w:val="en-US"/>
        </w:rPr>
        <w:t xml:space="preserve">This code includes a function which estimates the </w:t>
      </w:r>
      <w:r w:rsidR="00CF6319">
        <w:rPr>
          <w:lang w:val="en-US"/>
        </w:rPr>
        <w:t>climate indicators</w:t>
      </w:r>
      <w:r>
        <w:rPr>
          <w:lang w:val="en-US"/>
        </w:rPr>
        <w:t xml:space="preserve"> in agreement with the ETCCDI.</w:t>
      </w:r>
    </w:p>
    <w:p w14:paraId="749094E3" w14:textId="77777777" w:rsidR="00CA2047" w:rsidRDefault="00CA2047" w:rsidP="00CA2047">
      <w:pPr>
        <w:ind w:firstLine="284"/>
        <w:jc w:val="both"/>
        <w:rPr>
          <w:lang w:val="en-US"/>
        </w:rPr>
      </w:pPr>
    </w:p>
    <w:p w14:paraId="5F62EA8F" w14:textId="7AAA8E9E" w:rsidR="00583605" w:rsidRPr="00583605" w:rsidRDefault="00583605" w:rsidP="00CA2047">
      <w:pPr>
        <w:ind w:firstLine="284"/>
        <w:jc w:val="both"/>
        <w:rPr>
          <w:lang w:val="en-US"/>
        </w:rPr>
      </w:pPr>
      <w:r w:rsidRPr="00583605">
        <w:rPr>
          <w:lang w:val="en-US"/>
        </w:rPr>
        <w:t xml:space="preserve">The input </w:t>
      </w:r>
      <w:r>
        <w:rPr>
          <w:lang w:val="en-US"/>
        </w:rPr>
        <w:t xml:space="preserve">arguments </w:t>
      </w:r>
      <w:r w:rsidRPr="00583605">
        <w:rPr>
          <w:lang w:val="en-US"/>
        </w:rPr>
        <w:t>are:</w:t>
      </w:r>
    </w:p>
    <w:p w14:paraId="70CD64E9" w14:textId="2914311E" w:rsidR="00583605" w:rsidRPr="00DC2A48" w:rsidRDefault="00583605" w:rsidP="00DC2A48">
      <w:pPr>
        <w:pStyle w:val="Paragrafoelenco"/>
        <w:numPr>
          <w:ilvl w:val="0"/>
          <w:numId w:val="7"/>
        </w:numPr>
        <w:jc w:val="both"/>
        <w:rPr>
          <w:lang w:val="en-US"/>
        </w:rPr>
      </w:pPr>
      <w:proofErr w:type="spellStart"/>
      <w:r w:rsidRPr="00DC2A48">
        <w:rPr>
          <w:lang w:val="en-US"/>
        </w:rPr>
        <w:t>outputpath</w:t>
      </w:r>
      <w:proofErr w:type="spellEnd"/>
      <w:r w:rsidRPr="00DC2A48">
        <w:rPr>
          <w:lang w:val="en-US"/>
        </w:rPr>
        <w:t>: folder path for output</w:t>
      </w:r>
    </w:p>
    <w:p w14:paraId="12A52D3E" w14:textId="2B0ADF8F" w:rsidR="00583605" w:rsidRPr="00DC2A48" w:rsidRDefault="00583605" w:rsidP="00DC2A48">
      <w:pPr>
        <w:pStyle w:val="Paragrafoelenco"/>
        <w:numPr>
          <w:ilvl w:val="0"/>
          <w:numId w:val="7"/>
        </w:numPr>
        <w:jc w:val="both"/>
        <w:rPr>
          <w:lang w:val="en-US"/>
        </w:rPr>
      </w:pPr>
      <w:proofErr w:type="spellStart"/>
      <w:r w:rsidRPr="00DC2A48">
        <w:rPr>
          <w:lang w:val="en-US"/>
        </w:rPr>
        <w:lastRenderedPageBreak/>
        <w:t>modelName</w:t>
      </w:r>
      <w:proofErr w:type="spellEnd"/>
      <w:r w:rsidRPr="00DC2A48">
        <w:rPr>
          <w:lang w:val="en-US"/>
        </w:rPr>
        <w:t>: name of the model</w:t>
      </w:r>
      <w:r w:rsidR="00A26C68">
        <w:rPr>
          <w:lang w:val="en-US"/>
        </w:rPr>
        <w:t xml:space="preserve"> (e.g., ERA5-Land, ERA5)</w:t>
      </w:r>
    </w:p>
    <w:p w14:paraId="65C55AE5" w14:textId="2586B7BC" w:rsidR="00583605" w:rsidRPr="00DC2A48" w:rsidRDefault="00583605" w:rsidP="00DC2A48">
      <w:pPr>
        <w:pStyle w:val="Paragrafoelenco"/>
        <w:numPr>
          <w:ilvl w:val="0"/>
          <w:numId w:val="7"/>
        </w:numPr>
        <w:jc w:val="both"/>
        <w:rPr>
          <w:lang w:val="en-US"/>
        </w:rPr>
      </w:pPr>
      <w:proofErr w:type="spellStart"/>
      <w:r w:rsidRPr="00DC2A48">
        <w:rPr>
          <w:lang w:val="en-US"/>
        </w:rPr>
        <w:t>varagin</w:t>
      </w:r>
      <w:proofErr w:type="spellEnd"/>
      <w:r w:rsidRPr="00DC2A48">
        <w:rPr>
          <w:lang w:val="en-US"/>
        </w:rPr>
        <w:t>: optional inputs.</w:t>
      </w:r>
    </w:p>
    <w:p w14:paraId="3E4E5E30" w14:textId="34A1B592" w:rsidR="00583605" w:rsidRPr="00076094" w:rsidRDefault="00583605" w:rsidP="00076094">
      <w:pPr>
        <w:pStyle w:val="Paragrafoelenco"/>
        <w:numPr>
          <w:ilvl w:val="0"/>
          <w:numId w:val="7"/>
        </w:numPr>
        <w:jc w:val="both"/>
        <w:rPr>
          <w:lang w:val="en-US"/>
        </w:rPr>
      </w:pPr>
      <w:r w:rsidRPr="00DC2A48">
        <w:rPr>
          <w:lang w:val="en-US"/>
        </w:rPr>
        <w:t>variables:</w:t>
      </w:r>
      <w:r w:rsidR="00FC5094">
        <w:rPr>
          <w:lang w:val="en-US"/>
        </w:rPr>
        <w:t xml:space="preserve"> minimum, mean and maximum temperature, precipitation, humidity, wind speed, wind direction and maximum wind speed. </w:t>
      </w:r>
      <w:proofErr w:type="spellStart"/>
      <w:r w:rsidR="00FC5094">
        <w:rPr>
          <w:lang w:val="en-US"/>
        </w:rPr>
        <w:t>N</w:t>
      </w:r>
      <w:r w:rsidR="00F56349" w:rsidRPr="00F56349">
        <w:rPr>
          <w:lang w:val="en-US"/>
        </w:rPr>
        <w:t>data</w:t>
      </w:r>
      <w:proofErr w:type="spellEnd"/>
      <w:r w:rsidR="00F56349" w:rsidRPr="00F56349">
        <w:rPr>
          <w:lang w:val="en-US"/>
        </w:rPr>
        <w:t xml:space="preserve"> x Nest dimensions matrix with the daily data. Each row represents an observed day and each column a station or grid point. </w:t>
      </w:r>
      <w:r w:rsidRPr="00076094">
        <w:rPr>
          <w:lang w:val="en-US"/>
        </w:rPr>
        <w:t>The data units must be: °C for temperature (</w:t>
      </w:r>
      <w:proofErr w:type="spellStart"/>
      <w:proofErr w:type="gramStart"/>
      <w:r w:rsidRPr="00076094">
        <w:rPr>
          <w:lang w:val="en-US"/>
        </w:rPr>
        <w:t>Tx,Tn</w:t>
      </w:r>
      <w:proofErr w:type="gramEnd"/>
      <w:r w:rsidRPr="00076094">
        <w:rPr>
          <w:lang w:val="en-US"/>
        </w:rPr>
        <w:t>,Tg</w:t>
      </w:r>
      <w:proofErr w:type="spellEnd"/>
      <w:r w:rsidRPr="00076094">
        <w:rPr>
          <w:lang w:val="en-US"/>
        </w:rPr>
        <w:t>), mm for precipitation (</w:t>
      </w:r>
      <w:proofErr w:type="spellStart"/>
      <w:r w:rsidRPr="00076094">
        <w:rPr>
          <w:lang w:val="en-US"/>
        </w:rPr>
        <w:t>Pr</w:t>
      </w:r>
      <w:proofErr w:type="spellEnd"/>
      <w:r w:rsidRPr="00076094">
        <w:rPr>
          <w:lang w:val="en-US"/>
        </w:rPr>
        <w:t>), %</w:t>
      </w:r>
      <w:r w:rsidR="00CF6319" w:rsidRPr="00076094">
        <w:rPr>
          <w:lang w:val="en-US"/>
        </w:rPr>
        <w:t xml:space="preserve"> </w:t>
      </w:r>
      <w:r w:rsidRPr="00076094">
        <w:rPr>
          <w:lang w:val="en-US"/>
        </w:rPr>
        <w:t>for relative humidity (Hum), m/s for wind speed (</w:t>
      </w:r>
      <w:proofErr w:type="spellStart"/>
      <w:r w:rsidRPr="00076094">
        <w:rPr>
          <w:lang w:val="en-US"/>
        </w:rPr>
        <w:t>Ws</w:t>
      </w:r>
      <w:proofErr w:type="spellEnd"/>
      <w:r w:rsidRPr="00076094">
        <w:rPr>
          <w:lang w:val="en-US"/>
        </w:rPr>
        <w:t>) and degrees between (0</w:t>
      </w:r>
      <w:r w:rsidR="00FC55CF" w:rsidRPr="00076094">
        <w:rPr>
          <w:lang w:val="en-US"/>
        </w:rPr>
        <w:t>°</w:t>
      </w:r>
      <w:r w:rsidRPr="00076094">
        <w:rPr>
          <w:lang w:val="en-US"/>
        </w:rPr>
        <w:t>-360</w:t>
      </w:r>
      <w:r w:rsidR="00FC55CF" w:rsidRPr="00076094">
        <w:rPr>
          <w:lang w:val="en-US"/>
        </w:rPr>
        <w:t>°</w:t>
      </w:r>
      <w:r w:rsidRPr="00076094">
        <w:rPr>
          <w:lang w:val="en-US"/>
        </w:rPr>
        <w:t>) for wind direction (Wd).</w:t>
      </w:r>
    </w:p>
    <w:p w14:paraId="551D14E2" w14:textId="2F0688B9" w:rsidR="00583605" w:rsidRPr="00DC2A48" w:rsidRDefault="00583605" w:rsidP="00DC2A48">
      <w:pPr>
        <w:pStyle w:val="Paragrafoelenco"/>
        <w:numPr>
          <w:ilvl w:val="0"/>
          <w:numId w:val="7"/>
        </w:numPr>
        <w:jc w:val="both"/>
        <w:rPr>
          <w:lang w:val="en-US"/>
        </w:rPr>
      </w:pPr>
      <w:r w:rsidRPr="00DC2A48">
        <w:rPr>
          <w:lang w:val="en-US"/>
        </w:rPr>
        <w:t>aggregation: is the aggrupation criteria, for annual write Y, for monthly</w:t>
      </w:r>
      <w:r w:rsidR="00E779C5" w:rsidRPr="00DC2A48">
        <w:rPr>
          <w:lang w:val="en-US"/>
        </w:rPr>
        <w:t xml:space="preserve"> M </w:t>
      </w:r>
      <w:r w:rsidRPr="00DC2A48">
        <w:rPr>
          <w:lang w:val="en-US"/>
        </w:rPr>
        <w:t>and for seasonally S (S</w:t>
      </w:r>
      <w:proofErr w:type="gramStart"/>
      <w:r w:rsidRPr="00DC2A48">
        <w:rPr>
          <w:lang w:val="en-US"/>
        </w:rPr>
        <w:t>1,S</w:t>
      </w:r>
      <w:proofErr w:type="gramEnd"/>
      <w:r w:rsidRPr="00DC2A48">
        <w:rPr>
          <w:lang w:val="en-US"/>
        </w:rPr>
        <w:t>2,S3,S4 correspond to DJF,MAM,JJA and SON).</w:t>
      </w:r>
    </w:p>
    <w:p w14:paraId="57B71723" w14:textId="29EDB8A1" w:rsidR="00583605" w:rsidRPr="00DC2A48" w:rsidRDefault="00583605" w:rsidP="00A63053">
      <w:pPr>
        <w:pStyle w:val="Paragrafoelenco"/>
        <w:numPr>
          <w:ilvl w:val="0"/>
          <w:numId w:val="7"/>
        </w:numPr>
        <w:jc w:val="both"/>
        <w:rPr>
          <w:lang w:val="en-US"/>
        </w:rPr>
      </w:pPr>
      <w:r w:rsidRPr="00DC2A48">
        <w:rPr>
          <w:lang w:val="en-US"/>
        </w:rPr>
        <w:t>missing: maximu</w:t>
      </w:r>
      <w:r w:rsidR="00DC2A48">
        <w:rPr>
          <w:lang w:val="en-US"/>
        </w:rPr>
        <w:t>m</w:t>
      </w:r>
      <w:r w:rsidRPr="00DC2A48">
        <w:rPr>
          <w:lang w:val="en-US"/>
        </w:rPr>
        <w:t xml:space="preserve"> percentage of missing data (i.e.</w:t>
      </w:r>
      <w:r w:rsidR="0038607F">
        <w:rPr>
          <w:lang w:val="en-US"/>
        </w:rPr>
        <w:t>,</w:t>
      </w:r>
      <w:r w:rsidRPr="00DC2A48">
        <w:rPr>
          <w:lang w:val="en-US"/>
        </w:rPr>
        <w:t xml:space="preserve"> </w:t>
      </w:r>
      <w:proofErr w:type="spellStart"/>
      <w:r w:rsidRPr="00DC2A48">
        <w:rPr>
          <w:lang w:val="en-US"/>
        </w:rPr>
        <w:t>NaN</w:t>
      </w:r>
      <w:proofErr w:type="spellEnd"/>
      <w:r w:rsidRPr="00DC2A48">
        <w:rPr>
          <w:lang w:val="en-US"/>
        </w:rPr>
        <w:t xml:space="preserve">) </w:t>
      </w:r>
      <w:r w:rsidRPr="00CF6319">
        <w:rPr>
          <w:lang w:val="en-US"/>
        </w:rPr>
        <w:t>per group</w:t>
      </w:r>
      <w:r w:rsidR="00DC2A48" w:rsidRPr="00CF6319">
        <w:rPr>
          <w:lang w:val="en-US"/>
        </w:rPr>
        <w:t>.</w:t>
      </w:r>
    </w:p>
    <w:p w14:paraId="403B6043" w14:textId="63D694D3" w:rsidR="0002672F" w:rsidRDefault="00583605" w:rsidP="00A63053">
      <w:pPr>
        <w:pStyle w:val="Paragrafoelenco"/>
        <w:numPr>
          <w:ilvl w:val="0"/>
          <w:numId w:val="7"/>
        </w:numPr>
        <w:jc w:val="both"/>
        <w:rPr>
          <w:lang w:val="en-US"/>
        </w:rPr>
      </w:pPr>
      <w:r w:rsidRPr="00DC2A48">
        <w:rPr>
          <w:lang w:val="en-US"/>
        </w:rPr>
        <w:t xml:space="preserve">names: </w:t>
      </w:r>
      <w:r w:rsidR="00F56349" w:rsidRPr="00DC2A48">
        <w:rPr>
          <w:lang w:val="en-US"/>
        </w:rPr>
        <w:t>{</w:t>
      </w:r>
      <w:r w:rsidR="00F56349" w:rsidRPr="00076094">
        <w:rPr>
          <w:lang w:val="en-US"/>
        </w:rPr>
        <w:t>'</w:t>
      </w:r>
      <w:proofErr w:type="spellStart"/>
      <w:r w:rsidR="00F56349" w:rsidRPr="00076094">
        <w:rPr>
          <w:lang w:val="en-US"/>
        </w:rPr>
        <w:t>wsdi</w:t>
      </w:r>
      <w:proofErr w:type="spellEnd"/>
      <w:r w:rsidR="00F56349" w:rsidRPr="00076094">
        <w:rPr>
          <w:lang w:val="en-US"/>
        </w:rPr>
        <w:t>' '</w:t>
      </w:r>
      <w:proofErr w:type="spellStart"/>
      <w:r w:rsidR="00F56349" w:rsidRPr="00076094">
        <w:rPr>
          <w:lang w:val="en-US"/>
        </w:rPr>
        <w:t>hwn</w:t>
      </w:r>
      <w:proofErr w:type="spellEnd"/>
      <w:r w:rsidR="00F56349" w:rsidRPr="00076094">
        <w:rPr>
          <w:lang w:val="en-US"/>
        </w:rPr>
        <w:t>' '</w:t>
      </w:r>
      <w:proofErr w:type="spellStart"/>
      <w:r w:rsidR="00F56349" w:rsidRPr="00076094">
        <w:rPr>
          <w:lang w:val="en-US"/>
        </w:rPr>
        <w:t>hwtxdx</w:t>
      </w:r>
      <w:proofErr w:type="spellEnd"/>
      <w:r w:rsidR="00F56349" w:rsidRPr="00076094">
        <w:rPr>
          <w:lang w:val="en-US"/>
        </w:rPr>
        <w:t>' '</w:t>
      </w:r>
      <w:proofErr w:type="spellStart"/>
      <w:r w:rsidR="00F56349" w:rsidRPr="00076094">
        <w:rPr>
          <w:lang w:val="en-US"/>
        </w:rPr>
        <w:t>txx</w:t>
      </w:r>
      <w:proofErr w:type="spellEnd"/>
      <w:r w:rsidR="00F56349" w:rsidRPr="00076094">
        <w:rPr>
          <w:lang w:val="en-US"/>
        </w:rPr>
        <w:t>' '</w:t>
      </w:r>
      <w:proofErr w:type="spellStart"/>
      <w:r w:rsidR="00F56349" w:rsidRPr="00076094">
        <w:rPr>
          <w:lang w:val="en-US"/>
        </w:rPr>
        <w:t>txn</w:t>
      </w:r>
      <w:proofErr w:type="spellEnd"/>
      <w:r w:rsidR="00F56349" w:rsidRPr="00076094">
        <w:rPr>
          <w:lang w:val="en-US"/>
        </w:rPr>
        <w:t>' '</w:t>
      </w:r>
      <w:proofErr w:type="spellStart"/>
      <w:r w:rsidR="00F56349" w:rsidRPr="00076094">
        <w:rPr>
          <w:lang w:val="en-US"/>
        </w:rPr>
        <w:t>tg</w:t>
      </w:r>
      <w:proofErr w:type="spellEnd"/>
      <w:r w:rsidR="00F56349" w:rsidRPr="00076094">
        <w:rPr>
          <w:lang w:val="en-US"/>
        </w:rPr>
        <w:t>' 'tr' 'tx90p' '</w:t>
      </w:r>
      <w:proofErr w:type="spellStart"/>
      <w:r w:rsidR="00F56349" w:rsidRPr="00076094">
        <w:rPr>
          <w:lang w:val="en-US"/>
        </w:rPr>
        <w:t>fg</w:t>
      </w:r>
      <w:proofErr w:type="spellEnd"/>
      <w:r w:rsidR="00F56349" w:rsidRPr="00076094">
        <w:rPr>
          <w:lang w:val="en-US"/>
        </w:rPr>
        <w:t>'</w:t>
      </w:r>
      <w:r w:rsidR="00F56349">
        <w:rPr>
          <w:lang w:val="en-US"/>
        </w:rPr>
        <w:t xml:space="preserve"> </w:t>
      </w:r>
      <w:r w:rsidR="00F56349" w:rsidRPr="00076094">
        <w:rPr>
          <w:lang w:val="en-US"/>
        </w:rPr>
        <w:t>'</w:t>
      </w:r>
      <w:proofErr w:type="spellStart"/>
      <w:r w:rsidR="00F56349" w:rsidRPr="00076094">
        <w:rPr>
          <w:lang w:val="en-US"/>
        </w:rPr>
        <w:t>prcptot</w:t>
      </w:r>
      <w:proofErr w:type="spellEnd"/>
      <w:r w:rsidR="00F56349" w:rsidRPr="00076094">
        <w:rPr>
          <w:lang w:val="en-US"/>
        </w:rPr>
        <w:t>' 'rx1day' 'rx5day' 'r95ptot' '</w:t>
      </w:r>
      <w:proofErr w:type="spellStart"/>
      <w:r w:rsidR="00F56349" w:rsidRPr="00076094">
        <w:rPr>
          <w:lang w:val="en-US"/>
        </w:rPr>
        <w:t>cdd</w:t>
      </w:r>
      <w:proofErr w:type="spellEnd"/>
      <w:r w:rsidR="00F56349" w:rsidRPr="00076094">
        <w:rPr>
          <w:lang w:val="en-US"/>
        </w:rPr>
        <w:t xml:space="preserve">'}. </w:t>
      </w:r>
      <w:r w:rsidR="00F56349">
        <w:rPr>
          <w:lang w:val="en-US"/>
        </w:rPr>
        <w:t>C</w:t>
      </w:r>
      <w:r w:rsidRPr="00DC2A48">
        <w:rPr>
          <w:lang w:val="en-US"/>
        </w:rPr>
        <w:t>ell with the index name</w:t>
      </w:r>
      <w:r w:rsidR="00DC2A48">
        <w:rPr>
          <w:lang w:val="en-US"/>
        </w:rPr>
        <w:t xml:space="preserve"> following the ECA&amp;D definitions, recommended by the CCI/CLIVAR/JCOMM Expert Team on Climate Change Direction and Indices</w:t>
      </w:r>
      <w:r w:rsidR="00C52090">
        <w:rPr>
          <w:lang w:val="en-US"/>
        </w:rPr>
        <w:t xml:space="preserve">, ETCCDI </w:t>
      </w:r>
      <w:r w:rsidR="00DC2A48" w:rsidRPr="00DC2A48">
        <w:rPr>
          <w:lang w:val="en-US"/>
        </w:rPr>
        <w:t>(</w:t>
      </w:r>
      <w:hyperlink r:id="rId8" w:history="1">
        <w:r w:rsidR="00DC2A48" w:rsidRPr="00DC2A48">
          <w:rPr>
            <w:rStyle w:val="Collegamentoipertestuale"/>
            <w:lang w:val="en-US"/>
          </w:rPr>
          <w:t>https://www.ecad.eu/indicesextremes/indicesdictionary.php</w:t>
        </w:r>
      </w:hyperlink>
      <w:r w:rsidR="00DC2A48" w:rsidRPr="00DC2A48">
        <w:rPr>
          <w:lang w:val="en-US"/>
        </w:rPr>
        <w:t>)</w:t>
      </w:r>
      <w:r w:rsidRPr="00DC2A48">
        <w:rPr>
          <w:lang w:val="en-US"/>
        </w:rPr>
        <w:t>.</w:t>
      </w:r>
    </w:p>
    <w:p w14:paraId="0A93A785" w14:textId="1E5B8731" w:rsidR="00DA6783" w:rsidRDefault="00DA6783" w:rsidP="00A63053">
      <w:pPr>
        <w:jc w:val="both"/>
        <w:rPr>
          <w:lang w:val="en-US"/>
        </w:rPr>
      </w:pPr>
    </w:p>
    <w:p w14:paraId="6AEA55BC" w14:textId="547CB090" w:rsidR="00DA6783" w:rsidRDefault="00DA6783" w:rsidP="00A63053">
      <w:pPr>
        <w:jc w:val="both"/>
        <w:rPr>
          <w:lang w:val="en-US"/>
        </w:rPr>
      </w:pPr>
      <w:r>
        <w:rPr>
          <w:lang w:val="en-US"/>
        </w:rPr>
        <w:t>To launch this code the following functions are needed:</w:t>
      </w:r>
    </w:p>
    <w:p w14:paraId="4E8E61E6" w14:textId="77777777" w:rsidR="00F60F0B" w:rsidRDefault="00F60F0B" w:rsidP="00A63053">
      <w:pPr>
        <w:jc w:val="both"/>
        <w:rPr>
          <w:lang w:val="en-US"/>
        </w:rPr>
      </w:pPr>
    </w:p>
    <w:p w14:paraId="63D1DC2F" w14:textId="77777777" w:rsidR="00DA6783" w:rsidRDefault="00DA6783" w:rsidP="00A63053">
      <w:pPr>
        <w:pStyle w:val="Paragrafoelenco"/>
        <w:numPr>
          <w:ilvl w:val="0"/>
          <w:numId w:val="7"/>
        </w:numPr>
        <w:jc w:val="both"/>
        <w:rPr>
          <w:lang w:val="en-US"/>
        </w:rPr>
      </w:pPr>
      <w:proofErr w:type="spellStart"/>
      <w:r>
        <w:rPr>
          <w:lang w:val="en-US"/>
        </w:rPr>
        <w:t>aggregateData.m</w:t>
      </w:r>
      <w:proofErr w:type="spellEnd"/>
    </w:p>
    <w:p w14:paraId="04F8F089" w14:textId="77777777" w:rsidR="00DA6783" w:rsidRDefault="00DA6783" w:rsidP="00A63053">
      <w:pPr>
        <w:pStyle w:val="Paragrafoelenco"/>
        <w:numPr>
          <w:ilvl w:val="0"/>
          <w:numId w:val="7"/>
        </w:numPr>
        <w:jc w:val="both"/>
        <w:rPr>
          <w:lang w:val="en-US"/>
        </w:rPr>
      </w:pPr>
      <w:proofErr w:type="spellStart"/>
      <w:r>
        <w:rPr>
          <w:lang w:val="en-US"/>
        </w:rPr>
        <w:t>aggregateDataDay_M.m</w:t>
      </w:r>
      <w:proofErr w:type="spellEnd"/>
    </w:p>
    <w:p w14:paraId="33FAFEB3" w14:textId="00A7F86F" w:rsidR="00A63053" w:rsidRDefault="00DA6783" w:rsidP="00A63053">
      <w:pPr>
        <w:pStyle w:val="Paragrafoelenco"/>
        <w:numPr>
          <w:ilvl w:val="0"/>
          <w:numId w:val="7"/>
        </w:numPr>
        <w:jc w:val="both"/>
        <w:rPr>
          <w:lang w:val="en-US"/>
        </w:rPr>
      </w:pPr>
      <w:proofErr w:type="spellStart"/>
      <w:r>
        <w:rPr>
          <w:lang w:val="en-US"/>
        </w:rPr>
        <w:t>aggregateDataDay.m</w:t>
      </w:r>
      <w:proofErr w:type="spellEnd"/>
    </w:p>
    <w:p w14:paraId="46F27A03" w14:textId="77777777" w:rsidR="00A63053" w:rsidRDefault="00A63053" w:rsidP="00A63053">
      <w:pPr>
        <w:pStyle w:val="Paragrafoelenco"/>
        <w:jc w:val="both"/>
        <w:rPr>
          <w:lang w:val="en-US"/>
        </w:rPr>
      </w:pPr>
    </w:p>
    <w:p w14:paraId="04462F66" w14:textId="6E6F040B" w:rsidR="00034F27" w:rsidRPr="00A63053" w:rsidRDefault="00DA6783" w:rsidP="00A63053">
      <w:pPr>
        <w:ind w:left="142" w:firstLine="142"/>
        <w:jc w:val="both"/>
        <w:rPr>
          <w:lang w:val="en-US"/>
        </w:rPr>
      </w:pPr>
      <w:r w:rsidRPr="00A63053">
        <w:rPr>
          <w:lang w:val="en-US"/>
        </w:rPr>
        <w:t xml:space="preserve">that aggregate the data </w:t>
      </w:r>
      <w:r w:rsidR="00034F27" w:rsidRPr="00A63053">
        <w:rPr>
          <w:lang w:val="en-US"/>
        </w:rPr>
        <w:t>for year, month and season. The seasons correspond to DJF</w:t>
      </w:r>
      <w:r w:rsidR="00B93B48" w:rsidRPr="00A63053">
        <w:rPr>
          <w:lang w:val="en-US"/>
        </w:rPr>
        <w:t xml:space="preserve"> (from December to February)</w:t>
      </w:r>
      <w:r w:rsidR="00034F27" w:rsidRPr="00A63053">
        <w:rPr>
          <w:lang w:val="en-US"/>
        </w:rPr>
        <w:t>, MAM</w:t>
      </w:r>
      <w:r w:rsidR="00B93B48" w:rsidRPr="00A63053">
        <w:rPr>
          <w:lang w:val="en-US"/>
        </w:rPr>
        <w:t xml:space="preserve"> (from March to May)</w:t>
      </w:r>
      <w:r w:rsidR="00034F27" w:rsidRPr="00A63053">
        <w:rPr>
          <w:lang w:val="en-US"/>
        </w:rPr>
        <w:t xml:space="preserve">, JJA </w:t>
      </w:r>
      <w:r w:rsidR="00B93B48" w:rsidRPr="00A63053">
        <w:rPr>
          <w:lang w:val="en-US"/>
        </w:rPr>
        <w:t xml:space="preserve">(from June to August) </w:t>
      </w:r>
      <w:r w:rsidR="00034F27" w:rsidRPr="00A63053">
        <w:rPr>
          <w:lang w:val="en-US"/>
        </w:rPr>
        <w:t>and SON</w:t>
      </w:r>
      <w:r w:rsidR="00B93B48" w:rsidRPr="00A63053">
        <w:rPr>
          <w:lang w:val="en-US"/>
        </w:rPr>
        <w:t xml:space="preserve"> (from September to November). </w:t>
      </w:r>
    </w:p>
    <w:p w14:paraId="468BCA5C" w14:textId="1394FDA0" w:rsidR="0002672F" w:rsidRDefault="0002672F" w:rsidP="00A63053">
      <w:pPr>
        <w:jc w:val="both"/>
        <w:rPr>
          <w:lang w:val="en-US"/>
        </w:rPr>
      </w:pPr>
    </w:p>
    <w:p w14:paraId="34763B4F" w14:textId="4F773CBD" w:rsidR="00943903" w:rsidRDefault="00943903" w:rsidP="00A63053">
      <w:pPr>
        <w:ind w:left="360"/>
        <w:jc w:val="both"/>
        <w:rPr>
          <w:lang w:val="en-US"/>
        </w:rPr>
      </w:pPr>
      <w:r>
        <w:rPr>
          <w:lang w:val="en-US"/>
        </w:rPr>
        <w:t xml:space="preserve">The codes: </w:t>
      </w:r>
    </w:p>
    <w:p w14:paraId="2C6205FD" w14:textId="77777777" w:rsidR="00F56B5B" w:rsidRDefault="00F56B5B" w:rsidP="00A63053">
      <w:pPr>
        <w:ind w:left="360"/>
        <w:jc w:val="both"/>
        <w:rPr>
          <w:lang w:val="en-US"/>
        </w:rPr>
      </w:pPr>
    </w:p>
    <w:p w14:paraId="33A54A75" w14:textId="3093840E" w:rsidR="0002672F" w:rsidRPr="00CC3123" w:rsidRDefault="0002672F" w:rsidP="00A63053">
      <w:pPr>
        <w:pStyle w:val="Paragrafoelenco"/>
        <w:numPr>
          <w:ilvl w:val="0"/>
          <w:numId w:val="9"/>
        </w:numPr>
        <w:jc w:val="both"/>
        <w:rPr>
          <w:lang w:val="en-US"/>
        </w:rPr>
      </w:pPr>
      <w:proofErr w:type="spellStart"/>
      <w:r w:rsidRPr="00CC3123">
        <w:rPr>
          <w:lang w:val="en-US"/>
        </w:rPr>
        <w:t>Yearly_indicators.m</w:t>
      </w:r>
      <w:proofErr w:type="spellEnd"/>
      <w:r w:rsidRPr="00CC3123">
        <w:rPr>
          <w:lang w:val="en-US"/>
        </w:rPr>
        <w:t xml:space="preserve">    </w:t>
      </w:r>
    </w:p>
    <w:p w14:paraId="01929F42" w14:textId="77777777" w:rsidR="00943903" w:rsidRPr="00CC3123" w:rsidRDefault="00943903" w:rsidP="00A63053">
      <w:pPr>
        <w:pStyle w:val="Paragrafoelenco"/>
        <w:numPr>
          <w:ilvl w:val="0"/>
          <w:numId w:val="9"/>
        </w:numPr>
        <w:jc w:val="both"/>
        <w:rPr>
          <w:lang w:val="en-US"/>
        </w:rPr>
      </w:pPr>
      <w:proofErr w:type="spellStart"/>
      <w:r w:rsidRPr="00CC3123">
        <w:rPr>
          <w:lang w:val="en-US"/>
        </w:rPr>
        <w:t>Monthly_indicators.m</w:t>
      </w:r>
      <w:proofErr w:type="spellEnd"/>
      <w:r w:rsidRPr="00CC3123">
        <w:rPr>
          <w:lang w:val="en-US"/>
        </w:rPr>
        <w:t xml:space="preserve">    </w:t>
      </w:r>
    </w:p>
    <w:p w14:paraId="263DEA26" w14:textId="02079534" w:rsidR="00943903" w:rsidRPr="00CC3123" w:rsidRDefault="00943903" w:rsidP="00A63053">
      <w:pPr>
        <w:pStyle w:val="Paragrafoelenco"/>
        <w:numPr>
          <w:ilvl w:val="0"/>
          <w:numId w:val="9"/>
        </w:numPr>
        <w:jc w:val="both"/>
        <w:rPr>
          <w:lang w:val="en-US"/>
        </w:rPr>
      </w:pPr>
      <w:proofErr w:type="spellStart"/>
      <w:r w:rsidRPr="00CC3123">
        <w:rPr>
          <w:lang w:val="en-US"/>
        </w:rPr>
        <w:t>Seasonal_indicators.m</w:t>
      </w:r>
      <w:proofErr w:type="spellEnd"/>
    </w:p>
    <w:p w14:paraId="79F3F699" w14:textId="1F484FD5" w:rsidR="002F565C" w:rsidRDefault="002F565C" w:rsidP="00A63053">
      <w:pPr>
        <w:pStyle w:val="Paragrafoelenco"/>
        <w:jc w:val="both"/>
        <w:rPr>
          <w:lang w:val="en-US"/>
        </w:rPr>
      </w:pPr>
    </w:p>
    <w:p w14:paraId="079C8E91" w14:textId="7662C8DF" w:rsidR="00CE7626" w:rsidRDefault="002F565C" w:rsidP="00A63053">
      <w:pPr>
        <w:pStyle w:val="Paragrafoelenco"/>
        <w:ind w:left="142" w:firstLine="284"/>
        <w:jc w:val="both"/>
        <w:rPr>
          <w:lang w:val="en-US"/>
        </w:rPr>
      </w:pPr>
      <w:r>
        <w:rPr>
          <w:lang w:val="en-US"/>
        </w:rPr>
        <w:t>compute the climate indicators at annual</w:t>
      </w:r>
      <w:r w:rsidR="00943903">
        <w:rPr>
          <w:lang w:val="en-US"/>
        </w:rPr>
        <w:t>/monthly/seasonal</w:t>
      </w:r>
      <w:r>
        <w:rPr>
          <w:lang w:val="en-US"/>
        </w:rPr>
        <w:t xml:space="preserve"> scale</w:t>
      </w:r>
      <w:r w:rsidR="00943903">
        <w:rPr>
          <w:lang w:val="en-US"/>
        </w:rPr>
        <w:t xml:space="preserve"> respectively</w:t>
      </w:r>
      <w:r>
        <w:rPr>
          <w:lang w:val="en-US"/>
        </w:rPr>
        <w:t xml:space="preserve">. To launch this code, the </w:t>
      </w:r>
      <w:r w:rsidR="00CE7626">
        <w:rPr>
          <w:lang w:val="en-US"/>
        </w:rPr>
        <w:t xml:space="preserve">following </w:t>
      </w:r>
      <w:r>
        <w:rPr>
          <w:lang w:val="en-US"/>
        </w:rPr>
        <w:t>function</w:t>
      </w:r>
      <w:r w:rsidR="00CE7626">
        <w:rPr>
          <w:lang w:val="en-US"/>
        </w:rPr>
        <w:t>s</w:t>
      </w:r>
      <w:r>
        <w:rPr>
          <w:lang w:val="en-US"/>
        </w:rPr>
        <w:t xml:space="preserve"> </w:t>
      </w:r>
      <w:r w:rsidR="00CE7626" w:rsidRPr="00CE7626">
        <w:rPr>
          <w:lang w:val="en-US"/>
        </w:rPr>
        <w:t>are</w:t>
      </w:r>
      <w:r>
        <w:rPr>
          <w:lang w:val="en-US"/>
        </w:rPr>
        <w:t xml:space="preserve"> needed</w:t>
      </w:r>
      <w:r w:rsidR="00CE7626">
        <w:rPr>
          <w:lang w:val="en-US"/>
        </w:rPr>
        <w:t>:</w:t>
      </w:r>
    </w:p>
    <w:p w14:paraId="46C0F997" w14:textId="66A2378F" w:rsidR="00CE7626" w:rsidRDefault="00CE7626" w:rsidP="00A63053">
      <w:pPr>
        <w:pStyle w:val="Paragrafoelenco"/>
        <w:ind w:left="142" w:firstLine="284"/>
        <w:jc w:val="both"/>
        <w:rPr>
          <w:lang w:val="en-US"/>
        </w:rPr>
      </w:pPr>
    </w:p>
    <w:p w14:paraId="73345699" w14:textId="77777777" w:rsidR="00CE7626" w:rsidRDefault="00CE7626" w:rsidP="00CE7626">
      <w:pPr>
        <w:pStyle w:val="Paragrafoelenco"/>
        <w:numPr>
          <w:ilvl w:val="0"/>
          <w:numId w:val="7"/>
        </w:numPr>
        <w:jc w:val="both"/>
        <w:rPr>
          <w:lang w:val="en-US"/>
        </w:rPr>
      </w:pPr>
      <w:proofErr w:type="spellStart"/>
      <w:r>
        <w:rPr>
          <w:lang w:val="en-US"/>
        </w:rPr>
        <w:t>extremesIndicators_adriaclim.m</w:t>
      </w:r>
      <w:proofErr w:type="spellEnd"/>
      <w:r>
        <w:rPr>
          <w:lang w:val="en-US"/>
        </w:rPr>
        <w:t xml:space="preserve"> </w:t>
      </w:r>
    </w:p>
    <w:p w14:paraId="7790120C" w14:textId="77777777" w:rsidR="00CE7626" w:rsidRDefault="00CE7626" w:rsidP="00CE7626">
      <w:pPr>
        <w:pStyle w:val="Paragrafoelenco"/>
        <w:numPr>
          <w:ilvl w:val="0"/>
          <w:numId w:val="7"/>
        </w:numPr>
        <w:jc w:val="both"/>
        <w:rPr>
          <w:lang w:val="en-US"/>
        </w:rPr>
      </w:pPr>
      <w:proofErr w:type="spellStart"/>
      <w:r>
        <w:rPr>
          <w:lang w:val="en-US"/>
        </w:rPr>
        <w:t>datesym.m</w:t>
      </w:r>
      <w:proofErr w:type="spellEnd"/>
    </w:p>
    <w:p w14:paraId="0596A753" w14:textId="7EC74415" w:rsidR="00CE7626" w:rsidRDefault="00CE7626" w:rsidP="00CE7626">
      <w:pPr>
        <w:pStyle w:val="Paragrafoelenco"/>
        <w:numPr>
          <w:ilvl w:val="0"/>
          <w:numId w:val="7"/>
        </w:numPr>
        <w:jc w:val="both"/>
        <w:rPr>
          <w:lang w:val="en-US"/>
        </w:rPr>
      </w:pPr>
      <w:r>
        <w:rPr>
          <w:lang w:val="en-US"/>
        </w:rPr>
        <w:t xml:space="preserve">datesym2datesym.m </w:t>
      </w:r>
    </w:p>
    <w:p w14:paraId="3D8BDDE1" w14:textId="75EDE908" w:rsidR="00CE7626" w:rsidRDefault="00CE7626" w:rsidP="00CE7626">
      <w:pPr>
        <w:ind w:left="360"/>
        <w:jc w:val="both"/>
        <w:rPr>
          <w:lang w:val="en-US"/>
        </w:rPr>
      </w:pPr>
    </w:p>
    <w:p w14:paraId="4311D4D0" w14:textId="65BD7CCC" w:rsidR="00CE7626" w:rsidRPr="00CE7626" w:rsidRDefault="00CE7626" w:rsidP="00CE7626">
      <w:pPr>
        <w:ind w:left="360"/>
        <w:jc w:val="both"/>
        <w:rPr>
          <w:lang w:val="en-US"/>
        </w:rPr>
      </w:pPr>
      <w:r>
        <w:rPr>
          <w:lang w:val="en-US"/>
        </w:rPr>
        <w:t>The last two function</w:t>
      </w:r>
      <w:r w:rsidR="004978E3">
        <w:rPr>
          <w:lang w:val="en-US"/>
        </w:rPr>
        <w:t>s</w:t>
      </w:r>
      <w:r>
        <w:rPr>
          <w:lang w:val="en-US"/>
        </w:rPr>
        <w:t xml:space="preserve"> developed by Mat</w:t>
      </w:r>
      <w:r w:rsidR="004978E3">
        <w:rPr>
          <w:lang w:val="en-US"/>
        </w:rPr>
        <w:t>h</w:t>
      </w:r>
      <w:r>
        <w:rPr>
          <w:lang w:val="en-US"/>
        </w:rPr>
        <w:t>Works are needed for the</w:t>
      </w:r>
      <w:r w:rsidRPr="00CE7626">
        <w:rPr>
          <w:lang w:val="en-US"/>
        </w:rPr>
        <w:t xml:space="preserve"> </w:t>
      </w:r>
      <w:r>
        <w:rPr>
          <w:lang w:val="en-US"/>
        </w:rPr>
        <w:t>s</w:t>
      </w:r>
      <w:r w:rsidRPr="00CE7626">
        <w:rPr>
          <w:lang w:val="en-US"/>
        </w:rPr>
        <w:t xml:space="preserve">tring representation of </w:t>
      </w:r>
      <w:r w:rsidR="00C23BA2">
        <w:rPr>
          <w:lang w:val="en-US"/>
        </w:rPr>
        <w:t xml:space="preserve">the </w:t>
      </w:r>
      <w:r w:rsidRPr="00CE7626">
        <w:rPr>
          <w:lang w:val="en-US"/>
        </w:rPr>
        <w:t>date.</w:t>
      </w:r>
    </w:p>
    <w:p w14:paraId="165EDEAD" w14:textId="77777777" w:rsidR="00CE7626" w:rsidRDefault="00CE7626" w:rsidP="00A63053">
      <w:pPr>
        <w:pStyle w:val="Paragrafoelenco"/>
        <w:ind w:left="142" w:firstLine="284"/>
        <w:jc w:val="both"/>
        <w:rPr>
          <w:lang w:val="en-US"/>
        </w:rPr>
      </w:pPr>
    </w:p>
    <w:p w14:paraId="342B68C9" w14:textId="1C161636" w:rsidR="002F565C" w:rsidRDefault="00EA5F8E" w:rsidP="00A63053">
      <w:pPr>
        <w:pStyle w:val="Paragrafoelenco"/>
        <w:ind w:left="142" w:firstLine="284"/>
        <w:jc w:val="both"/>
        <w:rPr>
          <w:lang w:val="en-US"/>
        </w:rPr>
      </w:pPr>
      <w:r>
        <w:rPr>
          <w:lang w:val="en-US"/>
        </w:rPr>
        <w:t>More comments are added inside the codes. The codes provide as output the annual timeseries for each grid-point, climate indicator and pilot area.</w:t>
      </w:r>
      <w:r w:rsidR="007125E3">
        <w:rPr>
          <w:lang w:val="en-US"/>
        </w:rPr>
        <w:t xml:space="preserve"> Any file has the output dimensions [</w:t>
      </w:r>
      <w:proofErr w:type="spellStart"/>
      <w:r w:rsidR="007125E3">
        <w:rPr>
          <w:lang w:val="en-US"/>
        </w:rPr>
        <w:t>N_Times</w:t>
      </w:r>
      <w:proofErr w:type="spellEnd"/>
      <w:r w:rsidR="007125E3">
        <w:rPr>
          <w:lang w:val="en-US"/>
        </w:rPr>
        <w:t xml:space="preserve"> x </w:t>
      </w:r>
      <w:proofErr w:type="spellStart"/>
      <w:r w:rsidR="007125E3">
        <w:rPr>
          <w:lang w:val="en-US"/>
        </w:rPr>
        <w:t>N_Punti</w:t>
      </w:r>
      <w:proofErr w:type="spellEnd"/>
      <w:r w:rsidR="007125E3">
        <w:rPr>
          <w:lang w:val="en-US"/>
        </w:rPr>
        <w:t xml:space="preserve">], where </w:t>
      </w:r>
      <w:proofErr w:type="spellStart"/>
      <w:r w:rsidR="007125E3">
        <w:rPr>
          <w:lang w:val="en-US"/>
        </w:rPr>
        <w:t>N_Times</w:t>
      </w:r>
      <w:proofErr w:type="spellEnd"/>
      <w:r w:rsidR="007125E3">
        <w:rPr>
          <w:lang w:val="en-US"/>
        </w:rPr>
        <w:t xml:space="preserve"> is the number of timestep for the reference period and </w:t>
      </w:r>
      <w:proofErr w:type="spellStart"/>
      <w:r w:rsidR="007125E3">
        <w:rPr>
          <w:lang w:val="en-US"/>
        </w:rPr>
        <w:t>N_Punti</w:t>
      </w:r>
      <w:proofErr w:type="spellEnd"/>
      <w:r w:rsidR="007125E3">
        <w:rPr>
          <w:lang w:val="en-US"/>
        </w:rPr>
        <w:t xml:space="preserve"> is the number of grid points investigated.</w:t>
      </w:r>
    </w:p>
    <w:p w14:paraId="746EFCA2" w14:textId="149E40A2" w:rsidR="00942550" w:rsidRDefault="00942550" w:rsidP="00A63053">
      <w:pPr>
        <w:pStyle w:val="Paragrafoelenco"/>
        <w:ind w:left="142" w:firstLine="284"/>
        <w:jc w:val="both"/>
        <w:rPr>
          <w:lang w:val="en-US"/>
        </w:rPr>
      </w:pPr>
    </w:p>
    <w:p w14:paraId="16225382" w14:textId="29CE5BA4" w:rsidR="00942550" w:rsidRDefault="00942550" w:rsidP="00A63053">
      <w:pPr>
        <w:pStyle w:val="Paragrafoelenco"/>
        <w:ind w:left="142" w:firstLine="284"/>
        <w:jc w:val="both"/>
        <w:rPr>
          <w:lang w:val="en-US"/>
        </w:rPr>
      </w:pPr>
      <w:r>
        <w:rPr>
          <w:lang w:val="en-US"/>
        </w:rPr>
        <w:lastRenderedPageBreak/>
        <w:t xml:space="preserve">In order to compute the trends for each indicator, the following codes provided by the </w:t>
      </w:r>
      <w:proofErr w:type="spellStart"/>
      <w:r w:rsidRPr="00942550">
        <w:rPr>
          <w:i/>
          <w:iCs/>
          <w:lang w:val="en-US"/>
        </w:rPr>
        <w:t>MeteoLab</w:t>
      </w:r>
      <w:proofErr w:type="spellEnd"/>
      <w:r>
        <w:rPr>
          <w:i/>
          <w:iCs/>
          <w:lang w:val="en-US"/>
        </w:rPr>
        <w:t xml:space="preserve"> </w:t>
      </w:r>
      <w:r w:rsidRPr="00864A3C">
        <w:rPr>
          <w:i/>
          <w:iCs/>
          <w:lang w:val="en-US"/>
        </w:rPr>
        <w:t xml:space="preserve">open-source </w:t>
      </w:r>
      <w:proofErr w:type="spellStart"/>
      <w:r w:rsidRPr="00864A3C">
        <w:rPr>
          <w:i/>
          <w:iCs/>
          <w:lang w:val="en-US"/>
        </w:rPr>
        <w:t>Matlab</w:t>
      </w:r>
      <w:proofErr w:type="spellEnd"/>
      <w:r w:rsidRPr="00864A3C">
        <w:rPr>
          <w:i/>
          <w:iCs/>
          <w:lang w:val="en-US"/>
        </w:rPr>
        <w:t xml:space="preserve"> toolbox</w:t>
      </w:r>
      <w:r>
        <w:rPr>
          <w:i/>
          <w:iCs/>
          <w:lang w:val="en-US"/>
        </w:rPr>
        <w:t xml:space="preserve"> </w:t>
      </w:r>
      <w:r w:rsidRPr="00942550">
        <w:rPr>
          <w:lang w:val="en-US"/>
        </w:rPr>
        <w:t>are used:</w:t>
      </w:r>
    </w:p>
    <w:p w14:paraId="6C9E7BF7" w14:textId="77777777" w:rsidR="00885E4B" w:rsidRDefault="00885E4B" w:rsidP="00A63053">
      <w:pPr>
        <w:pStyle w:val="Paragrafoelenco"/>
        <w:ind w:left="142" w:firstLine="284"/>
        <w:jc w:val="both"/>
        <w:rPr>
          <w:lang w:val="en-US"/>
        </w:rPr>
      </w:pPr>
    </w:p>
    <w:p w14:paraId="304EBD00" w14:textId="77777777" w:rsidR="00942550" w:rsidRDefault="00942550" w:rsidP="00942550">
      <w:pPr>
        <w:pStyle w:val="Paragrafoelenco"/>
        <w:numPr>
          <w:ilvl w:val="0"/>
          <w:numId w:val="7"/>
        </w:numPr>
        <w:jc w:val="both"/>
        <w:rPr>
          <w:lang w:val="en-US"/>
        </w:rPr>
      </w:pPr>
      <w:proofErr w:type="spellStart"/>
      <w:r>
        <w:rPr>
          <w:lang w:val="en-US"/>
        </w:rPr>
        <w:t>testTrend.m</w:t>
      </w:r>
      <w:proofErr w:type="spellEnd"/>
    </w:p>
    <w:p w14:paraId="57B56A69" w14:textId="77777777" w:rsidR="00942550" w:rsidRDefault="00942550" w:rsidP="00942550">
      <w:pPr>
        <w:pStyle w:val="Paragrafoelenco"/>
        <w:numPr>
          <w:ilvl w:val="0"/>
          <w:numId w:val="7"/>
        </w:numPr>
        <w:jc w:val="both"/>
        <w:rPr>
          <w:lang w:val="en-US"/>
        </w:rPr>
      </w:pPr>
      <w:proofErr w:type="spellStart"/>
      <w:r>
        <w:rPr>
          <w:lang w:val="en-US"/>
        </w:rPr>
        <w:t>MK.m</w:t>
      </w:r>
      <w:proofErr w:type="spellEnd"/>
    </w:p>
    <w:p w14:paraId="536EC00C" w14:textId="0CEE7C5B" w:rsidR="003B2BB8" w:rsidRPr="00A1294F" w:rsidRDefault="00942550" w:rsidP="00A1294F">
      <w:pPr>
        <w:pStyle w:val="Paragrafoelenco"/>
        <w:numPr>
          <w:ilvl w:val="0"/>
          <w:numId w:val="7"/>
        </w:numPr>
        <w:jc w:val="both"/>
        <w:rPr>
          <w:lang w:val="en-US"/>
        </w:rPr>
      </w:pPr>
      <w:proofErr w:type="spellStart"/>
      <w:r>
        <w:rPr>
          <w:lang w:val="en-US"/>
        </w:rPr>
        <w:t>movingAverage.m</w:t>
      </w:r>
      <w:proofErr w:type="spellEnd"/>
    </w:p>
    <w:p w14:paraId="4AC597A3" w14:textId="195712C5" w:rsidR="008E39E9" w:rsidRDefault="008E39E9" w:rsidP="00A63053">
      <w:pPr>
        <w:pStyle w:val="Paragrafoelenco"/>
        <w:ind w:left="142" w:firstLine="284"/>
        <w:jc w:val="both"/>
        <w:rPr>
          <w:lang w:val="en-US"/>
        </w:rPr>
      </w:pPr>
    </w:p>
    <w:p w14:paraId="3C77DF24" w14:textId="7EEAF97D" w:rsidR="008E39E9" w:rsidRDefault="008E39E9" w:rsidP="008E39E9">
      <w:pPr>
        <w:ind w:firstLine="426"/>
        <w:jc w:val="both"/>
        <w:rPr>
          <w:lang w:val="en-US"/>
        </w:rPr>
      </w:pPr>
      <w:r>
        <w:rPr>
          <w:lang w:val="en-US"/>
        </w:rPr>
        <w:t>T</w:t>
      </w:r>
      <w:r w:rsidRPr="008E39E9">
        <w:rPr>
          <w:lang w:val="en-US"/>
        </w:rPr>
        <w:t>he Mann-Kendall test (Kendall, 1975) with a 95% confidence level was used to</w:t>
      </w:r>
      <w:r>
        <w:rPr>
          <w:lang w:val="en-US"/>
        </w:rPr>
        <w:t xml:space="preserve"> </w:t>
      </w:r>
      <w:r w:rsidRPr="008E39E9">
        <w:rPr>
          <w:lang w:val="en-US"/>
        </w:rPr>
        <w:t xml:space="preserve">evaluate the statistical significance of the increase/decrease trend of the aforementioned </w:t>
      </w:r>
      <w:r w:rsidR="00CC1AF8">
        <w:rPr>
          <w:lang w:val="en-US"/>
        </w:rPr>
        <w:t>climate</w:t>
      </w:r>
      <w:r w:rsidRPr="008E39E9">
        <w:rPr>
          <w:lang w:val="en-US"/>
        </w:rPr>
        <w:t xml:space="preserve"> indicators calculated</w:t>
      </w:r>
      <w:r>
        <w:rPr>
          <w:lang w:val="en-US"/>
        </w:rPr>
        <w:t>.</w:t>
      </w:r>
    </w:p>
    <w:p w14:paraId="76B0CB8C" w14:textId="77777777" w:rsidR="008E39E9" w:rsidRPr="008E39E9" w:rsidRDefault="008E39E9" w:rsidP="008E39E9">
      <w:pPr>
        <w:ind w:firstLine="426"/>
        <w:jc w:val="both"/>
        <w:rPr>
          <w:lang w:val="en-US"/>
        </w:rPr>
      </w:pPr>
    </w:p>
    <w:p w14:paraId="350E8812" w14:textId="731A0987" w:rsidR="003B2BB8" w:rsidRDefault="003B2BB8" w:rsidP="00A63053">
      <w:pPr>
        <w:pStyle w:val="Paragrafoelenco"/>
        <w:ind w:left="142" w:firstLine="284"/>
        <w:jc w:val="both"/>
        <w:rPr>
          <w:lang w:val="en-US"/>
        </w:rPr>
      </w:pPr>
      <w:r>
        <w:rPr>
          <w:lang w:val="en-US"/>
        </w:rPr>
        <w:t>More details are provided inside the scripts</w:t>
      </w:r>
      <w:r w:rsidR="00CC3123">
        <w:rPr>
          <w:lang w:val="en-US"/>
        </w:rPr>
        <w:t xml:space="preserve"> above mentioned</w:t>
      </w:r>
      <w:r>
        <w:rPr>
          <w:lang w:val="en-US"/>
        </w:rPr>
        <w:t>.</w:t>
      </w:r>
    </w:p>
    <w:p w14:paraId="2BBD8EB1" w14:textId="777DAC92" w:rsidR="003B2BB8" w:rsidRDefault="003B2BB8" w:rsidP="00A63053">
      <w:pPr>
        <w:pStyle w:val="Paragrafoelenco"/>
        <w:ind w:left="142" w:firstLine="284"/>
        <w:jc w:val="both"/>
        <w:rPr>
          <w:lang w:val="en-US"/>
        </w:rPr>
      </w:pPr>
    </w:p>
    <w:p w14:paraId="2B5260D7" w14:textId="57B67B58" w:rsidR="008E39E9" w:rsidRDefault="008E39E9" w:rsidP="00A63053">
      <w:pPr>
        <w:pStyle w:val="Paragrafoelenco"/>
        <w:ind w:left="142" w:firstLine="284"/>
        <w:jc w:val="both"/>
        <w:rPr>
          <w:lang w:val="en-US"/>
        </w:rPr>
      </w:pPr>
    </w:p>
    <w:p w14:paraId="0EA6BF54" w14:textId="77777777" w:rsidR="008E39E9" w:rsidRDefault="008E39E9" w:rsidP="00A63053">
      <w:pPr>
        <w:pStyle w:val="Paragrafoelenco"/>
        <w:ind w:left="142" w:firstLine="284"/>
        <w:jc w:val="both"/>
        <w:rPr>
          <w:lang w:val="en-US"/>
        </w:rPr>
      </w:pPr>
    </w:p>
    <w:p w14:paraId="1CCF432E" w14:textId="7E8CF776" w:rsidR="008E39E9" w:rsidRDefault="008E39E9" w:rsidP="00A63053">
      <w:pPr>
        <w:pStyle w:val="Paragrafoelenco"/>
        <w:ind w:left="142" w:firstLine="284"/>
        <w:jc w:val="both"/>
        <w:rPr>
          <w:b/>
          <w:bCs/>
          <w:lang w:val="en-US"/>
        </w:rPr>
      </w:pPr>
      <w:r w:rsidRPr="008E39E9">
        <w:rPr>
          <w:b/>
          <w:bCs/>
          <w:lang w:val="en-US"/>
        </w:rPr>
        <w:t>References:</w:t>
      </w:r>
    </w:p>
    <w:p w14:paraId="00FE6B92" w14:textId="77777777" w:rsidR="00D174F0" w:rsidRPr="008E39E9" w:rsidRDefault="00D174F0" w:rsidP="00A63053">
      <w:pPr>
        <w:pStyle w:val="Paragrafoelenco"/>
        <w:ind w:left="142" w:firstLine="284"/>
        <w:jc w:val="both"/>
        <w:rPr>
          <w:b/>
          <w:bCs/>
          <w:lang w:val="en-US"/>
        </w:rPr>
      </w:pPr>
    </w:p>
    <w:p w14:paraId="5CF9BB6D" w14:textId="3041646D" w:rsidR="008E39E9" w:rsidRDefault="008E39E9" w:rsidP="00A63053">
      <w:pPr>
        <w:pStyle w:val="Paragrafoelenco"/>
        <w:ind w:left="142" w:firstLine="284"/>
        <w:jc w:val="both"/>
        <w:rPr>
          <w:lang w:val="en-US"/>
        </w:rPr>
      </w:pPr>
      <w:r w:rsidRPr="008E39E9">
        <w:rPr>
          <w:lang w:val="en-US"/>
        </w:rPr>
        <w:t>Kendall, M.G. 1975. Rank Correlation Methods, 4th edition, Charles Griffin, London.</w:t>
      </w:r>
    </w:p>
    <w:p w14:paraId="48AF2606" w14:textId="0252990A" w:rsidR="008B2BCD" w:rsidRDefault="008B2BCD" w:rsidP="002F565C">
      <w:pPr>
        <w:pStyle w:val="Paragrafoelenco"/>
        <w:ind w:left="142" w:firstLine="284"/>
        <w:jc w:val="both"/>
        <w:rPr>
          <w:lang w:val="en-US"/>
        </w:rPr>
      </w:pPr>
    </w:p>
    <w:p w14:paraId="35C5B47A" w14:textId="2B4EC87E" w:rsidR="008B2BCD" w:rsidRDefault="008B2BCD" w:rsidP="002F565C">
      <w:pPr>
        <w:pStyle w:val="Paragrafoelenco"/>
        <w:ind w:left="142" w:firstLine="284"/>
        <w:jc w:val="both"/>
        <w:rPr>
          <w:lang w:val="en-US"/>
        </w:rPr>
      </w:pPr>
    </w:p>
    <w:p w14:paraId="445A0B83" w14:textId="77777777" w:rsidR="00F21C1D" w:rsidRDefault="00F21C1D" w:rsidP="00091107">
      <w:pPr>
        <w:jc w:val="both"/>
        <w:rPr>
          <w:lang w:val="en-US"/>
        </w:rPr>
      </w:pPr>
    </w:p>
    <w:p w14:paraId="1358E8F9" w14:textId="77777777" w:rsidR="00E002AC" w:rsidRPr="00091107" w:rsidRDefault="00E002AC" w:rsidP="00091107">
      <w:pPr>
        <w:jc w:val="both"/>
        <w:rPr>
          <w:lang w:val="en-US"/>
        </w:rPr>
      </w:pPr>
    </w:p>
    <w:p w14:paraId="23559F42" w14:textId="1FC07FFE" w:rsidR="001D2E18" w:rsidRPr="00864A3C" w:rsidRDefault="001D2E18" w:rsidP="00A171F7">
      <w:pPr>
        <w:pStyle w:val="Paragrafoelenco"/>
        <w:ind w:left="0"/>
        <w:jc w:val="both"/>
        <w:rPr>
          <w:lang w:val="en-US"/>
        </w:rPr>
      </w:pPr>
    </w:p>
    <w:sectPr w:rsidR="001D2E18" w:rsidRPr="00864A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4B3"/>
    <w:multiLevelType w:val="hybridMultilevel"/>
    <w:tmpl w:val="1D42DE24"/>
    <w:lvl w:ilvl="0" w:tplc="966C16CA">
      <w:start w:val="1"/>
      <w:numFmt w:val="decimal"/>
      <w:lvlText w:val="%1."/>
      <w:lvlJc w:val="left"/>
      <w:pPr>
        <w:ind w:left="1800" w:hanging="360"/>
      </w:pPr>
      <w:rPr>
        <w:rFonts w:asciiTheme="minorHAnsi" w:eastAsiaTheme="minorHAnsi" w:hAnsiTheme="minorHAnsi" w:cstheme="minorBidi"/>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7303FAB"/>
    <w:multiLevelType w:val="hybridMultilevel"/>
    <w:tmpl w:val="440CF7F0"/>
    <w:lvl w:ilvl="0" w:tplc="41F22B40">
      <w:numFmt w:val="bullet"/>
      <w:lvlText w:val="-"/>
      <w:lvlJc w:val="left"/>
      <w:pPr>
        <w:ind w:left="720" w:hanging="360"/>
      </w:pPr>
      <w:rPr>
        <w:rFonts w:ascii="Calibri" w:eastAsiaTheme="minorHAnsi" w:hAnsi="Calibri" w:cs="Calibri"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7250C5"/>
    <w:multiLevelType w:val="hybridMultilevel"/>
    <w:tmpl w:val="CC1AAFAC"/>
    <w:lvl w:ilvl="0" w:tplc="0410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883D88"/>
    <w:multiLevelType w:val="hybridMultilevel"/>
    <w:tmpl w:val="98847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45789B"/>
    <w:multiLevelType w:val="hybridMultilevel"/>
    <w:tmpl w:val="696A85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9A167D4"/>
    <w:multiLevelType w:val="hybridMultilevel"/>
    <w:tmpl w:val="8286E772"/>
    <w:lvl w:ilvl="0" w:tplc="41F22B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56A2E"/>
    <w:multiLevelType w:val="hybridMultilevel"/>
    <w:tmpl w:val="4698C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EAB15ED"/>
    <w:multiLevelType w:val="hybridMultilevel"/>
    <w:tmpl w:val="9884A93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ED29AD"/>
    <w:multiLevelType w:val="hybridMultilevel"/>
    <w:tmpl w:val="23302DA2"/>
    <w:lvl w:ilvl="0" w:tplc="55A622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BC3402"/>
    <w:multiLevelType w:val="hybridMultilevel"/>
    <w:tmpl w:val="E9CCDBD8"/>
    <w:lvl w:ilvl="0" w:tplc="41F22B4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7"/>
  </w:num>
  <w:num w:numId="6">
    <w:abstractNumId w:val="2"/>
  </w:num>
  <w:num w:numId="7">
    <w:abstractNumId w:val="9"/>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53"/>
    <w:rsid w:val="00003AB3"/>
    <w:rsid w:val="0002596D"/>
    <w:rsid w:val="0002672F"/>
    <w:rsid w:val="00034F27"/>
    <w:rsid w:val="0005180B"/>
    <w:rsid w:val="00065D35"/>
    <w:rsid w:val="00070807"/>
    <w:rsid w:val="00074FD7"/>
    <w:rsid w:val="00076094"/>
    <w:rsid w:val="00086E3E"/>
    <w:rsid w:val="00091107"/>
    <w:rsid w:val="000A277D"/>
    <w:rsid w:val="000C3935"/>
    <w:rsid w:val="000D06FB"/>
    <w:rsid w:val="000F49CB"/>
    <w:rsid w:val="0010638C"/>
    <w:rsid w:val="00110497"/>
    <w:rsid w:val="0015518A"/>
    <w:rsid w:val="001A285E"/>
    <w:rsid w:val="001B6C05"/>
    <w:rsid w:val="001C0578"/>
    <w:rsid w:val="001D2E18"/>
    <w:rsid w:val="001F7129"/>
    <w:rsid w:val="002579A5"/>
    <w:rsid w:val="00271C1D"/>
    <w:rsid w:val="0028027C"/>
    <w:rsid w:val="00283C27"/>
    <w:rsid w:val="0029189C"/>
    <w:rsid w:val="002C700F"/>
    <w:rsid w:val="002F565C"/>
    <w:rsid w:val="002F65FB"/>
    <w:rsid w:val="00327F48"/>
    <w:rsid w:val="0038607F"/>
    <w:rsid w:val="003A45C8"/>
    <w:rsid w:val="003B2BB8"/>
    <w:rsid w:val="003C3742"/>
    <w:rsid w:val="0040354A"/>
    <w:rsid w:val="0042041E"/>
    <w:rsid w:val="0043372E"/>
    <w:rsid w:val="00447952"/>
    <w:rsid w:val="00463821"/>
    <w:rsid w:val="004948D3"/>
    <w:rsid w:val="004978E3"/>
    <w:rsid w:val="004E021C"/>
    <w:rsid w:val="004F455F"/>
    <w:rsid w:val="005048E7"/>
    <w:rsid w:val="00510D2C"/>
    <w:rsid w:val="005548CF"/>
    <w:rsid w:val="00557EB2"/>
    <w:rsid w:val="00560F6D"/>
    <w:rsid w:val="00583605"/>
    <w:rsid w:val="005B2618"/>
    <w:rsid w:val="005B3B31"/>
    <w:rsid w:val="005C54D5"/>
    <w:rsid w:val="005E49DB"/>
    <w:rsid w:val="0060661E"/>
    <w:rsid w:val="0063118C"/>
    <w:rsid w:val="006511AE"/>
    <w:rsid w:val="006645F2"/>
    <w:rsid w:val="00694F1E"/>
    <w:rsid w:val="00697A8D"/>
    <w:rsid w:val="006A4AF7"/>
    <w:rsid w:val="006B099D"/>
    <w:rsid w:val="006C699A"/>
    <w:rsid w:val="00710233"/>
    <w:rsid w:val="007125E3"/>
    <w:rsid w:val="00722A1E"/>
    <w:rsid w:val="00723771"/>
    <w:rsid w:val="00753F8E"/>
    <w:rsid w:val="00766E7B"/>
    <w:rsid w:val="007843F6"/>
    <w:rsid w:val="007C7D5D"/>
    <w:rsid w:val="007C7E85"/>
    <w:rsid w:val="007E7A04"/>
    <w:rsid w:val="008455A7"/>
    <w:rsid w:val="00856BFD"/>
    <w:rsid w:val="00864A3C"/>
    <w:rsid w:val="0087277D"/>
    <w:rsid w:val="00885E4B"/>
    <w:rsid w:val="008901D8"/>
    <w:rsid w:val="008B2BCD"/>
    <w:rsid w:val="008E39E9"/>
    <w:rsid w:val="008F563A"/>
    <w:rsid w:val="00920B3C"/>
    <w:rsid w:val="009408D0"/>
    <w:rsid w:val="0094245B"/>
    <w:rsid w:val="00942550"/>
    <w:rsid w:val="00943903"/>
    <w:rsid w:val="00947D97"/>
    <w:rsid w:val="00947F21"/>
    <w:rsid w:val="009548D7"/>
    <w:rsid w:val="00961B27"/>
    <w:rsid w:val="00973B86"/>
    <w:rsid w:val="00997606"/>
    <w:rsid w:val="009A164A"/>
    <w:rsid w:val="009A29DC"/>
    <w:rsid w:val="009A314E"/>
    <w:rsid w:val="009C6A65"/>
    <w:rsid w:val="009E14CC"/>
    <w:rsid w:val="00A1294F"/>
    <w:rsid w:val="00A171F7"/>
    <w:rsid w:val="00A26C68"/>
    <w:rsid w:val="00A27FAD"/>
    <w:rsid w:val="00A37D27"/>
    <w:rsid w:val="00A40579"/>
    <w:rsid w:val="00A52843"/>
    <w:rsid w:val="00A63053"/>
    <w:rsid w:val="00A749A1"/>
    <w:rsid w:val="00AB7D6D"/>
    <w:rsid w:val="00AC6B74"/>
    <w:rsid w:val="00AE3DDC"/>
    <w:rsid w:val="00B40F80"/>
    <w:rsid w:val="00B43F46"/>
    <w:rsid w:val="00B45098"/>
    <w:rsid w:val="00B74CD4"/>
    <w:rsid w:val="00B76412"/>
    <w:rsid w:val="00B929DE"/>
    <w:rsid w:val="00B93B48"/>
    <w:rsid w:val="00BA33AE"/>
    <w:rsid w:val="00BA49EF"/>
    <w:rsid w:val="00BC18CA"/>
    <w:rsid w:val="00BE6A22"/>
    <w:rsid w:val="00C01D95"/>
    <w:rsid w:val="00C222F9"/>
    <w:rsid w:val="00C23BA2"/>
    <w:rsid w:val="00C52090"/>
    <w:rsid w:val="00C55430"/>
    <w:rsid w:val="00C63070"/>
    <w:rsid w:val="00C800D8"/>
    <w:rsid w:val="00C80C8A"/>
    <w:rsid w:val="00C92DAD"/>
    <w:rsid w:val="00CA2047"/>
    <w:rsid w:val="00CA42E9"/>
    <w:rsid w:val="00CB3CBF"/>
    <w:rsid w:val="00CC1AF8"/>
    <w:rsid w:val="00CC2791"/>
    <w:rsid w:val="00CC3123"/>
    <w:rsid w:val="00CE7626"/>
    <w:rsid w:val="00CF6319"/>
    <w:rsid w:val="00D174F0"/>
    <w:rsid w:val="00D54097"/>
    <w:rsid w:val="00D71F61"/>
    <w:rsid w:val="00D7461B"/>
    <w:rsid w:val="00D86031"/>
    <w:rsid w:val="00DA6783"/>
    <w:rsid w:val="00DC2A48"/>
    <w:rsid w:val="00DC3776"/>
    <w:rsid w:val="00DF0C6F"/>
    <w:rsid w:val="00DF34E1"/>
    <w:rsid w:val="00E002AC"/>
    <w:rsid w:val="00E17FB1"/>
    <w:rsid w:val="00E3349B"/>
    <w:rsid w:val="00E75078"/>
    <w:rsid w:val="00E779C5"/>
    <w:rsid w:val="00E8091A"/>
    <w:rsid w:val="00E80B8D"/>
    <w:rsid w:val="00E85318"/>
    <w:rsid w:val="00E877CD"/>
    <w:rsid w:val="00E93EE6"/>
    <w:rsid w:val="00EA3863"/>
    <w:rsid w:val="00EA5F8E"/>
    <w:rsid w:val="00F0297F"/>
    <w:rsid w:val="00F21C1D"/>
    <w:rsid w:val="00F26553"/>
    <w:rsid w:val="00F32DBE"/>
    <w:rsid w:val="00F56349"/>
    <w:rsid w:val="00F56B5B"/>
    <w:rsid w:val="00F606D2"/>
    <w:rsid w:val="00F60F0B"/>
    <w:rsid w:val="00F87F04"/>
    <w:rsid w:val="00F93D3B"/>
    <w:rsid w:val="00FA1617"/>
    <w:rsid w:val="00FA1F7D"/>
    <w:rsid w:val="00FA65EE"/>
    <w:rsid w:val="00FC2B67"/>
    <w:rsid w:val="00FC5094"/>
    <w:rsid w:val="00FC55CF"/>
    <w:rsid w:val="00FF49F2"/>
    <w:rsid w:val="00FF6B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F49FEC"/>
  <w15:docId w15:val="{3FC6573E-08F7-D243-8259-A12C9A03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14CC"/>
    <w:pPr>
      <w:ind w:left="720"/>
      <w:contextualSpacing/>
    </w:pPr>
  </w:style>
  <w:style w:type="character" w:styleId="Collegamentoipertestuale">
    <w:name w:val="Hyperlink"/>
    <w:basedOn w:val="Carpredefinitoparagrafo"/>
    <w:uiPriority w:val="99"/>
    <w:unhideWhenUsed/>
    <w:rsid w:val="00A171F7"/>
    <w:rPr>
      <w:color w:val="0563C1" w:themeColor="hyperlink"/>
      <w:u w:val="single"/>
    </w:rPr>
  </w:style>
  <w:style w:type="character" w:styleId="Menzionenonrisolta">
    <w:name w:val="Unresolved Mention"/>
    <w:basedOn w:val="Carpredefinitoparagrafo"/>
    <w:uiPriority w:val="99"/>
    <w:semiHidden/>
    <w:unhideWhenUsed/>
    <w:rsid w:val="00A17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7556">
      <w:bodyDiv w:val="1"/>
      <w:marLeft w:val="0"/>
      <w:marRight w:val="0"/>
      <w:marTop w:val="0"/>
      <w:marBottom w:val="0"/>
      <w:divBdr>
        <w:top w:val="none" w:sz="0" w:space="0" w:color="auto"/>
        <w:left w:val="none" w:sz="0" w:space="0" w:color="auto"/>
        <w:bottom w:val="none" w:sz="0" w:space="0" w:color="auto"/>
        <w:right w:val="none" w:sz="0" w:space="0" w:color="auto"/>
      </w:divBdr>
      <w:divsChild>
        <w:div w:id="1342586925">
          <w:marLeft w:val="0"/>
          <w:marRight w:val="0"/>
          <w:marTop w:val="0"/>
          <w:marBottom w:val="0"/>
          <w:divBdr>
            <w:top w:val="none" w:sz="0" w:space="0" w:color="auto"/>
            <w:left w:val="none" w:sz="0" w:space="0" w:color="auto"/>
            <w:bottom w:val="none" w:sz="0" w:space="0" w:color="auto"/>
            <w:right w:val="none" w:sz="0" w:space="0" w:color="auto"/>
          </w:divBdr>
          <w:divsChild>
            <w:div w:id="835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546">
      <w:bodyDiv w:val="1"/>
      <w:marLeft w:val="0"/>
      <w:marRight w:val="0"/>
      <w:marTop w:val="0"/>
      <w:marBottom w:val="0"/>
      <w:divBdr>
        <w:top w:val="none" w:sz="0" w:space="0" w:color="auto"/>
        <w:left w:val="none" w:sz="0" w:space="0" w:color="auto"/>
        <w:bottom w:val="none" w:sz="0" w:space="0" w:color="auto"/>
        <w:right w:val="none" w:sz="0" w:space="0" w:color="auto"/>
      </w:divBdr>
    </w:div>
    <w:div w:id="580943219">
      <w:bodyDiv w:val="1"/>
      <w:marLeft w:val="0"/>
      <w:marRight w:val="0"/>
      <w:marTop w:val="0"/>
      <w:marBottom w:val="0"/>
      <w:divBdr>
        <w:top w:val="none" w:sz="0" w:space="0" w:color="auto"/>
        <w:left w:val="none" w:sz="0" w:space="0" w:color="auto"/>
        <w:bottom w:val="none" w:sz="0" w:space="0" w:color="auto"/>
        <w:right w:val="none" w:sz="0" w:space="0" w:color="auto"/>
      </w:divBdr>
      <w:divsChild>
        <w:div w:id="1441681341">
          <w:marLeft w:val="0"/>
          <w:marRight w:val="0"/>
          <w:marTop w:val="0"/>
          <w:marBottom w:val="0"/>
          <w:divBdr>
            <w:top w:val="none" w:sz="0" w:space="0" w:color="auto"/>
            <w:left w:val="none" w:sz="0" w:space="0" w:color="auto"/>
            <w:bottom w:val="none" w:sz="0" w:space="0" w:color="auto"/>
            <w:right w:val="none" w:sz="0" w:space="0" w:color="auto"/>
          </w:divBdr>
          <w:divsChild>
            <w:div w:id="9401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475">
      <w:bodyDiv w:val="1"/>
      <w:marLeft w:val="0"/>
      <w:marRight w:val="0"/>
      <w:marTop w:val="0"/>
      <w:marBottom w:val="0"/>
      <w:divBdr>
        <w:top w:val="none" w:sz="0" w:space="0" w:color="auto"/>
        <w:left w:val="none" w:sz="0" w:space="0" w:color="auto"/>
        <w:bottom w:val="none" w:sz="0" w:space="0" w:color="auto"/>
        <w:right w:val="none" w:sz="0" w:space="0" w:color="auto"/>
      </w:divBdr>
      <w:divsChild>
        <w:div w:id="1113403053">
          <w:marLeft w:val="0"/>
          <w:marRight w:val="0"/>
          <w:marTop w:val="0"/>
          <w:marBottom w:val="0"/>
          <w:divBdr>
            <w:top w:val="none" w:sz="0" w:space="0" w:color="auto"/>
            <w:left w:val="none" w:sz="0" w:space="0" w:color="auto"/>
            <w:bottom w:val="none" w:sz="0" w:space="0" w:color="auto"/>
            <w:right w:val="none" w:sz="0" w:space="0" w:color="auto"/>
          </w:divBdr>
          <w:divsChild>
            <w:div w:id="354425716">
              <w:marLeft w:val="0"/>
              <w:marRight w:val="0"/>
              <w:marTop w:val="0"/>
              <w:marBottom w:val="0"/>
              <w:divBdr>
                <w:top w:val="none" w:sz="0" w:space="0" w:color="auto"/>
                <w:left w:val="none" w:sz="0" w:space="0" w:color="auto"/>
                <w:bottom w:val="none" w:sz="0" w:space="0" w:color="auto"/>
                <w:right w:val="none" w:sz="0" w:space="0" w:color="auto"/>
              </w:divBdr>
            </w:div>
            <w:div w:id="532421941">
              <w:marLeft w:val="0"/>
              <w:marRight w:val="0"/>
              <w:marTop w:val="0"/>
              <w:marBottom w:val="0"/>
              <w:divBdr>
                <w:top w:val="none" w:sz="0" w:space="0" w:color="auto"/>
                <w:left w:val="none" w:sz="0" w:space="0" w:color="auto"/>
                <w:bottom w:val="none" w:sz="0" w:space="0" w:color="auto"/>
                <w:right w:val="none" w:sz="0" w:space="0" w:color="auto"/>
              </w:divBdr>
            </w:div>
            <w:div w:id="730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395">
      <w:bodyDiv w:val="1"/>
      <w:marLeft w:val="0"/>
      <w:marRight w:val="0"/>
      <w:marTop w:val="0"/>
      <w:marBottom w:val="0"/>
      <w:divBdr>
        <w:top w:val="none" w:sz="0" w:space="0" w:color="auto"/>
        <w:left w:val="none" w:sz="0" w:space="0" w:color="auto"/>
        <w:bottom w:val="none" w:sz="0" w:space="0" w:color="auto"/>
        <w:right w:val="none" w:sz="0" w:space="0" w:color="auto"/>
      </w:divBdr>
      <w:divsChild>
        <w:div w:id="1221403015">
          <w:marLeft w:val="0"/>
          <w:marRight w:val="0"/>
          <w:marTop w:val="0"/>
          <w:marBottom w:val="0"/>
          <w:divBdr>
            <w:top w:val="none" w:sz="0" w:space="0" w:color="auto"/>
            <w:left w:val="none" w:sz="0" w:space="0" w:color="auto"/>
            <w:bottom w:val="none" w:sz="0" w:space="0" w:color="auto"/>
            <w:right w:val="none" w:sz="0" w:space="0" w:color="auto"/>
          </w:divBdr>
          <w:divsChild>
            <w:div w:id="11803526">
              <w:marLeft w:val="0"/>
              <w:marRight w:val="0"/>
              <w:marTop w:val="0"/>
              <w:marBottom w:val="0"/>
              <w:divBdr>
                <w:top w:val="none" w:sz="0" w:space="0" w:color="auto"/>
                <w:left w:val="none" w:sz="0" w:space="0" w:color="auto"/>
                <w:bottom w:val="none" w:sz="0" w:space="0" w:color="auto"/>
                <w:right w:val="none" w:sz="0" w:space="0" w:color="auto"/>
              </w:divBdr>
            </w:div>
            <w:div w:id="360591036">
              <w:marLeft w:val="0"/>
              <w:marRight w:val="0"/>
              <w:marTop w:val="0"/>
              <w:marBottom w:val="0"/>
              <w:divBdr>
                <w:top w:val="none" w:sz="0" w:space="0" w:color="auto"/>
                <w:left w:val="none" w:sz="0" w:space="0" w:color="auto"/>
                <w:bottom w:val="none" w:sz="0" w:space="0" w:color="auto"/>
                <w:right w:val="none" w:sz="0" w:space="0" w:color="auto"/>
              </w:divBdr>
            </w:div>
            <w:div w:id="420299089">
              <w:marLeft w:val="0"/>
              <w:marRight w:val="0"/>
              <w:marTop w:val="0"/>
              <w:marBottom w:val="0"/>
              <w:divBdr>
                <w:top w:val="none" w:sz="0" w:space="0" w:color="auto"/>
                <w:left w:val="none" w:sz="0" w:space="0" w:color="auto"/>
                <w:bottom w:val="none" w:sz="0" w:space="0" w:color="auto"/>
                <w:right w:val="none" w:sz="0" w:space="0" w:color="auto"/>
              </w:divBdr>
            </w:div>
            <w:div w:id="608968619">
              <w:marLeft w:val="0"/>
              <w:marRight w:val="0"/>
              <w:marTop w:val="0"/>
              <w:marBottom w:val="0"/>
              <w:divBdr>
                <w:top w:val="none" w:sz="0" w:space="0" w:color="auto"/>
                <w:left w:val="none" w:sz="0" w:space="0" w:color="auto"/>
                <w:bottom w:val="none" w:sz="0" w:space="0" w:color="auto"/>
                <w:right w:val="none" w:sz="0" w:space="0" w:color="auto"/>
              </w:divBdr>
            </w:div>
            <w:div w:id="626204398">
              <w:marLeft w:val="0"/>
              <w:marRight w:val="0"/>
              <w:marTop w:val="0"/>
              <w:marBottom w:val="0"/>
              <w:divBdr>
                <w:top w:val="none" w:sz="0" w:space="0" w:color="auto"/>
                <w:left w:val="none" w:sz="0" w:space="0" w:color="auto"/>
                <w:bottom w:val="none" w:sz="0" w:space="0" w:color="auto"/>
                <w:right w:val="none" w:sz="0" w:space="0" w:color="auto"/>
              </w:divBdr>
            </w:div>
            <w:div w:id="962806987">
              <w:marLeft w:val="0"/>
              <w:marRight w:val="0"/>
              <w:marTop w:val="0"/>
              <w:marBottom w:val="0"/>
              <w:divBdr>
                <w:top w:val="none" w:sz="0" w:space="0" w:color="auto"/>
                <w:left w:val="none" w:sz="0" w:space="0" w:color="auto"/>
                <w:bottom w:val="none" w:sz="0" w:space="0" w:color="auto"/>
                <w:right w:val="none" w:sz="0" w:space="0" w:color="auto"/>
              </w:divBdr>
            </w:div>
            <w:div w:id="1068456764">
              <w:marLeft w:val="0"/>
              <w:marRight w:val="0"/>
              <w:marTop w:val="0"/>
              <w:marBottom w:val="0"/>
              <w:divBdr>
                <w:top w:val="none" w:sz="0" w:space="0" w:color="auto"/>
                <w:left w:val="none" w:sz="0" w:space="0" w:color="auto"/>
                <w:bottom w:val="none" w:sz="0" w:space="0" w:color="auto"/>
                <w:right w:val="none" w:sz="0" w:space="0" w:color="auto"/>
              </w:divBdr>
            </w:div>
            <w:div w:id="1090590047">
              <w:marLeft w:val="0"/>
              <w:marRight w:val="0"/>
              <w:marTop w:val="0"/>
              <w:marBottom w:val="0"/>
              <w:divBdr>
                <w:top w:val="none" w:sz="0" w:space="0" w:color="auto"/>
                <w:left w:val="none" w:sz="0" w:space="0" w:color="auto"/>
                <w:bottom w:val="none" w:sz="0" w:space="0" w:color="auto"/>
                <w:right w:val="none" w:sz="0" w:space="0" w:color="auto"/>
              </w:divBdr>
            </w:div>
            <w:div w:id="1196425240">
              <w:marLeft w:val="0"/>
              <w:marRight w:val="0"/>
              <w:marTop w:val="0"/>
              <w:marBottom w:val="0"/>
              <w:divBdr>
                <w:top w:val="none" w:sz="0" w:space="0" w:color="auto"/>
                <w:left w:val="none" w:sz="0" w:space="0" w:color="auto"/>
                <w:bottom w:val="none" w:sz="0" w:space="0" w:color="auto"/>
                <w:right w:val="none" w:sz="0" w:space="0" w:color="auto"/>
              </w:divBdr>
            </w:div>
            <w:div w:id="1273125372">
              <w:marLeft w:val="0"/>
              <w:marRight w:val="0"/>
              <w:marTop w:val="0"/>
              <w:marBottom w:val="0"/>
              <w:divBdr>
                <w:top w:val="none" w:sz="0" w:space="0" w:color="auto"/>
                <w:left w:val="none" w:sz="0" w:space="0" w:color="auto"/>
                <w:bottom w:val="none" w:sz="0" w:space="0" w:color="auto"/>
                <w:right w:val="none" w:sz="0" w:space="0" w:color="auto"/>
              </w:divBdr>
            </w:div>
            <w:div w:id="1340544367">
              <w:marLeft w:val="0"/>
              <w:marRight w:val="0"/>
              <w:marTop w:val="0"/>
              <w:marBottom w:val="0"/>
              <w:divBdr>
                <w:top w:val="none" w:sz="0" w:space="0" w:color="auto"/>
                <w:left w:val="none" w:sz="0" w:space="0" w:color="auto"/>
                <w:bottom w:val="none" w:sz="0" w:space="0" w:color="auto"/>
                <w:right w:val="none" w:sz="0" w:space="0" w:color="auto"/>
              </w:divBdr>
            </w:div>
            <w:div w:id="1948661806">
              <w:marLeft w:val="0"/>
              <w:marRight w:val="0"/>
              <w:marTop w:val="0"/>
              <w:marBottom w:val="0"/>
              <w:divBdr>
                <w:top w:val="none" w:sz="0" w:space="0" w:color="auto"/>
                <w:left w:val="none" w:sz="0" w:space="0" w:color="auto"/>
                <w:bottom w:val="none" w:sz="0" w:space="0" w:color="auto"/>
                <w:right w:val="none" w:sz="0" w:space="0" w:color="auto"/>
              </w:divBdr>
            </w:div>
            <w:div w:id="1968929591">
              <w:marLeft w:val="0"/>
              <w:marRight w:val="0"/>
              <w:marTop w:val="0"/>
              <w:marBottom w:val="0"/>
              <w:divBdr>
                <w:top w:val="none" w:sz="0" w:space="0" w:color="auto"/>
                <w:left w:val="none" w:sz="0" w:space="0" w:color="auto"/>
                <w:bottom w:val="none" w:sz="0" w:space="0" w:color="auto"/>
                <w:right w:val="none" w:sz="0" w:space="0" w:color="auto"/>
              </w:divBdr>
            </w:div>
            <w:div w:id="20100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932">
      <w:bodyDiv w:val="1"/>
      <w:marLeft w:val="0"/>
      <w:marRight w:val="0"/>
      <w:marTop w:val="0"/>
      <w:marBottom w:val="0"/>
      <w:divBdr>
        <w:top w:val="none" w:sz="0" w:space="0" w:color="auto"/>
        <w:left w:val="none" w:sz="0" w:space="0" w:color="auto"/>
        <w:bottom w:val="none" w:sz="0" w:space="0" w:color="auto"/>
        <w:right w:val="none" w:sz="0" w:space="0" w:color="auto"/>
      </w:divBdr>
      <w:divsChild>
        <w:div w:id="458374300">
          <w:marLeft w:val="0"/>
          <w:marRight w:val="0"/>
          <w:marTop w:val="0"/>
          <w:marBottom w:val="0"/>
          <w:divBdr>
            <w:top w:val="none" w:sz="0" w:space="0" w:color="auto"/>
            <w:left w:val="none" w:sz="0" w:space="0" w:color="auto"/>
            <w:bottom w:val="none" w:sz="0" w:space="0" w:color="auto"/>
            <w:right w:val="none" w:sz="0" w:space="0" w:color="auto"/>
          </w:divBdr>
          <w:divsChild>
            <w:div w:id="788551557">
              <w:marLeft w:val="0"/>
              <w:marRight w:val="0"/>
              <w:marTop w:val="0"/>
              <w:marBottom w:val="0"/>
              <w:divBdr>
                <w:top w:val="none" w:sz="0" w:space="0" w:color="auto"/>
                <w:left w:val="none" w:sz="0" w:space="0" w:color="auto"/>
                <w:bottom w:val="none" w:sz="0" w:space="0" w:color="auto"/>
                <w:right w:val="none" w:sz="0" w:space="0" w:color="auto"/>
              </w:divBdr>
            </w:div>
            <w:div w:id="1172331424">
              <w:marLeft w:val="0"/>
              <w:marRight w:val="0"/>
              <w:marTop w:val="0"/>
              <w:marBottom w:val="0"/>
              <w:divBdr>
                <w:top w:val="none" w:sz="0" w:space="0" w:color="auto"/>
                <w:left w:val="none" w:sz="0" w:space="0" w:color="auto"/>
                <w:bottom w:val="none" w:sz="0" w:space="0" w:color="auto"/>
                <w:right w:val="none" w:sz="0" w:space="0" w:color="auto"/>
              </w:divBdr>
            </w:div>
            <w:div w:id="19569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ad.eu/indicesextremes/indicesdictionary.php" TargetMode="External"/><Relationship Id="rId3" Type="http://schemas.openxmlformats.org/officeDocument/2006/relationships/settings" Target="settings.xml"/><Relationship Id="rId7" Type="http://schemas.openxmlformats.org/officeDocument/2006/relationships/hyperlink" Target="https://octave.sourceforge.io/packag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tave.sourceforge.io/" TargetMode="External"/><Relationship Id="rId5" Type="http://schemas.openxmlformats.org/officeDocument/2006/relationships/hyperlink" Target="https://it.mathworks.com/products/matla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7912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2022-04-07T16:01:00Z</cp:lastPrinted>
  <dcterms:created xsi:type="dcterms:W3CDTF">2022-04-07T16:24:00Z</dcterms:created>
  <dcterms:modified xsi:type="dcterms:W3CDTF">2022-04-07T16:24:00Z</dcterms:modified>
</cp:coreProperties>
</file>