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50C4A" w14:textId="77777777" w:rsidR="00762631" w:rsidRDefault="00762631" w:rsidP="007626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32"/>
        </w:rPr>
        <w:t>Project Report on</w:t>
      </w:r>
    </w:p>
    <w:p w14:paraId="2C45580A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NARI SURAKSHA : A WOMEN SAFETY APPLICATION USING DETECTION TECHNOLOGY</w:t>
      </w:r>
    </w:p>
    <w:p w14:paraId="7B4F337F" w14:textId="77777777" w:rsidR="00762631" w:rsidRPr="00904672" w:rsidRDefault="00762631" w:rsidP="00762631">
      <w:pPr>
        <w:jc w:val="center"/>
        <w:rPr>
          <w:rFonts w:ascii="Times New Roman" w:hAnsi="Times New Roman" w:cs="Times New Roman"/>
          <w:sz w:val="8"/>
          <w:szCs w:val="12"/>
        </w:rPr>
      </w:pPr>
    </w:p>
    <w:p w14:paraId="2877945C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Submitted in the partial fulfilment of the requirements</w:t>
      </w:r>
    </w:p>
    <w:p w14:paraId="0E8365C4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for the award of degree of</w:t>
      </w:r>
    </w:p>
    <w:p w14:paraId="61E3C999" w14:textId="77777777" w:rsidR="00762631" w:rsidRPr="00904672" w:rsidRDefault="00762631" w:rsidP="00762631">
      <w:pPr>
        <w:jc w:val="center"/>
        <w:rPr>
          <w:rFonts w:ascii="Times New Roman" w:hAnsi="Times New Roman" w:cs="Times New Roman"/>
          <w:sz w:val="28"/>
          <w:szCs w:val="36"/>
        </w:rPr>
      </w:pPr>
      <w:r w:rsidRPr="00904672">
        <w:rPr>
          <w:rFonts w:ascii="Times New Roman" w:hAnsi="Times New Roman" w:cs="Times New Roman"/>
          <w:b/>
          <w:bCs/>
          <w:sz w:val="28"/>
          <w:szCs w:val="36"/>
        </w:rPr>
        <w:t>Bachelor of Science in Computer Science Honours</w:t>
      </w:r>
    </w:p>
    <w:p w14:paraId="7AB9D1AA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59264" behindDoc="1" locked="0" layoutInCell="1" allowOverlap="1" wp14:anchorId="674817DD" wp14:editId="53C8748B">
            <wp:simplePos x="0" y="0"/>
            <wp:positionH relativeFrom="column">
              <wp:posOffset>1936750</wp:posOffset>
            </wp:positionH>
            <wp:positionV relativeFrom="paragraph">
              <wp:posOffset>227330</wp:posOffset>
            </wp:positionV>
            <wp:extent cx="179070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370" y="21484"/>
                <wp:lineTo x="21370" y="0"/>
                <wp:lineTo x="0" y="0"/>
              </wp:wrapPolygon>
            </wp:wrapTight>
            <wp:docPr id="13042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3088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D53DA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2576BE05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576487E7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46BE8AB3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16DBD071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09D8499C" w14:textId="77777777" w:rsidR="00762631" w:rsidRPr="00B570FF" w:rsidRDefault="00762631" w:rsidP="00762631">
      <w:pPr>
        <w:jc w:val="center"/>
        <w:rPr>
          <w:rFonts w:ascii="Times New Roman" w:hAnsi="Times New Roman" w:cs="Times New Roman"/>
          <w:sz w:val="4"/>
          <w:szCs w:val="6"/>
        </w:rPr>
      </w:pPr>
    </w:p>
    <w:p w14:paraId="498C8EE2" w14:textId="77777777" w:rsidR="00762631" w:rsidRDefault="00762631" w:rsidP="00762631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30524A32" w14:textId="77777777" w:rsidR="00762631" w:rsidRPr="0097743D" w:rsidRDefault="00762631" w:rsidP="0076263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04C4">
        <w:rPr>
          <w:rFonts w:ascii="Times New Roman" w:hAnsi="Times New Roman" w:cs="Times New Roman"/>
          <w:b/>
          <w:bCs/>
          <w:sz w:val="32"/>
          <w:szCs w:val="40"/>
        </w:rPr>
        <w:t>University of Calcutta</w:t>
      </w:r>
    </w:p>
    <w:p w14:paraId="5FF52EB0" w14:textId="77777777" w:rsidR="00762631" w:rsidRPr="0080658A" w:rsidRDefault="00762631" w:rsidP="00762631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5C0CFD90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Submitted by</w:t>
      </w:r>
    </w:p>
    <w:p w14:paraId="79685F2A" w14:textId="77777777" w:rsidR="00762631" w:rsidRDefault="00762631" w:rsidP="0076263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Arpan Mitra</w:t>
      </w:r>
    </w:p>
    <w:p w14:paraId="3417D701" w14:textId="77777777" w:rsidR="00762631" w:rsidRDefault="00762631" w:rsidP="0076263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Roll Number : 213513-21-0012</w:t>
      </w:r>
    </w:p>
    <w:p w14:paraId="11A007E0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Registration Number : 513-1111-0308-21</w:t>
      </w:r>
    </w:p>
    <w:p w14:paraId="435ACCEE" w14:textId="77777777" w:rsidR="00762631" w:rsidRPr="0080658A" w:rsidRDefault="00762631" w:rsidP="00762631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0D7494EA" w14:textId="77777777" w:rsidR="00762631" w:rsidRPr="0079019C" w:rsidRDefault="00762631" w:rsidP="0076263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79019C">
        <w:rPr>
          <w:rFonts w:ascii="Times New Roman" w:hAnsi="Times New Roman" w:cs="Times New Roman"/>
          <w:b/>
          <w:bCs/>
          <w:sz w:val="24"/>
          <w:szCs w:val="32"/>
        </w:rPr>
        <w:t>B.Sc. Semester – VI (Honours) Examination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– 2024</w:t>
      </w:r>
      <w:r w:rsidRPr="0079019C">
        <w:rPr>
          <w:rFonts w:ascii="Times New Roman" w:hAnsi="Times New Roman" w:cs="Times New Roman"/>
          <w:b/>
          <w:bCs/>
          <w:sz w:val="24"/>
          <w:szCs w:val="32"/>
        </w:rPr>
        <w:t xml:space="preserve"> (under CBCS)</w:t>
      </w:r>
    </w:p>
    <w:p w14:paraId="4C818F4D" w14:textId="77777777" w:rsidR="00762631" w:rsidRPr="0080658A" w:rsidRDefault="00762631" w:rsidP="00762631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216362F4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Under the Guidance of</w:t>
      </w:r>
    </w:p>
    <w:p w14:paraId="7CD7E648" w14:textId="77777777" w:rsidR="00762631" w:rsidRDefault="00762631" w:rsidP="0076263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Mrs. Sunandana Mukherjee Banerjee</w:t>
      </w:r>
    </w:p>
    <w:p w14:paraId="01AA487A" w14:textId="77777777" w:rsidR="00762631" w:rsidRPr="00B570FF" w:rsidRDefault="00762631" w:rsidP="0076263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B570FF">
        <w:rPr>
          <w:rFonts w:ascii="Times New Roman" w:hAnsi="Times New Roman" w:cs="Times New Roman"/>
          <w:b/>
          <w:bCs/>
          <w:sz w:val="24"/>
          <w:szCs w:val="32"/>
        </w:rPr>
        <w:t>Department of Computer Science</w:t>
      </w:r>
    </w:p>
    <w:p w14:paraId="7CAB2E95" w14:textId="77777777" w:rsidR="00762631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</w:pPr>
      <w:r w:rsidRPr="00B570FF">
        <w:rPr>
          <w:rFonts w:ascii="Times New Roman" w:hAnsi="Times New Roman" w:cs="Times New Roman"/>
          <w:b/>
          <w:bCs/>
          <w:sz w:val="24"/>
          <w:szCs w:val="32"/>
        </w:rPr>
        <w:t>Sammilani Mahavidyalaya</w:t>
      </w:r>
    </w:p>
    <w:p w14:paraId="4E270829" w14:textId="77777777" w:rsidR="00762631" w:rsidRPr="00B570FF" w:rsidRDefault="00762631" w:rsidP="00762631">
      <w:pPr>
        <w:jc w:val="center"/>
        <w:rPr>
          <w:rFonts w:ascii="Times New Roman" w:hAnsi="Times New Roman" w:cs="Times New Roman"/>
        </w:rPr>
      </w:pPr>
      <w:r w:rsidRPr="00B570FF">
        <w:rPr>
          <w:rFonts w:ascii="Times New Roman" w:hAnsi="Times New Roman" w:cs="Times New Roman"/>
        </w:rPr>
        <w:t>E.M. Bypass, Baghajatin</w:t>
      </w:r>
    </w:p>
    <w:p w14:paraId="4A70DFD7" w14:textId="50A98D47" w:rsidR="00762631" w:rsidRPr="00C155D2" w:rsidRDefault="00762631" w:rsidP="00762631">
      <w:pPr>
        <w:jc w:val="center"/>
        <w:rPr>
          <w:rFonts w:ascii="Times New Roman" w:hAnsi="Times New Roman" w:cs="Times New Roman"/>
          <w:sz w:val="24"/>
          <w:szCs w:val="32"/>
        </w:rPr>
        <w:sectPr w:rsidR="00762631" w:rsidRPr="00C155D2" w:rsidSect="006B1B3C">
          <w:pgSz w:w="11906" w:h="16838" w:code="9"/>
          <w:pgMar w:top="1440" w:right="1440" w:bottom="1440" w:left="1440" w:header="708" w:footer="708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08"/>
          <w:docGrid w:linePitch="360"/>
        </w:sectPr>
      </w:pPr>
      <w:r w:rsidRPr="00B570FF">
        <w:rPr>
          <w:rFonts w:ascii="Times New Roman" w:hAnsi="Times New Roman" w:cs="Times New Roman"/>
        </w:rPr>
        <w:t>Kolkata – 700 09</w:t>
      </w:r>
      <w:r>
        <w:rPr>
          <w:rFonts w:ascii="Times New Roman" w:hAnsi="Times New Roman" w:cs="Times New Roman"/>
        </w:rPr>
        <w:t>4</w:t>
      </w:r>
    </w:p>
    <w:p w14:paraId="3A30D00C" w14:textId="77777777" w:rsidR="00F9245E" w:rsidRDefault="00F9245E"/>
    <w:sectPr w:rsidR="00F9245E" w:rsidSect="006B1B3C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1"/>
    <w:rsid w:val="005408FA"/>
    <w:rsid w:val="006B1B3C"/>
    <w:rsid w:val="00762631"/>
    <w:rsid w:val="0083612A"/>
    <w:rsid w:val="00C161DE"/>
    <w:rsid w:val="00F9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BD70"/>
  <w15:chartTrackingRefBased/>
  <w15:docId w15:val="{A88DA55C-EC69-44BC-AFB4-638706D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i3-11thGen</dc:creator>
  <cp:keywords/>
  <dc:description/>
  <cp:lastModifiedBy>Hp i3-11thGen</cp:lastModifiedBy>
  <cp:revision>2</cp:revision>
  <cp:lastPrinted>2024-07-29T08:07:00Z</cp:lastPrinted>
  <dcterms:created xsi:type="dcterms:W3CDTF">2024-07-29T08:04:00Z</dcterms:created>
  <dcterms:modified xsi:type="dcterms:W3CDTF">2024-07-29T08:30:00Z</dcterms:modified>
</cp:coreProperties>
</file>