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B0C40" w:rsidRDefault="004B0C40" w:rsidP="00713379">
      <w:pPr>
        <w:rPr>
          <w:rFonts w:hint="eastAsia"/>
        </w:rPr>
      </w:pPr>
    </w:p>
    <w:p w:rsidR="004B0C40" w:rsidRDefault="004B0C40" w:rsidP="00713379">
      <w:pPr>
        <w:rPr>
          <w:rFonts w:hint="eastAsia"/>
        </w:rPr>
      </w:pPr>
    </w:p>
    <w:p w:rsidR="004B0C40" w:rsidRDefault="004B0C40" w:rsidP="00713379">
      <w:pPr>
        <w:rPr>
          <w:rFonts w:hint="eastAsia"/>
        </w:rPr>
      </w:pPr>
    </w:p>
    <w:p w:rsidR="004B0C40" w:rsidRDefault="004B0C40" w:rsidP="00713379">
      <w:pPr>
        <w:rPr>
          <w:rFonts w:hint="eastAsia"/>
        </w:rPr>
      </w:pPr>
    </w:p>
    <w:p w:rsidR="004B0C40" w:rsidRDefault="004B0C40" w:rsidP="00713379">
      <w:pPr>
        <w:rPr>
          <w:rFonts w:hint="eastAsia"/>
        </w:rPr>
      </w:pPr>
    </w:p>
    <w:p w:rsidR="004B0C40" w:rsidRDefault="004B0C40" w:rsidP="00713379">
      <w:pPr>
        <w:rPr>
          <w:rFonts w:hint="eastAsia"/>
        </w:rPr>
      </w:pPr>
    </w:p>
    <w:p w:rsidR="004B0C40" w:rsidRDefault="004B0C40" w:rsidP="00713379">
      <w:pPr>
        <w:rPr>
          <w:rFonts w:hint="eastAsia"/>
        </w:rPr>
      </w:pPr>
    </w:p>
    <w:p w:rsidR="004B0C40" w:rsidRDefault="004B0C40" w:rsidP="00713379">
      <w:pPr>
        <w:rPr>
          <w:rFonts w:hint="eastAsia"/>
        </w:rPr>
      </w:pPr>
    </w:p>
    <w:p w:rsidR="004B0C40" w:rsidRDefault="004B0C40" w:rsidP="00713379">
      <w:pPr>
        <w:rPr>
          <w:rFonts w:hint="eastAsia"/>
        </w:rPr>
      </w:pPr>
    </w:p>
    <w:p w:rsidR="004B0C40" w:rsidRDefault="004B0C40" w:rsidP="00713379">
      <w:pPr>
        <w:rPr>
          <w:rFonts w:hint="eastAsia"/>
        </w:rPr>
      </w:pPr>
    </w:p>
    <w:p w:rsidR="004B0C40" w:rsidRDefault="004B0C40" w:rsidP="00713379">
      <w:pPr>
        <w:rPr>
          <w:rFonts w:hint="eastAsia"/>
        </w:rPr>
      </w:pPr>
    </w:p>
    <w:p w:rsidR="004B0C40" w:rsidRDefault="004B0C40" w:rsidP="00713379">
      <w:pPr>
        <w:rPr>
          <w:rFonts w:hint="eastAsia"/>
        </w:rPr>
      </w:pPr>
      <w:bookmarkStart w:id="0" w:name="_GoBack"/>
      <w:bookmarkEnd w:id="0"/>
    </w:p>
    <w:p w:rsidR="004B0C40" w:rsidRDefault="004B0C40" w:rsidP="00713379">
      <w:pPr>
        <w:rPr>
          <w:rFonts w:hint="eastAsia"/>
        </w:rPr>
      </w:pPr>
    </w:p>
    <w:p w:rsidR="004B0C40" w:rsidRDefault="004B0C40" w:rsidP="00713379">
      <w:pPr>
        <w:rPr>
          <w:rFonts w:hint="eastAsia"/>
        </w:rPr>
      </w:pPr>
    </w:p>
    <w:p w:rsidR="004B0C40" w:rsidRDefault="004B0C40" w:rsidP="00713379">
      <w:pPr>
        <w:rPr>
          <w:rFonts w:hint="eastAsia"/>
        </w:rPr>
      </w:pPr>
    </w:p>
    <w:p w:rsidR="004B0C40" w:rsidRDefault="004B0C40" w:rsidP="00713379">
      <w:pPr>
        <w:rPr>
          <w:rFonts w:hint="eastAsia"/>
        </w:rPr>
      </w:pPr>
    </w:p>
    <w:p w:rsidR="004B0C40" w:rsidRDefault="004B0C40" w:rsidP="00713379">
      <w:pPr>
        <w:rPr>
          <w:rFonts w:hint="eastAsia"/>
        </w:rPr>
      </w:pPr>
    </w:p>
    <w:p w:rsidR="004B0C40" w:rsidRPr="003F2B6B" w:rsidRDefault="004B0C40" w:rsidP="003F2B6B">
      <w:pPr>
        <w:pStyle w:val="1"/>
        <w:jc w:val="center"/>
        <w:rPr>
          <w:rFonts w:hint="eastAsia"/>
        </w:rPr>
      </w:pPr>
      <w:r>
        <w:rPr>
          <w:rFonts w:hint="eastAsia"/>
        </w:rPr>
        <w:t>后台使用手册</w:t>
      </w:r>
    </w:p>
    <w:p w:rsidR="004B0C40" w:rsidRDefault="004B0C40" w:rsidP="004B0C40">
      <w:pPr>
        <w:rPr>
          <w:rFonts w:hint="eastAsia"/>
        </w:rPr>
      </w:pPr>
    </w:p>
    <w:p w:rsidR="004B0C40" w:rsidRDefault="004B0C40" w:rsidP="004B0C40">
      <w:pPr>
        <w:rPr>
          <w:rFonts w:hint="eastAsia"/>
        </w:rPr>
      </w:pPr>
    </w:p>
    <w:p w:rsidR="004B0C40" w:rsidRDefault="004B0C40" w:rsidP="004B0C40">
      <w:pPr>
        <w:rPr>
          <w:rFonts w:hint="eastAsia"/>
        </w:rPr>
      </w:pPr>
    </w:p>
    <w:p w:rsidR="004B0C40" w:rsidRDefault="004B0C40" w:rsidP="004B0C40">
      <w:pPr>
        <w:rPr>
          <w:rFonts w:hint="eastAsia"/>
        </w:rPr>
      </w:pPr>
    </w:p>
    <w:p w:rsidR="004B0C40" w:rsidRDefault="004B0C40" w:rsidP="004B0C40">
      <w:pPr>
        <w:rPr>
          <w:rFonts w:hint="eastAsia"/>
        </w:rPr>
      </w:pPr>
    </w:p>
    <w:p w:rsidR="004B0C40" w:rsidRDefault="004B0C40" w:rsidP="004B0C40">
      <w:pPr>
        <w:rPr>
          <w:rFonts w:hint="eastAsia"/>
        </w:rPr>
      </w:pPr>
    </w:p>
    <w:p w:rsidR="004B0C40" w:rsidRDefault="004B0C40" w:rsidP="004B0C40">
      <w:pPr>
        <w:rPr>
          <w:rFonts w:hint="eastAsia"/>
        </w:rPr>
      </w:pPr>
    </w:p>
    <w:p w:rsidR="004B0C40" w:rsidRDefault="004B0C40" w:rsidP="004B0C40">
      <w:pPr>
        <w:rPr>
          <w:rFonts w:hint="eastAsia"/>
        </w:rPr>
      </w:pPr>
    </w:p>
    <w:p w:rsidR="004B0C40" w:rsidRDefault="004B0C40" w:rsidP="004B0C40">
      <w:pPr>
        <w:rPr>
          <w:rFonts w:hint="eastAsia"/>
        </w:rPr>
      </w:pPr>
    </w:p>
    <w:p w:rsidR="004B0C40" w:rsidRDefault="004B0C40" w:rsidP="004B0C40">
      <w:pPr>
        <w:rPr>
          <w:rFonts w:hint="eastAsia"/>
        </w:rPr>
      </w:pPr>
    </w:p>
    <w:p w:rsidR="004B0C40" w:rsidRDefault="004B0C40" w:rsidP="004B0C40">
      <w:pPr>
        <w:rPr>
          <w:rFonts w:hint="eastAsia"/>
        </w:rPr>
      </w:pPr>
    </w:p>
    <w:p w:rsidR="004B0C40" w:rsidRDefault="004B0C40" w:rsidP="004B0C40">
      <w:pPr>
        <w:rPr>
          <w:rFonts w:hint="eastAsia"/>
        </w:rPr>
      </w:pPr>
    </w:p>
    <w:p w:rsidR="004B0C40" w:rsidRDefault="004B0C40" w:rsidP="004B0C40">
      <w:pPr>
        <w:rPr>
          <w:rFonts w:hint="eastAsia"/>
        </w:rPr>
      </w:pPr>
    </w:p>
    <w:p w:rsidR="004B0C40" w:rsidRDefault="004B0C40" w:rsidP="004B0C40">
      <w:pPr>
        <w:rPr>
          <w:rFonts w:hint="eastAsia"/>
        </w:rPr>
      </w:pPr>
    </w:p>
    <w:p w:rsidR="004B0C40" w:rsidRDefault="004B0C40" w:rsidP="004B0C40">
      <w:pPr>
        <w:rPr>
          <w:rFonts w:hint="eastAsia"/>
        </w:rPr>
      </w:pPr>
    </w:p>
    <w:p w:rsidR="004B0C40" w:rsidRDefault="004B0C40" w:rsidP="004B0C40">
      <w:pPr>
        <w:rPr>
          <w:rFonts w:hint="eastAsia"/>
        </w:rPr>
      </w:pPr>
    </w:p>
    <w:p w:rsidR="004B0C40" w:rsidRDefault="004B0C40" w:rsidP="004B0C40">
      <w:pPr>
        <w:rPr>
          <w:rFonts w:hint="eastAsia"/>
        </w:rPr>
      </w:pPr>
    </w:p>
    <w:p w:rsidR="004B0C40" w:rsidRDefault="004B0C40" w:rsidP="004B0C40">
      <w:pPr>
        <w:rPr>
          <w:rFonts w:hint="eastAsia"/>
        </w:rPr>
      </w:pPr>
    </w:p>
    <w:p w:rsidR="004B0C40" w:rsidRPr="004B0C40" w:rsidRDefault="004B0C40" w:rsidP="004B0C40">
      <w:pPr>
        <w:rPr>
          <w:rFonts w:hint="eastAsia"/>
        </w:rPr>
      </w:pPr>
    </w:p>
    <w:p w:rsidR="00B34A10" w:rsidRDefault="00713379" w:rsidP="00713379">
      <w:pPr>
        <w:pStyle w:val="1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lastRenderedPageBreak/>
        <w:t>登录系统</w:t>
      </w:r>
    </w:p>
    <w:p w:rsidR="00713379" w:rsidRDefault="00713379" w:rsidP="00713379">
      <w:pPr>
        <w:jc w:val="left"/>
        <w:rPr>
          <w:rFonts w:hint="eastAsia"/>
        </w:rPr>
      </w:pPr>
      <w:r>
        <w:rPr>
          <w:rFonts w:hint="eastAsia"/>
        </w:rPr>
        <w:t>系统登录界面为：</w:t>
      </w:r>
      <w:r>
        <w:rPr>
          <w:noProof/>
        </w:rPr>
        <w:drawing>
          <wp:inline distT="0" distB="0" distL="0" distR="0" wp14:anchorId="08A57B2E" wp14:editId="4F7335F4">
            <wp:extent cx="5274310" cy="357420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379" w:rsidRDefault="00713379" w:rsidP="00713379">
      <w:pPr>
        <w:jc w:val="left"/>
        <w:rPr>
          <w:rFonts w:hint="eastAsia"/>
        </w:rPr>
      </w:pPr>
      <w:r>
        <w:rPr>
          <w:rFonts w:hint="eastAsia"/>
        </w:rPr>
        <w:t>输入账号密码之后可以登录到系统后台的主界面，如下所示：</w:t>
      </w:r>
    </w:p>
    <w:p w:rsidR="00713379" w:rsidRDefault="00713379" w:rsidP="00713379">
      <w:pPr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9477808" wp14:editId="5742E1C5">
            <wp:extent cx="5267325" cy="53721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379" w:rsidRDefault="00713379" w:rsidP="00713379">
      <w:pPr>
        <w:jc w:val="left"/>
        <w:rPr>
          <w:rFonts w:hint="eastAsia"/>
        </w:rPr>
      </w:pPr>
      <w:r>
        <w:rPr>
          <w:rFonts w:hint="eastAsia"/>
        </w:rPr>
        <w:t>注</w:t>
      </w:r>
      <w:proofErr w:type="gramStart"/>
      <w:r w:rsidR="00AA7AA7">
        <w:rPr>
          <w:rFonts w:hint="eastAsia"/>
        </w:rPr>
        <w:t>一</w:t>
      </w:r>
      <w:proofErr w:type="gramEnd"/>
      <w:r>
        <w:rPr>
          <w:rFonts w:hint="eastAsia"/>
        </w:rPr>
        <w:t>：左边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列为系统的功能区，点击可以进入对应的页面。</w:t>
      </w:r>
    </w:p>
    <w:p w:rsidR="00AA7AA7" w:rsidRDefault="00AA7AA7" w:rsidP="00713379">
      <w:pPr>
        <w:jc w:val="left"/>
        <w:rPr>
          <w:rFonts w:hint="eastAsia"/>
        </w:rPr>
      </w:pPr>
      <w:r>
        <w:rPr>
          <w:rFonts w:hint="eastAsia"/>
        </w:rPr>
        <w:t>注二：不同权限的用户进入之后的菜单不同。</w:t>
      </w:r>
    </w:p>
    <w:p w:rsidR="00713379" w:rsidRDefault="00713379" w:rsidP="00713379">
      <w:pPr>
        <w:pStyle w:val="1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基本操作：</w:t>
      </w:r>
    </w:p>
    <w:p w:rsidR="00AA7AA7" w:rsidRDefault="00AA7AA7" w:rsidP="00AA7AA7">
      <w:pPr>
        <w:pStyle w:val="2"/>
        <w:numPr>
          <w:ilvl w:val="1"/>
          <w:numId w:val="2"/>
        </w:numPr>
        <w:rPr>
          <w:rFonts w:hint="eastAsia"/>
        </w:rPr>
      </w:pPr>
      <w:r>
        <w:rPr>
          <w:rFonts w:hint="eastAsia"/>
        </w:rPr>
        <w:t>个人信息设置：</w:t>
      </w:r>
      <w:r>
        <w:rPr>
          <w:rFonts w:hint="eastAsia"/>
        </w:rPr>
        <w:tab/>
      </w:r>
    </w:p>
    <w:p w:rsidR="00713379" w:rsidRDefault="00713379" w:rsidP="00713379">
      <w:pPr>
        <w:jc w:val="left"/>
        <w:rPr>
          <w:rFonts w:hint="eastAsia"/>
        </w:rPr>
      </w:pPr>
      <w:r>
        <w:rPr>
          <w:rFonts w:hint="eastAsia"/>
        </w:rPr>
        <w:t>点击个人信息设置均可以进入个人信息设置界面：</w:t>
      </w:r>
    </w:p>
    <w:p w:rsidR="00713379" w:rsidRDefault="00713379" w:rsidP="00713379">
      <w:pPr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805C2C2" wp14:editId="4F7F478D">
            <wp:extent cx="2295525" cy="40767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379" w:rsidRDefault="00713379" w:rsidP="00713379">
      <w:pPr>
        <w:jc w:val="left"/>
        <w:rPr>
          <w:rFonts w:hint="eastAsia"/>
        </w:rPr>
      </w:pPr>
      <w:r>
        <w:rPr>
          <w:rFonts w:hint="eastAsia"/>
        </w:rPr>
        <w:t>可以对于当前登录的账号的信息进行设置：</w:t>
      </w:r>
    </w:p>
    <w:p w:rsidR="00713379" w:rsidRDefault="00713379" w:rsidP="00713379">
      <w:pPr>
        <w:jc w:val="left"/>
        <w:rPr>
          <w:rFonts w:hint="eastAsia"/>
        </w:rPr>
      </w:pPr>
      <w:r>
        <w:rPr>
          <w:rFonts w:hint="eastAsia"/>
        </w:rPr>
        <w:t>包括姓名、登录密码等：</w:t>
      </w:r>
    </w:p>
    <w:p w:rsidR="00713379" w:rsidRDefault="00713379" w:rsidP="00713379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0B8DB495" wp14:editId="676F192A">
            <wp:extent cx="5274310" cy="2690264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379" w:rsidRDefault="00AA7AA7" w:rsidP="00AA7AA7">
      <w:pPr>
        <w:pStyle w:val="2"/>
        <w:numPr>
          <w:ilvl w:val="1"/>
          <w:numId w:val="2"/>
        </w:numPr>
        <w:rPr>
          <w:rFonts w:hint="eastAsia"/>
        </w:rPr>
      </w:pPr>
      <w:r>
        <w:rPr>
          <w:rFonts w:hint="eastAsia"/>
        </w:rPr>
        <w:t>系统设置：</w:t>
      </w:r>
    </w:p>
    <w:p w:rsidR="00AA7AA7" w:rsidRDefault="00AA7AA7" w:rsidP="00713379">
      <w:pPr>
        <w:jc w:val="left"/>
        <w:rPr>
          <w:rFonts w:hint="eastAsia"/>
        </w:rPr>
      </w:pPr>
      <w:r>
        <w:rPr>
          <w:rFonts w:hint="eastAsia"/>
        </w:rPr>
        <w:t>系统设置目前包括学院支部设置以及用户设置：</w:t>
      </w:r>
    </w:p>
    <w:p w:rsidR="00AA7AA7" w:rsidRDefault="00AA7AA7" w:rsidP="00713379">
      <w:pPr>
        <w:jc w:val="left"/>
        <w:rPr>
          <w:rFonts w:hint="eastAsia"/>
        </w:rPr>
      </w:pPr>
      <w:r>
        <w:rPr>
          <w:rFonts w:hint="eastAsia"/>
        </w:rPr>
        <w:t>学院支部设置可以对系统当前存在的学院和支部进行管理，如下图所示：</w:t>
      </w:r>
    </w:p>
    <w:p w:rsidR="00AA7AA7" w:rsidRDefault="00AA7AA7" w:rsidP="00713379">
      <w:pPr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45949E0" wp14:editId="7DAD5ECD">
            <wp:extent cx="5274310" cy="2035859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注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proofErr w:type="gramStart"/>
      <w:r>
        <w:rPr>
          <w:rFonts w:hint="eastAsia"/>
        </w:rPr>
        <w:t>勾选选择框</w:t>
      </w:r>
      <w:proofErr w:type="gramEnd"/>
      <w:r>
        <w:rPr>
          <w:rFonts w:hint="eastAsia"/>
        </w:rPr>
        <w:t>之后可以进行批量删除。</w:t>
      </w:r>
    </w:p>
    <w:p w:rsidR="00AA7AA7" w:rsidRDefault="00AA7AA7" w:rsidP="00713379">
      <w:pPr>
        <w:jc w:val="left"/>
        <w:rPr>
          <w:rFonts w:hint="eastAsia"/>
        </w:rPr>
      </w:pPr>
      <w:r>
        <w:rPr>
          <w:rFonts w:hint="eastAsia"/>
        </w:rPr>
        <w:t>注二：操作内可以对单项进行删除和编辑。</w:t>
      </w:r>
    </w:p>
    <w:p w:rsidR="00AA7AA7" w:rsidRDefault="00AA7AA7" w:rsidP="00713379">
      <w:pPr>
        <w:jc w:val="left"/>
        <w:rPr>
          <w:rFonts w:hint="eastAsia"/>
        </w:rPr>
      </w:pPr>
      <w:r>
        <w:rPr>
          <w:rFonts w:hint="eastAsia"/>
        </w:rPr>
        <w:t>注三：每个栏目的标签页“添加</w:t>
      </w:r>
      <w:r>
        <w:rPr>
          <w:rFonts w:hint="eastAsia"/>
        </w:rPr>
        <w:t>XX</w:t>
      </w:r>
      <w:r>
        <w:rPr>
          <w:rFonts w:hint="eastAsia"/>
        </w:rPr>
        <w:t>”可以进行条目的新增。</w:t>
      </w:r>
    </w:p>
    <w:p w:rsidR="00AA7AA7" w:rsidRDefault="00AA7AA7" w:rsidP="00713379">
      <w:pPr>
        <w:jc w:val="left"/>
        <w:rPr>
          <w:rFonts w:hint="eastAsia"/>
        </w:rPr>
      </w:pPr>
      <w:r>
        <w:rPr>
          <w:rFonts w:hint="eastAsia"/>
        </w:rPr>
        <w:t>注四：新增完成后需要刷新当前页面才会显示。</w:t>
      </w:r>
      <w:r w:rsidRPr="00713379">
        <w:rPr>
          <w:rFonts w:hint="eastAsia"/>
        </w:rPr>
        <w:t xml:space="preserve"> </w:t>
      </w:r>
    </w:p>
    <w:p w:rsidR="00F6154F" w:rsidRDefault="00F6154F" w:rsidP="00713379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69B3B158" wp14:editId="0BBC46B5">
            <wp:extent cx="5274310" cy="2680497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54F" w:rsidRPr="00713379" w:rsidRDefault="00F6154F" w:rsidP="00713379">
      <w:pPr>
        <w:jc w:val="left"/>
        <w:rPr>
          <w:rFonts w:hint="eastAsia"/>
        </w:rPr>
      </w:pPr>
      <w:r>
        <w:rPr>
          <w:rFonts w:hint="eastAsia"/>
        </w:rPr>
        <w:t>注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：添加时可以选择已经存在的学院。</w:t>
      </w:r>
    </w:p>
    <w:p w:rsidR="00713379" w:rsidRDefault="00AA7AA7" w:rsidP="00AA7AA7">
      <w:pPr>
        <w:pStyle w:val="1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工作动态：</w:t>
      </w:r>
    </w:p>
    <w:p w:rsidR="00AA7AA7" w:rsidRDefault="00AA7AA7" w:rsidP="00713379">
      <w:pPr>
        <w:jc w:val="left"/>
        <w:rPr>
          <w:rFonts w:hint="eastAsia"/>
        </w:rPr>
      </w:pPr>
      <w:r>
        <w:rPr>
          <w:rFonts w:hint="eastAsia"/>
        </w:rPr>
        <w:t>点击工作动态可以进入工作动态的管理模块，</w:t>
      </w:r>
      <w:r w:rsidR="00F6154F">
        <w:rPr>
          <w:rFonts w:hint="eastAsia"/>
        </w:rPr>
        <w:t>基本操作（删除、编辑、新增等）相同：</w:t>
      </w:r>
    </w:p>
    <w:p w:rsidR="00F6154F" w:rsidRDefault="00F6154F" w:rsidP="00713379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77D052EE" wp14:editId="1C2F81EF">
            <wp:extent cx="5274310" cy="1255701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54F" w:rsidRDefault="00F6154F" w:rsidP="00713379">
      <w:pPr>
        <w:jc w:val="left"/>
        <w:rPr>
          <w:rFonts w:hint="eastAsia"/>
        </w:rPr>
      </w:pPr>
      <w:r>
        <w:rPr>
          <w:rFonts w:hint="eastAsia"/>
        </w:rPr>
        <w:t>新增时，内容部分编辑如下：</w:t>
      </w:r>
    </w:p>
    <w:p w:rsidR="00F6154F" w:rsidRDefault="00F6154F" w:rsidP="00713379">
      <w:pPr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33258BE" wp14:editId="0E18B1C6">
            <wp:extent cx="5274310" cy="2328266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54F" w:rsidRDefault="00F6154F" w:rsidP="00713379">
      <w:pPr>
        <w:jc w:val="left"/>
        <w:rPr>
          <w:rFonts w:hint="eastAsia"/>
        </w:rPr>
      </w:pPr>
      <w:r>
        <w:rPr>
          <w:rFonts w:hint="eastAsia"/>
        </w:rPr>
        <w:t>注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：可以使用上面的基本操作（字体设置、居中对齐、加粗、插入图片等等）。</w:t>
      </w:r>
    </w:p>
    <w:p w:rsidR="00F6154F" w:rsidRDefault="00F6154F" w:rsidP="00713379">
      <w:pPr>
        <w:jc w:val="left"/>
        <w:rPr>
          <w:rFonts w:hint="eastAsia"/>
        </w:rPr>
      </w:pPr>
      <w:r>
        <w:rPr>
          <w:rFonts w:hint="eastAsia"/>
        </w:rPr>
        <w:t>注二：插入图片需要先点击：</w:t>
      </w:r>
    </w:p>
    <w:p w:rsidR="00F6154F" w:rsidRDefault="00F6154F" w:rsidP="00713379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3C3F5974" wp14:editId="68B59DA2">
            <wp:extent cx="4105275" cy="10572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54F" w:rsidRDefault="00F6154F" w:rsidP="00713379">
      <w:pPr>
        <w:jc w:val="left"/>
        <w:rPr>
          <w:rFonts w:hint="eastAsia"/>
        </w:rPr>
      </w:pPr>
      <w:r>
        <w:rPr>
          <w:rFonts w:hint="eastAsia"/>
        </w:rPr>
        <w:t>出现下图对话框，选择上传：</w:t>
      </w:r>
    </w:p>
    <w:p w:rsidR="00F6154F" w:rsidRDefault="00F6154F" w:rsidP="00713379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746D4DB7" wp14:editId="06102D31">
            <wp:extent cx="4953000" cy="41243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54F" w:rsidRDefault="00F6154F" w:rsidP="00713379">
      <w:pPr>
        <w:jc w:val="left"/>
        <w:rPr>
          <w:rFonts w:hint="eastAsia"/>
        </w:rPr>
      </w:pPr>
      <w:r>
        <w:rPr>
          <w:rFonts w:hint="eastAsia"/>
        </w:rPr>
        <w:t>从本地选取需要上传的文件，并点击上传到服务器：</w:t>
      </w:r>
    </w:p>
    <w:p w:rsidR="00F6154F" w:rsidRDefault="00F6154F" w:rsidP="00713379">
      <w:pPr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1735F46" wp14:editId="39FB08D6">
            <wp:extent cx="4524375" cy="38385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54F" w:rsidRDefault="00F6154F" w:rsidP="00713379">
      <w:pPr>
        <w:jc w:val="left"/>
        <w:rPr>
          <w:rFonts w:hint="eastAsia"/>
        </w:rPr>
      </w:pPr>
      <w:proofErr w:type="gramStart"/>
      <w:r>
        <w:rPr>
          <w:rFonts w:hint="eastAsia"/>
        </w:rPr>
        <w:t>带成功</w:t>
      </w:r>
      <w:proofErr w:type="gramEnd"/>
      <w:r>
        <w:rPr>
          <w:rFonts w:hint="eastAsia"/>
        </w:rPr>
        <w:t>之后可以编辑图片的大小等，然后点击确定插入：</w:t>
      </w:r>
    </w:p>
    <w:p w:rsidR="00F6154F" w:rsidRDefault="00F6154F" w:rsidP="00713379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74E11606" wp14:editId="5AE579B1">
            <wp:extent cx="3686175" cy="35242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54F" w:rsidRDefault="00F6154F" w:rsidP="00713379">
      <w:pPr>
        <w:jc w:val="left"/>
        <w:rPr>
          <w:rFonts w:hint="eastAsia"/>
        </w:rPr>
      </w:pPr>
      <w:r>
        <w:rPr>
          <w:rFonts w:hint="eastAsia"/>
        </w:rPr>
        <w:t>插入成功可以在内容区域看到。</w:t>
      </w:r>
      <w:r w:rsidR="004B0C40">
        <w:rPr>
          <w:rFonts w:hint="eastAsia"/>
        </w:rPr>
        <w:t>编辑完成之后直接保存即可。在编辑区域所看到的内容将会展示在网页上。</w:t>
      </w:r>
    </w:p>
    <w:p w:rsidR="004B0C40" w:rsidRDefault="004B0C40" w:rsidP="00713379">
      <w:pPr>
        <w:jc w:val="left"/>
        <w:rPr>
          <w:rFonts w:hint="eastAsia"/>
        </w:rPr>
      </w:pPr>
      <w:r>
        <w:rPr>
          <w:rFonts w:hint="eastAsia"/>
        </w:rPr>
        <w:t>如：</w:t>
      </w:r>
      <w:r>
        <w:rPr>
          <w:noProof/>
        </w:rPr>
        <w:lastRenderedPageBreak/>
        <w:drawing>
          <wp:inline distT="0" distB="0" distL="0" distR="0" wp14:anchorId="1E2F090F" wp14:editId="4CD23D1D">
            <wp:extent cx="5274310" cy="1930861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C40" w:rsidRDefault="004B0C40" w:rsidP="00713379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024E8133" wp14:editId="781C9328">
            <wp:extent cx="5274310" cy="3204876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C40" w:rsidRDefault="004B0C40" w:rsidP="00713379">
      <w:pPr>
        <w:jc w:val="left"/>
        <w:rPr>
          <w:rFonts w:hint="eastAsia"/>
        </w:rPr>
      </w:pPr>
      <w:r>
        <w:rPr>
          <w:rFonts w:hint="eastAsia"/>
        </w:rPr>
        <w:t>注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：标题部分会展示保存的标题。</w:t>
      </w:r>
    </w:p>
    <w:p w:rsidR="004B0C40" w:rsidRDefault="004B0C40" w:rsidP="00713379">
      <w:pPr>
        <w:jc w:val="left"/>
        <w:rPr>
          <w:rFonts w:hint="eastAsia"/>
        </w:rPr>
      </w:pPr>
    </w:p>
    <w:p w:rsidR="004B0C40" w:rsidRDefault="004B0C40" w:rsidP="004B0C40">
      <w:pPr>
        <w:pStyle w:val="2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通知公告</w:t>
      </w:r>
    </w:p>
    <w:p w:rsidR="004B0C40" w:rsidRDefault="004B0C40" w:rsidP="00713379">
      <w:pPr>
        <w:jc w:val="left"/>
        <w:rPr>
          <w:rFonts w:hint="eastAsia"/>
        </w:rPr>
      </w:pPr>
      <w:r>
        <w:rPr>
          <w:rFonts w:hint="eastAsia"/>
        </w:rPr>
        <w:t>通知公告部分目前完成了组织部发布通知公告，下级学院发布，组织部审核的功能已经预留了接口：</w:t>
      </w:r>
    </w:p>
    <w:p w:rsidR="004B0C40" w:rsidRDefault="004B0C40" w:rsidP="00713379">
      <w:pPr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4191E5E" wp14:editId="02AEEA99">
            <wp:extent cx="1981200" cy="22098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C40" w:rsidRDefault="004B0C40" w:rsidP="00713379">
      <w:pPr>
        <w:jc w:val="left"/>
        <w:rPr>
          <w:rFonts w:hint="eastAsia"/>
        </w:rPr>
      </w:pPr>
      <w:r>
        <w:rPr>
          <w:rFonts w:hint="eastAsia"/>
        </w:rPr>
        <w:t>点击所有通知公告即可进入管理界面，操作与其他模块基本相同。</w:t>
      </w:r>
    </w:p>
    <w:p w:rsidR="004B0C40" w:rsidRDefault="004B0C40" w:rsidP="00713379">
      <w:pPr>
        <w:jc w:val="left"/>
        <w:rPr>
          <w:rFonts w:hint="eastAsia"/>
        </w:rPr>
      </w:pPr>
    </w:p>
    <w:p w:rsidR="004B0C40" w:rsidRDefault="004B0C40" w:rsidP="004B0C40">
      <w:pPr>
        <w:pStyle w:val="1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活动实践</w:t>
      </w:r>
    </w:p>
    <w:p w:rsidR="004B0C40" w:rsidRDefault="004B0C40" w:rsidP="00713379">
      <w:pPr>
        <w:jc w:val="left"/>
        <w:rPr>
          <w:rFonts w:hint="eastAsia"/>
        </w:rPr>
      </w:pPr>
      <w:r>
        <w:rPr>
          <w:rFonts w:hint="eastAsia"/>
        </w:rPr>
        <w:t>通知公告部分目前完成了组织部发布</w:t>
      </w:r>
      <w:r>
        <w:rPr>
          <w:rFonts w:hint="eastAsia"/>
        </w:rPr>
        <w:t>活动实践模块</w:t>
      </w:r>
      <w:r>
        <w:rPr>
          <w:rFonts w:hint="eastAsia"/>
        </w:rPr>
        <w:t>，操作与其他模块基本相同</w:t>
      </w:r>
      <w:r>
        <w:rPr>
          <w:rFonts w:hint="eastAsia"/>
        </w:rPr>
        <w:t>。</w:t>
      </w:r>
    </w:p>
    <w:p w:rsidR="004B0C40" w:rsidRDefault="004B0C40" w:rsidP="00713379">
      <w:pPr>
        <w:jc w:val="left"/>
        <w:rPr>
          <w:rFonts w:hint="eastAsia"/>
        </w:rPr>
      </w:pPr>
    </w:p>
    <w:p w:rsidR="004B0C40" w:rsidRDefault="004B0C40" w:rsidP="004B0C40">
      <w:pPr>
        <w:pStyle w:val="1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支部风采</w:t>
      </w:r>
    </w:p>
    <w:p w:rsidR="004B0C40" w:rsidRDefault="004B0C40" w:rsidP="004B0C40">
      <w:pPr>
        <w:jc w:val="left"/>
        <w:rPr>
          <w:rFonts w:hint="eastAsia"/>
        </w:rPr>
      </w:pPr>
      <w:r>
        <w:rPr>
          <w:rFonts w:hint="eastAsia"/>
        </w:rPr>
        <w:t>通知公告部分目前完成了组织部发布</w:t>
      </w:r>
      <w:r>
        <w:rPr>
          <w:rFonts w:hint="eastAsia"/>
        </w:rPr>
        <w:t>支部风采</w:t>
      </w:r>
      <w:r>
        <w:rPr>
          <w:rFonts w:hint="eastAsia"/>
        </w:rPr>
        <w:t>模块，操作与其他模块基本相同。</w:t>
      </w:r>
    </w:p>
    <w:p w:rsidR="004B0C40" w:rsidRPr="004B0C40" w:rsidRDefault="004B0C40" w:rsidP="00713379">
      <w:pPr>
        <w:jc w:val="left"/>
        <w:rPr>
          <w:rFonts w:hint="eastAsia"/>
        </w:rPr>
      </w:pPr>
    </w:p>
    <w:p w:rsidR="004B0C40" w:rsidRDefault="004B0C40" w:rsidP="004B0C40">
      <w:pPr>
        <w:pStyle w:val="1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下载专区</w:t>
      </w:r>
    </w:p>
    <w:p w:rsidR="004B0C40" w:rsidRDefault="004B0C40" w:rsidP="00713379">
      <w:pPr>
        <w:jc w:val="left"/>
        <w:rPr>
          <w:rFonts w:hint="eastAsia"/>
        </w:rPr>
      </w:pPr>
      <w:r>
        <w:rPr>
          <w:rFonts w:hint="eastAsia"/>
        </w:rPr>
        <w:t>基本操作与其他模块相同，添加之后可以再首页上的下载专区模块进行查看和下载。</w:t>
      </w:r>
    </w:p>
    <w:p w:rsidR="004B0C40" w:rsidRDefault="004B0C40" w:rsidP="00713379">
      <w:pPr>
        <w:jc w:val="left"/>
        <w:rPr>
          <w:rFonts w:hint="eastAsia"/>
        </w:rPr>
      </w:pPr>
      <w:r>
        <w:rPr>
          <w:rFonts w:hint="eastAsia"/>
        </w:rPr>
        <w:t>后台：</w:t>
      </w:r>
    </w:p>
    <w:p w:rsidR="004B0C40" w:rsidRDefault="004B0C40" w:rsidP="00713379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122A02E4" wp14:editId="37FE122D">
            <wp:extent cx="5274310" cy="1031054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C40" w:rsidRPr="004B0C40" w:rsidRDefault="004B0C40" w:rsidP="00713379">
      <w:pPr>
        <w:jc w:val="left"/>
        <w:rPr>
          <w:rFonts w:hint="eastAsia"/>
        </w:rPr>
      </w:pPr>
      <w:r>
        <w:rPr>
          <w:rFonts w:hint="eastAsia"/>
        </w:rPr>
        <w:t>首页：</w:t>
      </w:r>
    </w:p>
    <w:p w:rsidR="004B0C40" w:rsidRDefault="004B0C40" w:rsidP="00713379">
      <w:pPr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D605CCD" wp14:editId="20265003">
            <wp:extent cx="5274310" cy="2820901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C40" w:rsidRPr="004B0C40" w:rsidRDefault="004B0C40" w:rsidP="00713379">
      <w:pPr>
        <w:jc w:val="left"/>
      </w:pPr>
    </w:p>
    <w:sectPr w:rsidR="004B0C40" w:rsidRPr="004B0C4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75C1B" w:rsidRDefault="00675C1B" w:rsidP="00713379">
      <w:r>
        <w:separator/>
      </w:r>
    </w:p>
  </w:endnote>
  <w:endnote w:type="continuationSeparator" w:id="0">
    <w:p w:rsidR="00675C1B" w:rsidRDefault="00675C1B" w:rsidP="007133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75C1B" w:rsidRDefault="00675C1B" w:rsidP="00713379">
      <w:r>
        <w:separator/>
      </w:r>
    </w:p>
  </w:footnote>
  <w:footnote w:type="continuationSeparator" w:id="0">
    <w:p w:rsidR="00675C1B" w:rsidRDefault="00675C1B" w:rsidP="007133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911D6B"/>
    <w:multiLevelType w:val="hybridMultilevel"/>
    <w:tmpl w:val="D8082D2A"/>
    <w:lvl w:ilvl="0" w:tplc="6C184D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69B0D59"/>
    <w:multiLevelType w:val="hybridMultilevel"/>
    <w:tmpl w:val="81FAB8D4"/>
    <w:lvl w:ilvl="0" w:tplc="6C184D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2625"/>
    <w:rsid w:val="003F2B6B"/>
    <w:rsid w:val="004B0C40"/>
    <w:rsid w:val="00675C1B"/>
    <w:rsid w:val="00713379"/>
    <w:rsid w:val="00AA7AA7"/>
    <w:rsid w:val="00B34A10"/>
    <w:rsid w:val="00DE2625"/>
    <w:rsid w:val="00F615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1337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A7AA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133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1337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133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13379"/>
    <w:rPr>
      <w:sz w:val="18"/>
      <w:szCs w:val="18"/>
    </w:rPr>
  </w:style>
  <w:style w:type="paragraph" w:styleId="a5">
    <w:name w:val="List Paragraph"/>
    <w:basedOn w:val="a"/>
    <w:uiPriority w:val="34"/>
    <w:qFormat/>
    <w:rsid w:val="00713379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713379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71337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713379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AA7AA7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1337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A7AA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133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1337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133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13379"/>
    <w:rPr>
      <w:sz w:val="18"/>
      <w:szCs w:val="18"/>
    </w:rPr>
  </w:style>
  <w:style w:type="paragraph" w:styleId="a5">
    <w:name w:val="List Paragraph"/>
    <w:basedOn w:val="a"/>
    <w:uiPriority w:val="34"/>
    <w:qFormat/>
    <w:rsid w:val="00713379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713379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71337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713379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AA7AA7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97826EE-9C53-4DD0-9A49-64ABDF11DF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10</Pages>
  <Words>129</Words>
  <Characters>737</Characters>
  <Application>Microsoft Office Word</Application>
  <DocSecurity>0</DocSecurity>
  <Lines>6</Lines>
  <Paragraphs>1</Paragraphs>
  <ScaleCrop>false</ScaleCrop>
  <Company>Microsoft</Company>
  <LinksUpToDate>false</LinksUpToDate>
  <CharactersWithSpaces>865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</dc:creator>
  <cp:keywords/>
  <dc:description/>
  <cp:lastModifiedBy>Ai</cp:lastModifiedBy>
  <cp:revision>3</cp:revision>
  <dcterms:created xsi:type="dcterms:W3CDTF">2015-08-23T08:30:00Z</dcterms:created>
  <dcterms:modified xsi:type="dcterms:W3CDTF">2015-08-23T11:52:00Z</dcterms:modified>
</cp:coreProperties>
</file>