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71D" w:rsidRDefault="000327EC" w:rsidP="000327EC">
      <w:pPr>
        <w:spacing w:after="0" w:line="240" w:lineRule="auto"/>
      </w:pPr>
      <w:r>
        <w:t>Chapter 1 Notes:</w:t>
      </w:r>
    </w:p>
    <w:p w:rsidR="000327EC" w:rsidRDefault="000327EC" w:rsidP="000327EC">
      <w:pPr>
        <w:spacing w:after="0" w:line="240" w:lineRule="auto"/>
      </w:pPr>
    </w:p>
    <w:p w:rsidR="000327EC" w:rsidRDefault="000327EC" w:rsidP="000327EC">
      <w:pPr>
        <w:spacing w:after="0" w:line="240" w:lineRule="auto"/>
      </w:pPr>
      <w:r>
        <w:t>Survival analysis: stat procedures for data analysis when outcome is time (or age) until an event occurs</w:t>
      </w:r>
    </w:p>
    <w:p w:rsidR="000327EC" w:rsidRDefault="000327EC" w:rsidP="000327EC">
      <w:pPr>
        <w:spacing w:after="0" w:line="240" w:lineRule="auto"/>
      </w:pPr>
      <w:r>
        <w:tab/>
        <w:t>More than one event becomes either a recurrent event or a competing risk problem</w:t>
      </w:r>
    </w:p>
    <w:p w:rsidR="000327EC" w:rsidRDefault="000327EC" w:rsidP="000327EC">
      <w:pPr>
        <w:spacing w:after="0" w:line="240" w:lineRule="auto"/>
      </w:pPr>
    </w:p>
    <w:p w:rsidR="000327EC" w:rsidRDefault="000327EC" w:rsidP="000327EC">
      <w:pPr>
        <w:spacing w:after="0" w:line="240" w:lineRule="auto"/>
      </w:pPr>
      <w:r>
        <w:t>Event: the occurrence of death, relapse, recidivism, etc.</w:t>
      </w:r>
    </w:p>
    <w:p w:rsidR="000327EC" w:rsidRDefault="000327EC" w:rsidP="000327EC">
      <w:pPr>
        <w:spacing w:after="0" w:line="240" w:lineRule="auto"/>
      </w:pPr>
    </w:p>
    <w:p w:rsidR="000327EC" w:rsidRDefault="000327EC" w:rsidP="000327EC">
      <w:pPr>
        <w:spacing w:after="0" w:line="240" w:lineRule="auto"/>
      </w:pPr>
      <w:r>
        <w:t>Outcome: the time (years, months, days, etc) until the event occurs</w:t>
      </w:r>
    </w:p>
    <w:p w:rsidR="000327EC" w:rsidRDefault="000327EC" w:rsidP="000327EC">
      <w:pPr>
        <w:spacing w:after="0" w:line="240" w:lineRule="auto"/>
      </w:pPr>
    </w:p>
    <w:p w:rsidR="000327EC" w:rsidRDefault="000327EC" w:rsidP="000327EC">
      <w:pPr>
        <w:spacing w:after="0" w:line="240" w:lineRule="auto"/>
      </w:pPr>
      <w:r>
        <w:t>Censoring:  have info about individual survival time, but don’t know it exactly</w:t>
      </w:r>
    </w:p>
    <w:p w:rsidR="000327EC" w:rsidRDefault="000327EC" w:rsidP="000327EC">
      <w:pPr>
        <w:spacing w:after="0" w:line="240" w:lineRule="auto"/>
      </w:pPr>
      <w:r>
        <w:tab/>
        <w:t>Why censor: study ends with no event, lost to follow-up, withdrawals</w:t>
      </w:r>
    </w:p>
    <w:p w:rsidR="000327EC" w:rsidRDefault="000327EC" w:rsidP="000327EC">
      <w:pPr>
        <w:spacing w:after="0" w:line="240" w:lineRule="auto"/>
      </w:pPr>
    </w:p>
    <w:p w:rsidR="000327EC" w:rsidRDefault="000327EC" w:rsidP="000327EC">
      <w:pPr>
        <w:spacing w:after="0" w:line="240" w:lineRule="auto"/>
      </w:pPr>
      <w:r>
        <w:t>Failed: the event of interest occurred</w:t>
      </w:r>
    </w:p>
    <w:p w:rsidR="000327EC" w:rsidRDefault="000327EC" w:rsidP="000327EC">
      <w:pPr>
        <w:spacing w:after="0" w:line="240" w:lineRule="auto"/>
      </w:pPr>
    </w:p>
    <w:p w:rsidR="000327EC" w:rsidRDefault="000327EC" w:rsidP="000327EC">
      <w:pPr>
        <w:spacing w:after="0" w:line="240" w:lineRule="auto"/>
      </w:pPr>
      <w:r>
        <w:t>Censored: see above</w:t>
      </w:r>
    </w:p>
    <w:p w:rsidR="000327EC" w:rsidRDefault="000327EC" w:rsidP="000327EC">
      <w:pPr>
        <w:spacing w:after="0" w:line="240" w:lineRule="auto"/>
      </w:pPr>
    </w:p>
    <w:p w:rsidR="000327EC" w:rsidRDefault="000327EC" w:rsidP="000327EC">
      <w:pPr>
        <w:spacing w:after="0" w:line="240" w:lineRule="auto"/>
      </w:pPr>
      <w:r>
        <w:t>Fail/Censor notation (1 fail, 0 Censor)</w:t>
      </w:r>
    </w:p>
    <w:p w:rsidR="000327EC" w:rsidRDefault="000327EC" w:rsidP="000327EC">
      <w:pPr>
        <w:spacing w:after="0" w:line="240" w:lineRule="auto"/>
        <w:rPr>
          <w:b/>
        </w:rPr>
      </w:pPr>
    </w:p>
    <w:p w:rsidR="000327EC" w:rsidRDefault="000327EC" w:rsidP="000327EC">
      <w:pPr>
        <w:spacing w:after="0" w:line="240" w:lineRule="auto"/>
        <w:rPr>
          <w:b/>
        </w:rPr>
      </w:pPr>
      <w:r w:rsidRPr="000327EC">
        <w:rPr>
          <w:b/>
        </w:rPr>
        <w:tab/>
        <w:t>Question</w:t>
      </w:r>
      <w:r>
        <w:rPr>
          <w:b/>
        </w:rPr>
        <w:t xml:space="preserve"> is the notation for fail/censor standardized?</w:t>
      </w:r>
    </w:p>
    <w:p w:rsidR="000327EC" w:rsidRDefault="000327EC" w:rsidP="000327EC">
      <w:pPr>
        <w:spacing w:after="0" w:line="240" w:lineRule="auto"/>
      </w:pPr>
    </w:p>
    <w:p w:rsidR="000327EC" w:rsidRDefault="000327EC" w:rsidP="000327EC">
      <w:pPr>
        <w:spacing w:after="0" w:line="240" w:lineRule="auto"/>
      </w:pPr>
      <w:r>
        <w:t>Right censored: true survival time is equal to or greater than observed survival time</w:t>
      </w:r>
    </w:p>
    <w:p w:rsidR="000327EC" w:rsidRPr="000327EC" w:rsidRDefault="000327EC" w:rsidP="000327EC">
      <w:pPr>
        <w:spacing w:after="0" w:line="240" w:lineRule="auto"/>
      </w:pPr>
      <w:r>
        <w:tab/>
        <w:t>Can be left censored, but it is uncommon</w:t>
      </w:r>
    </w:p>
    <w:p w:rsidR="000327EC" w:rsidRDefault="000327EC"/>
    <w:p w:rsidR="000327EC" w:rsidRDefault="00C54CBA">
      <w:r>
        <w:t xml:space="preserve">Random Variable </w:t>
      </w:r>
      <w:r w:rsidR="000327EC">
        <w:t xml:space="preserve">T = Survival </w:t>
      </w:r>
      <w:r>
        <w:t xml:space="preserve">time (T &gt;= </w:t>
      </w:r>
      <w:proofErr w:type="gramStart"/>
      <w:r>
        <w:t>0 )</w:t>
      </w:r>
      <w:proofErr w:type="gramEnd"/>
    </w:p>
    <w:p w:rsidR="00C54CBA" w:rsidRDefault="00C54CBA">
      <w:r>
        <w:t>t = specific value for T</w:t>
      </w:r>
    </w:p>
    <w:p w:rsidR="00C54CBA" w:rsidRDefault="00C54CBA">
      <w:proofErr w:type="gramStart"/>
      <w:r>
        <w:t>random</w:t>
      </w:r>
      <w:proofErr w:type="gramEnd"/>
      <w:r>
        <w:t xml:space="preserve"> variable d = (0, 1):  1 = failure, 0 = censored</w:t>
      </w:r>
    </w:p>
    <w:p w:rsidR="00C54CBA" w:rsidRDefault="00C54CBA">
      <w:r>
        <w:t xml:space="preserve">Survivor function </w:t>
      </w:r>
      <w:proofErr w:type="gramStart"/>
      <w:r>
        <w:t>S(</w:t>
      </w:r>
      <w:proofErr w:type="gramEnd"/>
      <w:r>
        <w:t>t): probability that a person survives longer than some specified time t:  Probability that T &gt; t</w:t>
      </w:r>
    </w:p>
    <w:p w:rsidR="00C54CBA" w:rsidRDefault="000F66CC">
      <w:pPr>
        <w:rPr>
          <w:b/>
        </w:rPr>
      </w:pPr>
      <w:r>
        <w:tab/>
      </w:r>
      <w:r>
        <w:rPr>
          <w:b/>
        </w:rPr>
        <w:t>What is the hazard function (in practical terms, I understand it mathematically)?</w:t>
      </w:r>
    </w:p>
    <w:p w:rsidR="000F66CC" w:rsidRDefault="000F66CC">
      <w:proofErr w:type="gramStart"/>
      <w:r>
        <w:t>JK.</w:t>
      </w:r>
      <w:proofErr w:type="gramEnd"/>
      <w:r>
        <w:t xml:space="preserve">  Hazard function gives the instantaneous potential per unit time for the event to occur, given that the individual has survived to time t.</w:t>
      </w:r>
    </w:p>
    <w:p w:rsidR="000F66CC" w:rsidRDefault="000F66CC">
      <w:r>
        <w:t xml:space="preserve">Survivor function focuses on </w:t>
      </w:r>
      <w:r>
        <w:rPr>
          <w:i/>
        </w:rPr>
        <w:t>not</w:t>
      </w:r>
      <w:r>
        <w:t xml:space="preserve"> failing, while the hazard function focuses on failing (event occurrence)</w:t>
      </w:r>
    </w:p>
    <w:p w:rsidR="000F66CC" w:rsidRDefault="000F66CC">
      <w:r>
        <w:t>Hazard function is sometimes called a “conditional failure rate”</w:t>
      </w:r>
    </w:p>
    <w:p w:rsidR="000F66CC" w:rsidRDefault="000F66CC">
      <w:r>
        <w:t>Note: hazard function returns a “rate” not a probability.  It is the rate per unit of time.</w:t>
      </w:r>
    </w:p>
    <w:p w:rsidR="000F66CC" w:rsidRDefault="000F66CC">
      <w:proofErr w:type="gramStart"/>
      <w:r>
        <w:t>h(</w:t>
      </w:r>
      <w:proofErr w:type="gramEnd"/>
      <w:r>
        <w:t>t) &gt;= 0</w:t>
      </w:r>
    </w:p>
    <w:p w:rsidR="000F66CC" w:rsidRDefault="000F66CC">
      <w:proofErr w:type="gramStart"/>
      <w:r>
        <w:t>h(</w:t>
      </w:r>
      <w:proofErr w:type="gramEnd"/>
      <w:r>
        <w:t>t) has no upper bound</w:t>
      </w:r>
    </w:p>
    <w:p w:rsidR="000F66CC" w:rsidRDefault="000F66CC">
      <w:r>
        <w:t>When a hazard function is constand, the survival model is said to be “exponential”</w:t>
      </w:r>
    </w:p>
    <w:p w:rsidR="000F66CC" w:rsidRDefault="000F66CC">
      <w:pPr>
        <w:rPr>
          <w:b/>
        </w:rPr>
      </w:pPr>
      <w:r>
        <w:tab/>
      </w:r>
      <w:r>
        <w:rPr>
          <w:b/>
        </w:rPr>
        <w:t>Why is that?</w:t>
      </w:r>
    </w:p>
    <w:p w:rsidR="000F66CC" w:rsidRDefault="000F66CC">
      <w:r>
        <w:t>Types of hazard functions:</w:t>
      </w:r>
    </w:p>
    <w:p w:rsidR="000F66CC" w:rsidRDefault="000F66CC">
      <w:r>
        <w:tab/>
        <w:t>Exponential: constant</w:t>
      </w:r>
      <w:r w:rsidR="001F4291">
        <w:t xml:space="preserve"> instantaneous potential</w:t>
      </w:r>
    </w:p>
    <w:p w:rsidR="000F66CC" w:rsidRDefault="000F66CC">
      <w:r>
        <w:tab/>
        <w:t>Increasing Weibull</w:t>
      </w:r>
      <w:r w:rsidR="001F4291">
        <w:t xml:space="preserve">: </w:t>
      </w:r>
      <w:r w:rsidR="001F4291">
        <w:t>instantaneous potential</w:t>
      </w:r>
      <w:r w:rsidR="001F4291">
        <w:t xml:space="preserve"> </w:t>
      </w:r>
      <w:r>
        <w:t>increases as time increases</w:t>
      </w:r>
    </w:p>
    <w:p w:rsidR="000F66CC" w:rsidRDefault="000F66CC">
      <w:r>
        <w:tab/>
        <w:t>Decreasing Weibull</w:t>
      </w:r>
      <w:r w:rsidR="001F4291">
        <w:t xml:space="preserve">: </w:t>
      </w:r>
      <w:r w:rsidR="001F4291">
        <w:t>instantaneous potential</w:t>
      </w:r>
      <w:r w:rsidR="001F4291">
        <w:t xml:space="preserve"> </w:t>
      </w:r>
      <w:r>
        <w:t>decreases as time increases</w:t>
      </w:r>
    </w:p>
    <w:p w:rsidR="000F66CC" w:rsidRDefault="000F66CC">
      <w:r>
        <w:tab/>
        <w:t>Lognormal</w:t>
      </w:r>
      <w:r w:rsidR="001F4291">
        <w:t xml:space="preserve">: </w:t>
      </w:r>
      <w:r w:rsidR="001F4291">
        <w:t>instantaneous potential</w:t>
      </w:r>
      <w:r w:rsidR="001F4291">
        <w:t xml:space="preserve"> </w:t>
      </w:r>
      <w:r>
        <w:t>increases and then decreases as time increases</w:t>
      </w:r>
    </w:p>
    <w:p w:rsidR="000F66CC" w:rsidRDefault="00D70A20">
      <w:r>
        <w:t>Data formats:</w:t>
      </w:r>
    </w:p>
    <w:p w:rsidR="00D70A20" w:rsidRDefault="00D70A20">
      <w:r>
        <w:tab/>
        <w:t>Tabular format:</w:t>
      </w:r>
    </w:p>
    <w:p w:rsidR="00D70A20" w:rsidRDefault="00D70A20">
      <w:r>
        <w:tab/>
        <w:t>Individual, t (time of failure), d, explanatory variables</w:t>
      </w:r>
    </w:p>
    <w:p w:rsidR="00D70A20" w:rsidRDefault="00D70A20">
      <w:r>
        <w:tab/>
        <w:t>Counting process: for more complicated survival analysis (future chapters)</w:t>
      </w:r>
    </w:p>
    <w:p w:rsidR="000F66CC" w:rsidRDefault="00D70A20">
      <w:pPr>
        <w:rPr>
          <w:b/>
        </w:rPr>
      </w:pPr>
      <w:r>
        <w:tab/>
      </w:r>
      <w:r>
        <w:rPr>
          <w:b/>
        </w:rPr>
        <w:t>Is there a preferable data format?</w:t>
      </w:r>
    </w:p>
    <w:p w:rsidR="00D70A20" w:rsidRPr="00D672FF" w:rsidRDefault="00D672FF">
      <w:pPr>
        <w:rPr>
          <w:b/>
        </w:rPr>
      </w:pPr>
      <w:r w:rsidRPr="00D672FF">
        <w:rPr>
          <w:b/>
        </w:rPr>
        <w:t>VII</w:t>
      </w:r>
    </w:p>
    <w:p w:rsidR="000F66CC" w:rsidRPr="00D672FF" w:rsidRDefault="000F66CC">
      <w:pPr>
        <w:rPr>
          <w:b/>
        </w:rPr>
      </w:pPr>
      <w:bookmarkStart w:id="0" w:name="_GoBack"/>
      <w:bookmarkEnd w:id="0"/>
    </w:p>
    <w:p w:rsidR="000F66CC" w:rsidRPr="000F66CC" w:rsidRDefault="000F66CC"/>
    <w:sectPr w:rsidR="000F66CC" w:rsidRPr="000F6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7EC"/>
    <w:rsid w:val="000327EC"/>
    <w:rsid w:val="000F66CC"/>
    <w:rsid w:val="001F4291"/>
    <w:rsid w:val="00AB106A"/>
    <w:rsid w:val="00B05E2A"/>
    <w:rsid w:val="00C54CBA"/>
    <w:rsid w:val="00D672FF"/>
    <w:rsid w:val="00D70A20"/>
    <w:rsid w:val="00DF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4122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Wilson, Thomas N (HSC)</dc:creator>
  <cp:lastModifiedBy>Wilson, Thomas N (HSC)</cp:lastModifiedBy>
  <cp:revision>2</cp:revision>
  <cp:lastPrinted>2014-09-08T14:59:00Z</cp:lastPrinted>
  <dcterms:created xsi:type="dcterms:W3CDTF">2014-09-05T19:41:00Z</dcterms:created>
  <dcterms:modified xsi:type="dcterms:W3CDTF">2014-09-09T14:44:00Z</dcterms:modified>
</cp:coreProperties>
</file>