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71820">
      <w:pPr>
        <w:jc w:val="center"/>
        <w:rPr>
          <w:rFonts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南都锂电剧情2  诙谐篇</w:t>
      </w:r>
    </w:p>
    <w:p w14:paraId="4E46894A">
      <w:pPr>
        <w:jc w:val="center"/>
        <w:rPr>
          <w:rFonts w:ascii="微软雅黑" w:hAnsi="微软雅黑" w:eastAsia="微软雅黑" w:cs="微软雅黑"/>
          <w:b/>
          <w:bCs/>
          <w:sz w:val="24"/>
        </w:rPr>
      </w:pPr>
      <w:r>
        <w:rPr>
          <w:rFonts w:hint="eastAsia" w:ascii="微软雅黑" w:hAnsi="微软雅黑" w:eastAsia="微软雅黑" w:cs="微软雅黑"/>
          <w:b/>
          <w:bCs/>
          <w:sz w:val="24"/>
        </w:rPr>
        <w:t>南都锂电不怕冷</w:t>
      </w:r>
    </w:p>
    <w:p w14:paraId="306A5C8C">
      <w:pPr>
        <w:jc w:val="center"/>
        <w:rPr>
          <w:rFonts w:ascii="微软雅黑" w:hAnsi="微软雅黑" w:eastAsia="微软雅黑" w:cs="微软雅黑"/>
          <w:sz w:val="24"/>
        </w:rPr>
      </w:pPr>
    </w:p>
    <w:p w14:paraId="4FBC1CE8">
      <w:pPr>
        <w:spacing w:line="15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发布文案：</w:t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 电池怕冷，虚得像林黛玉？换南都锂电试试！#南都锂电#锂电池#环球电动车网</w:t>
      </w:r>
    </w:p>
    <w:p w14:paraId="012E17C3">
      <w:pPr>
        <w:spacing w:line="15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封面标题：</w:t>
      </w:r>
      <w:r>
        <w:rPr>
          <w:rFonts w:hint="eastAsia" w:ascii="微软雅黑" w:hAnsi="微软雅黑" w:eastAsia="微软雅黑" w:cs="微软雅黑"/>
          <w:sz w:val="18"/>
          <w:szCs w:val="18"/>
        </w:rPr>
        <w:t>电池怕冷像林黛玉？换南都锂电！</w:t>
      </w:r>
    </w:p>
    <w:p w14:paraId="3B16B738">
      <w:pPr>
        <w:spacing w:line="15" w:lineRule="auto"/>
        <w:rPr>
          <w:rFonts w:ascii="微软雅黑" w:hAnsi="微软雅黑" w:eastAsia="微软雅黑" w:cs="微软雅黑"/>
          <w:b/>
          <w:bCs/>
          <w:sz w:val="18"/>
          <w:szCs w:val="18"/>
        </w:rPr>
      </w:pPr>
    </w:p>
    <w:p w14:paraId="02EC8D4D">
      <w:pPr>
        <w:spacing w:line="15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拍摄地点：</w:t>
      </w:r>
      <w:r>
        <w:rPr>
          <w:rFonts w:hint="eastAsia" w:ascii="微软雅黑" w:hAnsi="微软雅黑" w:eastAsia="微软雅黑" w:cs="微软雅黑"/>
          <w:sz w:val="18"/>
          <w:szCs w:val="18"/>
        </w:rPr>
        <w:t>风景美丽的空旷路段</w:t>
      </w:r>
    </w:p>
    <w:p w14:paraId="06494D6A">
      <w:pPr>
        <w:spacing w:line="15" w:lineRule="auto"/>
        <w:rPr>
          <w:rFonts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演员：</w:t>
      </w:r>
      <w:r>
        <w:rPr>
          <w:rFonts w:hint="eastAsia" w:ascii="微软雅黑" w:hAnsi="微软雅黑" w:eastAsia="微软雅黑" w:cs="微软雅黑"/>
          <w:sz w:val="18"/>
          <w:szCs w:val="18"/>
        </w:rPr>
        <w:t>婷婷（林黛玉，装了其他电池的篷车），展伟（车主），哲鹏（张飞，装了南都锂电后的篷车）</w:t>
      </w:r>
    </w:p>
    <w:p w14:paraId="16612033">
      <w:pPr>
        <w:spacing w:line="15" w:lineRule="auto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妆造、道具：</w:t>
      </w:r>
      <w:r>
        <w:rPr>
          <w:rFonts w:hint="eastAsia" w:ascii="微软雅黑" w:hAnsi="微软雅黑" w:eastAsia="微软雅黑" w:cs="微软雅黑"/>
          <w:sz w:val="18"/>
          <w:szCs w:val="18"/>
        </w:rPr>
        <w:t>脚架，篷车，南都锂电池*2（满电+一丝电），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林黛玉张飞服化道</w:t>
      </w:r>
      <w:bookmarkStart w:id="0" w:name="_GoBack"/>
      <w:bookmarkEnd w:id="0"/>
    </w:p>
    <w:p w14:paraId="5103494C">
      <w:pPr>
        <w:spacing w:line="15" w:lineRule="auto"/>
        <w:rPr>
          <w:rFonts w:ascii="微软雅黑" w:hAnsi="微软雅黑" w:eastAsia="微软雅黑" w:cs="微软雅黑"/>
          <w:b/>
          <w:bCs/>
          <w:sz w:val="18"/>
          <w:szCs w:val="18"/>
        </w:rPr>
      </w:pPr>
    </w:p>
    <w:p w14:paraId="200BE4DB">
      <w:pPr>
        <w:jc w:val="left"/>
        <w:rPr>
          <w:rFonts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时长：</w:t>
      </w:r>
      <w:r>
        <w:rPr>
          <w:rFonts w:hint="eastAsia" w:ascii="微软雅黑" w:hAnsi="微软雅黑" w:eastAsia="微软雅黑" w:cs="微软雅黑"/>
          <w:sz w:val="18"/>
          <w:szCs w:val="18"/>
        </w:rPr>
        <w:t>103S</w:t>
      </w:r>
    </w:p>
    <w:p w14:paraId="4CB96DED">
      <w:pPr>
        <w:jc w:val="center"/>
        <w:rPr>
          <w:rFonts w:ascii="微软雅黑" w:hAnsi="微软雅黑" w:eastAsia="微软雅黑" w:cs="微软雅黑"/>
          <w:sz w:val="24"/>
        </w:rPr>
      </w:pPr>
    </w:p>
    <w:tbl>
      <w:tblPr>
        <w:tblStyle w:val="3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9"/>
        <w:gridCol w:w="3654"/>
        <w:gridCol w:w="4314"/>
        <w:gridCol w:w="2202"/>
        <w:gridCol w:w="2834"/>
      </w:tblGrid>
      <w:tr w14:paraId="16B13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shd w:val="clear" w:color="auto" w:fill="000000" w:themeFill="text1"/>
            <w:vAlign w:val="center"/>
          </w:tcPr>
          <w:p w14:paraId="0A8900AE">
            <w:pPr>
              <w:jc w:val="center"/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时长/S</w:t>
            </w:r>
          </w:p>
        </w:tc>
        <w:tc>
          <w:tcPr>
            <w:tcW w:w="1289" w:type="pct"/>
            <w:shd w:val="clear" w:color="auto" w:fill="000000" w:themeFill="text1"/>
            <w:vAlign w:val="center"/>
          </w:tcPr>
          <w:p w14:paraId="3E43CA7D">
            <w:pPr>
              <w:jc w:val="center"/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画面</w:t>
            </w:r>
          </w:p>
        </w:tc>
        <w:tc>
          <w:tcPr>
            <w:tcW w:w="1522" w:type="pct"/>
            <w:shd w:val="clear" w:color="auto" w:fill="000000" w:themeFill="text1"/>
            <w:vAlign w:val="center"/>
          </w:tcPr>
          <w:p w14:paraId="3710BAA3">
            <w:pPr>
              <w:jc w:val="center"/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台词</w:t>
            </w:r>
          </w:p>
        </w:tc>
        <w:tc>
          <w:tcPr>
            <w:tcW w:w="777" w:type="pct"/>
            <w:shd w:val="clear" w:color="auto" w:fill="000000" w:themeFill="text1"/>
            <w:vAlign w:val="center"/>
          </w:tcPr>
          <w:p w14:paraId="50671758">
            <w:pPr>
              <w:jc w:val="center"/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摄法</w:t>
            </w:r>
          </w:p>
        </w:tc>
        <w:tc>
          <w:tcPr>
            <w:tcW w:w="1000" w:type="pct"/>
            <w:shd w:val="clear" w:color="auto" w:fill="000000" w:themeFill="text1"/>
            <w:vAlign w:val="center"/>
          </w:tcPr>
          <w:p w14:paraId="0A18E39E">
            <w:pPr>
              <w:jc w:val="center"/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备注</w:t>
            </w:r>
          </w:p>
        </w:tc>
      </w:tr>
      <w:tr w14:paraId="0B9E2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vAlign w:val="center"/>
          </w:tcPr>
          <w:p w14:paraId="5D2A9991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1289" w:type="pct"/>
          </w:tcPr>
          <w:p w14:paraId="42E4185F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篷车越走越慢，最后停在镜头中央</w:t>
            </w:r>
          </w:p>
        </w:tc>
        <w:tc>
          <w:tcPr>
            <w:tcW w:w="1522" w:type="pct"/>
            <w:shd w:val="clear" w:color="auto" w:fill="auto"/>
          </w:tcPr>
          <w:p w14:paraId="0B33DDA1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777" w:type="pct"/>
          </w:tcPr>
          <w:p w14:paraId="5FD56C3D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远，固定，正侧</w:t>
            </w:r>
          </w:p>
        </w:tc>
        <w:tc>
          <w:tcPr>
            <w:tcW w:w="1000" w:type="pct"/>
          </w:tcPr>
          <w:p w14:paraId="1CEE5A48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滑稽宕机音效</w:t>
            </w:r>
          </w:p>
        </w:tc>
      </w:tr>
      <w:tr w14:paraId="79D34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shd w:val="clear" w:color="auto" w:fill="auto"/>
            <w:vAlign w:val="center"/>
          </w:tcPr>
          <w:p w14:paraId="76F93300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1289" w:type="pct"/>
            <w:shd w:val="clear" w:color="auto" w:fill="auto"/>
          </w:tcPr>
          <w:p w14:paraId="43C08C4D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车主反复拧油门，车没反应</w:t>
            </w:r>
          </w:p>
        </w:tc>
        <w:tc>
          <w:tcPr>
            <w:tcW w:w="1522" w:type="pct"/>
            <w:shd w:val="clear" w:color="auto" w:fill="auto"/>
          </w:tcPr>
          <w:p w14:paraId="76E2AF2A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777" w:type="pct"/>
            <w:shd w:val="clear" w:color="auto" w:fill="auto"/>
          </w:tcPr>
          <w:p w14:paraId="71BAF939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中，环绕前推，前侧</w:t>
            </w:r>
          </w:p>
        </w:tc>
        <w:tc>
          <w:tcPr>
            <w:tcW w:w="1000" w:type="pct"/>
            <w:shd w:val="clear" w:color="auto" w:fill="auto"/>
          </w:tcPr>
          <w:p w14:paraId="2A6A3A22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307C2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vAlign w:val="center"/>
          </w:tcPr>
          <w:p w14:paraId="35282D3C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1289" w:type="pct"/>
          </w:tcPr>
          <w:p w14:paraId="6E9DE64F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仪表盘电量1%，并逐渐熄灭</w:t>
            </w:r>
          </w:p>
        </w:tc>
        <w:tc>
          <w:tcPr>
            <w:tcW w:w="1522" w:type="pct"/>
            <w:shd w:val="clear" w:color="auto" w:fill="auto"/>
          </w:tcPr>
          <w:p w14:paraId="22B107C5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777" w:type="pct"/>
          </w:tcPr>
          <w:p w14:paraId="39844479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特，第一视角</w:t>
            </w:r>
          </w:p>
        </w:tc>
        <w:tc>
          <w:tcPr>
            <w:tcW w:w="1000" w:type="pct"/>
          </w:tcPr>
          <w:p w14:paraId="3C62E9F2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2D4EB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shd w:val="clear" w:color="auto" w:fill="auto"/>
            <w:vAlign w:val="center"/>
          </w:tcPr>
          <w:p w14:paraId="204A062D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1289" w:type="pct"/>
            <w:shd w:val="clear" w:color="auto" w:fill="auto"/>
          </w:tcPr>
          <w:p w14:paraId="605D5C97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车主左右摆头，疑惑摇头</w:t>
            </w:r>
          </w:p>
        </w:tc>
        <w:tc>
          <w:tcPr>
            <w:tcW w:w="1522" w:type="pct"/>
            <w:shd w:val="clear" w:color="auto" w:fill="auto"/>
          </w:tcPr>
          <w:p w14:paraId="05E94F6D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早上刚刚充满电啊？又……没电了？</w:t>
            </w:r>
          </w:p>
        </w:tc>
        <w:tc>
          <w:tcPr>
            <w:tcW w:w="777" w:type="pct"/>
            <w:shd w:val="clear" w:color="auto" w:fill="auto"/>
          </w:tcPr>
          <w:p w14:paraId="0AE935E6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中，固定</w:t>
            </w:r>
          </w:p>
        </w:tc>
        <w:tc>
          <w:tcPr>
            <w:tcW w:w="1000" w:type="pct"/>
            <w:shd w:val="clear" w:color="auto" w:fill="auto"/>
          </w:tcPr>
          <w:p w14:paraId="0A965807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39DBA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09" w:type="pct"/>
            <w:vAlign w:val="center"/>
          </w:tcPr>
          <w:p w14:paraId="6083017C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1289" w:type="pct"/>
          </w:tcPr>
          <w:p w14:paraId="09F61F90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车主下车，围车走动</w:t>
            </w:r>
          </w:p>
        </w:tc>
        <w:tc>
          <w:tcPr>
            <w:tcW w:w="1522" w:type="pct"/>
            <w:shd w:val="clear" w:color="auto" w:fill="auto"/>
          </w:tcPr>
          <w:p w14:paraId="6D12FC22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777" w:type="pct"/>
          </w:tcPr>
          <w:p w14:paraId="45ADAFD9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全，脚架</w:t>
            </w:r>
          </w:p>
        </w:tc>
        <w:tc>
          <w:tcPr>
            <w:tcW w:w="1000" w:type="pct"/>
          </w:tcPr>
          <w:p w14:paraId="3E4CA269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同机位拍空场景</w:t>
            </w:r>
          </w:p>
        </w:tc>
      </w:tr>
      <w:tr w14:paraId="59ACE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vAlign w:val="center"/>
          </w:tcPr>
          <w:p w14:paraId="0FD92040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1289" w:type="pct"/>
          </w:tcPr>
          <w:p w14:paraId="78798002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停下叉腰生气</w:t>
            </w:r>
          </w:p>
        </w:tc>
        <w:tc>
          <w:tcPr>
            <w:tcW w:w="1522" w:type="pct"/>
            <w:shd w:val="clear" w:color="auto" w:fill="auto"/>
          </w:tcPr>
          <w:p w14:paraId="469B9581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什么破电池呀，一冻就虚了，弱得跟林黛玉似</w:t>
            </w:r>
          </w:p>
        </w:tc>
        <w:tc>
          <w:tcPr>
            <w:tcW w:w="777" w:type="pct"/>
          </w:tcPr>
          <w:p w14:paraId="4E2B27C8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中</w:t>
            </w:r>
          </w:p>
        </w:tc>
        <w:tc>
          <w:tcPr>
            <w:tcW w:w="1000" w:type="pct"/>
          </w:tcPr>
          <w:p w14:paraId="684AB7E6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270DE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shd w:val="clear" w:color="auto" w:fill="auto"/>
            <w:vAlign w:val="center"/>
          </w:tcPr>
          <w:p w14:paraId="75A76904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1289" w:type="pct"/>
            <w:shd w:val="clear" w:color="auto" w:fill="auto"/>
          </w:tcPr>
          <w:p w14:paraId="076F2D38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篷车生气，变身林黛玉</w:t>
            </w:r>
          </w:p>
        </w:tc>
        <w:tc>
          <w:tcPr>
            <w:tcW w:w="1522" w:type="pct"/>
            <w:shd w:val="clear" w:color="auto" w:fill="auto"/>
          </w:tcPr>
          <w:p w14:paraId="3FA43D60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777" w:type="pct"/>
          </w:tcPr>
          <w:p w14:paraId="176C3CC3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全，脚架</w:t>
            </w:r>
          </w:p>
        </w:tc>
        <w:tc>
          <w:tcPr>
            <w:tcW w:w="1000" w:type="pct"/>
          </w:tcPr>
          <w:p w14:paraId="3255AE4D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34770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09" w:type="pct"/>
            <w:vAlign w:val="center"/>
          </w:tcPr>
          <w:p w14:paraId="26B2D285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8</w:t>
            </w:r>
          </w:p>
        </w:tc>
        <w:tc>
          <w:tcPr>
            <w:tcW w:w="1289" w:type="pct"/>
            <w:shd w:val="clear" w:color="auto" w:fill="auto"/>
          </w:tcPr>
          <w:p w14:paraId="286705A8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林黛玉娇弱畏寒状</w:t>
            </w:r>
          </w:p>
        </w:tc>
        <w:tc>
          <w:tcPr>
            <w:tcW w:w="1522" w:type="pct"/>
            <w:shd w:val="clear" w:color="auto" w:fill="auto"/>
          </w:tcPr>
          <w:p w14:paraId="5AFBE9B7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我因为这电池</w:t>
            </w:r>
          </w:p>
          <w:p w14:paraId="09FD8E0E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生来就畏寒体弱</w:t>
            </w:r>
          </w:p>
          <w:p w14:paraId="2CC93034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你又不是不知道</w:t>
            </w:r>
          </w:p>
          <w:p w14:paraId="095C1928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若再这般言语嫌弃</w:t>
            </w:r>
          </w:p>
          <w:p w14:paraId="329C0298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我可就恼了</w:t>
            </w:r>
          </w:p>
          <w:p w14:paraId="734653EB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休怪我真不理你了</w:t>
            </w:r>
          </w:p>
        </w:tc>
        <w:tc>
          <w:tcPr>
            <w:tcW w:w="777" w:type="pct"/>
          </w:tcPr>
          <w:p w14:paraId="0762D7DF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中</w:t>
            </w:r>
          </w:p>
        </w:tc>
        <w:tc>
          <w:tcPr>
            <w:tcW w:w="1000" w:type="pct"/>
          </w:tcPr>
          <w:p w14:paraId="6FF61F4B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69D1F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vAlign w:val="center"/>
          </w:tcPr>
          <w:p w14:paraId="520EAD7F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5</w:t>
            </w:r>
          </w:p>
        </w:tc>
        <w:tc>
          <w:tcPr>
            <w:tcW w:w="1289" w:type="pct"/>
            <w:shd w:val="clear" w:color="auto" w:fill="auto"/>
          </w:tcPr>
          <w:p w14:paraId="52745749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车主试图鼓励</w:t>
            </w:r>
          </w:p>
        </w:tc>
        <w:tc>
          <w:tcPr>
            <w:tcW w:w="1522" w:type="pct"/>
            <w:shd w:val="clear" w:color="auto" w:fill="auto"/>
          </w:tcPr>
          <w:p w14:paraId="3E2054B8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这拜年路上呢</w:t>
            </w:r>
          </w:p>
          <w:p w14:paraId="7E662BD3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马上也快到了！</w:t>
            </w:r>
          </w:p>
          <w:p w14:paraId="7B3CB14D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要不你再撑一撑？</w:t>
            </w:r>
          </w:p>
        </w:tc>
        <w:tc>
          <w:tcPr>
            <w:tcW w:w="777" w:type="pct"/>
          </w:tcPr>
          <w:p w14:paraId="4B13E704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中</w:t>
            </w:r>
          </w:p>
        </w:tc>
        <w:tc>
          <w:tcPr>
            <w:tcW w:w="1000" w:type="pct"/>
          </w:tcPr>
          <w:p w14:paraId="6B5F42CC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056AE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vAlign w:val="center"/>
          </w:tcPr>
          <w:p w14:paraId="426E04DE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1289" w:type="pct"/>
          </w:tcPr>
          <w:p w14:paraId="06852961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林黛玉委屈哭泣，阴阳怪气反问</w:t>
            </w:r>
          </w:p>
        </w:tc>
        <w:tc>
          <w:tcPr>
            <w:tcW w:w="1522" w:type="pct"/>
            <w:shd w:val="clear" w:color="auto" w:fill="auto"/>
          </w:tcPr>
          <w:p w14:paraId="39444DB0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真没有了</w:t>
            </w:r>
          </w:p>
          <w:p w14:paraId="63B31C8B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一丝电也没了</w:t>
            </w:r>
          </w:p>
          <w:p w14:paraId="5743CF36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换不换你驮着我走？</w:t>
            </w:r>
          </w:p>
        </w:tc>
        <w:tc>
          <w:tcPr>
            <w:tcW w:w="777" w:type="pct"/>
          </w:tcPr>
          <w:p w14:paraId="0B0EEEAB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中</w:t>
            </w:r>
          </w:p>
        </w:tc>
        <w:tc>
          <w:tcPr>
            <w:tcW w:w="1000" w:type="pct"/>
          </w:tcPr>
          <w:p w14:paraId="12EF8E8C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6DA4B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vAlign w:val="center"/>
          </w:tcPr>
          <w:p w14:paraId="2A9F57B9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1289" w:type="pct"/>
          </w:tcPr>
          <w:p w14:paraId="436339ED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车主生气，指着林黛玉</w:t>
            </w:r>
          </w:p>
        </w:tc>
        <w:tc>
          <w:tcPr>
            <w:tcW w:w="1522" w:type="pct"/>
            <w:shd w:val="clear" w:color="auto" w:fill="auto"/>
          </w:tcPr>
          <w:p w14:paraId="0E9C196B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哎哎哎，我说你这车怎么……？！</w:t>
            </w:r>
          </w:p>
        </w:tc>
        <w:tc>
          <w:tcPr>
            <w:tcW w:w="777" w:type="pct"/>
          </w:tcPr>
          <w:p w14:paraId="2DABD8E3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中</w:t>
            </w:r>
          </w:p>
        </w:tc>
        <w:tc>
          <w:tcPr>
            <w:tcW w:w="1000" w:type="pct"/>
          </w:tcPr>
          <w:p w14:paraId="39274663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5FD73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vAlign w:val="center"/>
          </w:tcPr>
          <w:p w14:paraId="6E511A0C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1289" w:type="pct"/>
          </w:tcPr>
          <w:p w14:paraId="4578CB12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林黛玉委屈脸哭泣，拿纸巾擦眼泪</w:t>
            </w:r>
          </w:p>
        </w:tc>
        <w:tc>
          <w:tcPr>
            <w:tcW w:w="1522" w:type="pct"/>
            <w:shd w:val="clear" w:color="auto" w:fill="auto"/>
          </w:tcPr>
          <w:p w14:paraId="07CE5FB7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没电怎么跑？要不你来？</w:t>
            </w:r>
          </w:p>
        </w:tc>
        <w:tc>
          <w:tcPr>
            <w:tcW w:w="777" w:type="pct"/>
          </w:tcPr>
          <w:p w14:paraId="18FA4540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近</w:t>
            </w:r>
          </w:p>
        </w:tc>
        <w:tc>
          <w:tcPr>
            <w:tcW w:w="1000" w:type="pct"/>
          </w:tcPr>
          <w:p w14:paraId="20624466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153CF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shd w:val="clear" w:color="auto" w:fill="auto"/>
            <w:vAlign w:val="center"/>
          </w:tcPr>
          <w:p w14:paraId="6F2396AE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6</w:t>
            </w:r>
          </w:p>
        </w:tc>
        <w:tc>
          <w:tcPr>
            <w:tcW w:w="1289" w:type="pct"/>
            <w:shd w:val="clear" w:color="auto" w:fill="auto"/>
          </w:tcPr>
          <w:p w14:paraId="763B327F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车主猛然抬头，眼睛放光，灵光一现打响指</w:t>
            </w:r>
          </w:p>
        </w:tc>
        <w:tc>
          <w:tcPr>
            <w:tcW w:w="1522" w:type="pct"/>
            <w:shd w:val="clear" w:color="auto" w:fill="auto"/>
          </w:tcPr>
          <w:p w14:paraId="2EEDF77D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有了！换南都电池吧！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shd w:val="clear" w:color="auto" w:fill="FFFFFF"/>
              </w:rPr>
              <w:t>南都锂电有自加热板，穿保暖内衣的电池！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shd w:val="clear" w:color="auto" w:fill="FFFFFF"/>
                <w:lang w:val="en-US" w:eastAsia="zh-CN"/>
              </w:rPr>
              <w:t>能在充电时进行加热，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shd w:val="clear" w:color="auto" w:fill="FFFFFF"/>
              </w:rPr>
              <w:t>充电更快，电量更扎实）</w:t>
            </w:r>
          </w:p>
        </w:tc>
        <w:tc>
          <w:tcPr>
            <w:tcW w:w="777" w:type="pct"/>
            <w:shd w:val="clear" w:color="auto" w:fill="auto"/>
          </w:tcPr>
          <w:p w14:paraId="0BF157F9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中</w:t>
            </w:r>
          </w:p>
        </w:tc>
        <w:tc>
          <w:tcPr>
            <w:tcW w:w="1000" w:type="pct"/>
            <w:shd w:val="clear" w:color="auto" w:fill="auto"/>
          </w:tcPr>
          <w:p w14:paraId="248275F0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甩镜转场</w:t>
            </w:r>
          </w:p>
        </w:tc>
      </w:tr>
      <w:tr w14:paraId="7F47A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B9CE524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06F4DD65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两人抬着电池出场</w:t>
            </w:r>
          </w:p>
        </w:tc>
        <w:tc>
          <w:tcPr>
            <w:tcW w:w="0" w:type="auto"/>
            <w:shd w:val="clear" w:color="auto" w:fill="auto"/>
          </w:tcPr>
          <w:p w14:paraId="238974B2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0" w:type="auto"/>
            <w:shd w:val="clear" w:color="auto" w:fill="auto"/>
          </w:tcPr>
          <w:p w14:paraId="689211CB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低角度拍摄脚部</w:t>
            </w:r>
          </w:p>
        </w:tc>
        <w:tc>
          <w:tcPr>
            <w:tcW w:w="1000" w:type="pct"/>
            <w:shd w:val="clear" w:color="auto" w:fill="auto"/>
          </w:tcPr>
          <w:p w14:paraId="46B0156D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渐黑转场，震撼音效</w:t>
            </w:r>
          </w:p>
        </w:tc>
      </w:tr>
      <w:tr w14:paraId="5C903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24554913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16305042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被抬着走的南都锂电</w:t>
            </w:r>
          </w:p>
        </w:tc>
        <w:tc>
          <w:tcPr>
            <w:tcW w:w="0" w:type="auto"/>
            <w:shd w:val="clear" w:color="auto" w:fill="auto"/>
          </w:tcPr>
          <w:p w14:paraId="5DFE7362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0" w:type="auto"/>
            <w:shd w:val="clear" w:color="auto" w:fill="auto"/>
          </w:tcPr>
          <w:p w14:paraId="6A1DFCC1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南都锂电LOGO特写</w:t>
            </w:r>
          </w:p>
        </w:tc>
        <w:tc>
          <w:tcPr>
            <w:tcW w:w="1000" w:type="pct"/>
            <w:shd w:val="clear" w:color="auto" w:fill="auto"/>
          </w:tcPr>
          <w:p w14:paraId="73996D30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渐黑转场</w:t>
            </w:r>
          </w:p>
        </w:tc>
      </w:tr>
      <w:tr w14:paraId="23534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B64CF00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18F9DBC2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两人抬着电池出场</w:t>
            </w:r>
          </w:p>
        </w:tc>
        <w:tc>
          <w:tcPr>
            <w:tcW w:w="0" w:type="auto"/>
            <w:shd w:val="clear" w:color="auto" w:fill="auto"/>
          </w:tcPr>
          <w:p w14:paraId="6974A6A9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0" w:type="auto"/>
            <w:shd w:val="clear" w:color="auto" w:fill="auto"/>
          </w:tcPr>
          <w:p w14:paraId="70603C5E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迈克尔贝环绕运镜</w:t>
            </w:r>
          </w:p>
        </w:tc>
        <w:tc>
          <w:tcPr>
            <w:tcW w:w="1000" w:type="pct"/>
            <w:shd w:val="clear" w:color="auto" w:fill="auto"/>
          </w:tcPr>
          <w:p w14:paraId="69A28769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英雄登场音乐</w:t>
            </w:r>
          </w:p>
        </w:tc>
      </w:tr>
      <w:tr w14:paraId="6C0B3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BF228C0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25439515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两人将电池放进电池仓</w:t>
            </w:r>
          </w:p>
        </w:tc>
        <w:tc>
          <w:tcPr>
            <w:tcW w:w="0" w:type="auto"/>
            <w:shd w:val="clear" w:color="auto" w:fill="auto"/>
          </w:tcPr>
          <w:p w14:paraId="12161524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0" w:type="auto"/>
            <w:shd w:val="clear" w:color="auto" w:fill="auto"/>
          </w:tcPr>
          <w:p w14:paraId="28140167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000" w:type="pct"/>
            <w:shd w:val="clear" w:color="auto" w:fill="auto"/>
          </w:tcPr>
          <w:p w14:paraId="05395C1B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13367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2801AE4F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6BCAA890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连接电池</w:t>
            </w:r>
          </w:p>
        </w:tc>
        <w:tc>
          <w:tcPr>
            <w:tcW w:w="0" w:type="auto"/>
            <w:shd w:val="clear" w:color="auto" w:fill="auto"/>
          </w:tcPr>
          <w:p w14:paraId="44148310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0" w:type="auto"/>
            <w:shd w:val="clear" w:color="auto" w:fill="auto"/>
          </w:tcPr>
          <w:p w14:paraId="1E32083C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特写</w:t>
            </w:r>
          </w:p>
        </w:tc>
        <w:tc>
          <w:tcPr>
            <w:tcW w:w="1000" w:type="pct"/>
            <w:shd w:val="clear" w:color="auto" w:fill="auto"/>
          </w:tcPr>
          <w:p w14:paraId="7A34FA95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74173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540BB0E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64F78D72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林黛玉像被注入一股强大内力一样，一扫颓势，双眼瞪圆，精神抖擞，满脸惊喜</w:t>
            </w:r>
          </w:p>
          <w:p w14:paraId="668C6DB4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一双手搭上林黛玉肩膀，车主声音传来</w:t>
            </w:r>
          </w:p>
        </w:tc>
        <w:tc>
          <w:tcPr>
            <w:tcW w:w="0" w:type="auto"/>
            <w:shd w:val="clear" w:color="auto" w:fill="auto"/>
          </w:tcPr>
          <w:p w14:paraId="48D4AB11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感觉怎么样？</w:t>
            </w:r>
          </w:p>
        </w:tc>
        <w:tc>
          <w:tcPr>
            <w:tcW w:w="0" w:type="auto"/>
            <w:shd w:val="clear" w:color="auto" w:fill="auto"/>
          </w:tcPr>
          <w:p w14:paraId="53C8C419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中</w:t>
            </w:r>
          </w:p>
        </w:tc>
        <w:tc>
          <w:tcPr>
            <w:tcW w:w="1000" w:type="pct"/>
            <w:shd w:val="clear" w:color="auto" w:fill="auto"/>
          </w:tcPr>
          <w:p w14:paraId="011FB700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4BF17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053CCD6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5E570F49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车主手臂搭在林黛玉肩膀</w:t>
            </w:r>
          </w:p>
        </w:tc>
        <w:tc>
          <w:tcPr>
            <w:tcW w:w="0" w:type="auto"/>
            <w:shd w:val="clear" w:color="auto" w:fill="auto"/>
          </w:tcPr>
          <w:p w14:paraId="69732AE4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有没有好一点？</w:t>
            </w:r>
          </w:p>
        </w:tc>
        <w:tc>
          <w:tcPr>
            <w:tcW w:w="0" w:type="auto"/>
            <w:shd w:val="clear" w:color="auto" w:fill="auto"/>
          </w:tcPr>
          <w:p w14:paraId="766FFE7B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中</w:t>
            </w:r>
          </w:p>
        </w:tc>
        <w:tc>
          <w:tcPr>
            <w:tcW w:w="1000" w:type="pct"/>
            <w:shd w:val="clear" w:color="auto" w:fill="auto"/>
          </w:tcPr>
          <w:p w14:paraId="4DE55850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718DE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ABA8D55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4D53A2BA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林黛玉已然变成张飞，声音雄厚，充满力量</w:t>
            </w:r>
          </w:p>
        </w:tc>
        <w:tc>
          <w:tcPr>
            <w:tcW w:w="0" w:type="auto"/>
            <w:shd w:val="clear" w:color="auto" w:fill="auto"/>
          </w:tcPr>
          <w:p w14:paraId="38A7CF77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感觉天壤之别！有劲儿了！能量饱满！</w:t>
            </w:r>
          </w:p>
          <w:p w14:paraId="0CE67A80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跑十万八千里都没问题！</w:t>
            </w:r>
          </w:p>
        </w:tc>
        <w:tc>
          <w:tcPr>
            <w:tcW w:w="0" w:type="auto"/>
            <w:shd w:val="clear" w:color="auto" w:fill="auto"/>
          </w:tcPr>
          <w:p w14:paraId="14932064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中，顺着车主手臂摇至人</w:t>
            </w:r>
          </w:p>
        </w:tc>
        <w:tc>
          <w:tcPr>
            <w:tcW w:w="1000" w:type="pct"/>
            <w:shd w:val="clear" w:color="auto" w:fill="auto"/>
          </w:tcPr>
          <w:p w14:paraId="42E42F43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5FF2D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CDD353B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02788AF4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车主满意微笑，拍拍张飞肩膀</w:t>
            </w:r>
          </w:p>
        </w:tc>
        <w:tc>
          <w:tcPr>
            <w:tcW w:w="0" w:type="auto"/>
            <w:shd w:val="clear" w:color="auto" w:fill="auto"/>
          </w:tcPr>
          <w:p w14:paraId="082844BA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那还等什么？</w:t>
            </w:r>
          </w:p>
        </w:tc>
        <w:tc>
          <w:tcPr>
            <w:tcW w:w="0" w:type="auto"/>
            <w:shd w:val="clear" w:color="auto" w:fill="auto"/>
          </w:tcPr>
          <w:p w14:paraId="50C43D0D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中</w:t>
            </w:r>
          </w:p>
        </w:tc>
        <w:tc>
          <w:tcPr>
            <w:tcW w:w="1000" w:type="pct"/>
            <w:shd w:val="clear" w:color="auto" w:fill="auto"/>
          </w:tcPr>
          <w:p w14:paraId="45AF9E09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2347B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9DABB8B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51804E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车主双手交叉看着张飞变身，张飞原地旋转变为篷车</w:t>
            </w:r>
          </w:p>
        </w:tc>
        <w:tc>
          <w:tcPr>
            <w:tcW w:w="0" w:type="auto"/>
            <w:shd w:val="clear" w:color="auto" w:fill="auto"/>
          </w:tcPr>
          <w:p w14:paraId="3CCADA44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0" w:type="auto"/>
            <w:shd w:val="clear" w:color="auto" w:fill="auto"/>
          </w:tcPr>
          <w:p w14:paraId="306B381B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全，脚架</w:t>
            </w:r>
          </w:p>
        </w:tc>
        <w:tc>
          <w:tcPr>
            <w:tcW w:w="1000" w:type="pct"/>
            <w:shd w:val="clear" w:color="auto" w:fill="auto"/>
          </w:tcPr>
          <w:p w14:paraId="1EB4B909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同机位拍空场景</w:t>
            </w:r>
          </w:p>
          <w:p w14:paraId="3BFED764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张飞“咿呀呀呀”音效</w:t>
            </w:r>
          </w:p>
        </w:tc>
      </w:tr>
      <w:tr w14:paraId="52AE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31173D6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5CBE7EDD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车主上车</w:t>
            </w:r>
          </w:p>
        </w:tc>
        <w:tc>
          <w:tcPr>
            <w:tcW w:w="0" w:type="auto"/>
            <w:shd w:val="clear" w:color="auto" w:fill="auto"/>
          </w:tcPr>
          <w:p w14:paraId="0A8693B5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0" w:type="auto"/>
            <w:shd w:val="clear" w:color="auto" w:fill="auto"/>
          </w:tcPr>
          <w:p w14:paraId="54FB41E4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过窗拍</w:t>
            </w:r>
          </w:p>
        </w:tc>
        <w:tc>
          <w:tcPr>
            <w:tcW w:w="1000" w:type="pct"/>
            <w:shd w:val="clear" w:color="auto" w:fill="auto"/>
          </w:tcPr>
          <w:p w14:paraId="3DBB1255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5FD37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7CECB9D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BF02A23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解锁</w:t>
            </w:r>
          </w:p>
        </w:tc>
        <w:tc>
          <w:tcPr>
            <w:tcW w:w="0" w:type="auto"/>
            <w:shd w:val="clear" w:color="auto" w:fill="auto"/>
          </w:tcPr>
          <w:p w14:paraId="20C0E6E2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0" w:type="auto"/>
            <w:shd w:val="clear" w:color="auto" w:fill="auto"/>
          </w:tcPr>
          <w:p w14:paraId="145D771C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中</w:t>
            </w:r>
          </w:p>
        </w:tc>
        <w:tc>
          <w:tcPr>
            <w:tcW w:w="1000" w:type="pct"/>
            <w:shd w:val="clear" w:color="auto" w:fill="auto"/>
          </w:tcPr>
          <w:p w14:paraId="42558F81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068EA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4AD1538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D387075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屏幕满电</w:t>
            </w:r>
          </w:p>
        </w:tc>
        <w:tc>
          <w:tcPr>
            <w:tcW w:w="0" w:type="auto"/>
            <w:shd w:val="clear" w:color="auto" w:fill="auto"/>
          </w:tcPr>
          <w:p w14:paraId="46749357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0" w:type="auto"/>
            <w:shd w:val="clear" w:color="auto" w:fill="auto"/>
          </w:tcPr>
          <w:p w14:paraId="26A7A2A8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特写</w:t>
            </w:r>
          </w:p>
        </w:tc>
        <w:tc>
          <w:tcPr>
            <w:tcW w:w="1000" w:type="pct"/>
            <w:shd w:val="clear" w:color="auto" w:fill="auto"/>
          </w:tcPr>
          <w:p w14:paraId="6715698C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0C070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150F86C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7478D1C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车主满意微笑，启动车辆驶离</w:t>
            </w:r>
          </w:p>
        </w:tc>
        <w:tc>
          <w:tcPr>
            <w:tcW w:w="0" w:type="auto"/>
            <w:shd w:val="clear" w:color="auto" w:fill="auto"/>
          </w:tcPr>
          <w:p w14:paraId="421A151B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南都锂电，果然名不虚传！</w:t>
            </w:r>
          </w:p>
        </w:tc>
        <w:tc>
          <w:tcPr>
            <w:tcW w:w="0" w:type="auto"/>
            <w:shd w:val="clear" w:color="auto" w:fill="auto"/>
          </w:tcPr>
          <w:p w14:paraId="08DDB135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过窗拍，摇</w:t>
            </w:r>
          </w:p>
        </w:tc>
        <w:tc>
          <w:tcPr>
            <w:tcW w:w="1000" w:type="pct"/>
            <w:shd w:val="clear" w:color="auto" w:fill="auto"/>
          </w:tcPr>
          <w:p w14:paraId="12FDAFA0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3F22E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78134BD7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5F9C9296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篷车经过数个坡道，行驶很长距离</w:t>
            </w:r>
          </w:p>
        </w:tc>
        <w:tc>
          <w:tcPr>
            <w:tcW w:w="0" w:type="auto"/>
            <w:shd w:val="clear" w:color="auto" w:fill="auto"/>
          </w:tcPr>
          <w:p w14:paraId="5EA67F90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0" w:type="auto"/>
            <w:shd w:val="clear" w:color="auto" w:fill="auto"/>
          </w:tcPr>
          <w:p w14:paraId="4BDC8F3D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航拍+定机位（路况允许再加跟拍）</w:t>
            </w:r>
          </w:p>
        </w:tc>
        <w:tc>
          <w:tcPr>
            <w:tcW w:w="1000" w:type="pct"/>
            <w:shd w:val="clear" w:color="auto" w:fill="auto"/>
          </w:tcPr>
          <w:p w14:paraId="6C7CB801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57F7F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E3B7D61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3B6C063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某家张灯结彩的门前，篷车停下，车主下车，提着礼品走远的背影</w:t>
            </w:r>
          </w:p>
        </w:tc>
        <w:tc>
          <w:tcPr>
            <w:tcW w:w="0" w:type="auto"/>
            <w:shd w:val="clear" w:color="auto" w:fill="auto"/>
          </w:tcPr>
          <w:p w14:paraId="348AE9E3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0" w:type="auto"/>
            <w:shd w:val="clear" w:color="auto" w:fill="auto"/>
          </w:tcPr>
          <w:p w14:paraId="403773B9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摇（模糊前景带出车）</w:t>
            </w:r>
          </w:p>
        </w:tc>
        <w:tc>
          <w:tcPr>
            <w:tcW w:w="1000" w:type="pct"/>
            <w:shd w:val="clear" w:color="auto" w:fill="auto"/>
          </w:tcPr>
          <w:p w14:paraId="28A93D79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0879B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EBE7092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63AB245B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屏幕还是满电</w:t>
            </w:r>
          </w:p>
        </w:tc>
        <w:tc>
          <w:tcPr>
            <w:tcW w:w="0" w:type="auto"/>
            <w:shd w:val="clear" w:color="auto" w:fill="auto"/>
          </w:tcPr>
          <w:p w14:paraId="1BB1CB81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0" w:type="auto"/>
            <w:shd w:val="clear" w:color="auto" w:fill="auto"/>
          </w:tcPr>
          <w:p w14:paraId="425F762F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过窗拍屏幕特写</w:t>
            </w:r>
          </w:p>
        </w:tc>
        <w:tc>
          <w:tcPr>
            <w:tcW w:w="1000" w:type="pct"/>
            <w:shd w:val="clear" w:color="auto" w:fill="auto"/>
          </w:tcPr>
          <w:p w14:paraId="05B2C937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32422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412EAB0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5F43E0F9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落白+南都锂电LOGO</w:t>
            </w:r>
          </w:p>
        </w:tc>
        <w:tc>
          <w:tcPr>
            <w:tcW w:w="0" w:type="auto"/>
            <w:shd w:val="clear" w:color="auto" w:fill="auto"/>
          </w:tcPr>
          <w:p w14:paraId="35E0BC0E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0" w:type="auto"/>
            <w:shd w:val="clear" w:color="auto" w:fill="auto"/>
          </w:tcPr>
          <w:p w14:paraId="215DDEE0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000" w:type="pct"/>
            <w:shd w:val="clear" w:color="auto" w:fill="auto"/>
          </w:tcPr>
          <w:p w14:paraId="78BC3855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</w:tr>
    </w:tbl>
    <w:p w14:paraId="6A1BC06C">
      <w:pPr>
        <w:jc w:val="center"/>
        <w:rPr>
          <w:rFonts w:ascii="微软雅黑" w:hAnsi="微软雅黑" w:eastAsia="微软雅黑" w:cs="微软雅黑"/>
          <w:sz w:val="24"/>
        </w:rPr>
      </w:pPr>
    </w:p>
    <w:p w14:paraId="389D712C">
      <w:pPr>
        <w:jc w:val="center"/>
        <w:rPr>
          <w:rFonts w:ascii="微软雅黑" w:hAnsi="微软雅黑" w:eastAsia="微软雅黑" w:cs="微软雅黑"/>
          <w:sz w:val="24"/>
        </w:rPr>
      </w:pPr>
    </w:p>
    <w:p w14:paraId="1739EEA9">
      <w:pPr>
        <w:jc w:val="center"/>
        <w:rPr>
          <w:rFonts w:ascii="微软雅黑" w:hAnsi="微软雅黑" w:eastAsia="微软雅黑" w:cs="微软雅黑"/>
          <w:sz w:val="24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6A0"/>
    <w:rsid w:val="009956A0"/>
    <w:rsid w:val="00C366DA"/>
    <w:rsid w:val="04CD7FA9"/>
    <w:rsid w:val="05FE23E4"/>
    <w:rsid w:val="08E91129"/>
    <w:rsid w:val="107C2883"/>
    <w:rsid w:val="10D17B99"/>
    <w:rsid w:val="17163A31"/>
    <w:rsid w:val="1D077978"/>
    <w:rsid w:val="1D444728"/>
    <w:rsid w:val="20346CD6"/>
    <w:rsid w:val="26485289"/>
    <w:rsid w:val="28667C49"/>
    <w:rsid w:val="2D2A56E9"/>
    <w:rsid w:val="2F326AD7"/>
    <w:rsid w:val="346F257B"/>
    <w:rsid w:val="371E3155"/>
    <w:rsid w:val="3AE72E6B"/>
    <w:rsid w:val="3B8B1A48"/>
    <w:rsid w:val="3CCF1E09"/>
    <w:rsid w:val="3F9B2476"/>
    <w:rsid w:val="420A5691"/>
    <w:rsid w:val="44AA2327"/>
    <w:rsid w:val="484336AB"/>
    <w:rsid w:val="489A151D"/>
    <w:rsid w:val="4C9E5354"/>
    <w:rsid w:val="50302767"/>
    <w:rsid w:val="5679086B"/>
    <w:rsid w:val="5B4B48F9"/>
    <w:rsid w:val="5D535CE6"/>
    <w:rsid w:val="621A5025"/>
    <w:rsid w:val="63B84AF5"/>
    <w:rsid w:val="67656D42"/>
    <w:rsid w:val="6C5555D7"/>
    <w:rsid w:val="6F6A1399"/>
    <w:rsid w:val="6FE50A20"/>
    <w:rsid w:val="7A8F6158"/>
    <w:rsid w:val="7BBC2F7D"/>
    <w:rsid w:val="7C9537CE"/>
    <w:rsid w:val="7C9E08D4"/>
    <w:rsid w:val="7CF44998"/>
    <w:rsid w:val="7D8F0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1032</Words>
  <Characters>1044</Characters>
  <Lines>9</Lines>
  <Paragraphs>2</Paragraphs>
  <TotalTime>5</TotalTime>
  <ScaleCrop>false</ScaleCrop>
  <LinksUpToDate>false</LinksUpToDate>
  <CharactersWithSpaces>1047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2025-01-10T07:56:00Z</dcterms:created>
  <dc:creator>Arrie</dc:creator>
  <cp:lastModifiedBy>小税</cp:lastModifiedBy>
  <dcterms:modified xsi:type="dcterms:W3CDTF">2025-01-25T07:59:32Z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eyJoZGlkIjoiYzYxOTNkYTc4YmEyNDNjZDM4NjdmNzExYTU2ZjAwZTgiLCJ1c2VySWQiOiIxMTIyNDA3ODcyIn0=</vt:lpwstr>
  </property>
  <property fmtid="{D5CDD505-2E9C-101B-9397-08002B2CF9AE}" pid="4" name="ICV">
    <vt:lpwstr>14EF43C891E44DE18F0E6BA2F107ED96_13</vt:lpwstr>
  </property>
</Properties>
</file>