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cs="宋体"/>
          <w:b/>
          <w:bCs/>
          <w:color w:val="000000"/>
          <w:sz w:val="36"/>
          <w:szCs w:val="36"/>
          <w:lang w:val="en-US" w:eastAsia="zh-CN"/>
        </w:rPr>
      </w:pPr>
      <w:bookmarkStart w:id="0" w:name="_GoBack"/>
      <w:bookmarkEnd w:id="0"/>
      <w:r>
        <w:rPr>
          <w:rFonts w:hint="eastAsia" w:ascii="宋体" w:hAnsi="宋体" w:cs="宋体"/>
          <w:b/>
          <w:bCs/>
          <w:color w:val="000000"/>
          <w:sz w:val="36"/>
          <w:szCs w:val="36"/>
          <w:lang w:val="en-US" w:eastAsia="zh-CN"/>
        </w:rPr>
        <w:t xml:space="preserve">风神相送写史诗  </w:t>
      </w:r>
      <w:r>
        <w:rPr>
          <w:rFonts w:hint="eastAsia" w:ascii="宋体" w:hAnsi="宋体" w:eastAsia="宋体" w:cs="宋体"/>
          <w:b/>
          <w:bCs/>
          <w:color w:val="000000"/>
          <w:sz w:val="36"/>
          <w:szCs w:val="36"/>
          <w:lang w:val="en-US" w:eastAsia="zh-CN"/>
        </w:rPr>
        <w:t>关关通炮</w:t>
      </w:r>
      <w:r>
        <w:rPr>
          <w:rFonts w:hint="eastAsia" w:ascii="宋体" w:hAnsi="宋体" w:cs="宋体"/>
          <w:b/>
          <w:bCs/>
          <w:color w:val="000000"/>
          <w:sz w:val="36"/>
          <w:szCs w:val="36"/>
          <w:lang w:val="en-US" w:eastAsia="zh-CN"/>
        </w:rPr>
        <w:t>赢大赏</w:t>
      </w:r>
    </w:p>
    <w:p>
      <w:pPr>
        <w:jc w:val="center"/>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——2021年开创者550公里决赛以1888米/分高分速创历史最佳</w:t>
      </w:r>
    </w:p>
    <w:p>
      <w:pPr>
        <w:jc w:val="both"/>
        <w:rPr>
          <w:rFonts w:hint="eastAsia" w:ascii="宋体" w:hAnsi="宋体" w:cs="宋体"/>
          <w:color w:val="000000"/>
          <w:sz w:val="24"/>
          <w:szCs w:val="24"/>
          <w:lang w:val="en-US" w:eastAsia="zh-CN"/>
        </w:rPr>
      </w:pPr>
    </w:p>
    <w:p>
      <w:pPr>
        <w:jc w:val="both"/>
        <w:rPr>
          <w:rFonts w:hint="default" w:ascii="宋体" w:hAnsi="宋体" w:cs="宋体"/>
          <w:color w:val="000000"/>
          <w:sz w:val="24"/>
          <w:szCs w:val="24"/>
          <w:lang w:val="en-US" w:eastAsia="zh-CN"/>
        </w:rPr>
      </w:pPr>
    </w:p>
    <w:p>
      <w:pPr>
        <w:ind w:firstLine="480" w:firstLineChars="200"/>
        <w:jc w:val="left"/>
        <w:rPr>
          <w:rFonts w:hint="default" w:ascii="宋体" w:hAnsi="宋体" w:cs="宋体"/>
          <w:color w:val="000000"/>
          <w:sz w:val="24"/>
          <w:szCs w:val="24"/>
          <w:lang w:val="en-US" w:eastAsia="zh-CN"/>
        </w:rPr>
      </w:pPr>
      <w:r>
        <w:rPr>
          <w:rFonts w:hint="eastAsia" w:ascii="宋体" w:hAnsi="宋体" w:eastAsia="宋体" w:cs="宋体"/>
          <w:sz w:val="24"/>
          <w:szCs w:val="24"/>
          <w:lang w:val="en-US" w:eastAsia="zh-CN"/>
        </w:rPr>
        <w:t>2</w:t>
      </w:r>
      <w:r>
        <w:rPr>
          <w:rFonts w:hint="eastAsia" w:ascii="宋体" w:hAnsi="宋体" w:cs="宋体"/>
          <w:color w:val="000000"/>
          <w:sz w:val="24"/>
          <w:szCs w:val="24"/>
          <w:lang w:val="en-US" w:eastAsia="zh-CN"/>
        </w:rPr>
        <w:t>021年“世界杯”信鸽职业联赛天津（开创者站）春季一岁鸽全球精英四关挑战赛550公里总决赛，以今日一场高分速、高归巢密度、高归巢率的精彩决战完美收官，625羽新晋鸽王历经此战加冕称王、荣光傍身。</w:t>
      </w:r>
    </w:p>
    <w:p>
      <w:pPr>
        <w:ind w:firstLine="480" w:firstLineChars="200"/>
        <w:jc w:val="left"/>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冠军鸽分速1888.20737米创下天津开创者自2018年开赛以来决赛分速之最。纵观开创所有比赛，在这条艰难的西北赛线上，也只有两场比赛分速超过1800米，分别是2018年春季第一关河南封丘，当时新疆龙发李栋麾下1866号勇士以分速2027.579米勇夺单关第一；还有2019年第一关河南新乡，当时郑国生+刘强麾下4249以分速1997.832米夺得单关第一。</w:t>
      </w:r>
    </w:p>
    <w:p>
      <w:pPr>
        <w:ind w:firstLine="480" w:firstLineChars="200"/>
        <w:jc w:val="left"/>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院内天外天孟繁浩与危险人物磊子哥强强联合的18号团队关关通炮，成为2021年“世界杯”（开创者站）最大赢家。其麾下环号25576、25303的两羽悍将第一关分别获亚军、季军，第二关分别获二关综合冠军、亚军，第三关分别获三关综合冠军、亚军。今日第四关，环号25576的健将获四关综合季军，环号25303的健儿虽意外失利跌出排名，但另一羽环号25591的健儿迎头赶上，获四关综合第6名，助力孟繁浩完成关关通炮的壮举。</w:t>
      </w:r>
    </w:p>
    <w:p>
      <w:pPr>
        <w:ind w:firstLine="480" w:firstLineChars="200"/>
        <w:jc w:val="left"/>
        <w:rPr>
          <w:rFonts w:hint="eastAsia" w:ascii="宋体" w:hAnsi="宋体" w:cs="宋体"/>
          <w:color w:val="000000"/>
          <w:sz w:val="24"/>
          <w:szCs w:val="24"/>
          <w:lang w:val="en-US" w:eastAsia="zh-CN"/>
        </w:rPr>
      </w:pPr>
      <w:r>
        <w:rPr>
          <w:rFonts w:hint="eastAsia" w:ascii="宋体" w:hAnsi="宋体" w:cs="宋体"/>
          <w:color w:val="000000"/>
          <w:sz w:val="24"/>
          <w:szCs w:val="24"/>
          <w:lang w:val="en-US" w:eastAsia="zh-CN"/>
        </w:rPr>
        <w:t>院外张金泉麾下31514号悍将以平均分速1275.12866米问鼎四关综合鸽王冠军宝座，这羽赛鸽第一关以分速1208.33083米排名第6名，第二关以分速1066.00159米排名第898名，第三关以分速1157.53290米排名第81名，第四关以分速1875.01835米排名第20名，每一关都稳扎稳打，终于登顶四关魁首。</w:t>
      </w:r>
    </w:p>
    <w:p>
      <w:pPr>
        <w:ind w:firstLine="480" w:firstLineChars="200"/>
        <w:jc w:val="left"/>
        <w:rPr>
          <w:rFonts w:hint="eastAsia" w:ascii="宋体" w:hAnsi="宋体" w:cs="宋体"/>
          <w:color w:val="000000"/>
          <w:sz w:val="24"/>
          <w:szCs w:val="24"/>
          <w:lang w:val="en-US" w:eastAsia="zh-CN"/>
        </w:rPr>
      </w:pPr>
    </w:p>
    <w:p>
      <w:pPr>
        <w:ind w:firstLine="480" w:firstLineChars="200"/>
        <w:jc w:val="left"/>
        <w:rPr>
          <w:rFonts w:hint="eastAsia" w:ascii="宋体" w:hAnsi="宋体" w:cs="宋体"/>
          <w:color w:val="000000"/>
          <w:sz w:val="24"/>
          <w:szCs w:val="24"/>
          <w:lang w:val="en-US" w:eastAsia="zh-CN"/>
        </w:rPr>
      </w:pPr>
    </w:p>
    <w:p>
      <w:pPr>
        <w:ind w:firstLine="480" w:firstLineChars="200"/>
        <w:rPr>
          <w:rFonts w:hint="eastAsia" w:ascii="宋体" w:hAnsi="宋体" w:eastAsia="宋体" w:cs="宋体"/>
          <w:sz w:val="24"/>
          <w:szCs w:val="24"/>
          <w:lang w:val="en-US" w:eastAsia="zh-CN"/>
        </w:rPr>
      </w:pPr>
      <w:r>
        <w:rPr>
          <w:rFonts w:hint="eastAsia" w:ascii="宋体" w:hAnsi="宋体" w:eastAsia="宋体" w:cs="宋体"/>
          <w:color w:val="000000"/>
          <w:sz w:val="24"/>
          <w:szCs w:val="24"/>
          <w:lang w:val="en-US" w:eastAsia="zh-CN"/>
        </w:rPr>
        <w:t>“三、二、一，开笼！”伴随</w:t>
      </w:r>
      <w:r>
        <w:rPr>
          <w:rFonts w:hint="eastAsia" w:ascii="宋体" w:hAnsi="宋体" w:eastAsia="宋体" w:cs="宋体"/>
          <w:sz w:val="24"/>
          <w:szCs w:val="24"/>
          <w:lang w:val="en-US" w:eastAsia="zh-CN"/>
        </w:rPr>
        <w:t>司方长张大春一声令下，2021年“世界杯”信鸽职业联赛天津（开创者站）春季一岁鸽全球精英四关挑战赛550公里总决赛，于5月18日05:40，在河南省郑州市中牟县前程街道浔江东路(N</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34°39′47.66″</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E</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113°52′58.25″)擂鼓开战。</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旭日始旦，朝霞旖旎，2级南风拂面送爽，荡开4061米的能见度，来自125家鸽舍的2093羽开创健儿犹如鲲鹏展翼从司放车两侧狂泄而出，气象磅礴直上晴空，斗志昂扬地向625个综合鸽王宝座发起最后总攻。</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而此刻空距550公里以外的归巢地，还在估算归巢情况的的观赛鸽友们绝不会想到，今日他们见证的，将是一场载入开创春赛历史的史诗对决。</w:t>
      </w:r>
    </w:p>
    <w:p>
      <w:pPr>
        <w:ind w:firstLine="480" w:firstLineChars="200"/>
        <w:rPr>
          <w:rFonts w:hint="eastAsia" w:ascii="宋体" w:hAnsi="宋体" w:eastAsia="宋体" w:cs="宋体"/>
          <w:sz w:val="24"/>
          <w:szCs w:val="24"/>
          <w:lang w:val="en-US" w:eastAsia="zh-CN"/>
        </w:rPr>
      </w:pPr>
    </w:p>
    <w:p>
      <w:pPr>
        <w:ind w:firstLine="480" w:firstLineChars="200"/>
        <w:rPr>
          <w:rFonts w:hint="eastAsia" w:ascii="宋体" w:hAnsi="宋体" w:eastAsia="宋体" w:cs="宋体"/>
          <w:sz w:val="24"/>
          <w:szCs w:val="24"/>
          <w:lang w:val="en-US" w:eastAsia="zh-CN"/>
        </w:rPr>
      </w:pP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早上十点</w:t>
      </w:r>
      <w:r>
        <w:rPr>
          <w:rFonts w:hint="eastAsia" w:ascii="宋体" w:hAnsi="宋体" w:cs="宋体"/>
          <w:sz w:val="24"/>
          <w:szCs w:val="24"/>
          <w:lang w:val="en-US" w:eastAsia="zh-CN"/>
        </w:rPr>
        <w:t>，天津市</w:t>
      </w:r>
      <w:r>
        <w:rPr>
          <w:rFonts w:hint="eastAsia" w:ascii="宋体" w:hAnsi="宋体" w:eastAsia="宋体" w:cs="宋体"/>
          <w:sz w:val="24"/>
          <w:szCs w:val="24"/>
          <w:lang w:val="en-US" w:eastAsia="zh-CN"/>
        </w:rPr>
        <w:t>静海区艳阳高照，</w:t>
      </w:r>
      <w:r>
        <w:rPr>
          <w:rFonts w:hint="eastAsia" w:ascii="宋体" w:hAnsi="宋体" w:cs="宋体"/>
          <w:sz w:val="24"/>
          <w:szCs w:val="24"/>
          <w:lang w:val="en-US" w:eastAsia="zh-CN"/>
        </w:rPr>
        <w:t>开创者俱乐部</w:t>
      </w:r>
      <w:r>
        <w:rPr>
          <w:rFonts w:hint="eastAsia" w:ascii="宋体" w:hAnsi="宋体" w:eastAsia="宋体" w:cs="宋体"/>
          <w:sz w:val="24"/>
          <w:szCs w:val="24"/>
          <w:lang w:val="en-US" w:eastAsia="zh-CN"/>
        </w:rPr>
        <w:t>万人空巷共迎鸽王凯旋。2021年“世界杯”信鸽职业联赛天津（开创者站）春季一岁鸽全球精英四关挑战赛，作为世界鸽坛的顶级盛会</w:t>
      </w:r>
      <w:r>
        <w:rPr>
          <w:rFonts w:hint="eastAsia" w:ascii="宋体" w:hAnsi="宋体" w:cs="宋体"/>
          <w:sz w:val="24"/>
          <w:szCs w:val="24"/>
          <w:lang w:val="en-US" w:eastAsia="zh-CN"/>
        </w:rPr>
        <w:t>备受瞩目</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今日园区内</w:t>
      </w:r>
      <w:r>
        <w:rPr>
          <w:rFonts w:hint="eastAsia" w:ascii="宋体" w:hAnsi="宋体" w:eastAsia="宋体" w:cs="宋体"/>
          <w:sz w:val="24"/>
          <w:szCs w:val="24"/>
          <w:lang w:val="en-US" w:eastAsia="zh-CN"/>
        </w:rPr>
        <w:t>汇聚了来自全国各地、长城内外的赛鸽名家、鸽界翘楚。</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观赛区圆桌白椅、阔伞遮阳。受邀观赛的各界名流、参赛巧手围坐一桌高谈阔论；</w:t>
      </w:r>
      <w:r>
        <w:rPr>
          <w:rFonts w:hint="eastAsia" w:ascii="宋体" w:hAnsi="宋体" w:eastAsia="宋体" w:cs="宋体"/>
          <w:sz w:val="24"/>
          <w:szCs w:val="24"/>
          <w:lang w:val="en-US" w:eastAsia="zh-CN"/>
        </w:rPr>
        <w:t>闻风而动的各路媒体</w:t>
      </w:r>
      <w:r>
        <w:rPr>
          <w:rFonts w:hint="eastAsia" w:ascii="宋体" w:hAnsi="宋体" w:cs="宋体"/>
          <w:sz w:val="24"/>
          <w:szCs w:val="24"/>
          <w:lang w:val="en-US" w:eastAsia="zh-CN"/>
        </w:rPr>
        <w:t>架起</w:t>
      </w:r>
      <w:r>
        <w:rPr>
          <w:rFonts w:hint="eastAsia" w:ascii="宋体" w:hAnsi="宋体" w:eastAsia="宋体" w:cs="宋体"/>
          <w:sz w:val="24"/>
          <w:szCs w:val="24"/>
          <w:lang w:val="en-US" w:eastAsia="zh-CN"/>
        </w:rPr>
        <w:t>长枪短炮</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对准鸽棚</w:t>
      </w:r>
      <w:r>
        <w:rPr>
          <w:rFonts w:hint="eastAsia" w:ascii="宋体" w:hAnsi="宋体" w:cs="宋体"/>
          <w:sz w:val="24"/>
          <w:szCs w:val="24"/>
          <w:lang w:val="en-US" w:eastAsia="zh-CN"/>
        </w:rPr>
        <w:t>抢占新闻；</w:t>
      </w:r>
      <w:r>
        <w:rPr>
          <w:rFonts w:hint="eastAsia" w:ascii="宋体" w:hAnsi="宋体" w:eastAsia="宋体" w:cs="宋体"/>
          <w:sz w:val="24"/>
          <w:szCs w:val="24"/>
          <w:lang w:val="en-US" w:eastAsia="zh-CN"/>
        </w:rPr>
        <w:t>开创者（天津）国际赛鸽俱乐部董事长苏泉霖、总经理潘建文也来到观赛区，同众鸽友一同守候归</w:t>
      </w:r>
      <w:r>
        <w:rPr>
          <w:rFonts w:hint="eastAsia" w:ascii="宋体" w:hAnsi="宋体" w:cs="宋体"/>
          <w:sz w:val="24"/>
          <w:szCs w:val="24"/>
          <w:lang w:val="en-US" w:eastAsia="zh-CN"/>
        </w:rPr>
        <w:t>鸽</w:t>
      </w:r>
      <w:r>
        <w:rPr>
          <w:rFonts w:hint="eastAsia" w:ascii="宋体" w:hAnsi="宋体" w:eastAsia="宋体" w:cs="宋体"/>
          <w:sz w:val="24"/>
          <w:szCs w:val="24"/>
          <w:lang w:val="en-US" w:eastAsia="zh-CN"/>
        </w:rPr>
        <w:t>。</w:t>
      </w:r>
      <w:r>
        <w:rPr>
          <w:rFonts w:hint="eastAsia" w:ascii="宋体" w:hAnsi="宋体" w:cs="宋体"/>
          <w:color w:val="000000"/>
          <w:sz w:val="24"/>
          <w:szCs w:val="24"/>
          <w:lang w:val="en-US" w:eastAsia="zh-CN"/>
        </w:rPr>
        <w:t>隔着一片巨大而茂盛的草坪，远远望见</w:t>
      </w:r>
      <w:r>
        <w:rPr>
          <w:rFonts w:hint="eastAsia" w:ascii="宋体" w:hAnsi="宋体" w:eastAsia="宋体" w:cs="宋体"/>
          <w:sz w:val="24"/>
          <w:szCs w:val="24"/>
          <w:lang w:val="en-US" w:eastAsia="zh-CN"/>
        </w:rPr>
        <w:t>俱乐部裁判和其他工作人员早早</w:t>
      </w:r>
      <w:r>
        <w:rPr>
          <w:rFonts w:hint="eastAsia" w:ascii="宋体" w:hAnsi="宋体" w:cs="宋体"/>
          <w:sz w:val="24"/>
          <w:szCs w:val="24"/>
          <w:lang w:val="en-US" w:eastAsia="zh-CN"/>
        </w:rPr>
        <w:t>司守</w:t>
      </w:r>
      <w:r>
        <w:rPr>
          <w:rFonts w:hint="eastAsia" w:ascii="宋体" w:hAnsi="宋体" w:eastAsia="宋体" w:cs="宋体"/>
          <w:sz w:val="24"/>
          <w:szCs w:val="24"/>
          <w:lang w:val="en-US" w:eastAsia="zh-CN"/>
        </w:rPr>
        <w:t>自家鸽棚，</w:t>
      </w:r>
      <w:r>
        <w:rPr>
          <w:rFonts w:hint="eastAsia" w:ascii="宋体" w:hAnsi="宋体" w:cs="宋体"/>
          <w:sz w:val="24"/>
          <w:szCs w:val="24"/>
          <w:lang w:val="en-US" w:eastAsia="zh-CN"/>
        </w:rPr>
        <w:t>已</w:t>
      </w:r>
      <w:r>
        <w:rPr>
          <w:rFonts w:hint="eastAsia" w:ascii="宋体" w:hAnsi="宋体" w:eastAsia="宋体" w:cs="宋体"/>
          <w:sz w:val="24"/>
          <w:szCs w:val="24"/>
          <w:lang w:val="en-US" w:eastAsia="zh-CN"/>
        </w:rPr>
        <w:t>做好随时迎接勇士光临的准备</w:t>
      </w:r>
      <w:r>
        <w:rPr>
          <w:rFonts w:hint="eastAsia" w:ascii="宋体" w:hAnsi="宋体" w:cs="宋体"/>
          <w:sz w:val="24"/>
          <w:szCs w:val="24"/>
          <w:lang w:val="en-US" w:eastAsia="zh-CN"/>
        </w:rPr>
        <w:t>。</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今日赛况可谓天公作美成好事，风神相送圆美谈。实时风况图显示赛线全程都是2-4级西南风（赛线所经郑州市、聊城市境内个别时段风向变为南风，也是与归巢方向呈锐角的侧顺风），与归巢健儿剑指东北的归巢方向不谋而合。因此从教练团到参赛鸽友，都对今日今日归巢分速寄予厚望，认为十一点便能见鸽。饶是如此，大家仍然低估了健儿们由开创优秀养功塑造的飞翔技能和铭血体质加持的无限潜力。</w:t>
      </w:r>
    </w:p>
    <w:p>
      <w:pPr>
        <w:ind w:firstLine="480" w:firstLineChars="200"/>
        <w:rPr>
          <w:rFonts w:hint="eastAsia" w:ascii="宋体" w:hAnsi="宋体" w:cs="宋体"/>
          <w:sz w:val="24"/>
          <w:szCs w:val="24"/>
          <w:lang w:val="en-US" w:eastAsia="zh-CN"/>
        </w:rPr>
      </w:pPr>
    </w:p>
    <w:p>
      <w:pPr>
        <w:ind w:firstLine="480" w:firstLineChars="200"/>
        <w:rPr>
          <w:rFonts w:hint="eastAsia" w:ascii="宋体" w:hAnsi="宋体" w:cs="宋体"/>
          <w:sz w:val="24"/>
          <w:szCs w:val="24"/>
          <w:lang w:val="en-US" w:eastAsia="zh-CN"/>
        </w:rPr>
      </w:pP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因为距离预测归巢时间尚早，大部分鸽友没有太关注赛绩显示屏，而把更多注意力放在对面的鸽棚上，都想第一个捕捉到头鸽归巢的瞬间。天蓝云白，风和草绿，美丽的景色令人陶醉……不觉间忽然听谁喊了一句“来鸽了！”大家疑惑地转头，还在奇怪怎么自己没注意到，巨型显示屏上已有一羽赛鸽上榜,大家纷纷奇怪“到底是谁家赛鸽出其不意神速凯旋呢？”根据大屏幕显示，</w:t>
      </w:r>
      <w:r>
        <w:rPr>
          <w:rFonts w:hint="eastAsia" w:ascii="宋体" w:hAnsi="宋体" w:eastAsia="宋体" w:cs="宋体"/>
          <w:sz w:val="24"/>
          <w:szCs w:val="24"/>
          <w:lang w:val="en-US" w:eastAsia="zh-CN"/>
        </w:rPr>
        <w:t>院外中欧赛鸽林树清</w:t>
      </w:r>
      <w:r>
        <w:rPr>
          <w:rFonts w:hint="eastAsia" w:ascii="宋体" w:hAnsi="宋体" w:cs="宋体"/>
          <w:sz w:val="24"/>
          <w:szCs w:val="24"/>
          <w:lang w:val="en-US" w:eastAsia="zh-CN"/>
        </w:rPr>
        <w:t>麾下环号</w:t>
      </w:r>
      <w:r>
        <w:rPr>
          <w:rFonts w:hint="eastAsia" w:ascii="宋体" w:hAnsi="宋体" w:eastAsia="宋体" w:cs="宋体"/>
          <w:sz w:val="24"/>
          <w:szCs w:val="24"/>
          <w:lang w:val="en-US" w:eastAsia="zh-CN"/>
        </w:rPr>
        <w:t>21404</w:t>
      </w:r>
      <w:r>
        <w:rPr>
          <w:rFonts w:hint="eastAsia" w:ascii="宋体" w:hAnsi="宋体" w:cs="宋体"/>
          <w:sz w:val="24"/>
          <w:szCs w:val="24"/>
          <w:lang w:val="en-US" w:eastAsia="zh-CN"/>
        </w:rPr>
        <w:t>的悍将于</w:t>
      </w:r>
      <w:r>
        <w:rPr>
          <w:rFonts w:hint="eastAsia" w:ascii="宋体" w:hAnsi="宋体" w:eastAsia="宋体" w:cs="宋体"/>
          <w:sz w:val="24"/>
          <w:szCs w:val="24"/>
          <w:lang w:val="en-US" w:eastAsia="zh-CN"/>
        </w:rPr>
        <w:t>10:30:54.46</w:t>
      </w:r>
      <w:r>
        <w:rPr>
          <w:rFonts w:hint="eastAsia" w:ascii="宋体" w:hAnsi="宋体" w:cs="宋体"/>
          <w:sz w:val="24"/>
          <w:szCs w:val="24"/>
          <w:lang w:val="en-US" w:eastAsia="zh-CN"/>
        </w:rPr>
        <w:t>踏响鸽钟，以分速</w:t>
      </w:r>
      <w:r>
        <w:rPr>
          <w:rFonts w:hint="eastAsia" w:ascii="宋体" w:hAnsi="宋体" w:eastAsia="宋体" w:cs="宋体"/>
          <w:sz w:val="24"/>
          <w:szCs w:val="24"/>
          <w:lang w:val="en-US" w:eastAsia="zh-CN"/>
        </w:rPr>
        <w:t>1888.20737</w:t>
      </w:r>
      <w:r>
        <w:rPr>
          <w:rFonts w:hint="eastAsia" w:ascii="宋体" w:hAnsi="宋体" w:cs="宋体"/>
          <w:sz w:val="24"/>
          <w:szCs w:val="24"/>
          <w:lang w:val="en-US" w:eastAsia="zh-CN"/>
        </w:rPr>
        <w:t>米一羽当先暂居冠军。大家啧啧称奇的话音未落，蔚蓝的天空又迎来另一羽赛鸽单枪匹马杀到，</w:t>
      </w:r>
      <w:r>
        <w:rPr>
          <w:rFonts w:hint="eastAsia" w:ascii="宋体" w:hAnsi="宋体" w:eastAsia="宋体" w:cs="宋体"/>
          <w:sz w:val="24"/>
          <w:szCs w:val="24"/>
          <w:lang w:val="en-US" w:eastAsia="zh-CN"/>
        </w:rPr>
        <w:t>院外天魁鸽苑侯万峯</w:t>
      </w:r>
      <w:r>
        <w:rPr>
          <w:rFonts w:hint="eastAsia" w:ascii="宋体" w:hAnsi="宋体" w:cs="宋体"/>
          <w:sz w:val="24"/>
          <w:szCs w:val="24"/>
          <w:lang w:val="en-US" w:eastAsia="zh-CN"/>
        </w:rPr>
        <w:t>麾下环号</w:t>
      </w:r>
      <w:r>
        <w:rPr>
          <w:rFonts w:hint="eastAsia" w:ascii="宋体" w:hAnsi="宋体" w:eastAsia="宋体" w:cs="宋体"/>
          <w:sz w:val="24"/>
          <w:szCs w:val="24"/>
          <w:lang w:val="en-US" w:eastAsia="zh-CN"/>
        </w:rPr>
        <w:t>20750</w:t>
      </w:r>
      <w:r>
        <w:rPr>
          <w:rFonts w:hint="eastAsia" w:ascii="宋体" w:hAnsi="宋体" w:cs="宋体"/>
          <w:sz w:val="24"/>
          <w:szCs w:val="24"/>
          <w:lang w:val="en-US" w:eastAsia="zh-CN"/>
        </w:rPr>
        <w:t>的勇士于</w:t>
      </w:r>
      <w:r>
        <w:rPr>
          <w:rFonts w:hint="eastAsia" w:ascii="宋体" w:hAnsi="宋体" w:eastAsia="宋体" w:cs="宋体"/>
          <w:sz w:val="24"/>
          <w:szCs w:val="24"/>
          <w:lang w:val="en-US" w:eastAsia="zh-CN"/>
        </w:rPr>
        <w:t>10:31:16.46</w:t>
      </w:r>
      <w:r>
        <w:rPr>
          <w:rFonts w:hint="eastAsia" w:ascii="宋体" w:hAnsi="宋体" w:cs="宋体"/>
          <w:sz w:val="24"/>
          <w:szCs w:val="24"/>
          <w:lang w:val="en-US" w:eastAsia="zh-CN"/>
        </w:rPr>
        <w:t>入棚，以分速</w:t>
      </w:r>
      <w:r>
        <w:rPr>
          <w:rFonts w:hint="eastAsia" w:ascii="宋体" w:hAnsi="宋体" w:eastAsia="宋体" w:cs="宋体"/>
          <w:sz w:val="24"/>
          <w:szCs w:val="24"/>
          <w:lang w:val="en-US" w:eastAsia="zh-CN"/>
        </w:rPr>
        <w:t>1885.77549</w:t>
      </w:r>
      <w:r>
        <w:rPr>
          <w:rFonts w:hint="eastAsia" w:ascii="宋体" w:hAnsi="宋体" w:cs="宋体"/>
          <w:sz w:val="24"/>
          <w:szCs w:val="24"/>
          <w:lang w:val="en-US" w:eastAsia="zh-CN"/>
        </w:rPr>
        <w:t>米暂居亚军。连续目睹2羽赛鸽超高分速报到，大家抖擞精神，更加聚精会神地关注比赛。一分多钟后，俱乐部天空迎来第三梯队，目测足有十几羽之多，霎时间天空群鸽翻飞，地面掌声雷动，场面热闹一时无俩。院外张金泉麾下环号31514的健儿于10:32:56.98第3羽报到，却因空距之差憾失季军，最后以分速1875.01835米位列第20名（不过这羽赛鸽凭借综合成绩在其他奖项上表现靓眼，详见本文开头）。而第4羽报到的、院內海燕C郭庆麾下环号30842的健儿紧随其后于10:32:58.18落棚，以分速1885.06888米暂居季军。</w:t>
      </w:r>
    </w:p>
    <w:p>
      <w:pPr>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今日天公赐美，赛鸽归巢分速高、密度高，大屏幕名次更迭频繁、排名竞争激烈。一直等到十几分钟内都没有出现能撼动前3名的后来者、冠军、亚军、季军的宝座彻底坐稳了，前三甲鸽友才真正放下了一颗悬着的心，而其他鸽王赛、团体赛、团队寄养赛、指定赛的获得者也是这般，直到奖项坐实，才敢开怀纵情。如此扣人心弦，或许正是赛鸽魅力所在吧！来看今日新鲜出炉的战报：</w:t>
      </w:r>
    </w:p>
    <w:p>
      <w:pPr>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图一：天津开创550公里决赛院内院外综合前10名</w:t>
      </w:r>
    </w:p>
    <w:p>
      <w:pPr>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图二：天津开创550公里决赛院内前10名</w:t>
      </w:r>
    </w:p>
    <w:p>
      <w:pPr>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图三：天津开创550公里决赛院外前10名</w:t>
      </w:r>
    </w:p>
    <w:p>
      <w:pPr>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图四：2021天津开创四关综合鸽王前10名</w:t>
      </w:r>
    </w:p>
    <w:p>
      <w:pPr>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（更多成绩请点击：</w:t>
      </w:r>
      <w:r>
        <w:rPr>
          <w:rFonts w:hint="eastAsia" w:ascii="宋体" w:hAnsi="宋体" w:cs="宋体"/>
          <w:sz w:val="21"/>
          <w:szCs w:val="21"/>
          <w:lang w:val="en-US" w:eastAsia="zh-CN"/>
        </w:rPr>
        <w:t>http://china.ltc530520.com/msg/matchGame.asp?ucgp=269</w:t>
      </w:r>
      <w:r>
        <w:rPr>
          <w:rFonts w:hint="eastAsia" w:ascii="宋体" w:hAnsi="宋体" w:cs="宋体"/>
          <w:sz w:val="24"/>
          <w:szCs w:val="24"/>
          <w:lang w:val="en-US" w:eastAsia="zh-CN"/>
        </w:rPr>
        <w:t>）</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总览决赛赛报，3分钟内报满前10名，13分钟内报满前50名，16分钟内报满前100名，38分钟内报满前500名，至今日最后一羽归巢鸽于20:30:57.98回归，共计归巢121 舍1693羽，当日归巢率达80.89%，</w:t>
      </w:r>
      <w:r>
        <w:rPr>
          <w:rFonts w:hint="eastAsia" w:ascii="宋体" w:hAnsi="宋体" w:eastAsia="宋体" w:cs="宋体"/>
          <w:sz w:val="24"/>
          <w:szCs w:val="24"/>
          <w:lang w:val="en-US" w:eastAsia="zh-CN"/>
        </w:rPr>
        <w:t>冠军鸽</w:t>
      </w:r>
      <w:r>
        <w:rPr>
          <w:rFonts w:hint="eastAsia" w:ascii="宋体" w:hAnsi="宋体" w:cs="宋体"/>
          <w:sz w:val="24"/>
          <w:szCs w:val="24"/>
          <w:lang w:val="en-US" w:eastAsia="zh-CN"/>
        </w:rPr>
        <w:t>更是以</w:t>
      </w:r>
      <w:r>
        <w:rPr>
          <w:rFonts w:hint="eastAsia" w:ascii="宋体" w:hAnsi="宋体" w:eastAsia="宋体" w:cs="宋体"/>
          <w:sz w:val="24"/>
          <w:szCs w:val="24"/>
          <w:lang w:val="en-US" w:eastAsia="zh-CN"/>
        </w:rPr>
        <w:t>分速1888.20737米创下2018年开赛以来</w:t>
      </w:r>
      <w:r>
        <w:rPr>
          <w:rFonts w:hint="eastAsia" w:ascii="宋体" w:hAnsi="宋体" w:cs="宋体"/>
          <w:sz w:val="24"/>
          <w:szCs w:val="24"/>
          <w:lang w:val="en-US" w:eastAsia="zh-CN"/>
        </w:rPr>
        <w:t>的</w:t>
      </w:r>
      <w:r>
        <w:rPr>
          <w:rFonts w:hint="eastAsia" w:ascii="宋体" w:hAnsi="宋体" w:eastAsia="宋体" w:cs="宋体"/>
          <w:sz w:val="24"/>
          <w:szCs w:val="24"/>
          <w:lang w:val="en-US" w:eastAsia="zh-CN"/>
        </w:rPr>
        <w:t>决赛分速之最</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开创者（天津）国际赛鸽俱乐部</w:t>
      </w:r>
      <w:r>
        <w:rPr>
          <w:rFonts w:hint="eastAsia" w:ascii="宋体" w:hAnsi="宋体" w:cs="宋体"/>
          <w:sz w:val="24"/>
          <w:szCs w:val="24"/>
          <w:lang w:val="en-US" w:eastAsia="zh-CN"/>
        </w:rPr>
        <w:t>以一份精彩绝伦的答卷，为</w:t>
      </w:r>
      <w:r>
        <w:rPr>
          <w:rFonts w:hint="eastAsia" w:ascii="宋体" w:hAnsi="宋体" w:eastAsia="宋体" w:cs="宋体"/>
          <w:sz w:val="24"/>
          <w:szCs w:val="24"/>
          <w:lang w:val="en-US" w:eastAsia="zh-CN"/>
        </w:rPr>
        <w:t>2021年“世界杯”信鸽职业联赛天津（开创者站）春季一岁鸽全球精英四关挑战赛</w:t>
      </w:r>
      <w:r>
        <w:rPr>
          <w:rFonts w:hint="eastAsia" w:ascii="宋体" w:hAnsi="宋体" w:cs="宋体"/>
          <w:sz w:val="24"/>
          <w:szCs w:val="24"/>
          <w:lang w:val="en-US" w:eastAsia="zh-CN"/>
        </w:rPr>
        <w:t>画上完美句号。</w:t>
      </w:r>
    </w:p>
    <w:p>
      <w:pPr>
        <w:ind w:firstLine="480" w:firstLineChars="200"/>
        <w:rPr>
          <w:rFonts w:hint="eastAsia" w:ascii="宋体" w:hAnsi="宋体" w:cs="宋体"/>
          <w:sz w:val="24"/>
          <w:szCs w:val="24"/>
          <w:lang w:val="en-US" w:eastAsia="zh-CN"/>
        </w:rPr>
      </w:pPr>
    </w:p>
    <w:p>
      <w:pPr>
        <w:ind w:firstLine="480" w:firstLineChars="200"/>
        <w:rPr>
          <w:rFonts w:hint="default" w:ascii="宋体" w:hAnsi="宋体" w:cs="宋体"/>
          <w:sz w:val="24"/>
          <w:szCs w:val="24"/>
          <w:lang w:val="en-US" w:eastAsia="zh-CN"/>
        </w:rPr>
      </w:pPr>
    </w:p>
    <w:p>
      <w:pPr>
        <w:ind w:firstLine="480" w:firstLineChars="200"/>
        <w:jc w:val="center"/>
        <w:rPr>
          <w:rFonts w:hint="default" w:ascii="宋体" w:hAnsi="宋体" w:cs="宋体"/>
          <w:sz w:val="24"/>
          <w:szCs w:val="24"/>
          <w:lang w:val="en-US" w:eastAsia="zh-CN"/>
        </w:rPr>
      </w:pPr>
    </w:p>
    <w:p>
      <w:pPr>
        <w:jc w:val="center"/>
        <w:rPr>
          <w:rFonts w:hint="eastAsia" w:ascii="宋体" w:hAnsi="宋体" w:eastAsia="宋体" w:cs="宋体"/>
          <w:color w:val="000000"/>
          <w:sz w:val="24"/>
          <w:szCs w:val="24"/>
        </w:rPr>
      </w:pPr>
    </w:p>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天津开创550公里决赛奖项设置</w:t>
      </w:r>
    </w:p>
    <w:tbl>
      <w:tblPr>
        <w:tblStyle w:val="4"/>
        <w:tblW w:w="0" w:type="auto"/>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05"/>
        <w:gridCol w:w="1590"/>
        <w:gridCol w:w="1605"/>
        <w:gridCol w:w="1595"/>
        <w:gridCol w:w="16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冠军</w:t>
            </w:r>
          </w:p>
        </w:tc>
        <w:tc>
          <w:tcPr>
            <w:tcW w:w="1590"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亚军</w:t>
            </w:r>
          </w:p>
        </w:tc>
        <w:tc>
          <w:tcPr>
            <w:tcW w:w="1605"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季军</w:t>
            </w:r>
          </w:p>
        </w:tc>
        <w:tc>
          <w:tcPr>
            <w:tcW w:w="1595"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4-10名</w:t>
            </w:r>
          </w:p>
        </w:tc>
        <w:tc>
          <w:tcPr>
            <w:tcW w:w="1662"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11-50名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5万</w:t>
            </w:r>
          </w:p>
        </w:tc>
        <w:tc>
          <w:tcPr>
            <w:tcW w:w="1590"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3万</w:t>
            </w:r>
          </w:p>
        </w:tc>
        <w:tc>
          <w:tcPr>
            <w:tcW w:w="1605"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2万</w:t>
            </w:r>
          </w:p>
        </w:tc>
        <w:tc>
          <w:tcPr>
            <w:tcW w:w="1595"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各1万</w:t>
            </w:r>
          </w:p>
        </w:tc>
        <w:tc>
          <w:tcPr>
            <w:tcW w:w="1662" w:type="dxa"/>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各5千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57" w:type="dxa"/>
            <w:gridSpan w:val="5"/>
            <w:tcBorders>
              <w:top w:val="single" w:color="auto" w:sz="4" w:space="0"/>
              <w:left w:val="single" w:color="auto" w:sz="4" w:space="0"/>
              <w:bottom w:val="single" w:color="auto" w:sz="4" w:space="0"/>
              <w:right w:val="single" w:color="auto" w:sz="4" w:space="0"/>
            </w:tcBorders>
          </w:tcPr>
          <w:p>
            <w:p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备注：前10名各颁发奖杯一樽</w:t>
            </w:r>
          </w:p>
        </w:tc>
      </w:tr>
    </w:tbl>
    <w:p>
      <w:pPr>
        <w:jc w:val="center"/>
        <w:rPr>
          <w:rFonts w:hint="eastAsia" w:ascii="宋体" w:hAnsi="宋体" w:eastAsia="宋体" w:cs="宋体"/>
          <w:color w:val="00000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965BD9"/>
    <w:rsid w:val="09893FDB"/>
    <w:rsid w:val="0F2148C5"/>
    <w:rsid w:val="280B7B27"/>
    <w:rsid w:val="33FB3E78"/>
    <w:rsid w:val="386F33A4"/>
    <w:rsid w:val="3D23534B"/>
    <w:rsid w:val="50B54EDF"/>
    <w:rsid w:val="542B72AA"/>
    <w:rsid w:val="637F1860"/>
    <w:rsid w:val="67BC09E6"/>
    <w:rsid w:val="6E554A15"/>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1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rPr>
  </w:style>
  <w:style w:type="table" w:styleId="4">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5">
    <w:name w:val="Medium Grid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6">
    <w:name w:val="Medium Grid 3 Accent 1"/>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7">
    <w:name w:val="Medium Grid 3 Accent 2"/>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8">
    <w:name w:val="Medium Grid 3 Accent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9">
    <w:name w:val="Medium Grid 3 Accent 4"/>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0">
    <w:name w:val="Medium Grid 3 Accent 5"/>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1">
    <w:name w:val="Medium Grid 3 Accent 6"/>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styleId="13">
    <w:name w:val="FollowedHyperlink"/>
    <w:basedOn w:val="12"/>
    <w:qFormat/>
    <w:uiPriority w:val="0"/>
    <w:rPr>
      <w:color w:val="000000"/>
      <w:u w:val="none"/>
    </w:rPr>
  </w:style>
  <w:style w:type="character" w:styleId="14">
    <w:name w:val="Hyperlink"/>
    <w:basedOn w:val="12"/>
    <w:qFormat/>
    <w:uiPriority w:val="0"/>
    <w:rPr>
      <w:color w:val="00000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2227</Words>
  <Characters>2613</Characters>
  <Paragraphs>46</Paragraphs>
  <TotalTime>0</TotalTime>
  <ScaleCrop>false</ScaleCrop>
  <LinksUpToDate>false</LinksUpToDate>
  <CharactersWithSpaces>2616</CharactersWithSpaces>
  <Application>WPS Office_11.1.0.11875_F1E327BC-269C-435d-A152-05C5408002CA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2021-05-18T02:00:00Z</dcterms:created>
  <dc:creator>M2010J19SC</dc:creator>
  <cp:lastModifiedBy>东方赛鸽小税</cp:lastModifiedBy>
  <dcterms:modified xsi:type="dcterms:W3CDTF">2022-08-01T07:22:02Z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6465C1396F2C443B976E2C17838AC577</vt:lpwstr>
  </property>
  <property fmtid="{D5CDD505-2E9C-101B-9397-08002B2CF9AE}" pid="3" name="KSOProductBuildVer">
    <vt:lpwstr>2052-11.1.0.11875</vt:lpwstr>
  </property>
</Properties>
</file>