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22625">
      <w:pPr>
        <w:jc w:val="center"/>
        <w:rPr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阿婆的旧阁楼</w:t>
      </w:r>
    </w:p>
    <w:p w14:paraId="48483E0C">
      <w:pPr>
        <w:jc w:val="both"/>
      </w:pPr>
      <w:bookmarkStart w:id="0" w:name="_GoBack"/>
      <w:bookmarkEnd w:id="0"/>
    </w:p>
    <w:p w14:paraId="57F61E72">
      <w:pPr>
        <w:jc w:val="center"/>
      </w:pPr>
    </w:p>
    <w:p w14:paraId="555CA781">
      <w:pPr>
        <w:jc w:val="center"/>
      </w:pPr>
      <w:r>
        <w:rPr>
          <w:rFonts w:hint="default"/>
          <w:lang w:val="en-US"/>
        </w:rPr>
        <w:t>花藤啊生长  爬进红琐窗</w:t>
      </w:r>
    </w:p>
    <w:p w14:paraId="7A04390A">
      <w:pPr>
        <w:jc w:val="center"/>
      </w:pPr>
      <w:r>
        <w:rPr>
          <w:rFonts w:hint="default"/>
          <w:lang w:val="en-US"/>
        </w:rPr>
        <w:t>春雨响过几场阿婆裁缝花衣裳</w:t>
      </w:r>
    </w:p>
    <w:p w14:paraId="2B80934D">
      <w:pPr>
        <w:jc w:val="center"/>
      </w:pPr>
      <w:r>
        <w:rPr>
          <w:rFonts w:hint="default"/>
          <w:lang w:val="en-US"/>
        </w:rPr>
        <w:t>生命多漫长  你为我彩装</w:t>
      </w:r>
    </w:p>
    <w:p w14:paraId="7DA6E8BB">
      <w:pPr>
        <w:jc w:val="center"/>
      </w:pPr>
      <w:r>
        <w:rPr>
          <w:rFonts w:hint="default"/>
          <w:lang w:val="en-US"/>
        </w:rPr>
        <w:t>多想远处山坡常嫩绿  陪我纸鸢放</w:t>
      </w:r>
    </w:p>
    <w:p w14:paraId="2BDD4240">
      <w:pPr>
        <w:jc w:val="center"/>
      </w:pPr>
    </w:p>
    <w:p w14:paraId="2E9BB48A">
      <w:pPr>
        <w:jc w:val="center"/>
      </w:pPr>
      <w:r>
        <w:rPr>
          <w:rFonts w:hint="default"/>
          <w:lang w:val="en-US"/>
        </w:rPr>
        <w:t>夏夜啊漫长  萤火在飞翔</w:t>
      </w:r>
    </w:p>
    <w:p w14:paraId="69DA0F2E">
      <w:pPr>
        <w:jc w:val="center"/>
      </w:pPr>
      <w:r>
        <w:rPr>
          <w:rFonts w:hint="default"/>
          <w:lang w:val="en-US"/>
        </w:rPr>
        <w:t>梯田晚锄归来再累抱我数星光</w:t>
      </w:r>
    </w:p>
    <w:p w14:paraId="1ED383BB">
      <w:pPr>
        <w:jc w:val="center"/>
      </w:pPr>
      <w:r>
        <w:rPr>
          <w:rFonts w:hint="default"/>
          <w:lang w:val="en-US"/>
        </w:rPr>
        <w:t>织女牵牛郎  到底啥模样</w:t>
      </w:r>
    </w:p>
    <w:p w14:paraId="6BA92CF8">
      <w:pPr>
        <w:jc w:val="center"/>
      </w:pPr>
      <w:r>
        <w:rPr>
          <w:rFonts w:hint="default"/>
          <w:lang w:val="en-US"/>
        </w:rPr>
        <w:t>多少儿歌故事在晚上  阿婆乡音唱</w:t>
      </w:r>
    </w:p>
    <w:p w14:paraId="4E089F51">
      <w:pPr>
        <w:jc w:val="center"/>
      </w:pPr>
    </w:p>
    <w:p w14:paraId="4C7EF312">
      <w:pPr>
        <w:jc w:val="center"/>
      </w:pPr>
      <w:r>
        <w:rPr>
          <w:rFonts w:hint="default"/>
          <w:lang w:val="en-US"/>
        </w:rPr>
        <w:t>又爬上  阿婆青砖的旧阁楼  眺望</w:t>
      </w:r>
    </w:p>
    <w:p w14:paraId="6A6BCDC7">
      <w:pPr>
        <w:jc w:val="center"/>
      </w:pPr>
      <w:r>
        <w:rPr>
          <w:rFonts w:hint="default"/>
          <w:lang w:val="en-US"/>
        </w:rPr>
        <w:t>寻不到你粗糙手掌 只剩夕阳</w:t>
      </w:r>
    </w:p>
    <w:p w14:paraId="327280F8">
      <w:pPr>
        <w:jc w:val="center"/>
      </w:pPr>
      <w:r>
        <w:rPr>
          <w:rFonts w:hint="default"/>
          <w:lang w:val="en-US"/>
        </w:rPr>
        <w:t>长大之后犯错再没人  原谅</w:t>
      </w:r>
    </w:p>
    <w:p w14:paraId="5C99A6B8">
      <w:pPr>
        <w:jc w:val="center"/>
      </w:pPr>
      <w:r>
        <w:rPr>
          <w:rFonts w:hint="default"/>
          <w:lang w:val="en-US"/>
        </w:rPr>
        <w:t>还盼望绾起你发髻会有牛奶糖做犒赏</w:t>
      </w:r>
    </w:p>
    <w:p w14:paraId="0B07496B">
      <w:pPr>
        <w:jc w:val="center"/>
      </w:pPr>
    </w:p>
    <w:p w14:paraId="55799DD3">
      <w:pPr>
        <w:jc w:val="center"/>
      </w:pPr>
      <w:r>
        <w:rPr>
          <w:rFonts w:hint="default"/>
          <w:lang w:val="en-US"/>
        </w:rPr>
        <w:t>又想起  你在雨后的老巷口  张望</w:t>
      </w:r>
    </w:p>
    <w:p w14:paraId="407AE26C">
      <w:pPr>
        <w:jc w:val="center"/>
      </w:pPr>
      <w:r>
        <w:rPr>
          <w:rFonts w:hint="default"/>
          <w:lang w:val="en-US"/>
        </w:rPr>
        <w:t>青布的对襟衣裳  温暖沧桑</w:t>
      </w:r>
    </w:p>
    <w:p w14:paraId="1EDAE044">
      <w:pPr>
        <w:jc w:val="center"/>
      </w:pPr>
      <w:r>
        <w:rPr>
          <w:rFonts w:hint="default"/>
          <w:lang w:val="en-US"/>
        </w:rPr>
        <w:t>抱我幼时午睡的床变得空旷</w:t>
      </w:r>
    </w:p>
    <w:p w14:paraId="3B6E822D">
      <w:pPr>
        <w:jc w:val="center"/>
      </w:pPr>
      <w:r>
        <w:rPr>
          <w:rFonts w:hint="default"/>
          <w:lang w:val="en-US"/>
        </w:rPr>
        <w:t>慈祥的阿婆啊你去了何方  只留旧相框</w:t>
      </w:r>
    </w:p>
    <w:p w14:paraId="0FCD57EA">
      <w:pPr>
        <w:jc w:val="both"/>
      </w:pPr>
    </w:p>
    <w:p w14:paraId="60A95C9E">
      <w:pPr>
        <w:jc w:val="both"/>
      </w:pPr>
    </w:p>
    <w:p w14:paraId="369A037A">
      <w:pPr>
        <w:jc w:val="both"/>
      </w:pPr>
    </w:p>
    <w:p w14:paraId="267F7655">
      <w:pPr>
        <w:jc w:val="center"/>
      </w:pPr>
      <w:r>
        <w:rPr>
          <w:rFonts w:hint="default"/>
          <w:lang w:val="en-US"/>
        </w:rPr>
        <w:t>摇椅啊夕阳  阿婆望禾堂</w:t>
      </w:r>
    </w:p>
    <w:p w14:paraId="6C83BD9A">
      <w:pPr>
        <w:jc w:val="center"/>
      </w:pPr>
      <w:r>
        <w:rPr>
          <w:rFonts w:hint="default"/>
          <w:lang w:val="en-US"/>
        </w:rPr>
        <w:t>傍晚窗外秋风渡江隔岸落叶黄</w:t>
      </w:r>
    </w:p>
    <w:p w14:paraId="0216163A">
      <w:pPr>
        <w:jc w:val="center"/>
      </w:pPr>
      <w:r>
        <w:rPr>
          <w:rFonts w:hint="default"/>
          <w:lang w:val="en-US"/>
        </w:rPr>
        <w:t>花开催叶败  枯荣有时光</w:t>
      </w:r>
    </w:p>
    <w:p w14:paraId="5248B9ED">
      <w:pPr>
        <w:jc w:val="center"/>
      </w:pPr>
      <w:r>
        <w:rPr>
          <w:rFonts w:hint="default"/>
          <w:lang w:val="en-US"/>
        </w:rPr>
        <w:t>再陪阿婆拾柴烙卷糕  摇晃红竹杖</w:t>
      </w:r>
    </w:p>
    <w:p w14:paraId="000764EB">
      <w:pPr>
        <w:jc w:val="center"/>
      </w:pPr>
    </w:p>
    <w:p w14:paraId="3CE6E220">
      <w:pPr>
        <w:jc w:val="center"/>
      </w:pPr>
      <w:r>
        <w:rPr>
          <w:rFonts w:hint="default"/>
          <w:lang w:val="en-US"/>
        </w:rPr>
        <w:t>漫雪啊寒冬  寂静又漫长</w:t>
      </w:r>
    </w:p>
    <w:p w14:paraId="44958B84">
      <w:pPr>
        <w:jc w:val="center"/>
      </w:pPr>
      <w:r>
        <w:rPr>
          <w:rFonts w:hint="default"/>
          <w:lang w:val="en-US"/>
        </w:rPr>
        <w:t>阳光温暖照亮阿婆黑白的遗像</w:t>
      </w:r>
    </w:p>
    <w:p w14:paraId="5FF0335A">
      <w:pPr>
        <w:jc w:val="center"/>
      </w:pPr>
      <w:r>
        <w:rPr>
          <w:rFonts w:hint="default"/>
          <w:lang w:val="en-US"/>
        </w:rPr>
        <w:t>笑容多慈祥  想起乳牙时</w:t>
      </w:r>
    </w:p>
    <w:p w14:paraId="34428B11">
      <w:pPr>
        <w:jc w:val="center"/>
      </w:pPr>
      <w:r>
        <w:rPr>
          <w:rFonts w:hint="default"/>
          <w:lang w:val="en-US"/>
        </w:rPr>
        <w:t>阁楼壁炉燃烧木炭香  阿婆烧花糖</w:t>
      </w:r>
    </w:p>
    <w:p w14:paraId="6C5E1E4D">
      <w:pPr>
        <w:jc w:val="center"/>
      </w:pPr>
    </w:p>
    <w:p w14:paraId="75BEFB35">
      <w:pPr>
        <w:jc w:val="center"/>
      </w:pPr>
      <w:r>
        <w:rPr>
          <w:rFonts w:hint="default"/>
          <w:lang w:val="en-US"/>
        </w:rPr>
        <w:t>又爬上  阿婆青砖的旧阁楼  眺望</w:t>
      </w:r>
    </w:p>
    <w:p w14:paraId="3126CE63">
      <w:pPr>
        <w:jc w:val="center"/>
      </w:pPr>
      <w:r>
        <w:rPr>
          <w:rFonts w:hint="default"/>
          <w:lang w:val="en-US"/>
        </w:rPr>
        <w:t>寻不到你粗糙手掌 只剩夕阳</w:t>
      </w:r>
    </w:p>
    <w:p w14:paraId="6209129F">
      <w:pPr>
        <w:jc w:val="center"/>
      </w:pPr>
      <w:r>
        <w:rPr>
          <w:rFonts w:hint="default"/>
          <w:lang w:val="en-US"/>
        </w:rPr>
        <w:t>长大之后犯错再没人  原谅</w:t>
      </w:r>
    </w:p>
    <w:p w14:paraId="1058B594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还盼望绾起你发髻会有牛奶糖做犒赏</w:t>
      </w:r>
    </w:p>
    <w:p w14:paraId="4CBDB68F">
      <w:pPr>
        <w:jc w:val="left"/>
      </w:pPr>
    </w:p>
    <w:p w14:paraId="610549B3">
      <w:pPr>
        <w:jc w:val="center"/>
      </w:pPr>
      <w:r>
        <w:rPr>
          <w:rFonts w:hint="default"/>
          <w:lang w:val="en-US"/>
        </w:rPr>
        <w:t>又想起  你在雨后的老巷口  张望</w:t>
      </w:r>
    </w:p>
    <w:p w14:paraId="19966340">
      <w:pPr>
        <w:jc w:val="center"/>
      </w:pPr>
      <w:r>
        <w:rPr>
          <w:rFonts w:hint="default"/>
          <w:lang w:val="en-US"/>
        </w:rPr>
        <w:t>青布的对襟衣裳  温暖沧桑</w:t>
      </w:r>
    </w:p>
    <w:p w14:paraId="69F38E33">
      <w:pPr>
        <w:jc w:val="center"/>
      </w:pPr>
      <w:r>
        <w:rPr>
          <w:rFonts w:hint="default"/>
          <w:lang w:val="en-US"/>
        </w:rPr>
        <w:t>抱我幼时午睡的床变得空旷</w:t>
      </w:r>
    </w:p>
    <w:p w14:paraId="78D44B52">
      <w:pPr>
        <w:jc w:val="center"/>
      </w:pPr>
      <w:r>
        <w:rPr>
          <w:rFonts w:hint="default"/>
          <w:lang w:val="en-US"/>
        </w:rPr>
        <w:t>慈祥的阿婆啊你去了何方  只留旧相框</w:t>
      </w:r>
    </w:p>
    <w:p w14:paraId="662E72E9">
      <w:pPr>
        <w:jc w:val="center"/>
      </w:pPr>
    </w:p>
    <w:p w14:paraId="2DFA7DC0">
      <w:pPr>
        <w:jc w:val="center"/>
      </w:pPr>
    </w:p>
    <w:p w14:paraId="63F78927">
      <w:pPr>
        <w:jc w:val="both"/>
      </w:pPr>
    </w:p>
    <w:p w14:paraId="2999F97D">
      <w:pPr>
        <w:jc w:val="center"/>
      </w:pPr>
      <w:r>
        <w:rPr>
          <w:rFonts w:hint="default"/>
          <w:lang w:val="en-US"/>
        </w:rPr>
        <w:t>又等在  村口斑驳的旧牌坊 回望</w:t>
      </w:r>
    </w:p>
    <w:p w14:paraId="0EF1A23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再牵住你粗糙手掌  走过夕阳</w:t>
      </w:r>
    </w:p>
    <w:p w14:paraId="11C2A573">
      <w:pPr>
        <w:jc w:val="center"/>
        <w:rPr>
          <w:rFonts w:hint="eastAsia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99631CB"/>
    <w:rsid w:val="1931216F"/>
    <w:rsid w:val="1D7019C1"/>
    <w:rsid w:val="1D85546D"/>
    <w:rsid w:val="342D6EE7"/>
    <w:rsid w:val="3ED54DBB"/>
    <w:rsid w:val="42552DB0"/>
    <w:rsid w:val="4C097FBD"/>
    <w:rsid w:val="4D845313"/>
    <w:rsid w:val="5F966B46"/>
    <w:rsid w:val="60C65B82"/>
    <w:rsid w:val="708334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Arial"/>
    </w:rPr>
  </w:style>
  <w:style w:type="table" w:default="1" w:styleId="2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436</Words>
  <Characters>436</Characters>
  <Lines>0</Lines>
  <Paragraphs>0</Paragraphs>
  <TotalTime>0</TotalTime>
  <ScaleCrop>false</ScaleCrop>
  <LinksUpToDate>false</LinksUpToDate>
  <CharactersWithSpaces>495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2017-12-09T09:03:00Z</dcterms:created>
  <dc:creator>OPPO A57</dc:creator>
  <cp:lastModifiedBy>小税</cp:lastModifiedBy>
  <dcterms:modified xsi:type="dcterms:W3CDTF">2026-04-23T12:38:05Z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B615404AB9454D3CB3C58F74466ADCC6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