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BE" w:rsidRDefault="006E5021">
      <w:r>
        <w:t xml:space="preserve">Note, </w:t>
      </w:r>
      <w:proofErr w:type="spellStart"/>
      <w:r>
        <w:t>pcrs</w:t>
      </w:r>
      <w:proofErr w:type="spellEnd"/>
      <w:r>
        <w:t xml:space="preserve">, </w:t>
      </w:r>
      <w:proofErr w:type="spellStart"/>
      <w:r>
        <w:t>pcrl</w:t>
      </w:r>
      <w:proofErr w:type="spellEnd"/>
      <w:r>
        <w:t xml:space="preserve"> and </w:t>
      </w:r>
      <w:proofErr w:type="spellStart"/>
      <w:r>
        <w:t>pcrq</w:t>
      </w:r>
      <w:proofErr w:type="spellEnd"/>
      <w:r>
        <w:t xml:space="preserve"> were described previously. </w:t>
      </w:r>
    </w:p>
    <w:p w:rsidR="006E5021" w:rsidRDefault="006E5021">
      <w:r>
        <w:t xml:space="preserve">These variables are passed from 2dsoil in the structure SHOOTR. IN the crop model they are stored in a </w:t>
      </w:r>
      <w:proofErr w:type="spellStart"/>
      <w:r>
        <w:t>TWeather</w:t>
      </w:r>
      <w:proofErr w:type="spellEnd"/>
      <w:r>
        <w:t xml:space="preserve"> class (see </w:t>
      </w:r>
      <w:proofErr w:type="spellStart"/>
      <w:r>
        <w:t>Weather.h</w:t>
      </w:r>
      <w:proofErr w:type="spellEnd"/>
      <w:r>
        <w:t>)</w:t>
      </w:r>
      <w:r w:rsidR="006D7991">
        <w:t>.</w:t>
      </w:r>
    </w:p>
    <w:p w:rsidR="006D7991" w:rsidRDefault="006D7991">
      <w:r>
        <w:t xml:space="preserve">This class is first instantiated </w:t>
      </w:r>
      <w:r w:rsidR="004C12AF">
        <w:t xml:space="preserve">and filled with data </w:t>
      </w:r>
      <w:r>
        <w:t xml:space="preserve">in the crop object after the plant object is created in initialized. </w:t>
      </w:r>
      <w:r w:rsidR="004C12AF">
        <w:t xml:space="preserve"> Here it is called </w:t>
      </w:r>
      <w:proofErr w:type="spellStart"/>
      <w:r w:rsidR="004C12AF">
        <w:t>wthr</w:t>
      </w:r>
      <w:proofErr w:type="spellEnd"/>
      <w:r w:rsidR="004C12AF">
        <w:t>.  This structure is passed to the plant and holds environmental variables defined by or used in 2dsoil.</w:t>
      </w:r>
    </w:p>
    <w:p w:rsidR="004C12AF" w:rsidRDefault="004C12AF">
      <w:r>
        <w:t xml:space="preserve">The value of </w:t>
      </w:r>
      <w:proofErr w:type="spellStart"/>
      <w:r>
        <w:t>pcrs</w:t>
      </w:r>
      <w:proofErr w:type="spellEnd"/>
      <w:r>
        <w:t xml:space="preserve">, which is the actual amount of carbohydrate used to grow roots in the last time </w:t>
      </w:r>
      <w:proofErr w:type="gramStart"/>
      <w:r>
        <w:t>step</w:t>
      </w:r>
      <w:proofErr w:type="gramEnd"/>
      <w:r>
        <w:t xml:space="preserve"> is stored in </w:t>
      </w:r>
      <w:proofErr w:type="spellStart"/>
      <w:r>
        <w:t>wthr</w:t>
      </w:r>
      <w:proofErr w:type="spellEnd"/>
      <w:r>
        <w:t xml:space="preserve"> before </w:t>
      </w:r>
      <w:r w:rsidR="005762E8">
        <w:t xml:space="preserve">calling the plant object. This is not the same </w:t>
      </w:r>
      <w:proofErr w:type="spellStart"/>
      <w:r w:rsidR="005762E8">
        <w:t>pcrs</w:t>
      </w:r>
      <w:proofErr w:type="spellEnd"/>
      <w:r w:rsidR="005762E8">
        <w:t xml:space="preserve"> used in 2dsoil, but is a value aggregated over the 1 hour time step. </w:t>
      </w:r>
      <w:proofErr w:type="spellStart"/>
      <w:r w:rsidR="005762E8">
        <w:t>Pcrq</w:t>
      </w:r>
      <w:proofErr w:type="spellEnd"/>
      <w:r w:rsidR="005762E8">
        <w:t xml:space="preserve"> and </w:t>
      </w:r>
      <w:proofErr w:type="spellStart"/>
      <w:r w:rsidR="005762E8">
        <w:t>pcrl</w:t>
      </w:r>
      <w:proofErr w:type="spellEnd"/>
      <w:r w:rsidR="005762E8">
        <w:t xml:space="preserve"> at this time are not needed. </w:t>
      </w:r>
      <w:r>
        <w:t xml:space="preserve"> </w:t>
      </w:r>
    </w:p>
    <w:p w:rsidR="005762E8" w:rsidRDefault="005762E8">
      <w:r>
        <w:t xml:space="preserve">The </w:t>
      </w:r>
      <w:proofErr w:type="spellStart"/>
      <w:r>
        <w:t>wthr</w:t>
      </w:r>
      <w:proofErr w:type="spellEnd"/>
      <w:r>
        <w:t xml:space="preserve"> object is passed to the plant object. </w:t>
      </w:r>
    </w:p>
    <w:p w:rsidR="005762E8" w:rsidRDefault="005762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ier = pSC-&gt;run(wthr, lwpd)</w:t>
      </w:r>
    </w:p>
    <w:p w:rsidR="005762E8" w:rsidRDefault="005762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After the plant is run, pcrl and pcrq are obtained from the</w:t>
      </w:r>
      <w:r w:rsidR="000B19F2">
        <w:rPr>
          <w:rFonts w:ascii="Courier New" w:hAnsi="Courier New" w:cs="Courier New"/>
          <w:noProof/>
          <w:sz w:val="20"/>
          <w:szCs w:val="20"/>
        </w:rPr>
        <w:t xml:space="preserve"> plant object and trasfrerred to the SHOOTR structure in the crop object.</w:t>
      </w:r>
    </w:p>
    <w:p w:rsidR="000B19F2" w:rsidRDefault="000B19F2">
      <w:pPr>
        <w:rPr>
          <w:rFonts w:ascii="Courier New" w:hAnsi="Courier New" w:cs="Courier New"/>
          <w:noProof/>
          <w:sz w:val="20"/>
          <w:szCs w:val="20"/>
        </w:rPr>
      </w:pPr>
    </w:p>
    <w:p w:rsidR="000B19F2" w:rsidRDefault="000B19F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Inside the plant object:</w:t>
      </w:r>
    </w:p>
    <w:p w:rsidR="000B19F2" w:rsidRDefault="000B19F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controlled object is called from the crop object as:</w:t>
      </w:r>
      <w:r>
        <w:rPr>
          <w:rFonts w:ascii="Courier New" w:hAnsi="Courier New" w:cs="Courier New"/>
          <w:noProof/>
          <w:sz w:val="20"/>
          <w:szCs w:val="20"/>
        </w:rPr>
        <w:br/>
        <w:t>ier = pSC-&gt;run(wthr, lwpd)</w:t>
      </w:r>
    </w:p>
    <w:p w:rsidR="000B19F2" w:rsidRDefault="000B19F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plant object is called from the controller object</w:t>
      </w:r>
    </w:p>
    <w:p w:rsidR="000551B7" w:rsidRDefault="000551B7">
      <w:r>
        <w:rPr>
          <w:rFonts w:ascii="Courier New" w:hAnsi="Courier New" w:cs="Courier New"/>
          <w:noProof/>
          <w:sz w:val="20"/>
          <w:szCs w:val="20"/>
        </w:rPr>
        <w:t>plant-&gt;update(weather[iCur], lwpd);</w:t>
      </w:r>
    </w:p>
    <w:sectPr w:rsidR="000551B7" w:rsidSect="0094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6"/>
  <w:proofState w:spelling="clean" w:grammar="clean"/>
  <w:defaultTabStop w:val="720"/>
  <w:characterSpacingControl w:val="doNotCompress"/>
  <w:compat/>
  <w:rsids>
    <w:rsidRoot w:val="006E5021"/>
    <w:rsid w:val="000551B7"/>
    <w:rsid w:val="000B19F2"/>
    <w:rsid w:val="004C12AF"/>
    <w:rsid w:val="005762E8"/>
    <w:rsid w:val="00623439"/>
    <w:rsid w:val="006D7991"/>
    <w:rsid w:val="006E5021"/>
    <w:rsid w:val="008257C8"/>
    <w:rsid w:val="008D12EB"/>
    <w:rsid w:val="008E19F2"/>
    <w:rsid w:val="00940CBE"/>
    <w:rsid w:val="00972A34"/>
    <w:rsid w:val="009E1A5C"/>
    <w:rsid w:val="00B54C85"/>
    <w:rsid w:val="00D82E0D"/>
    <w:rsid w:val="00EE4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USDA-ARS-CSGCL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Timlin</dc:creator>
  <cp:keywords/>
  <dc:description/>
  <cp:lastModifiedBy>Dennis Timlin</cp:lastModifiedBy>
  <cp:revision>2</cp:revision>
  <dcterms:created xsi:type="dcterms:W3CDTF">2011-03-14T23:13:00Z</dcterms:created>
  <dcterms:modified xsi:type="dcterms:W3CDTF">2011-03-17T20:42:00Z</dcterms:modified>
</cp:coreProperties>
</file>