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AE40E" w14:textId="174EED11" w:rsidR="002D7E73" w:rsidRDefault="00BE308F" w:rsidP="000A34A3">
      <w:pPr>
        <w:pStyle w:val="Heading1"/>
      </w:pPr>
      <w:r>
        <w:t>DET Structure Notes</w:t>
      </w:r>
    </w:p>
    <w:p w14:paraId="2EB60315" w14:textId="17A0F9FF" w:rsidR="00BE308F" w:rsidRDefault="00BE308F"/>
    <w:p w14:paraId="15A37C6A" w14:textId="69CBAEE4" w:rsidR="00BE308F" w:rsidRDefault="000A34A3" w:rsidP="000A34A3">
      <w:pPr>
        <w:pStyle w:val="Heading2"/>
      </w:pPr>
      <w:r>
        <w:t xml:space="preserve">VBA </w:t>
      </w:r>
      <w:r w:rsidR="00214FC1">
        <w:t>Script sections –</w:t>
      </w:r>
    </w:p>
    <w:p w14:paraId="273957CA" w14:textId="7C82BA17" w:rsidR="00214FC1" w:rsidRDefault="00214FC1" w:rsidP="00214FC1">
      <w:pPr>
        <w:pStyle w:val="ListParagraph"/>
        <w:numPr>
          <w:ilvl w:val="0"/>
          <w:numId w:val="1"/>
        </w:numPr>
      </w:pPr>
      <w:r>
        <w:t>Import older DET into newer DET</w:t>
      </w:r>
      <w:r w:rsidR="000A34A3">
        <w:t xml:space="preserve"> (ImportMacro)</w:t>
      </w:r>
    </w:p>
    <w:p w14:paraId="3DC363C7" w14:textId="2C0D9BDB" w:rsidR="000A34A3" w:rsidRPr="000A34A3" w:rsidRDefault="000A34A3" w:rsidP="000A34A3">
      <w:r>
        <w:t xml:space="preserve">Script transfers data from an older version of DET into the newer version. Copies data by </w:t>
      </w:r>
      <w:r w:rsidRPr="000A34A3">
        <w:rPr>
          <w:b/>
          <w:bCs/>
          <w:i/>
          <w:iCs/>
        </w:rPr>
        <w:t>value</w:t>
      </w:r>
      <w:r>
        <w:rPr>
          <w:b/>
          <w:bCs/>
          <w:i/>
          <w:iCs/>
        </w:rPr>
        <w:t xml:space="preserve"> </w:t>
      </w:r>
      <w:r>
        <w:t xml:space="preserve"> to the new copy.</w:t>
      </w:r>
    </w:p>
    <w:p w14:paraId="6A30ADC8" w14:textId="3E29ED7B" w:rsidR="00214FC1" w:rsidRDefault="000A34A3" w:rsidP="00214FC1">
      <w:pPr>
        <w:pStyle w:val="ListParagraph"/>
        <w:numPr>
          <w:ilvl w:val="0"/>
          <w:numId w:val="1"/>
        </w:numPr>
      </w:pPr>
      <w:r>
        <w:t>Data Validation (ValidateData module)</w:t>
      </w:r>
    </w:p>
    <w:p w14:paraId="69885B87" w14:textId="3BC1ABFD" w:rsidR="000A34A3" w:rsidRDefault="000A34A3" w:rsidP="000A34A3">
      <w:r>
        <w:t>Uses the ValidationData tab to validate data in the data tables.</w:t>
      </w:r>
    </w:p>
    <w:p w14:paraId="55333250" w14:textId="0FEFEDC4" w:rsidR="000A34A3" w:rsidRDefault="000A34A3" w:rsidP="00214FC1">
      <w:pPr>
        <w:pStyle w:val="ListParagraph"/>
        <w:numPr>
          <w:ilvl w:val="0"/>
          <w:numId w:val="1"/>
        </w:numPr>
      </w:pPr>
      <w:r>
        <w:t>Hide/Unhide tabs from Instructions tab (ToggleTabs module)</w:t>
      </w:r>
    </w:p>
    <w:p w14:paraId="02813E6A" w14:textId="4C486080" w:rsidR="000A34A3" w:rsidRDefault="000A34A3" w:rsidP="000A34A3">
      <w:r>
        <w:t xml:space="preserve">Triggers hide/unhide of tabs based on </w:t>
      </w:r>
      <w:r w:rsidR="00D553CA">
        <w:t>which boxes are checked on the Instructions tab. This allows some customization for different sites.</w:t>
      </w:r>
    </w:p>
    <w:p w14:paraId="2B5EF3DC" w14:textId="2DD2C2A7" w:rsidR="000A34A3" w:rsidRDefault="000A34A3" w:rsidP="00214FC1">
      <w:pPr>
        <w:pStyle w:val="ListParagraph"/>
        <w:numPr>
          <w:ilvl w:val="0"/>
          <w:numId w:val="1"/>
        </w:numPr>
      </w:pPr>
      <w:r>
        <w:t xml:space="preserve">Expand </w:t>
      </w:r>
      <w:r w:rsidR="002B29C7">
        <w:t xml:space="preserve">metadata for </w:t>
      </w:r>
      <w:r>
        <w:t>management Info (Expand module)</w:t>
      </w:r>
    </w:p>
    <w:p w14:paraId="16E6F6DA" w14:textId="6A5ED6F5" w:rsidR="00D553CA" w:rsidRDefault="002B29C7" w:rsidP="00D553CA">
      <w:r>
        <w:t>Allows selection of exp units, etc. for management tabs.</w:t>
      </w:r>
    </w:p>
    <w:p w14:paraId="53695429" w14:textId="0ACE9CF6" w:rsidR="002B29C7" w:rsidRDefault="002B29C7" w:rsidP="00D553CA"/>
    <w:p w14:paraId="33684AB5" w14:textId="2A381CE5" w:rsidR="002B29C7" w:rsidRDefault="00E80D8C" w:rsidP="002B29C7">
      <w:pPr>
        <w:pStyle w:val="Heading2"/>
      </w:pPr>
      <w:r>
        <w:t>Technical Pieces of DET</w:t>
      </w:r>
    </w:p>
    <w:p w14:paraId="45B948DE" w14:textId="5FEC71C3" w:rsidR="00E80D8C" w:rsidRDefault="00E80D8C" w:rsidP="00E80D8C"/>
    <w:p w14:paraId="0CD53AE2" w14:textId="4096D3A8" w:rsidR="00961ABC" w:rsidRDefault="00961ABC" w:rsidP="00961ABC">
      <w:pPr>
        <w:pStyle w:val="Heading3"/>
      </w:pPr>
      <w:r>
        <w:t>Dropdowns</w:t>
      </w:r>
    </w:p>
    <w:p w14:paraId="16969CD3" w14:textId="6D0BDE40" w:rsidR="00E80D8C" w:rsidRDefault="00E80D8C" w:rsidP="00E80D8C">
      <w:r>
        <w:t>Most tabs use some form of data validation, the source for these validation ranges are named ranges (mostly) from DropDownLists.</w:t>
      </w:r>
    </w:p>
    <w:p w14:paraId="7B5A2ED7" w14:textId="4FE3597A" w:rsidR="00E80D8C" w:rsidRDefault="00E80D8C" w:rsidP="00E80D8C">
      <w:r>
        <w:t xml:space="preserve">A few of the metadata entries (Treatments, Exp Unit ID) provide </w:t>
      </w:r>
      <w:r w:rsidR="00961ABC">
        <w:t>data validation</w:t>
      </w:r>
      <w:r>
        <w:t xml:space="preserve"> for the rest of the tables.</w:t>
      </w:r>
    </w:p>
    <w:p w14:paraId="0B5FA5C3" w14:textId="7D5788AB" w:rsidR="00E80D8C" w:rsidRDefault="00961ABC" w:rsidP="00961ABC">
      <w:pPr>
        <w:pStyle w:val="Heading3"/>
      </w:pPr>
      <w:r>
        <w:t>Data Validation</w:t>
      </w:r>
    </w:p>
    <w:p w14:paraId="6CF6C858" w14:textId="45EB2C03" w:rsidR="00E80D8C" w:rsidRDefault="00961ABC" w:rsidP="00E80D8C">
      <w:r>
        <w:t>Validating data (instructions tab) requires the ValidateData VBA module and the ValidationData tab.</w:t>
      </w:r>
    </w:p>
    <w:p w14:paraId="3733449D" w14:textId="13203620" w:rsidR="00961ABC" w:rsidRDefault="00961ABC" w:rsidP="00E80D8C">
      <w:r>
        <w:t>The ValidationData tab allows us to define limits/validation rules for tables in the DET. This tab provides the template for the VBA module to go through and check if entries are valid in all the management/measurement tables.</w:t>
      </w:r>
    </w:p>
    <w:p w14:paraId="5811D9C8" w14:textId="08183A0C" w:rsidR="00961ABC" w:rsidRDefault="000B372A" w:rsidP="000B372A">
      <w:pPr>
        <w:pStyle w:val="Heading3"/>
      </w:pPr>
      <w:r>
        <w:t>Adding new tables:</w:t>
      </w:r>
    </w:p>
    <w:p w14:paraId="24778C84" w14:textId="74A64A07" w:rsidR="000B372A" w:rsidRPr="000B372A" w:rsidRDefault="000B372A" w:rsidP="000B372A">
      <w:r>
        <w:t xml:space="preserve">Please refer to </w:t>
      </w:r>
      <w:r w:rsidRPr="000B372A">
        <w:rPr>
          <w:i/>
          <w:iCs/>
        </w:rPr>
        <w:t>DET-NewTableInstructionsV</w:t>
      </w:r>
      <w:r w:rsidRPr="000B372A">
        <w:rPr>
          <w:i/>
          <w:iCs/>
        </w:rPr>
        <w:t>---.docx</w:t>
      </w:r>
      <w:r>
        <w:t xml:space="preserve"> for instructions on how to add new measurement</w:t>
      </w:r>
      <w:r w:rsidR="00680DEC">
        <w:t>/management tables.</w:t>
      </w:r>
    </w:p>
    <w:sectPr w:rsidR="000B372A" w:rsidRPr="000B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4ED9"/>
    <w:multiLevelType w:val="hybridMultilevel"/>
    <w:tmpl w:val="48E28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8F"/>
    <w:rsid w:val="000A34A3"/>
    <w:rsid w:val="000B372A"/>
    <w:rsid w:val="00214FC1"/>
    <w:rsid w:val="002B29C7"/>
    <w:rsid w:val="002D7E73"/>
    <w:rsid w:val="00445846"/>
    <w:rsid w:val="00680DEC"/>
    <w:rsid w:val="00877E5E"/>
    <w:rsid w:val="00961ABC"/>
    <w:rsid w:val="00BE308F"/>
    <w:rsid w:val="00D553CA"/>
    <w:rsid w:val="00E8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1B4E"/>
  <w15:chartTrackingRefBased/>
  <w15:docId w15:val="{4AF8454F-5421-4E3A-8372-3BDD291E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4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A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F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3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34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1A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72A2D-3564-4E73-AF87-A734443AE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Roger - ARS</dc:creator>
  <cp:keywords/>
  <dc:description/>
  <cp:lastModifiedBy>Marquez, Roger - ARS</cp:lastModifiedBy>
  <cp:revision>2</cp:revision>
  <dcterms:created xsi:type="dcterms:W3CDTF">2020-07-14T16:23:00Z</dcterms:created>
  <dcterms:modified xsi:type="dcterms:W3CDTF">2020-07-14T20:55:00Z</dcterms:modified>
</cp:coreProperties>
</file>