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3A" w:rsidRPr="00822449" w:rsidRDefault="00822449" w:rsidP="00822449">
      <w:pPr>
        <w:pStyle w:val="Title"/>
        <w:jc w:val="center"/>
        <w:rPr>
          <w:b/>
          <w:color w:val="000000" w:themeColor="text1"/>
        </w:rPr>
      </w:pPr>
      <w:r w:rsidRPr="00822449">
        <w:rPr>
          <w:b/>
          <w:color w:val="000000" w:themeColor="text1"/>
        </w:rPr>
        <w:t>Project Report</w:t>
      </w:r>
    </w:p>
    <w:p w:rsidR="00822449" w:rsidRPr="00822449" w:rsidRDefault="00822449" w:rsidP="00822449">
      <w:pPr>
        <w:pStyle w:val="Heading1"/>
        <w:jc w:val="center"/>
        <w:rPr>
          <w:color w:val="000000" w:themeColor="text1"/>
        </w:rPr>
      </w:pPr>
    </w:p>
    <w:p w:rsidR="00822449" w:rsidRPr="00822449" w:rsidRDefault="00822449" w:rsidP="00822449">
      <w:pPr>
        <w:pStyle w:val="Heading1"/>
        <w:jc w:val="center"/>
        <w:rPr>
          <w:color w:val="000000" w:themeColor="text1"/>
        </w:rPr>
      </w:pPr>
    </w:p>
    <w:p w:rsidR="00822449" w:rsidRPr="00822449" w:rsidRDefault="00822449" w:rsidP="00822449">
      <w:pPr>
        <w:pStyle w:val="Heading1"/>
        <w:jc w:val="center"/>
        <w:rPr>
          <w:color w:val="000000" w:themeColor="text1"/>
        </w:rPr>
      </w:pPr>
    </w:p>
    <w:p w:rsidR="0089613A" w:rsidRPr="00091C61" w:rsidRDefault="00822449" w:rsidP="00822449">
      <w:pPr>
        <w:pStyle w:val="Heading1"/>
        <w:jc w:val="center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Project Title:</w:t>
      </w:r>
    </w:p>
    <w:p w:rsidR="0089613A" w:rsidRDefault="00091C61" w:rsidP="00822449">
      <w:pPr>
        <w:jc w:val="center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2</w:t>
      </w:r>
      <w:r w:rsidR="00822449" w:rsidRPr="00091C61">
        <w:rPr>
          <w:color w:val="000000" w:themeColor="text1"/>
          <w:sz w:val="44"/>
          <w:szCs w:val="44"/>
        </w:rPr>
        <w:t>D Chess with Adaptive AI Opponent</w:t>
      </w:r>
    </w:p>
    <w:p w:rsidR="00091C61" w:rsidRPr="00091C61" w:rsidRDefault="00091C61" w:rsidP="00091C61">
      <w:pPr>
        <w:jc w:val="center"/>
        <w:rPr>
          <w:color w:val="000000" w:themeColor="text1"/>
          <w:sz w:val="28"/>
          <w:szCs w:val="28"/>
        </w:rPr>
      </w:pPr>
      <w:r w:rsidRPr="00091C61">
        <w:rPr>
          <w:color w:val="000000" w:themeColor="text1"/>
          <w:sz w:val="28"/>
          <w:szCs w:val="28"/>
        </w:rPr>
        <w:t>Course: Artificial Intelligence</w:t>
      </w:r>
    </w:p>
    <w:p w:rsidR="00091C61" w:rsidRPr="00091C61" w:rsidRDefault="00091C61" w:rsidP="00091C61">
      <w:pPr>
        <w:jc w:val="center"/>
        <w:rPr>
          <w:color w:val="000000" w:themeColor="text1"/>
          <w:sz w:val="28"/>
          <w:szCs w:val="28"/>
        </w:rPr>
      </w:pPr>
      <w:r w:rsidRPr="00091C61">
        <w:rPr>
          <w:color w:val="000000" w:themeColor="text1"/>
          <w:sz w:val="28"/>
          <w:szCs w:val="28"/>
        </w:rPr>
        <w:t>Instructor: Ms. Ayesha Almas Ansari</w:t>
      </w:r>
    </w:p>
    <w:p w:rsidR="00091C61" w:rsidRPr="00091C61" w:rsidRDefault="00091C61" w:rsidP="00822449">
      <w:pPr>
        <w:jc w:val="center"/>
        <w:rPr>
          <w:color w:val="000000" w:themeColor="text1"/>
          <w:sz w:val="44"/>
          <w:szCs w:val="44"/>
        </w:rPr>
      </w:pPr>
    </w:p>
    <w:p w:rsidR="0089613A" w:rsidRPr="00822449" w:rsidRDefault="00822449" w:rsidP="00822449">
      <w:pPr>
        <w:pStyle w:val="Heading1"/>
        <w:jc w:val="center"/>
        <w:rPr>
          <w:color w:val="000000" w:themeColor="text1"/>
        </w:rPr>
      </w:pPr>
      <w:r w:rsidRPr="00822449">
        <w:rPr>
          <w:color w:val="000000" w:themeColor="text1"/>
        </w:rPr>
        <w:t>Submitted By:</w:t>
      </w:r>
    </w:p>
    <w:p w:rsidR="0089613A" w:rsidRPr="00822449" w:rsidRDefault="00822449" w:rsidP="00822449">
      <w:pPr>
        <w:jc w:val="center"/>
        <w:rPr>
          <w:color w:val="000000" w:themeColor="text1"/>
        </w:rPr>
      </w:pPr>
      <w:r w:rsidRPr="00822449">
        <w:rPr>
          <w:color w:val="000000" w:themeColor="text1"/>
        </w:rPr>
        <w:t>Arsam Uzair (22K-5006</w:t>
      </w:r>
      <w:proofErr w:type="gramStart"/>
      <w:r w:rsidRPr="00822449">
        <w:rPr>
          <w:color w:val="000000" w:themeColor="text1"/>
        </w:rPr>
        <w:t>)</w:t>
      </w:r>
      <w:proofErr w:type="gramEnd"/>
      <w:r w:rsidRPr="00822449">
        <w:rPr>
          <w:color w:val="000000" w:themeColor="text1"/>
        </w:rPr>
        <w:br/>
        <w:t>Syed Shaheer Hussaini (22K-5111)</w:t>
      </w:r>
      <w:r w:rsidRPr="00822449">
        <w:rPr>
          <w:color w:val="000000" w:themeColor="text1"/>
        </w:rPr>
        <w:br/>
        <w:t>Muhammad Haris Sheikh (22K-5064)</w:t>
      </w:r>
    </w:p>
    <w:p w:rsidR="0089613A" w:rsidRPr="00822449" w:rsidRDefault="00822449" w:rsidP="00822449">
      <w:pPr>
        <w:jc w:val="center"/>
        <w:rPr>
          <w:color w:val="000000" w:themeColor="text1"/>
        </w:rPr>
      </w:pPr>
      <w:r w:rsidRPr="00822449">
        <w:rPr>
          <w:color w:val="000000" w:themeColor="text1"/>
        </w:rPr>
        <w:t xml:space="preserve">Submission Date: </w:t>
      </w:r>
      <w:r w:rsidR="00FE45AC" w:rsidRPr="00822449">
        <w:rPr>
          <w:color w:val="000000" w:themeColor="text1"/>
        </w:rPr>
        <w:t>09-05</w:t>
      </w:r>
      <w:r w:rsidRPr="00822449">
        <w:rPr>
          <w:color w:val="000000" w:themeColor="text1"/>
        </w:rPr>
        <w:t>-2025</w:t>
      </w:r>
    </w:p>
    <w:p w:rsidR="00822449" w:rsidRPr="00822449" w:rsidRDefault="00822449">
      <w:pPr>
        <w:pStyle w:val="Heading1"/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22449" w:rsidRPr="00822449" w:rsidRDefault="00822449" w:rsidP="00822449">
      <w:pPr>
        <w:rPr>
          <w:color w:val="000000" w:themeColor="text1"/>
        </w:rPr>
      </w:pP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1. Introduction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color w:val="000000" w:themeColor="text1"/>
        </w:rPr>
        <w:t>Chess has long been a benchmark for AI development due to its well-defined rules and strategic depth. Traditional 2D chess, however, presents a limited spatial challenge compared to emerging multi-dimensional game variants. This pro</w:t>
      </w:r>
      <w:r w:rsidR="00091C61">
        <w:rPr>
          <w:color w:val="000000" w:themeColor="text1"/>
        </w:rPr>
        <w:t>ject proposes and implements a 2</w:t>
      </w:r>
      <w:r w:rsidRPr="00822449">
        <w:rPr>
          <w:color w:val="000000" w:themeColor="text1"/>
        </w:rPr>
        <w:t>D chess game incorporating vertical movement and spatial complexity, along with an AI opponent capable of</w:t>
      </w:r>
      <w:r w:rsidR="00091C61">
        <w:rPr>
          <w:color w:val="000000" w:themeColor="text1"/>
        </w:rPr>
        <w:t xml:space="preserve"> analyzing and adapting to the 2</w:t>
      </w:r>
      <w:r w:rsidRPr="00822449">
        <w:rPr>
          <w:color w:val="000000" w:themeColor="text1"/>
        </w:rPr>
        <w:t>D board using a modified Minimax algorithm with Alpha-Beta pruning.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2. Project Objectives</w:t>
      </w:r>
    </w:p>
    <w:p w:rsidR="0089613A" w:rsidRPr="00822449" w:rsidRDefault="00091C61">
      <w:pPr>
        <w:rPr>
          <w:color w:val="000000" w:themeColor="text1"/>
        </w:rPr>
      </w:pPr>
      <w:r>
        <w:rPr>
          <w:color w:val="000000" w:themeColor="text1"/>
        </w:rPr>
        <w:t>- To design and develop a 2</w:t>
      </w:r>
      <w:r w:rsidR="00822449" w:rsidRPr="00822449">
        <w:rPr>
          <w:color w:val="000000" w:themeColor="text1"/>
        </w:rPr>
        <w:t>D chess variant with layered gameplay mechanics.</w:t>
      </w:r>
      <w:r w:rsidR="00822449" w:rsidRPr="00822449">
        <w:rPr>
          <w:color w:val="000000" w:themeColor="text1"/>
        </w:rPr>
        <w:br/>
        <w:t>- To create a competitiv</w:t>
      </w:r>
      <w:r>
        <w:rPr>
          <w:color w:val="000000" w:themeColor="text1"/>
        </w:rPr>
        <w:t>e AI opponent that can analyze 2</w:t>
      </w:r>
      <w:r w:rsidR="00822449" w:rsidRPr="00822449">
        <w:rPr>
          <w:color w:val="000000" w:themeColor="text1"/>
        </w:rPr>
        <w:t>D board states and adapt strategies accordingly.</w:t>
      </w:r>
      <w:r w:rsidR="00822449" w:rsidRPr="00822449">
        <w:rPr>
          <w:color w:val="000000" w:themeColor="text1"/>
        </w:rPr>
        <w:br/>
        <w:t>- To explore the increased computational and strategic complexity introduced by three-dimensional movement.</w:t>
      </w:r>
      <w:r w:rsidR="00822449" w:rsidRPr="00822449">
        <w:rPr>
          <w:color w:val="000000" w:themeColor="text1"/>
        </w:rPr>
        <w:br/>
        <w:t>- To implement real-time multiplayer support and an engaging user interface using modern frontend tools.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3. Game Description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b/>
          <w:color w:val="000000" w:themeColor="text1"/>
          <w:sz w:val="28"/>
          <w:szCs w:val="28"/>
        </w:rPr>
        <w:t>3.1 Traditional Background</w:t>
      </w:r>
      <w:proofErr w:type="gramStart"/>
      <w:r w:rsidRPr="00822449">
        <w:rPr>
          <w:b/>
          <w:color w:val="000000" w:themeColor="text1"/>
          <w:sz w:val="28"/>
          <w:szCs w:val="28"/>
        </w:rPr>
        <w:t>:</w:t>
      </w:r>
      <w:proofErr w:type="gramEnd"/>
      <w:r w:rsidRPr="00822449">
        <w:rPr>
          <w:b/>
          <w:color w:val="000000" w:themeColor="text1"/>
          <w:sz w:val="28"/>
          <w:szCs w:val="28"/>
        </w:rPr>
        <w:br/>
      </w:r>
      <w:r w:rsidRPr="00822449">
        <w:rPr>
          <w:color w:val="000000" w:themeColor="text1"/>
        </w:rPr>
        <w:t>Chess is played on an 8x8 board with each player maneuvering pieces that have unique movement rules. The goal is to checkmate the opponent's king.</w:t>
      </w:r>
      <w:r w:rsidRPr="00822449">
        <w:rPr>
          <w:color w:val="000000" w:themeColor="text1"/>
        </w:rPr>
        <w:br/>
      </w:r>
      <w:r w:rsidRPr="00822449">
        <w:rPr>
          <w:color w:val="000000" w:themeColor="text1"/>
        </w:rPr>
        <w:br/>
      </w:r>
      <w:r w:rsidRPr="00822449">
        <w:rPr>
          <w:b/>
          <w:color w:val="000000" w:themeColor="text1"/>
          <w:sz w:val="28"/>
          <w:szCs w:val="28"/>
        </w:rPr>
        <w:t>3.2 Innovations Introduced</w:t>
      </w:r>
      <w:proofErr w:type="gramStart"/>
      <w:r w:rsidRPr="00822449">
        <w:rPr>
          <w:b/>
          <w:color w:val="000000" w:themeColor="text1"/>
          <w:sz w:val="28"/>
          <w:szCs w:val="28"/>
        </w:rPr>
        <w:t>:</w:t>
      </w:r>
      <w:proofErr w:type="gramEnd"/>
      <w:r w:rsidR="00091C61">
        <w:rPr>
          <w:color w:val="000000" w:themeColor="text1"/>
        </w:rPr>
        <w:br/>
        <w:t>- 2</w:t>
      </w:r>
      <w:r w:rsidRPr="00822449">
        <w:rPr>
          <w:color w:val="000000" w:themeColor="text1"/>
        </w:rPr>
        <w:t>D Layered Board: The game extends the classic 8x8 board into three layers (8x8x3), allowing vertical piece transitions.</w:t>
      </w:r>
      <w:r w:rsidRPr="00822449">
        <w:rPr>
          <w:color w:val="000000" w:themeColor="text1"/>
        </w:rPr>
        <w:br/>
        <w:t>- Vertical Movement: New mechanics include pawns promoting on any final-layer cell and bi</w:t>
      </w:r>
      <w:r w:rsidR="00091C61">
        <w:rPr>
          <w:color w:val="000000" w:themeColor="text1"/>
        </w:rPr>
        <w:t>shops/knights operating across 2</w:t>
      </w:r>
      <w:r w:rsidRPr="00822449">
        <w:rPr>
          <w:color w:val="000000" w:themeColor="text1"/>
        </w:rPr>
        <w:t>D space.</w:t>
      </w:r>
      <w:r w:rsidRPr="00822449">
        <w:rPr>
          <w:color w:val="000000" w:themeColor="text1"/>
        </w:rPr>
        <w:br/>
        <w:t>- Stacked Checkmate: A novel win condition wherein the king is simultaneously threatened across all layers.</w:t>
      </w:r>
      <w:r w:rsidRPr="00822449">
        <w:rPr>
          <w:color w:val="000000" w:themeColor="text1"/>
        </w:rPr>
        <w:br/>
        <w:t>- Multiplayer Support: Integration of a real-time online mode with chat features.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lastRenderedPageBreak/>
        <w:t>4. Impact on Gameplay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color w:val="000000" w:themeColor="text1"/>
        </w:rPr>
        <w:t>- Adds strategic depth and spatial complexity.</w:t>
      </w:r>
      <w:r w:rsidRPr="00822449">
        <w:rPr>
          <w:color w:val="000000" w:themeColor="text1"/>
        </w:rPr>
        <w:br/>
        <w:t>- Requires increased AI processing due to larger branching factors.</w:t>
      </w:r>
      <w:r w:rsidRPr="00822449">
        <w:rPr>
          <w:color w:val="000000" w:themeColor="text1"/>
        </w:rPr>
        <w:br/>
        <w:t>- Offers a visually dynamic experience compared to flat chess boards.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5. AI Methodology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b/>
          <w:color w:val="000000" w:themeColor="text1"/>
        </w:rPr>
        <w:t>5.1 Techniques Used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b/>
          <w:color w:val="000000" w:themeColor="text1"/>
        </w:rPr>
        <w:br/>
      </w:r>
      <w:r w:rsidRPr="00822449">
        <w:rPr>
          <w:color w:val="000000" w:themeColor="text1"/>
        </w:rPr>
        <w:t>- Modified Minimax A</w:t>
      </w:r>
      <w:r w:rsidR="00091C61">
        <w:rPr>
          <w:color w:val="000000" w:themeColor="text1"/>
        </w:rPr>
        <w:t>lgorithm: Designed to evaluate 2</w:t>
      </w:r>
      <w:r w:rsidRPr="00822449">
        <w:rPr>
          <w:color w:val="000000" w:themeColor="text1"/>
        </w:rPr>
        <w:t>D positions and forecast multiple move outcomes.</w:t>
      </w:r>
      <w:r w:rsidRPr="00822449">
        <w:rPr>
          <w:color w:val="000000" w:themeColor="text1"/>
        </w:rPr>
        <w:br/>
        <w:t>- Alpha-Beta Pruning: Enhances efficiency by eliminating suboptimal paths during decision trees.</w:t>
      </w:r>
      <w:r w:rsidRPr="00822449">
        <w:rPr>
          <w:color w:val="000000" w:themeColor="text1"/>
        </w:rPr>
        <w:br/>
        <w:t>- Custom Heuristics: Integrates tradi</w:t>
      </w:r>
      <w:r w:rsidR="00091C61">
        <w:rPr>
          <w:color w:val="000000" w:themeColor="text1"/>
        </w:rPr>
        <w:t>tional chess piece values with 2</w:t>
      </w:r>
      <w:r w:rsidRPr="00822449">
        <w:rPr>
          <w:color w:val="000000" w:themeColor="text1"/>
        </w:rPr>
        <w:t>D-specific evaluation metrics.</w:t>
      </w:r>
      <w:r w:rsidRPr="00822449">
        <w:rPr>
          <w:color w:val="000000" w:themeColor="text1"/>
        </w:rPr>
        <w:br/>
      </w:r>
      <w:r w:rsidRPr="00822449">
        <w:rPr>
          <w:color w:val="000000" w:themeColor="text1"/>
        </w:rPr>
        <w:br/>
      </w:r>
      <w:r w:rsidRPr="00822449">
        <w:rPr>
          <w:b/>
          <w:color w:val="000000" w:themeColor="text1"/>
        </w:rPr>
        <w:t>5.2 Heuristic Components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color w:val="000000" w:themeColor="text1"/>
        </w:rPr>
        <w:br/>
        <w:t>- Material Value: Traditional piece scoring with bonuses for vertical control.</w:t>
      </w:r>
      <w:r w:rsidRPr="00822449">
        <w:rPr>
          <w:color w:val="000000" w:themeColor="text1"/>
        </w:rPr>
        <w:br/>
        <w:t>- Positional Advantage: Rewards central and multi-layer dominance.</w:t>
      </w:r>
      <w:r w:rsidRPr="00822449">
        <w:rPr>
          <w:color w:val="000000" w:themeColor="text1"/>
        </w:rPr>
        <w:br/>
        <w:t>- King Safety: Penalizes positions with high vulnerability across planes.</w:t>
      </w:r>
      <w:r w:rsidRPr="00822449">
        <w:rPr>
          <w:color w:val="000000" w:themeColor="text1"/>
        </w:rPr>
        <w:br/>
      </w:r>
      <w:r w:rsidRPr="00822449">
        <w:rPr>
          <w:color w:val="000000" w:themeColor="text1"/>
        </w:rPr>
        <w:br/>
      </w:r>
      <w:r w:rsidRPr="00822449">
        <w:rPr>
          <w:b/>
          <w:color w:val="000000" w:themeColor="text1"/>
        </w:rPr>
        <w:t>5.3 Complexity Analysis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color w:val="000000" w:themeColor="text1"/>
        </w:rPr>
        <w:br/>
        <w:t>- Time Complexity: O(b^d), where b (branching fa</w:t>
      </w:r>
      <w:r w:rsidR="00091C61">
        <w:rPr>
          <w:color w:val="000000" w:themeColor="text1"/>
        </w:rPr>
        <w:t>ctor) increases by ~30% due to 2</w:t>
      </w:r>
      <w:r w:rsidRPr="00822449">
        <w:rPr>
          <w:color w:val="000000" w:themeColor="text1"/>
        </w:rPr>
        <w:t>D movement, averaging 35 legal moves per turn.</w:t>
      </w:r>
      <w:r w:rsidRPr="00822449">
        <w:rPr>
          <w:color w:val="000000" w:themeColor="text1"/>
        </w:rPr>
        <w:br/>
        <w:t>- Challenges: Includes optimizing performance for real-time play, especially on larger state trees.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6. Game Rules and Mechanics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b/>
          <w:color w:val="000000" w:themeColor="text1"/>
        </w:rPr>
        <w:t>6.1 Modified Movement Rules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color w:val="000000" w:themeColor="text1"/>
        </w:rPr>
        <w:br/>
        <w:t>- Pawns: Promote when reaching any opposing side across layers.</w:t>
      </w:r>
      <w:r w:rsidRPr="00822449">
        <w:rPr>
          <w:color w:val="000000" w:themeColor="text1"/>
        </w:rPr>
        <w:br/>
        <w:t>- B</w:t>
      </w:r>
      <w:r w:rsidR="00091C61">
        <w:rPr>
          <w:color w:val="000000" w:themeColor="text1"/>
        </w:rPr>
        <w:t>ishops: Move diagonally across 2</w:t>
      </w:r>
      <w:r w:rsidRPr="00822449">
        <w:rPr>
          <w:color w:val="000000" w:themeColor="text1"/>
        </w:rPr>
        <w:t>D planes.</w:t>
      </w:r>
      <w:r w:rsidRPr="00822449">
        <w:rPr>
          <w:color w:val="000000" w:themeColor="text1"/>
        </w:rPr>
        <w:br/>
        <w:t>- Knig</w:t>
      </w:r>
      <w:r w:rsidR="00091C61">
        <w:rPr>
          <w:color w:val="000000" w:themeColor="text1"/>
        </w:rPr>
        <w:t>hts: Perform L-shaped moves in 2</w:t>
      </w:r>
      <w:r w:rsidRPr="00822449">
        <w:rPr>
          <w:color w:val="000000" w:themeColor="text1"/>
        </w:rPr>
        <w:t>D, including vertical hops.</w:t>
      </w:r>
      <w:r w:rsidRPr="00822449">
        <w:rPr>
          <w:color w:val="000000" w:themeColor="text1"/>
        </w:rPr>
        <w:br/>
      </w:r>
      <w:r w:rsidRPr="00822449">
        <w:rPr>
          <w:color w:val="000000" w:themeColor="text1"/>
        </w:rPr>
        <w:br/>
      </w:r>
      <w:r w:rsidRPr="00822449">
        <w:rPr>
          <w:b/>
          <w:color w:val="000000" w:themeColor="text1"/>
        </w:rPr>
        <w:t>6.2 Win Conditions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color w:val="000000" w:themeColor="text1"/>
        </w:rPr>
        <w:br/>
        <w:t>- Standard checkmate.</w:t>
      </w:r>
      <w:r w:rsidRPr="00822449">
        <w:rPr>
          <w:color w:val="000000" w:themeColor="text1"/>
        </w:rPr>
        <w:br/>
        <w:t>- Stacked Checkmate: A new condition where a king is under threat across all layers simultaneously.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lastRenderedPageBreak/>
        <w:t>7. Implementation Plan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b/>
          <w:color w:val="000000" w:themeColor="text1"/>
        </w:rPr>
        <w:t>7.1 Technology Stack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Pr="00822449">
        <w:rPr>
          <w:color w:val="000000" w:themeColor="text1"/>
        </w:rPr>
        <w:br/>
        <w:t>- Fro</w:t>
      </w:r>
      <w:r w:rsidR="00091C61">
        <w:rPr>
          <w:color w:val="000000" w:themeColor="text1"/>
        </w:rPr>
        <w:t>ntend: React.js, Three.js (for 2</w:t>
      </w:r>
      <w:r w:rsidRPr="00822449">
        <w:rPr>
          <w:color w:val="000000" w:themeColor="text1"/>
        </w:rPr>
        <w:t>D rendering), Material-UI.</w:t>
      </w:r>
      <w:r w:rsidRPr="00822449">
        <w:rPr>
          <w:color w:val="000000" w:themeColor="text1"/>
        </w:rPr>
        <w:br/>
        <w:t>- Backend: Python Flask, Socket.IO (for real-time multiplayer).</w:t>
      </w:r>
      <w:r w:rsidRPr="00822449">
        <w:rPr>
          <w:color w:val="000000" w:themeColor="text1"/>
        </w:rPr>
        <w:br/>
        <w:t>- AI: NumPy, optional TensorFlow module for future reinforcement learning.</w:t>
      </w:r>
      <w:r w:rsidRPr="00822449">
        <w:rPr>
          <w:color w:val="000000" w:themeColor="text1"/>
        </w:rPr>
        <w:br/>
      </w:r>
      <w:r w:rsidRPr="00822449">
        <w:rPr>
          <w:color w:val="000000" w:themeColor="text1"/>
        </w:rPr>
        <w:br/>
      </w:r>
      <w:r w:rsidRPr="00822449">
        <w:rPr>
          <w:b/>
          <w:color w:val="000000" w:themeColor="text1"/>
        </w:rPr>
        <w:t>7.2 Timeline &amp; Milestones</w:t>
      </w:r>
      <w:proofErr w:type="gramStart"/>
      <w:r w:rsidRPr="00822449">
        <w:rPr>
          <w:b/>
          <w:color w:val="000000" w:themeColor="text1"/>
        </w:rPr>
        <w:t>:</w:t>
      </w:r>
      <w:proofErr w:type="gramEnd"/>
      <w:r w:rsidR="00091C61">
        <w:rPr>
          <w:color w:val="000000" w:themeColor="text1"/>
        </w:rPr>
        <w:br/>
        <w:t>Weeks 1–2: Finalize 2</w:t>
      </w:r>
      <w:r w:rsidRPr="00822449">
        <w:rPr>
          <w:color w:val="000000" w:themeColor="text1"/>
        </w:rPr>
        <w:t>D board structure and UI</w:t>
      </w:r>
      <w:r w:rsidR="00091C61">
        <w:rPr>
          <w:color w:val="000000" w:themeColor="text1"/>
        </w:rPr>
        <w:t xml:space="preserve"> elements</w:t>
      </w:r>
      <w:r w:rsidR="00091C61">
        <w:rPr>
          <w:color w:val="000000" w:themeColor="text1"/>
        </w:rPr>
        <w:br/>
        <w:t>Weeks 3–4: Implement 2</w:t>
      </w:r>
      <w:r w:rsidRPr="00822449">
        <w:rPr>
          <w:color w:val="000000" w:themeColor="text1"/>
        </w:rPr>
        <w:t>D movement validation and game state logic</w:t>
      </w:r>
      <w:r w:rsidRPr="00822449">
        <w:rPr>
          <w:color w:val="000000" w:themeColor="text1"/>
        </w:rPr>
        <w:br/>
        <w:t>Weeks 5–6:</w:t>
      </w:r>
      <w:r w:rsidR="00091C61">
        <w:rPr>
          <w:color w:val="000000" w:themeColor="text1"/>
        </w:rPr>
        <w:t xml:space="preserve"> Develop </w:t>
      </w:r>
      <w:proofErr w:type="spellStart"/>
      <w:r w:rsidR="00091C61">
        <w:rPr>
          <w:color w:val="000000" w:themeColor="text1"/>
        </w:rPr>
        <w:t>Minimax</w:t>
      </w:r>
      <w:proofErr w:type="spellEnd"/>
      <w:r w:rsidR="00091C61">
        <w:rPr>
          <w:color w:val="000000" w:themeColor="text1"/>
        </w:rPr>
        <w:t>-based AI with 2</w:t>
      </w:r>
      <w:r w:rsidRPr="00822449">
        <w:rPr>
          <w:color w:val="000000" w:themeColor="text1"/>
        </w:rPr>
        <w:t>D heuristics</w:t>
      </w:r>
      <w:r w:rsidRPr="00822449">
        <w:rPr>
          <w:color w:val="000000" w:themeColor="text1"/>
        </w:rPr>
        <w:br/>
        <w:t>Week 7: Integrate AI with UI and optimize pruning performance</w:t>
      </w:r>
    </w:p>
    <w:p w:rsidR="0089613A" w:rsidRPr="00091C61" w:rsidRDefault="00822449">
      <w:pPr>
        <w:pStyle w:val="Heading1"/>
        <w:rPr>
          <w:color w:val="000000" w:themeColor="text1"/>
          <w:sz w:val="44"/>
          <w:szCs w:val="44"/>
        </w:rPr>
      </w:pPr>
      <w:r w:rsidRPr="00091C61">
        <w:rPr>
          <w:color w:val="000000" w:themeColor="text1"/>
          <w:sz w:val="44"/>
          <w:szCs w:val="44"/>
        </w:rPr>
        <w:t>8. Conclusion</w:t>
      </w:r>
    </w:p>
    <w:p w:rsidR="0089613A" w:rsidRDefault="00822449">
      <w:pPr>
        <w:rPr>
          <w:color w:val="000000" w:themeColor="text1"/>
        </w:rPr>
      </w:pPr>
      <w:r w:rsidRPr="00822449">
        <w:rPr>
          <w:color w:val="000000" w:themeColor="text1"/>
        </w:rPr>
        <w:t>This project combines the strategic legacy of chess w</w:t>
      </w:r>
      <w:r w:rsidR="00091C61">
        <w:rPr>
          <w:color w:val="000000" w:themeColor="text1"/>
        </w:rPr>
        <w:t>ith modern AI advancements and 2</w:t>
      </w:r>
      <w:r w:rsidRPr="00822449">
        <w:rPr>
          <w:color w:val="000000" w:themeColor="text1"/>
        </w:rPr>
        <w:t>D visualization. The adaptive AI, coupled with innovative mechan</w:t>
      </w:r>
      <w:r w:rsidR="00091C61">
        <w:rPr>
          <w:color w:val="000000" w:themeColor="text1"/>
        </w:rPr>
        <w:t>ics like stacked checkmate and 2</w:t>
      </w:r>
      <w:r w:rsidRPr="00822449">
        <w:rPr>
          <w:color w:val="000000" w:themeColor="text1"/>
        </w:rPr>
        <w:t>D movement, introduces new layers of strategy and engagement. The final product aims to be both a technical demonstration of AI application and a fresh take on one of the oldest games in history.</w:t>
      </w:r>
    </w:p>
    <w:p w:rsidR="00091C61" w:rsidRDefault="00091C61">
      <w:pPr>
        <w:rPr>
          <w:color w:val="000000" w:themeColor="text1"/>
        </w:rPr>
      </w:pPr>
    </w:p>
    <w:p w:rsidR="00091C61" w:rsidRPr="00822449" w:rsidRDefault="00091C61">
      <w:pPr>
        <w:rPr>
          <w:color w:val="000000" w:themeColor="text1"/>
        </w:rPr>
      </w:pPr>
    </w:p>
    <w:p w:rsidR="00091C61" w:rsidRDefault="00091C61">
      <w:pPr>
        <w:pStyle w:val="Heading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9. Visuals</w:t>
      </w:r>
    </w:p>
    <w:p w:rsidR="00091C61" w:rsidRPr="00091C61" w:rsidRDefault="00091C61" w:rsidP="00091C61">
      <w:r w:rsidRPr="00091C61">
        <w:rPr>
          <w:noProof/>
        </w:rPr>
        <w:drawing>
          <wp:inline distT="0" distB="0" distL="0" distR="0">
            <wp:extent cx="5486400" cy="5850235"/>
            <wp:effectExtent l="0" t="0" r="0" b="0"/>
            <wp:docPr id="1" name="Picture 1" descr="C:\Users\admin\AppData\Local\Packages\5319275A.WhatsAppDesktop_cv1g1gvanyjgm\TempState\947219A8AACFF5E56D79C97B707DB0D3\WhatsApp Image 2025-05-09 at 12.20.20_241e4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47219A8AACFF5E56D79C97B707DB0D3\WhatsApp Image 2025-05-09 at 12.20.20_241e4d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13A" w:rsidRPr="00091C61" w:rsidRDefault="00091C61">
      <w:pPr>
        <w:pStyle w:val="Heading1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10</w:t>
      </w:r>
      <w:r w:rsidR="00822449" w:rsidRPr="00091C61">
        <w:rPr>
          <w:color w:val="000000" w:themeColor="text1"/>
          <w:sz w:val="44"/>
          <w:szCs w:val="44"/>
        </w:rPr>
        <w:t>. References</w:t>
      </w:r>
    </w:p>
    <w:p w:rsidR="0089613A" w:rsidRPr="00822449" w:rsidRDefault="00822449">
      <w:pPr>
        <w:rPr>
          <w:color w:val="000000" w:themeColor="text1"/>
        </w:rPr>
      </w:pPr>
      <w:r w:rsidRPr="00822449">
        <w:rPr>
          <w:color w:val="000000" w:themeColor="text1"/>
        </w:rPr>
        <w:t>- Russell, S., &amp; Norvig, P. (2020). Artificial Intelligence: A Modern Approach.</w:t>
      </w:r>
      <w:r w:rsidRPr="00822449">
        <w:rPr>
          <w:color w:val="000000" w:themeColor="text1"/>
        </w:rPr>
        <w:br/>
        <w:t>- Chess Programming Wiki – Heuristics and Evaluation.</w:t>
      </w:r>
      <w:r w:rsidRPr="00822449">
        <w:rPr>
          <w:color w:val="000000" w:themeColor="text1"/>
        </w:rPr>
        <w:br/>
        <w:t>- Three.js Documentat</w:t>
      </w:r>
      <w:r w:rsidR="00091C61">
        <w:rPr>
          <w:color w:val="000000" w:themeColor="text1"/>
        </w:rPr>
        <w:t>ion.</w:t>
      </w:r>
      <w:r w:rsidR="00091C61">
        <w:rPr>
          <w:color w:val="000000" w:themeColor="text1"/>
        </w:rPr>
        <w:br/>
        <w:t>- Chess.com – 2</w:t>
      </w:r>
      <w:r w:rsidRPr="00822449">
        <w:rPr>
          <w:color w:val="000000" w:themeColor="text1"/>
        </w:rPr>
        <w:t>D Chess Variants.</w:t>
      </w:r>
    </w:p>
    <w:sectPr w:rsidR="0089613A" w:rsidRPr="008224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1C61"/>
    <w:rsid w:val="0015074B"/>
    <w:rsid w:val="0029639D"/>
    <w:rsid w:val="00326F90"/>
    <w:rsid w:val="00822449"/>
    <w:rsid w:val="0089613A"/>
    <w:rsid w:val="00AA1D8D"/>
    <w:rsid w:val="00B47730"/>
    <w:rsid w:val="00CB0664"/>
    <w:rsid w:val="00FC693F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A9271A-B165-4D16-9E2A-2CF03A15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4B375-DB8B-431A-85C0-AF134D00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2025-05-09T07:26:00Z</dcterms:created>
  <dcterms:modified xsi:type="dcterms:W3CDTF">2025-05-09T07:26:00Z</dcterms:modified>
  <cp:category/>
</cp:coreProperties>
</file>