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1851" w14:textId="77777777" w:rsidR="00BB20B6" w:rsidRDefault="00BB20B6" w:rsidP="00BB20B6">
      <w:pPr>
        <w:rPr>
          <w:b/>
          <w:bCs/>
        </w:rPr>
      </w:pPr>
    </w:p>
    <w:p w14:paraId="3C2A5896" w14:textId="77777777" w:rsidR="00BB20B6" w:rsidRDefault="00BB20B6" w:rsidP="00BB20B6">
      <w:pPr>
        <w:rPr>
          <w:b/>
          <w:bCs/>
        </w:rPr>
      </w:pPr>
    </w:p>
    <w:p w14:paraId="37140A5F" w14:textId="7ED75969" w:rsidR="00BB20B6" w:rsidRPr="00BB20B6" w:rsidRDefault="00BB20B6" w:rsidP="00BB20B6">
      <w:r w:rsidRPr="00BB20B6">
        <w:rPr>
          <w:b/>
          <w:bCs/>
        </w:rPr>
        <w:t>Introduction to Hospital Management System</w:t>
      </w:r>
    </w:p>
    <w:p w14:paraId="16DEA612" w14:textId="77777777" w:rsidR="00BB20B6" w:rsidRPr="00BB20B6" w:rsidRDefault="00BB20B6" w:rsidP="00BB20B6">
      <w:r w:rsidRPr="00BB20B6">
        <w:t>In today's fast-paced healthcare environment, effective management of hospital operations is critical to providing high-quality patient care. A Hospital Management System (HMS) is a comprehensive solution designed to streamline and automate various administrative, financial, and clinical functions within a healthcare facility.</w:t>
      </w:r>
    </w:p>
    <w:p w14:paraId="7695C5EB" w14:textId="77777777" w:rsidR="00BB20B6" w:rsidRPr="00BB20B6" w:rsidRDefault="00BB20B6" w:rsidP="00BB20B6">
      <w:r w:rsidRPr="00BB20B6">
        <w:t>The primary goal of an HMS is to enhance the efficiency of hospital operations, reduce manual errors, and improve overall patient experience. By integrating key functionalities such as patient registration, appointment scheduling, billing, electronic medical records (EMR), and inventory management, an HMS provides a centralized platform for managing the diverse aspects of hospital management.</w:t>
      </w:r>
    </w:p>
    <w:p w14:paraId="6AD6D037" w14:textId="77777777" w:rsidR="00BB20B6" w:rsidRPr="00BB20B6" w:rsidRDefault="00BB20B6" w:rsidP="00BB20B6">
      <w:r w:rsidRPr="00BB20B6">
        <w:t>This system not only facilitates seamless communication between different departments but also supports data-driven decision-making, ensuring that healthcare providers can deliver timely and accurate care. Additionally, with features like real-time data access, report generation, and compliance with regulatory standards, an HMS helps in maintaining high standards of operational excellence and patient safety.</w:t>
      </w:r>
    </w:p>
    <w:p w14:paraId="4DFEB3F5" w14:textId="77777777" w:rsidR="00BB20B6" w:rsidRPr="00BB20B6" w:rsidRDefault="00BB20B6" w:rsidP="00BB20B6">
      <w:r w:rsidRPr="00BB20B6">
        <w:t>In essence, a Hospital Management System serves as the backbone of modern healthcare facilities, enabling them to operate more effectively, respond to patient needs efficiently, and adapt to the evolving demands of the healthcare industry.</w:t>
      </w:r>
    </w:p>
    <w:p w14:paraId="458E8441" w14:textId="77777777" w:rsidR="00FA486D" w:rsidRDefault="00FA486D"/>
    <w:sectPr w:rsidR="00FA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B6"/>
    <w:rsid w:val="006A68CD"/>
    <w:rsid w:val="008A2F3C"/>
    <w:rsid w:val="00BB20B6"/>
    <w:rsid w:val="00FA48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863E"/>
  <w15:chartTrackingRefBased/>
  <w15:docId w15:val="{046B7729-9CAF-4A5E-B1E0-1E0C0EDB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563498">
      <w:bodyDiv w:val="1"/>
      <w:marLeft w:val="0"/>
      <w:marRight w:val="0"/>
      <w:marTop w:val="0"/>
      <w:marBottom w:val="0"/>
      <w:divBdr>
        <w:top w:val="none" w:sz="0" w:space="0" w:color="auto"/>
        <w:left w:val="none" w:sz="0" w:space="0" w:color="auto"/>
        <w:bottom w:val="none" w:sz="0" w:space="0" w:color="auto"/>
        <w:right w:val="none" w:sz="0" w:space="0" w:color="auto"/>
      </w:divBdr>
    </w:div>
    <w:div w:id="15009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Vhora</dc:creator>
  <cp:keywords/>
  <dc:description/>
  <cp:lastModifiedBy>Arsh Vhora</cp:lastModifiedBy>
  <cp:revision>1</cp:revision>
  <dcterms:created xsi:type="dcterms:W3CDTF">2024-08-05T01:56:00Z</dcterms:created>
  <dcterms:modified xsi:type="dcterms:W3CDTF">2024-08-05T01:56:00Z</dcterms:modified>
</cp:coreProperties>
</file>