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sz w:val="56"/>
        </w:rPr>
        <w:t>NarratIQ AI</w:t>
      </w:r>
    </w:p>
    <w:p>
      <w:pPr>
        <w:jc w:val="center"/>
      </w:pPr>
      <w:r>
        <w:rPr>
          <w:b/>
          <w:sz w:val="40"/>
        </w:rPr>
        <w:t>Phase 2: Intelligence Expansion Roadmap</w:t>
      </w:r>
    </w:p>
    <w:p>
      <w:pPr>
        <w:jc w:val="center"/>
      </w:pPr>
      <w:r>
        <w:rPr>
          <w:i/>
          <w:sz w:val="28"/>
        </w:rPr>
        <w:t>Architecture, Feature Specifications, and Implementation Plan</w:t>
      </w:r>
    </w:p>
    <w:p/>
    <w:p/>
    <w:p>
      <w:pPr>
        <w:jc w:val="center"/>
      </w:pPr>
      <w:r>
        <w:rPr>
          <w:sz w:val="24"/>
        </w:rPr>
        <w:t>June 2026</w:t>
      </w:r>
    </w:p>
    <w:p>
      <w:pPr>
        <w:jc w:val="center"/>
      </w:pPr>
      <w:r>
        <w:rPr>
          <w:i/>
          <w:sz w:val="20"/>
        </w:rPr>
        <w:t>Builds on: NarratIQ_AI_Production_Implementation_Report.docx  |  Status baseline: NarratIQ_AI_Documentation_v3_Phase1_Status_Update.docx</w:t>
      </w:r>
    </w:p>
    <w:p>
      <w:r>
        <w:br w:type="page"/>
      </w:r>
    </w:p>
    <w:p>
      <w:pPr>
        <w:pStyle w:val="Heading1"/>
      </w:pPr>
      <w:r>
        <w:rPr>
          <w:b/>
          <w:sz w:val="36"/>
        </w:rPr>
        <w:t>1. Executive Summary</w:t>
      </w:r>
    </w:p>
    <w:p>
      <w:r>
        <w:rPr>
          <w:b w:val="0"/>
          <w:i w:val="0"/>
          <w:sz w:val="22"/>
        </w:rPr>
        <w:t>Phase 1 delivered a complete, production-grade manuscript intelligence platform. All 55 features specified in NarratIQ_AI_Documentation_v3.docx were implemented, with several architectural choices upgraded beyond the original specification. The system now runs on PostgreSQL 16 + pgvector HNSW, Alembic migrations, GOT-OCR2.0, and a PostgreSQL-backed manuscript job store.</w:t>
      </w:r>
    </w:p>
    <w:p/>
    <w:p>
      <w:r>
        <w:rPr>
          <w:b w:val="0"/>
          <w:i w:val="0"/>
          <w:sz w:val="22"/>
        </w:rPr>
        <w:t>Phase 2 focuses entirely on new intelligence capabilities that were not described in v3. These fall into six categories:</w:t>
      </w:r>
    </w:p>
    <w:p>
      <w:pPr>
        <w:ind w:left="432"/>
      </w:pPr>
      <w:r>
        <w:rPr>
          <w:sz w:val="22"/>
        </w:rPr>
        <w:t>Story Intelligence — deeper narrative analysis beyond plot holes and manuscript reports</w:t>
      </w:r>
    </w:p>
    <w:p>
      <w:pPr>
        <w:ind w:left="432"/>
      </w:pPr>
      <w:r>
        <w:rPr>
          <w:sz w:val="22"/>
        </w:rPr>
        <w:t>Character Intelligence — richer character psychology and voice consistency analysis</w:t>
      </w:r>
    </w:p>
    <w:p>
      <w:pPr>
        <w:ind w:left="432"/>
      </w:pPr>
      <w:r>
        <w:rPr>
          <w:sz w:val="22"/>
        </w:rPr>
        <w:t>Writing Assistance — active composition tools (continuation, outline, style coaching)</w:t>
      </w:r>
    </w:p>
    <w:p>
      <w:pPr>
        <w:ind w:left="432"/>
      </w:pPr>
      <w:r>
        <w:rPr>
          <w:sz w:val="22"/>
        </w:rPr>
        <w:t>Story Structure — planning tools (dead-end detection, emotional arc mapping, pacing goals)</w:t>
      </w:r>
    </w:p>
    <w:p>
      <w:pPr>
        <w:ind w:left="432"/>
      </w:pPr>
      <w:r>
        <w:rPr>
          <w:sz w:val="22"/>
        </w:rPr>
        <w:t>Export Intelligence — smarter, richer export formats</w:t>
      </w:r>
    </w:p>
    <w:p>
      <w:pPr>
        <w:ind w:left="432"/>
      </w:pPr>
      <w:r>
        <w:rPr>
          <w:sz w:val="22"/>
        </w:rPr>
        <w:t>Operational — observability, search improvements, multi-author capability</w:t>
      </w:r>
    </w:p>
    <w:p/>
    <w:p>
      <w:r>
        <w:rPr>
          <w:b w:val="0"/>
          <w:i w:val="0"/>
          <w:sz w:val="22"/>
        </w:rPr>
        <w:t>All Phase 2 features are implemented using the existing model stack: Qwen2.5-7B-Instruct, BAAI/bge-m3, and GOT-OCR2.0. No new model downloads are required for Phase 2 Tasks 1 through 8. Tasks 9 and 10 evaluate one optional model addition (a small 1B–3B parameter model for lightweight tasks) and make a go/no-go recommendation before any download.</w:t>
      </w:r>
    </w:p>
    <w:p>
      <w:r>
        <w:br w:type="page"/>
      </w:r>
    </w:p>
    <w:p>
      <w:pPr>
        <w:pStyle w:val="Heading1"/>
      </w:pPr>
      <w:r>
        <w:rPr>
          <w:b/>
          <w:sz w:val="36"/>
        </w:rPr>
        <w:t>2. Phase 1 Delivery Summary</w:t>
      </w:r>
    </w:p>
    <w:p>
      <w:r>
        <w:rPr>
          <w:b w:val="0"/>
          <w:i w:val="0"/>
          <w:sz w:val="22"/>
        </w:rPr>
        <w:t>The following represents the complete Phase 1 baseline that Phase 2 builds on.</w:t>
      </w:r>
    </w:p>
    <w:p/>
    <w:p>
      <w:pPr>
        <w:pStyle w:val="Heading2"/>
      </w:pPr>
      <w:r>
        <w:rPr>
          <w:b/>
          <w:sz w:val="28"/>
        </w:rPr>
        <w:t>2.1 Infrastructure</w:t>
      </w:r>
    </w:p>
    <w:p>
      <w:pPr>
        <w:ind w:left="432"/>
      </w:pPr>
      <w:r>
        <w:rPr>
          <w:sz w:val="22"/>
        </w:rPr>
        <w:t>PostgreSQL 16 + pgvector HNSW — 6 vector(1024) columns, cosine &lt;=&gt; operator</w:t>
      </w:r>
    </w:p>
    <w:p>
      <w:pPr>
        <w:ind w:left="432"/>
      </w:pPr>
      <w:r>
        <w:rPr>
          <w:sz w:val="22"/>
        </w:rPr>
        <w:t>Alembic migrations — 0001 (HNSW indexes), 0002 (manuscript_jobs table)</w:t>
      </w:r>
    </w:p>
    <w:p>
      <w:pPr>
        <w:ind w:left="432"/>
      </w:pPr>
      <w:r>
        <w:rPr>
          <w:sz w:val="22"/>
        </w:rPr>
        <w:t>19 database tables — full schema documented in Production_Implementation_Report.docx</w:t>
      </w:r>
    </w:p>
    <w:p>
      <w:pPr>
        <w:ind w:left="432"/>
      </w:pPr>
      <w:r>
        <w:rPr>
          <w:sz w:val="22"/>
        </w:rPr>
        <w:t>FastAPI + Next.js 14 + vLLM (Qwen2.5-7B-Instruct, port 9001)</w:t>
      </w:r>
    </w:p>
    <w:p>
      <w:pPr>
        <w:ind w:left="432"/>
      </w:pPr>
      <w:r>
        <w:rPr>
          <w:sz w:val="22"/>
        </w:rPr>
        <w:t>start-narratiq.sh — self-bootstrapping from bare pod, idempotent</w:t>
      </w:r>
    </w:p>
    <w:p>
      <w:pPr>
        <w:ind w:left="432"/>
      </w:pPr>
      <w:r>
        <w:rPr>
          <w:sz w:val="22"/>
        </w:rPr>
        <w:t>SECRET_KEY enforcement — required env var, 32-char minimum</w:t>
      </w:r>
    </w:p>
    <w:p>
      <w:pPr>
        <w:pStyle w:val="Heading2"/>
      </w:pPr>
      <w:r>
        <w:rPr>
          <w:b/>
          <w:sz w:val="28"/>
        </w:rPr>
        <w:t>2.2 AI Capabilities</w:t>
      </w:r>
    </w:p>
    <w:p>
      <w:pPr>
        <w:ind w:left="432"/>
      </w:pPr>
      <w:r>
        <w:rPr>
          <w:sz w:val="22"/>
        </w:rPr>
        <w:t>7 streaming text transforms (refine, tone, emotion, age-adapt, style, translate, suggestions)</w:t>
      </w:r>
    </w:p>
    <w:p>
      <w:pPr>
        <w:ind w:left="432"/>
      </w:pPr>
      <w:r>
        <w:rPr>
          <w:sz w:val="22"/>
        </w:rPr>
        <w:t>3 Plot Assistant modes (QA, creative, mixed) with RAG grounding</w:t>
      </w:r>
    </w:p>
    <w:p>
      <w:pPr>
        <w:ind w:left="432"/>
      </w:pPr>
      <w:r>
        <w:rPr>
          <w:sz w:val="22"/>
        </w:rPr>
        <w:t>Plot hole detection — 6 inconsistency types with severity</w:t>
      </w:r>
    </w:p>
    <w:p>
      <w:pPr>
        <w:ind w:left="432"/>
      </w:pPr>
      <w:r>
        <w:rPr>
          <w:sz w:val="22"/>
        </w:rPr>
        <w:t>Full manuscript analysis — character arcs, pacing, unresolved threads</w:t>
      </w:r>
    </w:p>
    <w:p>
      <w:pPr>
        <w:ind w:left="432"/>
      </w:pPr>
      <w:r>
        <w:rPr>
          <w:sz w:val="22"/>
        </w:rPr>
        <w:t>Chapter summarization — structured extraction per chapter</w:t>
      </w:r>
    </w:p>
    <w:p>
      <w:pPr>
        <w:ind w:left="432"/>
      </w:pPr>
      <w:r>
        <w:rPr>
          <w:sz w:val="22"/>
        </w:rPr>
        <w:t>GOT-OCR2.0 — 4-destination injection (chapter, notes, cards, character profile)</w:t>
      </w:r>
    </w:p>
    <w:p>
      <w:pPr>
        <w:ind w:left="432"/>
      </w:pPr>
      <w:r>
        <w:rPr>
          <w:sz w:val="22"/>
        </w:rPr>
        <w:t>Genre detection from story description</w:t>
      </w:r>
    </w:p>
    <w:p>
      <w:pPr>
        <w:ind w:left="432"/>
      </w:pPr>
      <w:r>
        <w:rPr>
          <w:sz w:val="22"/>
        </w:rPr>
        <w:t>Character hints + enrichment (Qwen-powered)</w:t>
      </w:r>
    </w:p>
    <w:p>
      <w:pPr>
        <w:ind w:left="432"/>
      </w:pPr>
      <w:r>
        <w:rPr>
          <w:sz w:val="22"/>
        </w:rPr>
        <w:t>Character arc timeline snapshots per chapter</w:t>
      </w:r>
    </w:p>
    <w:p>
      <w:pPr>
        <w:pStyle w:val="Heading2"/>
      </w:pPr>
      <w:r>
        <w:rPr>
          <w:b/>
          <w:sz w:val="28"/>
        </w:rPr>
        <w:t>2.3 RAG Pipelines</w:t>
      </w:r>
    </w:p>
    <w:p>
      <w:pPr>
        <w:ind w:left="432"/>
      </w:pPr>
      <w:r>
        <w:rPr>
          <w:sz w:val="22"/>
        </w:rPr>
        <w:t>Chapter-level HNSW (ChapterSummary.embedding) + chapter-number filter</w:t>
      </w:r>
    </w:p>
    <w:p>
      <w:pPr>
        <w:ind w:left="432"/>
      </w:pPr>
      <w:r>
        <w:rPr>
          <w:sz w:val="22"/>
        </w:rPr>
        <w:t>Paragraph-level HNSW (ChapterChunk, 350-word overlap)</w:t>
      </w:r>
    </w:p>
    <w:p>
      <w:pPr>
        <w:ind w:left="432"/>
      </w:pPr>
      <w:r>
        <w:rPr>
          <w:sz w:val="22"/>
        </w:rPr>
        <w:t>Character hybrid RAG (profile + mention embeddings, 0.4/0.6 weights, 800-token cap)</w:t>
      </w:r>
    </w:p>
    <w:p>
      <w:pPr>
        <w:ind w:left="432"/>
      </w:pPr>
      <w:r>
        <w:rPr>
          <w:sz w:val="22"/>
        </w:rPr>
        <w:t>Story notes + note cards UNION ALL HNSW retrieval</w:t>
      </w:r>
    </w:p>
    <w:p>
      <w:pPr>
        <w:ind w:left="432"/>
      </w:pPr>
      <w:r>
        <w:rPr>
          <w:sz w:val="22"/>
        </w:rPr>
        <w:t>OCR correction grounding (top-4 chunk context)</w:t>
      </w:r>
    </w:p>
    <w:p>
      <w:pPr>
        <w:ind w:left="432"/>
      </w:pPr>
      <w:r>
        <w:rPr>
          <w:sz w:val="22"/>
        </w:rPr>
        <w:t>Search re-index after text replace</w:t>
      </w:r>
    </w:p>
    <w:p>
      <w:r>
        <w:br w:type="page"/>
      </w:r>
    </w:p>
    <w:p>
      <w:pPr>
        <w:pStyle w:val="Heading1"/>
      </w:pPr>
      <w:r>
        <w:rPr>
          <w:b/>
          <w:sz w:val="36"/>
        </w:rPr>
        <w:t>3. Remaining Models from v3 Specification</w:t>
      </w:r>
    </w:p>
    <w:p>
      <w:r>
        <w:rPr>
          <w:b w:val="0"/>
          <w:i w:val="0"/>
          <w:sz w:val="22"/>
        </w:rPr>
        <w:t>NarratIQ_AI_Documentation_v3.docx specified exactly three AI models. All three were implemented in Phase 1. There are no unimplemented models from the v3 specification.</w:t>
      </w:r>
    </w:p>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t>Model</w:t>
            </w:r>
          </w:p>
        </w:tc>
        <w:tc>
          <w:tcPr>
            <w:tcW w:type="dxa" w:w="1728"/>
          </w:tcPr>
          <w:p>
            <w:r>
              <w:rPr>
                <w:b/>
              </w:rPr>
              <w:t>v3 Status</w:t>
            </w:r>
          </w:p>
        </w:tc>
        <w:tc>
          <w:tcPr>
            <w:tcW w:type="dxa" w:w="1728"/>
          </w:tcPr>
          <w:p>
            <w:r>
              <w:rPr>
                <w:b/>
              </w:rPr>
              <w:t>Phase 1 Status</w:t>
            </w:r>
          </w:p>
        </w:tc>
        <w:tc>
          <w:tcPr>
            <w:tcW w:type="dxa" w:w="1728"/>
          </w:tcPr>
          <w:p>
            <w:r>
              <w:rPr>
                <w:b/>
              </w:rPr>
              <w:t>Use Case</w:t>
            </w:r>
          </w:p>
        </w:tc>
        <w:tc>
          <w:tcPr>
            <w:tcW w:type="dxa" w:w="1728"/>
          </w:tcPr>
          <w:p>
            <w:r>
              <w:rPr>
                <w:b/>
              </w:rPr>
              <w:t>Notes</w:t>
            </w:r>
          </w:p>
        </w:tc>
      </w:tr>
      <w:tr>
        <w:tc>
          <w:tcPr>
            <w:tcW w:type="dxa" w:w="1728"/>
          </w:tcPr>
          <w:p>
            <w:r>
              <w:rPr>
                <w:sz w:val="20"/>
              </w:rPr>
              <w:t>Qwen2.5-7B-Instruct</w:t>
            </w:r>
          </w:p>
        </w:tc>
        <w:tc>
          <w:tcPr>
            <w:tcW w:type="dxa" w:w="1728"/>
          </w:tcPr>
          <w:p>
            <w:r>
              <w:rPr>
                <w:sz w:val="20"/>
              </w:rPr>
              <w:t>Specified</w:t>
            </w:r>
          </w:p>
        </w:tc>
        <w:tc>
          <w:tcPr>
            <w:tcW w:type="dxa" w:w="1728"/>
          </w:tcPr>
          <w:p>
            <w:r>
              <w:rPr>
                <w:sz w:val="20"/>
              </w:rPr>
              <w:t>Implemented</w:t>
            </w:r>
          </w:p>
        </w:tc>
        <w:tc>
          <w:tcPr>
            <w:tcW w:type="dxa" w:w="1728"/>
          </w:tcPr>
          <w:p>
            <w:r>
              <w:rPr>
                <w:sz w:val="20"/>
              </w:rPr>
              <w:t>All generative tasks</w:t>
            </w:r>
          </w:p>
        </w:tc>
        <w:tc>
          <w:tcPr>
            <w:tcW w:type="dxa" w:w="1728"/>
          </w:tcPr>
          <w:p>
            <w:r>
              <w:rPr>
                <w:sz w:val="20"/>
              </w:rPr>
              <w:t>vLLM port 9001, tensor parallel</w:t>
            </w:r>
          </w:p>
        </w:tc>
      </w:tr>
      <w:tr>
        <w:tc>
          <w:tcPr>
            <w:tcW w:type="dxa" w:w="1728"/>
          </w:tcPr>
          <w:p>
            <w:r>
              <w:rPr>
                <w:sz w:val="20"/>
              </w:rPr>
              <w:t>BAAI/bge-m3</w:t>
            </w:r>
          </w:p>
        </w:tc>
        <w:tc>
          <w:tcPr>
            <w:tcW w:type="dxa" w:w="1728"/>
          </w:tcPr>
          <w:p>
            <w:r>
              <w:rPr>
                <w:sz w:val="20"/>
              </w:rPr>
              <w:t>Specified</w:t>
            </w:r>
          </w:p>
        </w:tc>
        <w:tc>
          <w:tcPr>
            <w:tcW w:type="dxa" w:w="1728"/>
          </w:tcPr>
          <w:p>
            <w:r>
              <w:rPr>
                <w:sz w:val="20"/>
              </w:rPr>
              <w:t>Implemented</w:t>
            </w:r>
          </w:p>
        </w:tc>
        <w:tc>
          <w:tcPr>
            <w:tcW w:type="dxa" w:w="1728"/>
          </w:tcPr>
          <w:p>
            <w:r>
              <w:rPr>
                <w:sz w:val="20"/>
              </w:rPr>
              <w:t>All embeddings and retrieval</w:t>
            </w:r>
          </w:p>
        </w:tc>
        <w:tc>
          <w:tcPr>
            <w:tcW w:type="dxa" w:w="1728"/>
          </w:tcPr>
          <w:p>
            <w:r>
              <w:rPr>
                <w:sz w:val="20"/>
              </w:rPr>
              <w:t>In-process SentenceTransformer, 1024-dim</w:t>
            </w:r>
          </w:p>
        </w:tc>
      </w:tr>
      <w:tr>
        <w:tc>
          <w:tcPr>
            <w:tcW w:type="dxa" w:w="1728"/>
          </w:tcPr>
          <w:p>
            <w:r>
              <w:rPr>
                <w:sz w:val="20"/>
              </w:rPr>
              <w:t>GOT-OCR2.0</w:t>
            </w:r>
          </w:p>
        </w:tc>
        <w:tc>
          <w:tcPr>
            <w:tcW w:type="dxa" w:w="1728"/>
          </w:tcPr>
          <w:p>
            <w:r>
              <w:rPr>
                <w:sz w:val="20"/>
              </w:rPr>
              <w:t>Specified (as replacement for TrOCR+EasyOCR)</w:t>
            </w:r>
          </w:p>
        </w:tc>
        <w:tc>
          <w:tcPr>
            <w:tcW w:type="dxa" w:w="1728"/>
          </w:tcPr>
          <w:p>
            <w:r>
              <w:rPr>
                <w:sz w:val="20"/>
              </w:rPr>
              <w:t>Implemented</w:t>
            </w:r>
          </w:p>
        </w:tc>
        <w:tc>
          <w:tcPr>
            <w:tcW w:type="dxa" w:w="1728"/>
          </w:tcPr>
          <w:p>
            <w:r>
              <w:rPr>
                <w:sz w:val="20"/>
              </w:rPr>
              <w:t>OCR all image types</w:t>
            </w:r>
          </w:p>
        </w:tc>
        <w:tc>
          <w:tcPr>
            <w:tcW w:type="dxa" w:w="1728"/>
          </w:tcPr>
          <w:p>
            <w:r>
              <w:rPr>
                <w:sz w:val="20"/>
              </w:rPr>
              <w:t>Lazy-loaded, GPU/CPU fallback</w:t>
            </w:r>
          </w:p>
        </w:tc>
      </w:tr>
    </w:tbl>
    <w:p/>
    <w:p>
      <w:r>
        <w:rPr>
          <w:b w:val="0"/>
          <w:i/>
          <w:sz w:val="22"/>
        </w:rPr>
        <w:t>Conclusion: Phase 2 does not inherit any model debt from v3. Model selection decisions are purely forward-looking and based on Phase 2 feature requirements.</w:t>
      </w:r>
    </w:p>
    <w:p>
      <w:r>
        <w:br w:type="page"/>
      </w:r>
    </w:p>
    <w:p>
      <w:pPr>
        <w:pStyle w:val="Heading1"/>
      </w:pPr>
      <w:r>
        <w:rPr>
          <w:b/>
          <w:sz w:val="36"/>
        </w:rPr>
        <w:t>4. Remaining Features from v3 Specification</w:t>
      </w:r>
    </w:p>
    <w:p>
      <w:r>
        <w:rPr>
          <w:b w:val="0"/>
          <w:i w:val="0"/>
          <w:sz w:val="22"/>
        </w:rPr>
        <w:t>Every feature specified in v3 was implemented in Phase 1. This section documents that fact explicitly to confirm Phase 2 is building on a complete v3 foundation.</w:t>
      </w:r>
    </w:p>
    <w:p/>
    <w:p>
      <w:r>
        <w:rPr>
          <w:b/>
          <w:i w:val="0"/>
          <w:sz w:val="22"/>
        </w:rPr>
        <w:t>Items that were marked '❌ Not implemented' or '🔵 Future' in v3 but were completed in Phase 1:</w:t>
      </w:r>
    </w:p>
    <w:p>
      <w:pPr>
        <w:ind w:left="432"/>
      </w:pPr>
      <w:r>
        <w:rPr>
          <w:color w:val="008000"/>
          <w:sz w:val="22"/>
        </w:rPr>
        <w:t>Story Notes RAG — v3 Table 17 marked 'Not implemented'. Done in Phase 1.</w:t>
      </w:r>
    </w:p>
    <w:p>
      <w:pPr>
        <w:ind w:left="432"/>
      </w:pPr>
      <w:r>
        <w:rPr>
          <w:color w:val="008000"/>
          <w:sz w:val="22"/>
        </w:rPr>
        <w:t>Note Card RAG — v3 Table 17 marked 'Not implemented'. Done in Phase 1.</w:t>
      </w:r>
    </w:p>
    <w:p>
      <w:pPr>
        <w:ind w:left="432"/>
      </w:pPr>
      <w:r>
        <w:rPr>
          <w:color w:val="008000"/>
          <w:sz w:val="22"/>
        </w:rPr>
        <w:t>Chapter-number-aware RAG filter — v3 Table 17 marked 'Not implemented'. Done in Phase 1.</w:t>
      </w:r>
    </w:p>
    <w:p>
      <w:pPr>
        <w:ind w:left="432"/>
      </w:pPr>
      <w:r>
        <w:rPr>
          <w:color w:val="008000"/>
          <w:sz w:val="22"/>
        </w:rPr>
        <w:t>Cross-collection retrieval — v3 Table 17 marked 'Not implemented'. Done in Phase 1.</w:t>
      </w:r>
    </w:p>
    <w:p>
      <w:pPr>
        <w:ind w:left="432"/>
      </w:pPr>
      <w:r>
        <w:rPr>
          <w:color w:val="008000"/>
          <w:sz w:val="22"/>
        </w:rPr>
        <w:t>24-hour OCR image cleanup — v3 Table 10 marked 'Not implemented'. Done in Phase 1.</w:t>
      </w:r>
    </w:p>
    <w:p>
      <w:pPr>
        <w:ind w:left="432"/>
      </w:pPr>
      <w:r>
        <w:rPr>
          <w:color w:val="008000"/>
          <w:sz w:val="22"/>
        </w:rPr>
        <w:t>Plot hole detection — v3 Task 9 marked 🟢 Medium. Done in Phase 1.</w:t>
      </w:r>
    </w:p>
    <w:p>
      <w:pPr>
        <w:ind w:left="432"/>
      </w:pPr>
      <w:r>
        <w:rPr>
          <w:color w:val="008000"/>
          <w:sz w:val="22"/>
        </w:rPr>
        <w:t>Full manuscript analysis — v3 Task 10 marked 🟢 Medium. Done in Phase 1.</w:t>
      </w:r>
    </w:p>
    <w:p>
      <w:pPr>
        <w:ind w:left="432"/>
      </w:pPr>
      <w:r>
        <w:rPr>
          <w:color w:val="008000"/>
          <w:sz w:val="22"/>
        </w:rPr>
        <w:t>PostgreSQL migration — v3 Task 12 marked 🔵 Future. Done in Phase 1.</w:t>
      </w:r>
    </w:p>
    <w:p>
      <w:pPr>
        <w:ind w:left="432"/>
      </w:pPr>
      <w:r>
        <w:rPr>
          <w:color w:val="008000"/>
          <w:sz w:val="22"/>
        </w:rPr>
        <w:t>pgvector ANN — v3 Task 13 marked 🔵 Future. Done in Phase 1 (pgvector HNSW, not Qdrant).</w:t>
      </w:r>
    </w:p>
    <w:p>
      <w:pPr>
        <w:ind w:left="432"/>
      </w:pPr>
      <w:r>
        <w:rPr>
          <w:color w:val="008000"/>
          <w:sz w:val="22"/>
        </w:rPr>
        <w:t>HEIC image support — v3 Task 14 marked 🔵 Future. Done in Phase 1.</w:t>
      </w:r>
    </w:p>
    <w:p>
      <w:pPr>
        <w:ind w:left="432"/>
      </w:pPr>
      <w:r>
        <w:rPr>
          <w:color w:val="008000"/>
          <w:sz w:val="22"/>
        </w:rPr>
        <w:t>Character arc timeline — v3 Task 15 marked 🔵 Future. Done in Phase 1.</w:t>
      </w:r>
    </w:p>
    <w:p/>
    <w:p>
      <w:r>
        <w:rPr>
          <w:b/>
          <w:i w:val="0"/>
          <w:color w:val="008000"/>
          <w:sz w:val="22"/>
        </w:rPr>
        <w:t>Outstanding v3 items: None.</w:t>
      </w:r>
    </w:p>
    <w:p>
      <w:r>
        <w:br w:type="page"/>
      </w:r>
    </w:p>
    <w:p>
      <w:pPr>
        <w:pStyle w:val="Heading1"/>
      </w:pPr>
      <w:r>
        <w:rPr>
          <w:b/>
          <w:sz w:val="36"/>
        </w:rPr>
        <w:t>5. Recommended Model Stack for Phase 2</w:t>
      </w:r>
    </w:p>
    <w:p>
      <w:pPr>
        <w:pStyle w:val="Heading2"/>
      </w:pPr>
      <w:r>
        <w:rPr>
          <w:b/>
          <w:sz w:val="28"/>
        </w:rPr>
        <w:t>5.1 Existing Models (All Phase 2 Tasks 1–8 Use These)</w:t>
      </w:r>
    </w:p>
    <w:p>
      <w:pPr>
        <w:ind w:left="432"/>
      </w:pPr>
      <w:r>
        <w:rPr>
          <w:b/>
          <w:sz w:val="22"/>
        </w:rPr>
        <w:t xml:space="preserve">Qwen2.5-7B-Instruct: </w:t>
      </w:r>
      <w:r>
        <w:rPr>
          <w:sz w:val="22"/>
        </w:rPr>
        <w:t>All generative tasks: analysis, suggestions, synthesis, dialogue, style. Already loaded via vLLM.</w:t>
      </w:r>
    </w:p>
    <w:p>
      <w:pPr>
        <w:ind w:left="432"/>
      </w:pPr>
      <w:r>
        <w:rPr>
          <w:b/>
          <w:sz w:val="22"/>
        </w:rPr>
        <w:t xml:space="preserve">BAAI/bge-m3: </w:t>
      </w:r>
      <w:r>
        <w:rPr>
          <w:sz w:val="22"/>
        </w:rPr>
        <w:t>All semantic retrieval and similarity comparisons. In-process, 1024-dim vectors.</w:t>
      </w:r>
    </w:p>
    <w:p>
      <w:pPr>
        <w:ind w:left="432"/>
      </w:pPr>
      <w:r>
        <w:rPr>
          <w:b/>
          <w:sz w:val="22"/>
        </w:rPr>
        <w:t xml:space="preserve">GOT-OCR2.0: </w:t>
      </w:r>
      <w:r>
        <w:rPr>
          <w:sz w:val="22"/>
        </w:rPr>
        <w:t>No Phase 2 changes to OCR pipeline. Lazy-loaded on demand.</w:t>
      </w:r>
    </w:p>
    <w:p>
      <w:pPr>
        <w:pStyle w:val="Heading2"/>
      </w:pPr>
      <w:r>
        <w:rPr>
          <w:b/>
          <w:sz w:val="28"/>
        </w:rPr>
        <w:t>5.2 Optional Model Evaluation (Phase 2 Tasks 9–10)</w:t>
      </w:r>
    </w:p>
    <w:p>
      <w:r>
        <w:rPr>
          <w:b w:val="0"/>
          <w:i w:val="0"/>
          <w:sz w:val="22"/>
        </w:rPr>
        <w:t>Two Phase 2 tasks evaluate whether a small auxiliary model (1B–3B parameters) would improve specific latency-sensitive tasks. The evaluation is a go/no-go gate — the model is downloaded only if the evaluation confirms clear value over Qwen2.5-7B-Instruct for that use case.</w:t>
      </w:r>
    </w:p>
    <w:p/>
    <w:p>
      <w:pPr>
        <w:ind w:left="432"/>
      </w:pPr>
      <w:r>
        <w:rPr>
          <w:b/>
          <w:sz w:val="22"/>
        </w:rPr>
        <w:t xml:space="preserve">Use case: real-time writing style coaching (high-frequency, short-context analysis where latency matters more than depth). Evaluation criteria: &lt;500ms p50 latency, quality score ≥80% of 7B model. Storage: ~3GB (1.5B) or ~6GB (3B). GPU: shares vLLM instance via multi-model serving.: </w:t>
      </w:r>
      <w:r>
        <w:rPr>
          <w:sz w:val="22"/>
        </w:rPr>
        <w:t>Candidate: Qwen2.5-1.5B-Instruct or Qwen2.5-3B-Instruct</w:t>
      </w:r>
    </w:p>
    <w:p/>
    <w:p>
      <w:r>
        <w:rPr>
          <w:b w:val="0"/>
          <w:i/>
          <w:sz w:val="22"/>
        </w:rPr>
        <w:t>If the evaluation concludes Qwen2.5-7B-Instruct meets latency targets for all Phase 2 tasks without a smaller model, no additional model download occurs.</w:t>
      </w:r>
    </w:p>
    <w:p>
      <w:pPr>
        <w:pStyle w:val="Heading2"/>
      </w:pPr>
      <w:r>
        <w:rPr>
          <w:b/>
          <w:sz w:val="28"/>
        </w:rPr>
        <w:t>5.3 Models Explicitly Not Recommended for Phase 2</w:t>
      </w:r>
    </w:p>
    <w:p>
      <w:r>
        <w:rPr>
          <w:b w:val="0"/>
          <w:i w:val="0"/>
          <w:sz w:val="22"/>
        </w:rPr>
        <w:t>The following model categories were evaluated and rejected for Phase 2:</w:t>
      </w:r>
    </w:p>
    <w:p>
      <w:pPr>
        <w:ind w:left="432"/>
      </w:pPr>
      <w:r>
        <w:rPr>
          <w:b/>
          <w:sz w:val="22"/>
        </w:rPr>
        <w:t xml:space="preserve">Whisper or speech-to-text models: </w:t>
      </w:r>
      <w:r>
        <w:rPr>
          <w:sz w:val="22"/>
        </w:rPr>
        <w:t>NarratIQ is a text manuscript platform. No audio input path planned.</w:t>
      </w:r>
    </w:p>
    <w:p>
      <w:pPr>
        <w:ind w:left="432"/>
      </w:pPr>
      <w:r>
        <w:rPr>
          <w:b/>
          <w:sz w:val="22"/>
        </w:rPr>
        <w:t xml:space="preserve">Image generation models (Stable Diffusion, FLUX): </w:t>
      </w:r>
      <w:r>
        <w:rPr>
          <w:sz w:val="22"/>
        </w:rPr>
        <w:t>No visual content generation in scope. Cover art is out of scope.</w:t>
      </w:r>
    </w:p>
    <w:p>
      <w:pPr>
        <w:ind w:left="432"/>
      </w:pPr>
      <w:r>
        <w:rPr>
          <w:b/>
          <w:sz w:val="22"/>
        </w:rPr>
        <w:t xml:space="preserve">Translation-specialist models (NLLB, Helsinki NLP): </w:t>
      </w:r>
      <w:r>
        <w:rPr>
          <w:sz w:val="22"/>
        </w:rPr>
        <w:t>Qwen2.5-7B literary translation quality is sufficient for Phase 2. Specialist models add download cost with marginal quality gain for literary prose.</w:t>
      </w:r>
    </w:p>
    <w:p>
      <w:pPr>
        <w:ind w:left="432"/>
      </w:pPr>
      <w:r>
        <w:rPr>
          <w:b/>
          <w:sz w:val="22"/>
        </w:rPr>
        <w:t xml:space="preserve">Classification-only models (SetFit, fastText): </w:t>
      </w:r>
      <w:r>
        <w:rPr>
          <w:sz w:val="22"/>
        </w:rPr>
        <w:t>BGE-M3 + Qwen handles all classification needs. Dedicated classifiers would add a model download without improving the author experience.</w:t>
      </w:r>
    </w:p>
    <w:p>
      <w:pPr>
        <w:ind w:left="432"/>
      </w:pPr>
      <w:r>
        <w:rPr>
          <w:b/>
          <w:sz w:val="22"/>
        </w:rPr>
        <w:t xml:space="preserve">External embedding APIs (OpenAI, Cohere): </w:t>
      </w:r>
      <w:r>
        <w:rPr>
          <w:sz w:val="22"/>
        </w:rPr>
        <w:t>Self-hosted BGE-M3 is the core design principle. No external data sends.</w:t>
      </w:r>
    </w:p>
    <w:p>
      <w:r>
        <w:br w:type="page"/>
      </w:r>
    </w:p>
    <w:p>
      <w:pPr>
        <w:pStyle w:val="Heading1"/>
      </w:pPr>
      <w:r>
        <w:rPr>
          <w:b/>
          <w:sz w:val="36"/>
        </w:rPr>
        <w:t>6. Phase 2 Feature Architecture Overview</w:t>
      </w:r>
    </w:p>
    <w:p>
      <w:r>
        <w:rPr>
          <w:b w:val="0"/>
          <w:i w:val="0"/>
          <w:sz w:val="22"/>
        </w:rPr>
        <w:t>Phase 2 adds 10 new features. All are implemented as new FastAPI router endpoints and optional frontend panels. No existing endpoints are modified in a breaking way. All new features follow the production rules defined in Section 16.</w:t>
      </w:r>
    </w:p>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t>Task</w:t>
            </w:r>
          </w:p>
        </w:tc>
        <w:tc>
          <w:tcPr>
            <w:tcW w:type="dxa" w:w="1728"/>
          </w:tcPr>
          <w:p>
            <w:r>
              <w:rPr>
                <w:b/>
              </w:rPr>
              <w:t>Feature</w:t>
            </w:r>
          </w:p>
        </w:tc>
        <w:tc>
          <w:tcPr>
            <w:tcW w:type="dxa" w:w="1728"/>
          </w:tcPr>
          <w:p>
            <w:r>
              <w:rPr>
                <w:b/>
              </w:rPr>
              <w:t>Models</w:t>
            </w:r>
          </w:p>
        </w:tc>
        <w:tc>
          <w:tcPr>
            <w:tcW w:type="dxa" w:w="1728"/>
          </w:tcPr>
          <w:p>
            <w:r>
              <w:rPr>
                <w:b/>
              </w:rPr>
              <w:t>New DB Tables</w:t>
            </w:r>
          </w:p>
        </w:tc>
        <w:tc>
          <w:tcPr>
            <w:tcW w:type="dxa" w:w="1728"/>
          </w:tcPr>
          <w:p>
            <w:r>
              <w:rPr>
                <w:b/>
              </w:rPr>
              <w:t>Priority</w:t>
            </w:r>
          </w:p>
        </w:tc>
      </w:tr>
      <w:tr>
        <w:tc>
          <w:tcPr>
            <w:tcW w:type="dxa" w:w="1728"/>
          </w:tcPr>
          <w:p>
            <w:r>
              <w:rPr>
                <w:sz w:val="20"/>
              </w:rPr>
              <w:t>P2-01</w:t>
            </w:r>
          </w:p>
        </w:tc>
        <w:tc>
          <w:tcPr>
            <w:tcW w:type="dxa" w:w="1728"/>
          </w:tcPr>
          <w:p>
            <w:r>
              <w:rPr>
                <w:sz w:val="20"/>
              </w:rPr>
              <w:t>Emotional Arc Map</w:t>
            </w:r>
          </w:p>
        </w:tc>
        <w:tc>
          <w:tcPr>
            <w:tcW w:type="dxa" w:w="1728"/>
          </w:tcPr>
          <w:p>
            <w:r>
              <w:rPr>
                <w:sz w:val="20"/>
              </w:rPr>
              <w:t>None (existing data)</w:t>
            </w:r>
          </w:p>
        </w:tc>
        <w:tc>
          <w:tcPr>
            <w:tcW w:type="dxa" w:w="1728"/>
          </w:tcPr>
          <w:p>
            <w:r>
              <w:rPr>
                <w:sz w:val="20"/>
              </w:rPr>
              <w:t>None</w:t>
            </w:r>
          </w:p>
        </w:tc>
        <w:tc>
          <w:tcPr>
            <w:tcW w:type="dxa" w:w="1728"/>
          </w:tcPr>
          <w:p>
            <w:r>
              <w:rPr>
                <w:sz w:val="20"/>
              </w:rPr>
              <w:t>High</w:t>
            </w:r>
          </w:p>
        </w:tc>
      </w:tr>
      <w:tr>
        <w:tc>
          <w:tcPr>
            <w:tcW w:type="dxa" w:w="1728"/>
          </w:tcPr>
          <w:p>
            <w:r>
              <w:rPr>
                <w:sz w:val="20"/>
              </w:rPr>
              <w:t>P2-02</w:t>
            </w:r>
          </w:p>
        </w:tc>
        <w:tc>
          <w:tcPr>
            <w:tcW w:type="dxa" w:w="1728"/>
          </w:tcPr>
          <w:p>
            <w:r>
              <w:rPr>
                <w:sz w:val="20"/>
              </w:rPr>
              <w:t>Chapter Continuation Suggestion</w:t>
            </w:r>
          </w:p>
        </w:tc>
        <w:tc>
          <w:tcPr>
            <w:tcW w:type="dxa" w:w="1728"/>
          </w:tcPr>
          <w:p>
            <w:r>
              <w:rPr>
                <w:sz w:val="20"/>
              </w:rPr>
              <w:t>Qwen2.5-7B</w:t>
            </w:r>
          </w:p>
        </w:tc>
        <w:tc>
          <w:tcPr>
            <w:tcW w:type="dxa" w:w="1728"/>
          </w:tcPr>
          <w:p>
            <w:r>
              <w:rPr>
                <w:sz w:val="20"/>
              </w:rPr>
              <w:t>None</w:t>
            </w:r>
          </w:p>
        </w:tc>
        <w:tc>
          <w:tcPr>
            <w:tcW w:type="dxa" w:w="1728"/>
          </w:tcPr>
          <w:p>
            <w:r>
              <w:rPr>
                <w:sz w:val="20"/>
              </w:rPr>
              <w:t>High</w:t>
            </w:r>
          </w:p>
        </w:tc>
      </w:tr>
      <w:tr>
        <w:tc>
          <w:tcPr>
            <w:tcW w:type="dxa" w:w="1728"/>
          </w:tcPr>
          <w:p>
            <w:r>
              <w:rPr>
                <w:sz w:val="20"/>
              </w:rPr>
              <w:t>P2-03</w:t>
            </w:r>
          </w:p>
        </w:tc>
        <w:tc>
          <w:tcPr>
            <w:tcW w:type="dxa" w:w="1728"/>
          </w:tcPr>
          <w:p>
            <w:r>
              <w:rPr>
                <w:sz w:val="20"/>
              </w:rPr>
              <w:t>Dialogue Voice Consistency Checker</w:t>
            </w:r>
          </w:p>
        </w:tc>
        <w:tc>
          <w:tcPr>
            <w:tcW w:type="dxa" w:w="1728"/>
          </w:tcPr>
          <w:p>
            <w:r>
              <w:rPr>
                <w:sz w:val="20"/>
              </w:rPr>
              <w:t>Qwen2.5-7B + BGE-M3</w:t>
            </w:r>
          </w:p>
        </w:tc>
        <w:tc>
          <w:tcPr>
            <w:tcW w:type="dxa" w:w="1728"/>
          </w:tcPr>
          <w:p>
            <w:r>
              <w:rPr>
                <w:sz w:val="20"/>
              </w:rPr>
              <w:t>None</w:t>
            </w:r>
          </w:p>
        </w:tc>
        <w:tc>
          <w:tcPr>
            <w:tcW w:type="dxa" w:w="1728"/>
          </w:tcPr>
          <w:p>
            <w:r>
              <w:rPr>
                <w:sz w:val="20"/>
              </w:rPr>
              <w:t>High</w:t>
            </w:r>
          </w:p>
        </w:tc>
      </w:tr>
      <w:tr>
        <w:tc>
          <w:tcPr>
            <w:tcW w:type="dxa" w:w="1728"/>
          </w:tcPr>
          <w:p>
            <w:r>
              <w:rPr>
                <w:sz w:val="20"/>
              </w:rPr>
              <w:t>P2-04</w:t>
            </w:r>
          </w:p>
        </w:tc>
        <w:tc>
          <w:tcPr>
            <w:tcW w:type="dxa" w:w="1728"/>
          </w:tcPr>
          <w:p>
            <w:r>
              <w:rPr>
                <w:sz w:val="20"/>
              </w:rPr>
              <w:t>Chapter / Scene Outline Generator</w:t>
            </w:r>
          </w:p>
        </w:tc>
        <w:tc>
          <w:tcPr>
            <w:tcW w:type="dxa" w:w="1728"/>
          </w:tcPr>
          <w:p>
            <w:r>
              <w:rPr>
                <w:sz w:val="20"/>
              </w:rPr>
              <w:t>Qwen2.5-7B</w:t>
            </w:r>
          </w:p>
        </w:tc>
        <w:tc>
          <w:tcPr>
            <w:tcW w:type="dxa" w:w="1728"/>
          </w:tcPr>
          <w:p>
            <w:r>
              <w:rPr>
                <w:sz w:val="20"/>
              </w:rPr>
              <w:t>None</w:t>
            </w:r>
          </w:p>
        </w:tc>
        <w:tc>
          <w:tcPr>
            <w:tcW w:type="dxa" w:w="1728"/>
          </w:tcPr>
          <w:p>
            <w:r>
              <w:rPr>
                <w:sz w:val="20"/>
              </w:rPr>
              <w:t>High</w:t>
            </w:r>
          </w:p>
        </w:tc>
      </w:tr>
      <w:tr>
        <w:tc>
          <w:tcPr>
            <w:tcW w:type="dxa" w:w="1728"/>
          </w:tcPr>
          <w:p>
            <w:r>
              <w:rPr>
                <w:sz w:val="20"/>
              </w:rPr>
              <w:t>P2-05</w:t>
            </w:r>
          </w:p>
        </w:tc>
        <w:tc>
          <w:tcPr>
            <w:tcW w:type="dxa" w:w="1728"/>
          </w:tcPr>
          <w:p>
            <w:r>
              <w:rPr>
                <w:sz w:val="20"/>
              </w:rPr>
              <w:t>Continuity &amp; World Consistency Validator</w:t>
            </w:r>
          </w:p>
        </w:tc>
        <w:tc>
          <w:tcPr>
            <w:tcW w:type="dxa" w:w="1728"/>
          </w:tcPr>
          <w:p>
            <w:r>
              <w:rPr>
                <w:sz w:val="20"/>
              </w:rPr>
              <w:t>Qwen2.5-7B</w:t>
            </w:r>
          </w:p>
        </w:tc>
        <w:tc>
          <w:tcPr>
            <w:tcW w:type="dxa" w:w="1728"/>
          </w:tcPr>
          <w:p>
            <w:r>
              <w:rPr>
                <w:sz w:val="20"/>
              </w:rPr>
              <w:t>None</w:t>
            </w:r>
          </w:p>
        </w:tc>
        <w:tc>
          <w:tcPr>
            <w:tcW w:type="dxa" w:w="1728"/>
          </w:tcPr>
          <w:p>
            <w:r>
              <w:rPr>
                <w:sz w:val="20"/>
              </w:rPr>
              <w:t>Medium</w:t>
            </w:r>
          </w:p>
        </w:tc>
      </w:tr>
      <w:tr>
        <w:tc>
          <w:tcPr>
            <w:tcW w:type="dxa" w:w="1728"/>
          </w:tcPr>
          <w:p>
            <w:r>
              <w:rPr>
                <w:sz w:val="20"/>
              </w:rPr>
              <w:t>P2-06</w:t>
            </w:r>
          </w:p>
        </w:tc>
        <w:tc>
          <w:tcPr>
            <w:tcW w:type="dxa" w:w="1728"/>
          </w:tcPr>
          <w:p>
            <w:r>
              <w:rPr>
                <w:sz w:val="20"/>
              </w:rPr>
              <w:t>Story Bible Generator</w:t>
            </w:r>
          </w:p>
        </w:tc>
        <w:tc>
          <w:tcPr>
            <w:tcW w:type="dxa" w:w="1728"/>
          </w:tcPr>
          <w:p>
            <w:r>
              <w:rPr>
                <w:sz w:val="20"/>
              </w:rPr>
              <w:t>Qwen2.5-7B</w:t>
            </w:r>
          </w:p>
        </w:tc>
        <w:tc>
          <w:tcPr>
            <w:tcW w:type="dxa" w:w="1728"/>
          </w:tcPr>
          <w:p>
            <w:r>
              <w:rPr>
                <w:sz w:val="20"/>
              </w:rPr>
              <w:t>story_bibles</w:t>
            </w:r>
          </w:p>
        </w:tc>
        <w:tc>
          <w:tcPr>
            <w:tcW w:type="dxa" w:w="1728"/>
          </w:tcPr>
          <w:p>
            <w:r>
              <w:rPr>
                <w:sz w:val="20"/>
              </w:rPr>
              <w:t>Medium</w:t>
            </w:r>
          </w:p>
        </w:tc>
      </w:tr>
      <w:tr>
        <w:tc>
          <w:tcPr>
            <w:tcW w:type="dxa" w:w="1728"/>
          </w:tcPr>
          <w:p>
            <w:r>
              <w:rPr>
                <w:sz w:val="20"/>
              </w:rPr>
              <w:t>P2-07</w:t>
            </w:r>
          </w:p>
        </w:tc>
        <w:tc>
          <w:tcPr>
            <w:tcW w:type="dxa" w:w="1728"/>
          </w:tcPr>
          <w:p>
            <w:r>
              <w:rPr>
                <w:sz w:val="20"/>
              </w:rPr>
              <w:t>Dead-End Narrative Thread Tracker</w:t>
            </w:r>
          </w:p>
        </w:tc>
        <w:tc>
          <w:tcPr>
            <w:tcW w:type="dxa" w:w="1728"/>
          </w:tcPr>
          <w:p>
            <w:r>
              <w:rPr>
                <w:sz w:val="20"/>
              </w:rPr>
              <w:t>Qwen2.5-7B</w:t>
            </w:r>
          </w:p>
        </w:tc>
        <w:tc>
          <w:tcPr>
            <w:tcW w:type="dxa" w:w="1728"/>
          </w:tcPr>
          <w:p>
            <w:r>
              <w:rPr>
                <w:sz w:val="20"/>
              </w:rPr>
              <w:t>narrative_threads</w:t>
            </w:r>
          </w:p>
        </w:tc>
        <w:tc>
          <w:tcPr>
            <w:tcW w:type="dxa" w:w="1728"/>
          </w:tcPr>
          <w:p>
            <w:r>
              <w:rPr>
                <w:sz w:val="20"/>
              </w:rPr>
              <w:t>Medium</w:t>
            </w:r>
          </w:p>
        </w:tc>
      </w:tr>
      <w:tr>
        <w:tc>
          <w:tcPr>
            <w:tcW w:type="dxa" w:w="1728"/>
          </w:tcPr>
          <w:p>
            <w:r>
              <w:rPr>
                <w:sz w:val="20"/>
              </w:rPr>
              <w:t>P2-08</w:t>
            </w:r>
          </w:p>
        </w:tc>
        <w:tc>
          <w:tcPr>
            <w:tcW w:type="dxa" w:w="1728"/>
          </w:tcPr>
          <w:p>
            <w:r>
              <w:rPr>
                <w:sz w:val="20"/>
              </w:rPr>
              <w:t>Writing Style Drift Detector</w:t>
            </w:r>
          </w:p>
        </w:tc>
        <w:tc>
          <w:tcPr>
            <w:tcW w:type="dxa" w:w="1728"/>
          </w:tcPr>
          <w:p>
            <w:r>
              <w:rPr>
                <w:sz w:val="20"/>
              </w:rPr>
              <w:t>BGE-M3 + Qwen2.5-7B</w:t>
            </w:r>
          </w:p>
        </w:tc>
        <w:tc>
          <w:tcPr>
            <w:tcW w:type="dxa" w:w="1728"/>
          </w:tcPr>
          <w:p>
            <w:r>
              <w:rPr>
                <w:sz w:val="20"/>
              </w:rPr>
              <w:t>None</w:t>
            </w:r>
          </w:p>
        </w:tc>
        <w:tc>
          <w:tcPr>
            <w:tcW w:type="dxa" w:w="1728"/>
          </w:tcPr>
          <w:p>
            <w:r>
              <w:rPr>
                <w:sz w:val="20"/>
              </w:rPr>
              <w:t>Medium</w:t>
            </w:r>
          </w:p>
        </w:tc>
      </w:tr>
      <w:tr>
        <w:tc>
          <w:tcPr>
            <w:tcW w:type="dxa" w:w="1728"/>
          </w:tcPr>
          <w:p>
            <w:r>
              <w:rPr>
                <w:sz w:val="20"/>
              </w:rPr>
              <w:t>P2-09</w:t>
            </w:r>
          </w:p>
        </w:tc>
        <w:tc>
          <w:tcPr>
            <w:tcW w:type="dxa" w:w="1728"/>
          </w:tcPr>
          <w:p>
            <w:r>
              <w:rPr>
                <w:sz w:val="20"/>
              </w:rPr>
              <w:t>Pacing &amp; Word Count Goal Tracker</w:t>
            </w:r>
          </w:p>
        </w:tc>
        <w:tc>
          <w:tcPr>
            <w:tcW w:type="dxa" w:w="1728"/>
          </w:tcPr>
          <w:p>
            <w:r>
              <w:rPr>
                <w:sz w:val="20"/>
              </w:rPr>
              <w:t>None (pure logic)</w:t>
            </w:r>
          </w:p>
        </w:tc>
        <w:tc>
          <w:tcPr>
            <w:tcW w:type="dxa" w:w="1728"/>
          </w:tcPr>
          <w:p>
            <w:r>
              <w:rPr>
                <w:sz w:val="20"/>
              </w:rPr>
              <w:t>pacing_goals</w:t>
            </w:r>
          </w:p>
        </w:tc>
        <w:tc>
          <w:tcPr>
            <w:tcW w:type="dxa" w:w="1728"/>
          </w:tcPr>
          <w:p>
            <w:r>
              <w:rPr>
                <w:sz w:val="20"/>
              </w:rPr>
              <w:t>Low</w:t>
            </w:r>
          </w:p>
        </w:tc>
      </w:tr>
      <w:tr>
        <w:tc>
          <w:tcPr>
            <w:tcW w:type="dxa" w:w="1728"/>
          </w:tcPr>
          <w:p>
            <w:r>
              <w:rPr>
                <w:sz w:val="20"/>
              </w:rPr>
              <w:t>P2-10</w:t>
            </w:r>
          </w:p>
        </w:tc>
        <w:tc>
          <w:tcPr>
            <w:tcW w:type="dxa" w:w="1728"/>
          </w:tcPr>
          <w:p>
            <w:r>
              <w:rPr>
                <w:sz w:val="20"/>
              </w:rPr>
              <w:t>Duplicate Scene Detector</w:t>
            </w:r>
          </w:p>
        </w:tc>
        <w:tc>
          <w:tcPr>
            <w:tcW w:type="dxa" w:w="1728"/>
          </w:tcPr>
          <w:p>
            <w:r>
              <w:rPr>
                <w:sz w:val="20"/>
              </w:rPr>
              <w:t>BGE-M3</w:t>
            </w:r>
          </w:p>
        </w:tc>
        <w:tc>
          <w:tcPr>
            <w:tcW w:type="dxa" w:w="1728"/>
          </w:tcPr>
          <w:p>
            <w:r>
              <w:rPr>
                <w:sz w:val="20"/>
              </w:rPr>
              <w:t>None</w:t>
            </w:r>
          </w:p>
        </w:tc>
        <w:tc>
          <w:tcPr>
            <w:tcW w:type="dxa" w:w="1728"/>
          </w:tcPr>
          <w:p>
            <w:r>
              <w:rPr>
                <w:sz w:val="20"/>
              </w:rPr>
              <w:t>Low</w:t>
            </w:r>
          </w:p>
        </w:tc>
      </w:tr>
    </w:tbl>
    <w:p>
      <w:r>
        <w:br w:type="page"/>
      </w:r>
    </w:p>
    <w:p>
      <w:pPr>
        <w:pStyle w:val="Heading1"/>
      </w:pPr>
      <w:r>
        <w:rPr>
          <w:b/>
          <w:sz w:val="36"/>
        </w:rPr>
        <w:t>7. Phase 2 Database Architecture Changes</w:t>
      </w:r>
    </w:p>
    <w:p>
      <w:r>
        <w:rPr>
          <w:b w:val="0"/>
          <w:i w:val="0"/>
          <w:sz w:val="22"/>
        </w:rPr>
        <w:t>Phase 2 adds 2 new tables and zero breaking changes to existing tables. All additions follow the existing pattern: Alembic migration with CREATE TABLE IF NOT EXISTS, PostgreSQL-only guard, idempotent indexes.</w:t>
      </w:r>
    </w:p>
    <w:p/>
    <w:p>
      <w:pPr>
        <w:pStyle w:val="Heading2"/>
      </w:pPr>
      <w:r>
        <w:rPr>
          <w:b/>
          <w:sz w:val="28"/>
        </w:rPr>
        <w:t>7.1 New Table: story_bibles</w:t>
      </w:r>
    </w:p>
    <w:p>
      <w:pPr>
        <w:ind w:left="432"/>
      </w:pPr>
      <w:r>
        <w:rPr>
          <w:b/>
          <w:sz w:val="22"/>
        </w:rPr>
        <w:t xml:space="preserve">Purpose: </w:t>
      </w:r>
      <w:r>
        <w:rPr>
          <w:sz w:val="22"/>
        </w:rPr>
        <w:t>Stores generated story bibles (character summaries, world rules, timeline, lore, themes) as structured JSON</w:t>
      </w:r>
    </w:p>
    <w:p>
      <w:pPr>
        <w:ind w:left="432"/>
      </w:pPr>
      <w:r>
        <w:rPr>
          <w:b/>
          <w:sz w:val="22"/>
        </w:rPr>
        <w:t xml:space="preserve">Key fields: </w:t>
      </w:r>
      <w:r>
        <w:rPr>
          <w:sz w:val="22"/>
        </w:rPr>
        <w:t>bible_id (PK), story_id (FK→stories), user_id (FK→users), title, content_json (TEXT/JSONB), version, created_at, updated_at</w:t>
      </w:r>
    </w:p>
    <w:p>
      <w:pPr>
        <w:ind w:left="432"/>
      </w:pPr>
      <w:r>
        <w:rPr>
          <w:b/>
          <w:sz w:val="22"/>
        </w:rPr>
        <w:t xml:space="preserve">Notes: </w:t>
      </w:r>
      <w:r>
        <w:rPr>
          <w:sz w:val="22"/>
        </w:rPr>
        <w:t>One active bible per story (version-controlled). content_json stores the structured sections as a JSON document.</w:t>
      </w:r>
    </w:p>
    <w:p>
      <w:pPr>
        <w:ind w:left="432"/>
      </w:pPr>
      <w:r>
        <w:rPr>
          <w:b/>
          <w:sz w:val="22"/>
        </w:rPr>
        <w:t xml:space="preserve">Migration: </w:t>
      </w:r>
      <w:r>
        <w:rPr>
          <w:sz w:val="22"/>
        </w:rPr>
        <w:t>0003_story_bibles.py — chains from 0002</w:t>
      </w:r>
    </w:p>
    <w:p>
      <w:pPr>
        <w:pStyle w:val="Heading2"/>
      </w:pPr>
      <w:r>
        <w:rPr>
          <w:b/>
          <w:sz w:val="28"/>
        </w:rPr>
        <w:t>7.2 New Table: narrative_threads</w:t>
      </w:r>
    </w:p>
    <w:p>
      <w:pPr>
        <w:ind w:left="432"/>
      </w:pPr>
      <w:r>
        <w:rPr>
          <w:b/>
          <w:sz w:val="22"/>
        </w:rPr>
        <w:t xml:space="preserve">Purpose: </w:t>
      </w:r>
      <w:r>
        <w:rPr>
          <w:sz w:val="22"/>
        </w:rPr>
        <w:t>Tracks named narrative threads across chapters — open, resolved, or dead-ended</w:t>
      </w:r>
    </w:p>
    <w:p>
      <w:pPr>
        <w:ind w:left="432"/>
      </w:pPr>
      <w:r>
        <w:rPr>
          <w:b/>
          <w:sz w:val="22"/>
        </w:rPr>
        <w:t xml:space="preserve">Key fields: </w:t>
      </w:r>
      <w:r>
        <w:rPr>
          <w:sz w:val="22"/>
        </w:rPr>
        <w:t>thread_id (PK), story_id (FK→stories), user_id (FK→users), name, description, introduced_chapter, resolved_chapter (nullable), status (open/resolved/dead_end), last_seen_chapter, created_at, updated_at</w:t>
      </w:r>
    </w:p>
    <w:p>
      <w:pPr>
        <w:ind w:left="432"/>
      </w:pPr>
      <w:r>
        <w:rPr>
          <w:b/>
          <w:sz w:val="22"/>
        </w:rPr>
        <w:t xml:space="preserve">Notes: </w:t>
      </w:r>
      <w:r>
        <w:rPr>
          <w:sz w:val="22"/>
        </w:rPr>
        <w:t>Populated by P2-07 dead-end tracker. Authors can manually mark threads as resolved.</w:t>
      </w:r>
    </w:p>
    <w:p>
      <w:pPr>
        <w:ind w:left="432"/>
      </w:pPr>
      <w:r>
        <w:rPr>
          <w:b/>
          <w:sz w:val="22"/>
        </w:rPr>
        <w:t xml:space="preserve">Migration: </w:t>
      </w:r>
      <w:r>
        <w:rPr>
          <w:sz w:val="22"/>
        </w:rPr>
        <w:t>0004_narrative_threads.py — chains from 0003</w:t>
      </w:r>
    </w:p>
    <w:p>
      <w:pPr>
        <w:pStyle w:val="Heading2"/>
      </w:pPr>
      <w:r>
        <w:rPr>
          <w:b/>
          <w:sz w:val="28"/>
        </w:rPr>
        <w:t>7.3 New Table: pacing_goals</w:t>
      </w:r>
    </w:p>
    <w:p>
      <w:pPr>
        <w:ind w:left="432"/>
      </w:pPr>
      <w:r>
        <w:rPr>
          <w:b/>
          <w:sz w:val="22"/>
        </w:rPr>
        <w:t xml:space="preserve">Purpose: </w:t>
      </w:r>
      <w:r>
        <w:rPr>
          <w:sz w:val="22"/>
        </w:rPr>
        <w:t>Per-story word count and chapter pacing targets set by the author</w:t>
      </w:r>
    </w:p>
    <w:p>
      <w:pPr>
        <w:ind w:left="432"/>
      </w:pPr>
      <w:r>
        <w:rPr>
          <w:b/>
          <w:sz w:val="22"/>
        </w:rPr>
        <w:t xml:space="preserve">Key fields: </w:t>
      </w:r>
      <w:r>
        <w:rPr>
          <w:sz w:val="22"/>
        </w:rPr>
        <w:t>goal_id (PK), story_id (FK→stories, UNIQUE), target_word_count, target_chapter_count, target_words_per_chapter, current_streak_days, created_at, updated_at</w:t>
      </w:r>
    </w:p>
    <w:p>
      <w:pPr>
        <w:ind w:left="432"/>
      </w:pPr>
      <w:r>
        <w:rPr>
          <w:b/>
          <w:sz w:val="22"/>
        </w:rPr>
        <w:t xml:space="preserve">Notes: </w:t>
      </w:r>
      <w:r>
        <w:rPr>
          <w:sz w:val="22"/>
        </w:rPr>
        <w:t>One row per story (UNIQUE on story_id). Computed fields (actual counts, progress) derived from chapters table at query time, not stored.</w:t>
      </w:r>
    </w:p>
    <w:p>
      <w:pPr>
        <w:ind w:left="432"/>
      </w:pPr>
      <w:r>
        <w:rPr>
          <w:b/>
          <w:sz w:val="22"/>
        </w:rPr>
        <w:t xml:space="preserve">Migration: </w:t>
      </w:r>
      <w:r>
        <w:rPr>
          <w:sz w:val="22"/>
        </w:rPr>
        <w:t>0005_pacing_goals.py — chains from 0004</w:t>
      </w:r>
    </w:p>
    <w:p>
      <w:pPr>
        <w:pStyle w:val="Heading2"/>
      </w:pPr>
      <w:r>
        <w:rPr>
          <w:b/>
          <w:sz w:val="28"/>
        </w:rPr>
        <w:t>7.4 No Embedding Columns Added in Phase 2</w:t>
      </w:r>
    </w:p>
    <w:p>
      <w:r>
        <w:rPr>
          <w:b w:val="0"/>
          <w:i w:val="0"/>
          <w:sz w:val="22"/>
        </w:rPr>
        <w:t>Phase 2 does not add new vector(1024) columns. The existing 6 HNSW-indexed columns cover all new retrieval requirements through existing data (ChapterSummary, CharacterMention, ChapterChunk).</w:t>
      </w:r>
    </w:p>
    <w:p>
      <w:r>
        <w:br w:type="page"/>
      </w:r>
    </w:p>
    <w:p>
      <w:pPr>
        <w:pStyle w:val="Heading1"/>
      </w:pPr>
      <w:r>
        <w:rPr>
          <w:b/>
          <w:sz w:val="36"/>
        </w:rPr>
        <w:t>8. Phase 2 RAG Architecture Changes</w:t>
      </w:r>
    </w:p>
    <w:p>
      <w:r>
        <w:rPr>
          <w:b w:val="0"/>
          <w:i w:val="0"/>
          <w:sz w:val="22"/>
        </w:rPr>
        <w:t>No new RAG pipelines are introduced in Phase 2. Existing pipelines are reused with new query patterns. All Phase 2 features that require retrieval use existing functions:</w:t>
      </w:r>
    </w:p>
    <w:p>
      <w:pPr>
        <w:ind w:left="432"/>
      </w:pPr>
      <w:r>
        <w:rPr>
          <w:b/>
          <w:sz w:val="22"/>
        </w:rPr>
        <w:t xml:space="preserve">retrieve_relevant_chunks(): </w:t>
      </w:r>
      <w:r>
        <w:rPr>
          <w:sz w:val="22"/>
        </w:rPr>
        <w:t>Chapter summary HNSW — used by P2-02 (continuation), P2-04 (outline), P2-05 (continuity)</w:t>
      </w:r>
    </w:p>
    <w:p>
      <w:pPr>
        <w:ind w:left="432"/>
      </w:pPr>
      <w:r>
        <w:rPr>
          <w:b/>
          <w:sz w:val="22"/>
        </w:rPr>
        <w:t xml:space="preserve">retrieve_chunks_from_store(): </w:t>
      </w:r>
      <w:r>
        <w:rPr>
          <w:sz w:val="22"/>
        </w:rPr>
        <w:t>Paragraph chunk HNSW — used by P2-03 (dialogue passages), P2-08 (style drift)</w:t>
      </w:r>
    </w:p>
    <w:p>
      <w:pPr>
        <w:ind w:left="432"/>
      </w:pPr>
      <w:r>
        <w:rPr>
          <w:b/>
          <w:sz w:val="22"/>
        </w:rPr>
        <w:t xml:space="preserve">retrieve_character_context(): </w:t>
      </w:r>
      <w:r>
        <w:rPr>
          <w:sz w:val="22"/>
        </w:rPr>
        <w:t>Character hybrid RAG — used by P2-03 (voice per character), P2-05 (appearance consistency)</w:t>
      </w:r>
    </w:p>
    <w:p>
      <w:pPr>
        <w:ind w:left="432"/>
      </w:pPr>
      <w:r>
        <w:rPr>
          <w:b/>
          <w:sz w:val="22"/>
        </w:rPr>
        <w:t xml:space="preserve">retrieve_note_context(): </w:t>
      </w:r>
      <w:r>
        <w:rPr>
          <w:sz w:val="22"/>
        </w:rPr>
        <w:t>Notes + cards UNION ALL — used by P2-05 (world rules), P2-06 (story bible assembly)</w:t>
      </w:r>
    </w:p>
    <w:p/>
    <w:p>
      <w:r>
        <w:rPr>
          <w:b w:val="0"/>
          <w:i w:val="0"/>
          <w:sz w:val="22"/>
        </w:rPr>
        <w:t>P2-07 (narrative thread tracker) uses a structured scan of ChapterSummary.key_events — this is a keyword extraction pass over all summaries, not a vector retrieval, and does not require a new HNSW index.</w:t>
      </w:r>
    </w:p>
    <w:p>
      <w:r>
        <w:br w:type="page"/>
      </w:r>
    </w:p>
    <w:p>
      <w:pPr>
        <w:pStyle w:val="Heading1"/>
      </w:pPr>
      <w:r>
        <w:rPr>
          <w:b/>
          <w:sz w:val="36"/>
        </w:rPr>
        <w:t>9. Phase 2 OCR Architecture Changes</w:t>
      </w:r>
    </w:p>
    <w:p>
      <w:r>
        <w:rPr>
          <w:b w:val="0"/>
          <w:i w:val="0"/>
          <w:sz w:val="22"/>
        </w:rPr>
        <w:t>Phase 2 makes no changes to the OCR pipeline. GOT-OCR2.0 remains the sole OCR engine. The 4-destination injection (chapter, notes, cards, profile) is complete and production-grade. No new OCR features are planned in Phase 2.</w:t>
      </w:r>
    </w:p>
    <w:p>
      <w:r>
        <w:br w:type="page"/>
      </w:r>
    </w:p>
    <w:p>
      <w:pPr>
        <w:pStyle w:val="Heading1"/>
      </w:pPr>
      <w:r>
        <w:rPr>
          <w:b/>
          <w:sz w:val="36"/>
        </w:rPr>
        <w:t>10. Phase 2 Writing Assistance Architecture</w:t>
      </w:r>
    </w:p>
    <w:p>
      <w:r>
        <w:rPr>
          <w:b w:val="0"/>
          <w:i w:val="0"/>
          <w:sz w:val="22"/>
        </w:rPr>
        <w:t>Three new writing assistance tools are added in Phase 2. All use the same streaming pattern as existing AI transforms (StreamingResponse + SSE). No new infrastructure is required.</w:t>
      </w:r>
    </w:p>
    <w:p/>
    <w:p>
      <w:pPr>
        <w:pStyle w:val="Heading2"/>
      </w:pPr>
      <w:r>
        <w:rPr>
          <w:b/>
          <w:sz w:val="28"/>
        </w:rPr>
        <w:t>10.1 Chapter Continuation Suggestion (P2-02)</w:t>
      </w:r>
    </w:p>
    <w:p>
      <w:r>
        <w:rPr>
          <w:b w:val="0"/>
          <w:i w:val="0"/>
          <w:sz w:val="22"/>
        </w:rPr>
        <w:t>Takes the last N paragraphs of a chapter + retrieved chapter summaries as context. Qwen generates 3 continuation options, each with different narrative directions. The author picks one and it is inserted into the editor as a suggestion (not auto-applied).</w:t>
      </w:r>
    </w:p>
    <w:p>
      <w:pPr>
        <w:pStyle w:val="Heading2"/>
      </w:pPr>
      <w:r>
        <w:rPr>
          <w:b/>
          <w:sz w:val="28"/>
        </w:rPr>
        <w:t>10.2 Chapter / Scene Outline Generator (P2-04)</w:t>
      </w:r>
    </w:p>
    <w:p>
      <w:r>
        <w:rPr>
          <w:b w:val="0"/>
          <w:i w:val="0"/>
          <w:sz w:val="22"/>
        </w:rPr>
        <w:t>Takes a chapter goal description from the author + retrieved chapter summaries + genre profile. Qwen generates a scene-by-scene outline with beat descriptions, character appearances, and pacing notes. Returns structured JSON (not a narrative — it's a planning document). Displayed in a planning panel.</w:t>
      </w:r>
    </w:p>
    <w:p>
      <w:pPr>
        <w:pStyle w:val="Heading2"/>
      </w:pPr>
      <w:r>
        <w:rPr>
          <w:b/>
          <w:sz w:val="28"/>
        </w:rPr>
        <w:t>10.3 Writing Style Drift Detector (P2-08)</w:t>
      </w:r>
    </w:p>
    <w:p>
      <w:r>
        <w:rPr>
          <w:b w:val="0"/>
          <w:i w:val="0"/>
          <w:sz w:val="22"/>
        </w:rPr>
        <w:t>BGE-M3 embeds paragraph-level samples from early chapters (1–3) and late chapters (last 3). Computes centroid cosine distance between the two groups. If drift score exceeds threshold, Qwen is invoked to describe the drift in human terms. Returns: drift_score (float), description (string), early_chapter_range, late_chapter_range.</w:t>
      </w:r>
    </w:p>
    <w:p>
      <w:r>
        <w:br w:type="page"/>
      </w:r>
    </w:p>
    <w:p>
      <w:pPr>
        <w:pStyle w:val="Heading1"/>
      </w:pPr>
      <w:r>
        <w:rPr>
          <w:b/>
          <w:sz w:val="36"/>
        </w:rPr>
        <w:t>11. Phase 2 Manuscript Intelligence Architecture</w:t>
      </w:r>
    </w:p>
    <w:p>
      <w:pPr>
        <w:pStyle w:val="Heading2"/>
      </w:pPr>
      <w:r>
        <w:rPr>
          <w:b/>
          <w:sz w:val="28"/>
        </w:rPr>
        <w:t>11.1 Emotional Arc Map (P2-01)</w:t>
      </w:r>
    </w:p>
    <w:p>
      <w:r>
        <w:rPr>
          <w:b w:val="0"/>
          <w:i w:val="0"/>
          <w:sz w:val="22"/>
        </w:rPr>
        <w:t>ChapterSummary.emotional_tone is already populated for every chapter in Phase 1. P2-01 is a single GET endpoint that queries all chapter summaries for a story, returns chapter_number + emotional_tone as an ordered list, and optionally passes this to Qwen for an arc assessment comment. The frontend renders this as a timeline chart.</w:t>
      </w:r>
    </w:p>
    <w:p>
      <w:pPr>
        <w:pStyle w:val="Heading2"/>
      </w:pPr>
      <w:r>
        <w:rPr>
          <w:b/>
          <w:sz w:val="28"/>
        </w:rPr>
        <w:t>11.2 Continuity &amp; World Consistency Validator (P2-05)</w:t>
      </w:r>
    </w:p>
    <w:p>
      <w:r>
        <w:rPr>
          <w:b w:val="0"/>
          <w:i w:val="0"/>
          <w:sz w:val="22"/>
        </w:rPr>
        <w:t>Synthesizes: CharacterProfile.appearance fields across all characters, ChapterSummary.locations, StoryNote content (world rules), and NoteCard content (scene/location cards). Qwen checks for contradictions: a character's eye colour changes, a location described differently in two chapters, a world rule violated. Returns a structured list of inconsistencies with chapter references.</w:t>
      </w:r>
    </w:p>
    <w:p>
      <w:pPr>
        <w:pStyle w:val="Heading2"/>
      </w:pPr>
      <w:r>
        <w:rPr>
          <w:b/>
          <w:sz w:val="28"/>
        </w:rPr>
        <w:t>11.3 Story Bible Generator (P2-06)</w:t>
      </w:r>
    </w:p>
    <w:p>
      <w:r>
        <w:rPr>
          <w:b w:val="0"/>
          <w:i w:val="0"/>
          <w:sz w:val="22"/>
        </w:rPr>
        <w:t>Synthesizes all ChapterSummary rows, all CharacterProfile rows, all StoryNote rows, and all NoteCard rows for a story into a structured story bible. Qwen formats the output into sections: story premise, characters (one card per character), locations, timeline, world rules, themes, recurring motifs. Stored in the story_bibles table. Exportable as DOCX.</w:t>
      </w:r>
    </w:p>
    <w:p>
      <w:pPr>
        <w:pStyle w:val="Heading2"/>
      </w:pPr>
      <w:r>
        <w:rPr>
          <w:b/>
          <w:sz w:val="28"/>
        </w:rPr>
        <w:t>11.4 Dead-End Narrative Thread Tracker (P2-07)</w:t>
      </w:r>
    </w:p>
    <w:p>
      <w:r>
        <w:rPr>
          <w:b w:val="0"/>
          <w:i w:val="0"/>
          <w:sz w:val="22"/>
        </w:rPr>
        <w:t>Scans all ChapterSummary.key_events for named threads (plot lines, character arcs, subplots). Tracks which chapters introduce, develop, and resolve each thread. Flags threads that were introduced more than N chapters ago with no subsequent mention. Stores results in the narrative_threads table. Authors can mark threads as intentionally resolved.</w:t>
      </w:r>
    </w:p>
    <w:p>
      <w:r>
        <w:br w:type="page"/>
      </w:r>
    </w:p>
    <w:p>
      <w:pPr>
        <w:pStyle w:val="Heading1"/>
      </w:pPr>
      <w:r>
        <w:rPr>
          <w:b/>
          <w:sz w:val="36"/>
        </w:rPr>
        <w:t>12. Phase 2 Character Intelligence Architecture</w:t>
      </w:r>
    </w:p>
    <w:p>
      <w:pPr>
        <w:pStyle w:val="Heading2"/>
      </w:pPr>
      <w:r>
        <w:rPr>
          <w:b/>
          <w:sz w:val="28"/>
        </w:rPr>
        <w:t>12.1 Dialogue Voice Consistency Checker (P2-03)</w:t>
      </w:r>
    </w:p>
    <w:p>
      <w:r>
        <w:rPr>
          <w:b w:val="0"/>
          <w:i w:val="0"/>
          <w:sz w:val="22"/>
        </w:rPr>
        <w:t>For a selected character, retrieves all CharacterMention rows where the mention includes dialogue passages. BGE-M3 embeds each dialogue passage. Computes pairwise cosine similarity across all dialogue samples. Low-similarity pairs are sent to Qwen with the question: 'Do these passages sound like the same person?' Qwen returns: is_consistent (bool), inconsistency_description, chapter references. Helps authors catch voice drift across a long manuscript.</w:t>
      </w:r>
    </w:p>
    <w:p/>
    <w:p>
      <w:r>
        <w:rPr>
          <w:b w:val="0"/>
          <w:i/>
          <w:sz w:val="22"/>
        </w:rPr>
        <w:t>Architecture note: CharacterMention rows are already populated by index_character_mentions(). P2-03 adds a dialogue_passage filter (mentions where the passage contains quotation marks). No new DB columns needed — the query is a WHERE filter on existing data.</w:t>
      </w:r>
    </w:p>
    <w:p>
      <w:r>
        <w:br w:type="page"/>
      </w:r>
    </w:p>
    <w:p>
      <w:pPr>
        <w:pStyle w:val="Heading1"/>
      </w:pPr>
      <w:r>
        <w:rPr>
          <w:b/>
          <w:sz w:val="36"/>
        </w:rPr>
        <w:t>13. Phase 2 Story Planning Architecture</w:t>
      </w:r>
    </w:p>
    <w:p>
      <w:pPr>
        <w:pStyle w:val="Heading2"/>
      </w:pPr>
      <w:r>
        <w:rPr>
          <w:b/>
          <w:sz w:val="28"/>
        </w:rPr>
        <w:t>13.1 Pacing &amp; Word Count Goal Tracker (P2-09)</w:t>
      </w:r>
    </w:p>
    <w:p>
      <w:r>
        <w:rPr>
          <w:b w:val="0"/>
          <w:i w:val="0"/>
          <w:sz w:val="22"/>
        </w:rPr>
        <w:t>Authors set targets: total word count, target chapter count, words per chapter. The pacing_goals table stores these. A GET endpoint computes: actual word count (from stories.word_count), actual chapter count (from chapters), words per chapter distribution, progress percentage, estimated chapters remaining at current average pace. No AI invocation — pure arithmetic on existing data.</w:t>
      </w:r>
    </w:p>
    <w:p>
      <w:pPr>
        <w:pStyle w:val="Heading2"/>
      </w:pPr>
      <w:r>
        <w:rPr>
          <w:b/>
          <w:sz w:val="28"/>
        </w:rPr>
        <w:t>13.2 Duplicate Scene Detector (P2-10)</w:t>
      </w:r>
    </w:p>
    <w:p>
      <w:r>
        <w:rPr>
          <w:b w:val="0"/>
          <w:i w:val="0"/>
          <w:sz w:val="22"/>
        </w:rPr>
        <w:t>BGE-M3 computes cosine similarity between all ChapterChunk embeddings (already stored in the DB). Pairs with cosine similarity ≥0.92 are returned as candidate duplicates. The author reviews and decides whether to merge, delete, or keep both. No Qwen invocation — BGE-M3 similarity is sufficient to surface candidates. The threshold is configurable in the API request.</w:t>
      </w:r>
    </w:p>
    <w:p>
      <w:r>
        <w:br w:type="page"/>
      </w:r>
    </w:p>
    <w:p>
      <w:pPr>
        <w:pStyle w:val="Heading1"/>
      </w:pPr>
      <w:r>
        <w:rPr>
          <w:b/>
          <w:sz w:val="36"/>
        </w:rPr>
        <w:t>14. Phase 2 Export Architecture Changes</w:t>
      </w:r>
    </w:p>
    <w:p>
      <w:r>
        <w:rPr>
          <w:b w:val="0"/>
          <w:i w:val="0"/>
          <w:sz w:val="22"/>
        </w:rPr>
        <w:t>Phase 1 export system (DOCX + PDF) is production-complete. Phase 2 adds one export extension:</w:t>
      </w:r>
    </w:p>
    <w:p/>
    <w:p>
      <w:pPr>
        <w:pStyle w:val="Heading2"/>
      </w:pPr>
      <w:r>
        <w:rPr>
          <w:b/>
          <w:sz w:val="28"/>
        </w:rPr>
        <w:t>14.1 Story Bible DOCX Export (P2-06 Extension)</w:t>
      </w:r>
    </w:p>
    <w:p>
      <w:r>
        <w:rPr>
          <w:b w:val="0"/>
          <w:i w:val="0"/>
          <w:sz w:val="22"/>
        </w:rPr>
        <w:t>The Story Bible (P2-06) is exportable as DOCX using the existing python-docx infrastructure. The export endpoint reads from the story_bibles.content_json column and renders each section as a formatted DOCX chapter. Reuses _safe_filename() and the existing StreamingResponse + Content-Disposition pattern. No new pip packages required.</w:t>
      </w:r>
    </w:p>
    <w:p>
      <w:pPr>
        <w:pStyle w:val="Heading2"/>
      </w:pPr>
      <w:r>
        <w:rPr>
          <w:b/>
          <w:sz w:val="28"/>
        </w:rPr>
        <w:t>14.2 No Other Export Changes</w:t>
      </w:r>
    </w:p>
    <w:p>
      <w:r>
        <w:rPr>
          <w:b w:val="0"/>
          <w:i w:val="0"/>
          <w:sz w:val="22"/>
        </w:rPr>
        <w:t>Phase 2 does not change the DOCX or PDF manuscript export implementations. Those are production-stable. No new export formats (ePub, HTML, Markdown) are in scope for Phase 2.</w:t>
      </w:r>
    </w:p>
    <w:p>
      <w:r>
        <w:br w:type="page"/>
      </w:r>
    </w:p>
    <w:p>
      <w:pPr>
        <w:pStyle w:val="Heading1"/>
      </w:pPr>
      <w:r>
        <w:rPr>
          <w:b/>
          <w:sz w:val="36"/>
        </w:rPr>
        <w:t>15. Phase 2 Startup and Operational Architecture Changes</w:t>
      </w:r>
    </w:p>
    <w:p>
      <w:pPr>
        <w:pStyle w:val="Heading2"/>
      </w:pPr>
      <w:r>
        <w:rPr>
          <w:b/>
          <w:sz w:val="28"/>
        </w:rPr>
        <w:t>15.1 Alembic Migrations 0003–0005</w:t>
      </w:r>
    </w:p>
    <w:p>
      <w:r>
        <w:rPr>
          <w:b w:val="0"/>
          <w:i w:val="0"/>
          <w:sz w:val="22"/>
        </w:rPr>
        <w:t>Three new migrations chain from 0002. Each follows the same pattern: PostgreSQL-only guard, CREATE TABLE IF NOT EXISTS, idempotent indexes, reversible downgrade. They run automatically during start-narratiq.sh via 'alembic upgrade head' before FastAPI starts.</w:t>
      </w:r>
    </w:p>
    <w:p>
      <w:pPr>
        <w:pStyle w:val="Heading2"/>
      </w:pPr>
      <w:r>
        <w:rPr>
          <w:b/>
          <w:sz w:val="28"/>
        </w:rPr>
        <w:t>15.2 No New Services</w:t>
      </w:r>
    </w:p>
    <w:p>
      <w:r>
        <w:rPr>
          <w:b w:val="0"/>
          <w:i w:val="0"/>
          <w:sz w:val="22"/>
        </w:rPr>
        <w:t>Phase 2 adds no new processes to the service stack. No new ports, no new Docker services, no Redis, no Celery, no message queues. All Phase 2 features run within the existing FastAPI + vLLM + PostgreSQL three-service stack.</w:t>
      </w:r>
    </w:p>
    <w:p>
      <w:pPr>
        <w:pStyle w:val="Heading2"/>
      </w:pPr>
      <w:r>
        <w:rPr>
          <w:b/>
          <w:sz w:val="28"/>
        </w:rPr>
        <w:t>15.3 No New pip Packages for Tasks 1–8</w:t>
      </w:r>
    </w:p>
    <w:p>
      <w:r>
        <w:rPr>
          <w:b w:val="0"/>
          <w:i w:val="0"/>
          <w:sz w:val="22"/>
        </w:rPr>
        <w:t>All Phase 2 features for Tasks 1–8 use packages already installed in Phase 1. Task 9 (optional small model) requires no new packages — it uses the existing vLLM server. Task 10 uses existing sentence-transformers + pgvector.</w:t>
      </w:r>
    </w:p>
    <w:p>
      <w:pPr>
        <w:pStyle w:val="Heading2"/>
      </w:pPr>
      <w:r>
        <w:rPr>
          <w:b/>
          <w:sz w:val="28"/>
        </w:rPr>
        <w:t>15.4 Background Task Pattern Unchanged</w:t>
      </w:r>
    </w:p>
    <w:p>
      <w:r>
        <w:rPr>
          <w:b w:val="0"/>
          <w:i w:val="0"/>
          <w:sz w:val="22"/>
        </w:rPr>
        <w:t>Phase 2 continues using asyncio.create_task() for background embedding work. No external queue is introduced. Phase 2 tasks that trigger Qwen analysis (P2-06, P2-07) are initiated as background tasks with progress stored in a new job column or returned synchronously depending on expected latency.</w:t>
      </w:r>
    </w:p>
    <w:p>
      <w:r>
        <w:br w:type="page"/>
      </w:r>
    </w:p>
    <w:p>
      <w:pPr>
        <w:pStyle w:val="Heading1"/>
      </w:pPr>
      <w:r>
        <w:rPr>
          <w:b/>
          <w:sz w:val="36"/>
        </w:rPr>
        <w:t>16. Phase 2 Production Rules</w:t>
      </w:r>
    </w:p>
    <w:p>
      <w:r>
        <w:rPr>
          <w:b/>
          <w:i w:val="0"/>
          <w:sz w:val="22"/>
        </w:rPr>
        <w:t>All Phase 2 implementation must follow these rules. These are not guidelines — they are requirements. Any implementation that violates these rules must be refactored before merge.</w:t>
      </w:r>
    </w:p>
    <w:p/>
    <w:p>
      <w:pPr>
        <w:ind w:left="432"/>
      </w:pPr>
      <w:r>
        <w:rPr>
          <w:b/>
          <w:sz w:val="22"/>
        </w:rPr>
        <w:t xml:space="preserve">Rule 1: No temporary features. </w:t>
      </w:r>
      <w:r>
        <w:rPr>
          <w:sz w:val="22"/>
        </w:rPr>
        <w:t>Every feature shipped in Phase 2 is production-grade from day one. No 'demo mode', no feature flags, no stub responses, no TODO comments left in the codebase.</w:t>
      </w:r>
    </w:p>
    <w:p>
      <w:pPr>
        <w:ind w:left="432"/>
      </w:pPr>
      <w:r>
        <w:rPr>
          <w:b/>
          <w:sz w:val="22"/>
        </w:rPr>
        <w:t xml:space="preserve">Rule 2: No hardcoded values. </w:t>
      </w:r>
      <w:r>
        <w:rPr>
          <w:sz w:val="22"/>
        </w:rPr>
        <w:t>No hardcoded user IDs, story IDs, model names, URLs, or credentials. All configurable values read from config.py / environment variables.</w:t>
      </w:r>
    </w:p>
    <w:p>
      <w:pPr>
        <w:ind w:left="432"/>
      </w:pPr>
      <w:r>
        <w:rPr>
          <w:b/>
          <w:sz w:val="22"/>
        </w:rPr>
        <w:t xml:space="preserve">Rule 3: No paid APIs. </w:t>
      </w:r>
      <w:r>
        <w:rPr>
          <w:sz w:val="22"/>
        </w:rPr>
        <w:t>All AI is self-hosted on the NarratIQ vLLM server. No calls to OpenAI, Anthropic, Cohere, or any other paid external API. Exception: an optional API key can be accepted as configuration if a feature has a meaningful fallback without it.</w:t>
      </w:r>
    </w:p>
    <w:p>
      <w:pPr>
        <w:ind w:left="432"/>
      </w:pPr>
      <w:r>
        <w:rPr>
          <w:b/>
          <w:sz w:val="22"/>
        </w:rPr>
        <w:t xml:space="preserve">Rule 4: No external data transmission. </w:t>
      </w:r>
      <w:r>
        <w:rPr>
          <w:sz w:val="22"/>
        </w:rPr>
        <w:t>Author manuscript content, character data, and notes never leave the server. No telemetry, no analytics SDK, no remote logging of author content.</w:t>
      </w:r>
    </w:p>
    <w:p>
      <w:pPr>
        <w:ind w:left="432"/>
      </w:pPr>
      <w:r>
        <w:rPr>
          <w:b/>
          <w:sz w:val="22"/>
        </w:rPr>
        <w:t xml:space="preserve">Rule 5: Prefer existing models. </w:t>
      </w:r>
      <w:r>
        <w:rPr>
          <w:sz w:val="22"/>
        </w:rPr>
        <w:t>Before proposing a new model download, verify whether Qwen2.5-7B-Instruct + BGE-M3 can solve the problem at acceptable quality. New models are added only when existing models clearly cannot achieve the feature goal.</w:t>
      </w:r>
    </w:p>
    <w:p>
      <w:pPr>
        <w:ind w:left="432"/>
      </w:pPr>
      <w:r>
        <w:rPr>
          <w:b/>
          <w:sz w:val="22"/>
        </w:rPr>
        <w:t xml:space="preserve">Rule 6: New models require clear author value. </w:t>
      </w:r>
      <w:r>
        <w:rPr>
          <w:sz w:val="22"/>
        </w:rPr>
        <w:t>A new model is justified only if it enables a capability that is not achievable with existing models AND the capability directly improves the author's writing or manuscript quality. Marginal quality improvements do not justify new model downloads.</w:t>
      </w:r>
    </w:p>
    <w:p>
      <w:pPr>
        <w:ind w:left="432"/>
      </w:pPr>
      <w:r>
        <w:rPr>
          <w:b/>
          <w:sz w:val="22"/>
        </w:rPr>
        <w:t xml:space="preserve">Rule 7: Works for any author, genre, manuscript size. </w:t>
      </w:r>
      <w:r>
        <w:rPr>
          <w:sz w:val="22"/>
        </w:rPr>
        <w:t>Features must not assume genre (fantasy, romance, thriller, etc.), narrative structure, or manuscript length. A 3-chapter manuscript and a 200-chapter manuscript must both work without errors or degraded quality.</w:t>
      </w:r>
    </w:p>
    <w:p>
      <w:pPr>
        <w:ind w:left="432"/>
      </w:pPr>
      <w:r>
        <w:rPr>
          <w:b/>
          <w:sz w:val="22"/>
        </w:rPr>
        <w:t xml:space="preserve">Rule 8: User ownership enforced on all new endpoints. </w:t>
      </w:r>
      <w:r>
        <w:rPr>
          <w:sz w:val="22"/>
        </w:rPr>
        <w:t>Every new endpoint verifies that the authenticated user owns the story being queried. Pattern: _get_owned_story() or equivalent check before any data access.</w:t>
      </w:r>
    </w:p>
    <w:p>
      <w:pPr>
        <w:ind w:left="432"/>
      </w:pPr>
      <w:r>
        <w:rPr>
          <w:b/>
          <w:sz w:val="22"/>
        </w:rPr>
        <w:t xml:space="preserve">Rule 9: Idempotent operations. </w:t>
      </w:r>
      <w:r>
        <w:rPr>
          <w:sz w:val="22"/>
        </w:rPr>
        <w:t>Any operation that generates or stores data (story bible, narrative threads) must be safe to call multiple times. Upsert semantics (INSERT OR UPDATE) where appropriate.</w:t>
      </w:r>
    </w:p>
    <w:p>
      <w:pPr>
        <w:ind w:left="432"/>
      </w:pPr>
      <w:r>
        <w:rPr>
          <w:b/>
          <w:sz w:val="22"/>
        </w:rPr>
        <w:t xml:space="preserve">Rule 10: Background tasks for long operations. </w:t>
      </w:r>
      <w:r>
        <w:rPr>
          <w:sz w:val="22"/>
        </w:rPr>
        <w:t>Any operation that may take &gt;2 seconds under load (story bible generation, continuity check) must use asyncio.create_task() and return a job_id immediately. The frontend polls for completion.</w:t>
      </w:r>
    </w:p>
    <w:p>
      <w:pPr>
        <w:ind w:left="432"/>
      </w:pPr>
      <w:r>
        <w:rPr>
          <w:b/>
          <w:sz w:val="22"/>
        </w:rPr>
        <w:t xml:space="preserve">Rule 11: Alembic for all schema changes. </w:t>
      </w:r>
      <w:r>
        <w:rPr>
          <w:sz w:val="22"/>
        </w:rPr>
        <w:t>No raw ALTER TABLE executed outside of Alembic migrations. Every schema change has a corresponding migration file with upgrade() and downgrade(). PostgreSQL-only guard where applicable.</w:t>
      </w:r>
    </w:p>
    <w:p>
      <w:pPr>
        <w:ind w:left="432"/>
      </w:pPr>
      <w:r>
        <w:rPr>
          <w:b/>
          <w:sz w:val="22"/>
        </w:rPr>
        <w:t xml:space="preserve">Rule 12: No numpy cosine. </w:t>
      </w:r>
      <w:r>
        <w:rPr>
          <w:sz w:val="22"/>
        </w:rPr>
        <w:t>All vector similarity computations use pgvector SQL with the &lt;=&gt; operator. numpy cosine is removed in Phase 1 and must not be reintroduced in Phase 2.</w:t>
      </w:r>
    </w:p>
    <w:p>
      <w:pPr>
        <w:ind w:left="432"/>
      </w:pPr>
      <w:r>
        <w:rPr>
          <w:b/>
          <w:sz w:val="22"/>
        </w:rPr>
        <w:t xml:space="preserve">Rule 13: Lazy model loading. </w:t>
      </w:r>
      <w:r>
        <w:rPr>
          <w:sz w:val="22"/>
        </w:rPr>
        <w:t>Any new model (if added) must use the lazy-load pattern (module-level None, load on first call) to preserve fast startup. The startup sequence should not be extended.</w:t>
      </w:r>
    </w:p>
    <w:p>
      <w:r>
        <w:br w:type="page"/>
      </w:r>
    </w:p>
    <w:p>
      <w:pPr>
        <w:pStyle w:val="Heading1"/>
      </w:pPr>
      <w:r>
        <w:rPr>
          <w:b/>
          <w:sz w:val="36"/>
        </w:rPr>
        <w:t>17. Production Risks and Mitigations</w:t>
      </w:r>
    </w:p>
    <w:p>
      <w:pPr>
        <w:pStyle w:val="Heading3"/>
      </w:pPr>
      <w:r>
        <w:rPr>
          <w:b/>
          <w:sz w:val="24"/>
        </w:rPr>
        <w:t>Risk 1: Qwen context window for large manuscripts</w:t>
      </w:r>
    </w:p>
    <w:p>
      <w:pPr>
        <w:ind w:left="432"/>
      </w:pPr>
      <w:r>
        <w:rPr>
          <w:b/>
          <w:sz w:val="22"/>
        </w:rPr>
        <w:t xml:space="preserve">Description: </w:t>
      </w:r>
      <w:r>
        <w:rPr>
          <w:sz w:val="22"/>
        </w:rPr>
        <w:t>A 200-chapter manuscript with all summaries may exceed Qwen's 16,384-token context window when passed to story bible generation or continuity validation.</w:t>
      </w:r>
    </w:p>
    <w:p>
      <w:pPr>
        <w:ind w:left="432"/>
      </w:pPr>
      <w:r>
        <w:rPr>
          <w:b/>
          <w:color w:val="008000"/>
          <w:sz w:val="22"/>
        </w:rPr>
        <w:t xml:space="preserve">Mitigation: </w:t>
      </w:r>
      <w:r>
        <w:rPr>
          <w:sz w:val="22"/>
        </w:rPr>
        <w:t>Use chunked synthesis: divide summaries into groups of 20 chapters, generate partial results, then synthesize partial results into the final output. Implement this from the start in P2-05 and P2-06.</w:t>
      </w:r>
    </w:p>
    <w:p/>
    <w:p>
      <w:pPr>
        <w:pStyle w:val="Heading3"/>
      </w:pPr>
      <w:r>
        <w:rPr>
          <w:b/>
          <w:sz w:val="24"/>
        </w:rPr>
        <w:t>Risk 2: BGE-M3 cross-chapter cosine performance (P2-10)</w:t>
      </w:r>
    </w:p>
    <w:p>
      <w:pPr>
        <w:ind w:left="432"/>
      </w:pPr>
      <w:r>
        <w:rPr>
          <w:b/>
          <w:sz w:val="22"/>
        </w:rPr>
        <w:t xml:space="preserve">Description: </w:t>
      </w:r>
      <w:r>
        <w:rPr>
          <w:sz w:val="22"/>
        </w:rPr>
        <w:t>Duplicate scene detection requires pairwise similarity across all ChapterChunk rows. A 200-chapter manuscript may have 2,000+ chunks — O(n²) comparison is ~4M pairs.</w:t>
      </w:r>
    </w:p>
    <w:p>
      <w:pPr>
        <w:ind w:left="432"/>
      </w:pPr>
      <w:r>
        <w:rPr>
          <w:b/>
          <w:color w:val="008000"/>
          <w:sz w:val="22"/>
        </w:rPr>
        <w:t xml:space="preserve">Mitigation: </w:t>
      </w:r>
      <w:r>
        <w:rPr>
          <w:sz w:val="22"/>
        </w:rPr>
        <w:t>Use pgvector's nearest-neighbor search (ORDER BY embedding &lt;=&gt; :q LIMIT 10) per chunk instead of full pairwise comparison. Only return pairs where cosine distance &lt; 0.08 (≈ &gt;0.92 similarity). Cap the result set at 50 candidate pairs.</w:t>
      </w:r>
    </w:p>
    <w:p/>
    <w:p>
      <w:pPr>
        <w:pStyle w:val="Heading3"/>
      </w:pPr>
      <w:r>
        <w:rPr>
          <w:b/>
          <w:sz w:val="24"/>
        </w:rPr>
        <w:t>Risk 3: Narrative thread tracker false positives (P2-07)</w:t>
      </w:r>
    </w:p>
    <w:p>
      <w:pPr>
        <w:ind w:left="432"/>
      </w:pPr>
      <w:r>
        <w:rPr>
          <w:b/>
          <w:sz w:val="22"/>
        </w:rPr>
        <w:t xml:space="preserve">Description: </w:t>
      </w:r>
      <w:r>
        <w:rPr>
          <w:sz w:val="22"/>
        </w:rPr>
        <w:t>Qwen may identify the same thread under different names (e.g., 'the king's betrayal' and 'royal conspiracy') as separate threads, inflating the dead-end count.</w:t>
      </w:r>
    </w:p>
    <w:p>
      <w:pPr>
        <w:ind w:left="432"/>
      </w:pPr>
      <w:r>
        <w:rPr>
          <w:b/>
          <w:color w:val="008000"/>
          <w:sz w:val="22"/>
        </w:rPr>
        <w:t xml:space="preserve">Mitigation: </w:t>
      </w:r>
      <w:r>
        <w:rPr>
          <w:sz w:val="22"/>
        </w:rPr>
        <w:t>Embed extracted thread names with BGE-M3 and cluster similar threads (cosine &gt; 0.85) before storing in the narrative_threads table. Present clusters as a single thread to the author.</w:t>
      </w:r>
    </w:p>
    <w:p/>
    <w:p>
      <w:pPr>
        <w:pStyle w:val="Heading3"/>
      </w:pPr>
      <w:r>
        <w:rPr>
          <w:b/>
          <w:sz w:val="24"/>
        </w:rPr>
        <w:t>Risk 4: Story bible staleness (P2-06)</w:t>
      </w:r>
    </w:p>
    <w:p>
      <w:pPr>
        <w:ind w:left="432"/>
      </w:pPr>
      <w:r>
        <w:rPr>
          <w:b/>
          <w:sz w:val="22"/>
        </w:rPr>
        <w:t xml:space="preserve">Description: </w:t>
      </w:r>
      <w:r>
        <w:rPr>
          <w:sz w:val="22"/>
        </w:rPr>
        <w:t>Once generated, a story bible becomes stale if chapters or character profiles are edited.</w:t>
      </w:r>
    </w:p>
    <w:p>
      <w:pPr>
        <w:ind w:left="432"/>
      </w:pPr>
      <w:r>
        <w:rPr>
          <w:b/>
          <w:color w:val="008000"/>
          <w:sz w:val="22"/>
        </w:rPr>
        <w:t xml:space="preserve">Mitigation: </w:t>
      </w:r>
      <w:r>
        <w:rPr>
          <w:sz w:val="22"/>
        </w:rPr>
        <w:t>Store created_at in story_bibles. Display a 'stale' warning if any chapter or character profile has updated_at &gt; bible.created_at. Do not auto-regenerate — regeneration is an explicit author action.</w:t>
      </w:r>
    </w:p>
    <w:p/>
    <w:p>
      <w:pPr>
        <w:pStyle w:val="Heading3"/>
      </w:pPr>
      <w:r>
        <w:rPr>
          <w:b/>
          <w:sz w:val="24"/>
        </w:rPr>
        <w:t>Risk 5: Dialogue voice checker on sparse data (P2-03)</w:t>
      </w:r>
    </w:p>
    <w:p>
      <w:pPr>
        <w:ind w:left="432"/>
      </w:pPr>
      <w:r>
        <w:rPr>
          <w:b/>
          <w:sz w:val="22"/>
        </w:rPr>
        <w:t xml:space="preserve">Description: </w:t>
      </w:r>
      <w:r>
        <w:rPr>
          <w:sz w:val="22"/>
        </w:rPr>
        <w:t>A character with fewer than 3 dialogue passages has insufficient data for a meaningful consistency check.</w:t>
      </w:r>
    </w:p>
    <w:p>
      <w:pPr>
        <w:ind w:left="432"/>
      </w:pPr>
      <w:r>
        <w:rPr>
          <w:b/>
          <w:color w:val="008000"/>
          <w:sz w:val="22"/>
        </w:rPr>
        <w:t xml:space="preserve">Mitigation: </w:t>
      </w:r>
      <w:r>
        <w:rPr>
          <w:sz w:val="22"/>
        </w:rPr>
        <w:t>Return a structured response: {status: 'insufficient_data', min_passages_required: 3, actual_passages: N} rather than invoking Qwen. Frontend shows a friendly 'not enough data' message.</w:t>
      </w:r>
    </w:p>
    <w:p/>
    <w:p>
      <w:pPr>
        <w:pStyle w:val="Heading3"/>
      </w:pPr>
      <w:r>
        <w:rPr>
          <w:b/>
          <w:sz w:val="24"/>
        </w:rPr>
        <w:t>Risk 6: Cold-start penalty for story bible and continuity checks</w:t>
      </w:r>
    </w:p>
    <w:p>
      <w:pPr>
        <w:ind w:left="432"/>
      </w:pPr>
      <w:r>
        <w:rPr>
          <w:b/>
          <w:sz w:val="22"/>
        </w:rPr>
        <w:t xml:space="preserve">Description: </w:t>
      </w:r>
      <w:r>
        <w:rPr>
          <w:sz w:val="22"/>
        </w:rPr>
        <w:t>These are multi-step Qwen jobs that may take 30–90 seconds on large manuscripts.</w:t>
      </w:r>
    </w:p>
    <w:p>
      <w:pPr>
        <w:ind w:left="432"/>
      </w:pPr>
      <w:r>
        <w:rPr>
          <w:b/>
          <w:color w:val="008000"/>
          <w:sz w:val="22"/>
        </w:rPr>
        <w:t xml:space="preserve">Mitigation: </w:t>
      </w:r>
      <w:r>
        <w:rPr>
          <w:sz w:val="22"/>
        </w:rPr>
        <w:t>Return a job_id immediately. Use asyncio.create_task() for the generation. Frontend polls GET /status/{job_id} using the existing ManuscriptJob pattern (or a lightweight status dict).</w:t>
      </w:r>
    </w:p>
    <w:p/>
    <w:p>
      <w:r>
        <w:br w:type="page"/>
      </w:r>
    </w:p>
    <w:p>
      <w:pPr>
        <w:pStyle w:val="Heading1"/>
      </w:pPr>
      <w:r>
        <w:rPr>
          <w:b/>
          <w:sz w:val="36"/>
        </w:rPr>
        <w:t>18. Cost, GPU, and Storage Impact</w:t>
      </w:r>
    </w:p>
    <w:p>
      <w:pPr>
        <w:pStyle w:val="Heading2"/>
      </w:pPr>
      <w:r>
        <w:rPr>
          <w:b/>
          <w:sz w:val="28"/>
        </w:rPr>
        <w:t>18.1 GPU Impact</w:t>
      </w:r>
    </w:p>
    <w:p>
      <w:r>
        <w:rPr>
          <w:b w:val="0"/>
          <w:i w:val="0"/>
          <w:sz w:val="22"/>
        </w:rPr>
        <w:t>Phase 2 adds no new model load to the GPU. All generative tasks (P2-02, P2-03, P2-04, P2-05, P2-06, P2-07, P2-08) call the existing vLLM Qwen2.5-7B-Instruct server. GPU utilization increases only when Phase 2 endpoints are actively used. Idle GPU memory footprint is unchanged.</w:t>
      </w:r>
    </w:p>
    <w:p>
      <w:pPr>
        <w:pStyle w:val="Heading2"/>
      </w:pPr>
      <w:r>
        <w:rPr>
          <w:b/>
          <w:sz w:val="28"/>
        </w:rPr>
        <w:t>18.2 Storage Impact</w:t>
      </w:r>
    </w:p>
    <w:p>
      <w:pPr>
        <w:ind w:left="432"/>
      </w:pPr>
      <w:r>
        <w:rPr>
          <w:b/>
          <w:sz w:val="22"/>
        </w:rPr>
        <w:t xml:space="preserve">story_bibles table: </w:t>
      </w:r>
      <w:r>
        <w:rPr>
          <w:sz w:val="22"/>
        </w:rPr>
        <w:t>~50–200KB per story bible (structured JSON). Negligible for a single-author deployment. At 1,000 stories: ~200MB.</w:t>
      </w:r>
    </w:p>
    <w:p>
      <w:pPr>
        <w:ind w:left="432"/>
      </w:pPr>
      <w:r>
        <w:rPr>
          <w:b/>
          <w:sz w:val="22"/>
        </w:rPr>
        <w:t xml:space="preserve">narrative_threads table: </w:t>
      </w:r>
      <w:r>
        <w:rPr>
          <w:sz w:val="22"/>
        </w:rPr>
        <w:t>~1–5KB per thread row. A manuscript with 50 tracked threads uses ~250KB. Negligible.</w:t>
      </w:r>
    </w:p>
    <w:p>
      <w:pPr>
        <w:ind w:left="432"/>
      </w:pPr>
      <w:r>
        <w:rPr>
          <w:b/>
          <w:sz w:val="22"/>
        </w:rPr>
        <w:t xml:space="preserve">pacing_goals table: </w:t>
      </w:r>
      <w:r>
        <w:rPr>
          <w:sz w:val="22"/>
        </w:rPr>
        <w:t>~200 bytes per story. Negligible at any scale.</w:t>
      </w:r>
    </w:p>
    <w:p>
      <w:pPr>
        <w:ind w:left="432"/>
      </w:pPr>
      <w:r>
        <w:rPr>
          <w:b/>
          <w:sz w:val="22"/>
        </w:rPr>
        <w:t xml:space="preserve">No new vector columns: </w:t>
      </w:r>
      <w:r>
        <w:rPr>
          <w:sz w:val="22"/>
        </w:rPr>
        <w:t>Phase 2 adds 0 new vector(1024) columns. pgvector storage footprint is unchanged.</w:t>
      </w:r>
    </w:p>
    <w:p>
      <w:pPr>
        <w:pStyle w:val="Heading2"/>
      </w:pPr>
      <w:r>
        <w:rPr>
          <w:b/>
          <w:sz w:val="28"/>
        </w:rPr>
        <w:t>18.3 Compute Cost per Feature Call</w:t>
      </w:r>
    </w:p>
    <w:p>
      <w:pPr>
        <w:ind w:left="432"/>
      </w:pPr>
      <w:r>
        <w:rPr>
          <w:b/>
          <w:sz w:val="22"/>
        </w:rPr>
        <w:t xml:space="preserve">P2-01 (Emotional Arc Map): </w:t>
      </w:r>
      <w:r>
        <w:rPr>
          <w:sz w:val="22"/>
        </w:rPr>
        <w:t>Read-only query. Zero Qwen tokens if arc visualization only. Optional Qwen assessment: ~300–500 tokens.</w:t>
      </w:r>
    </w:p>
    <w:p>
      <w:pPr>
        <w:ind w:left="432"/>
      </w:pPr>
      <w:r>
        <w:rPr>
          <w:b/>
          <w:sz w:val="22"/>
        </w:rPr>
        <w:t xml:space="preserve">P2-02 (Continuation Suggestion): </w:t>
      </w:r>
      <w:r>
        <w:rPr>
          <w:sz w:val="22"/>
        </w:rPr>
        <w:t>~2,000–4,000 Qwen tokens per call (context + 3 suggestions). Streaming.</w:t>
      </w:r>
    </w:p>
    <w:p>
      <w:pPr>
        <w:ind w:left="432"/>
      </w:pPr>
      <w:r>
        <w:rPr>
          <w:b/>
          <w:sz w:val="22"/>
        </w:rPr>
        <w:t xml:space="preserve">P2-03 (Dialogue Voice Checker): </w:t>
      </w:r>
      <w:r>
        <w:rPr>
          <w:sz w:val="22"/>
        </w:rPr>
        <w:t>BGE-M3 embeddings (fast) + ~1,500–3,000 Qwen tokens per inconsistency pair analyzed.</w:t>
      </w:r>
    </w:p>
    <w:p>
      <w:pPr>
        <w:ind w:left="432"/>
      </w:pPr>
      <w:r>
        <w:rPr>
          <w:b/>
          <w:sz w:val="22"/>
        </w:rPr>
        <w:t xml:space="preserve">P2-04 (Scene Outline): </w:t>
      </w:r>
      <w:r>
        <w:rPr>
          <w:sz w:val="22"/>
        </w:rPr>
        <w:t>~1,500–3,000 Qwen tokens. Comparable to plot_suggestions.</w:t>
      </w:r>
    </w:p>
    <w:p>
      <w:pPr>
        <w:ind w:left="432"/>
      </w:pPr>
      <w:r>
        <w:rPr>
          <w:b/>
          <w:sz w:val="22"/>
        </w:rPr>
        <w:t xml:space="preserve">P2-05 (Continuity Validator): </w:t>
      </w:r>
      <w:r>
        <w:rPr>
          <w:sz w:val="22"/>
        </w:rPr>
        <w:t>~3,000–8,000 Qwen tokens depending on manuscript size. Chunked for large manuscripts.</w:t>
      </w:r>
    </w:p>
    <w:p>
      <w:pPr>
        <w:ind w:left="432"/>
      </w:pPr>
      <w:r>
        <w:rPr>
          <w:b/>
          <w:sz w:val="22"/>
        </w:rPr>
        <w:t xml:space="preserve">P2-06 (Story Bible): </w:t>
      </w:r>
      <w:r>
        <w:rPr>
          <w:sz w:val="22"/>
        </w:rPr>
        <w:t>~5,000–15,000 Qwen tokens for full synthesis. Background task with job_id.</w:t>
      </w:r>
    </w:p>
    <w:p>
      <w:pPr>
        <w:ind w:left="432"/>
      </w:pPr>
      <w:r>
        <w:rPr>
          <w:b/>
          <w:sz w:val="22"/>
        </w:rPr>
        <w:t xml:space="preserve">P2-07 (Thread Tracker): </w:t>
      </w:r>
      <w:r>
        <w:rPr>
          <w:sz w:val="22"/>
        </w:rPr>
        <w:t>~2,000–5,000 Qwen tokens for thread extraction from all summaries.</w:t>
      </w:r>
    </w:p>
    <w:p>
      <w:pPr>
        <w:ind w:left="432"/>
      </w:pPr>
      <w:r>
        <w:rPr>
          <w:b/>
          <w:sz w:val="22"/>
        </w:rPr>
        <w:t xml:space="preserve">P2-08 (Style Drift): </w:t>
      </w:r>
      <w:r>
        <w:rPr>
          <w:sz w:val="22"/>
        </w:rPr>
        <w:t>BGE-M3 centroid computation (fast) + ~800–1,500 Qwen tokens for drift description.</w:t>
      </w:r>
    </w:p>
    <w:p>
      <w:pPr>
        <w:ind w:left="432"/>
      </w:pPr>
      <w:r>
        <w:rPr>
          <w:b/>
          <w:sz w:val="22"/>
        </w:rPr>
        <w:t xml:space="preserve">P2-09 (Pacing Tracker): </w:t>
      </w:r>
      <w:r>
        <w:rPr>
          <w:sz w:val="22"/>
        </w:rPr>
        <w:t>Zero AI tokens — pure arithmetic on existing DB data.</w:t>
      </w:r>
    </w:p>
    <w:p>
      <w:pPr>
        <w:ind w:left="432"/>
      </w:pPr>
      <w:r>
        <w:rPr>
          <w:b/>
          <w:sz w:val="22"/>
        </w:rPr>
        <w:t xml:space="preserve">P2-10 (Duplicate Detector): </w:t>
      </w:r>
      <w:r>
        <w:rPr>
          <w:sz w:val="22"/>
        </w:rPr>
        <w:t>Zero AI tokens — pgvector similarity query only.</w:t>
      </w:r>
    </w:p>
    <w:p>
      <w:r>
        <w:br w:type="page"/>
      </w:r>
    </w:p>
    <w:p>
      <w:pPr>
        <w:pStyle w:val="Heading1"/>
      </w:pPr>
      <w:r>
        <w:rPr>
          <w:b/>
          <w:sz w:val="36"/>
        </w:rPr>
        <w:t>19. Phase 2 Task Specifications</w:t>
      </w:r>
    </w:p>
    <w:p>
      <w:r>
        <w:rPr>
          <w:b w:val="0"/>
          <w:i w:val="0"/>
          <w:sz w:val="22"/>
        </w:rPr>
        <w:t>Each task is fully specified below. Sections cover: Purpose, Author Value, Models Used, Architecture, Implementation Details, Files Likely To Change, Database Changes, API Changes, Frontend Changes, Model/Download Changes, Production Risks, Testing Plan, Completion Criteria.</w:t>
      </w:r>
    </w:p>
    <w:p>
      <w:r>
        <w:br w:type="page"/>
      </w:r>
    </w:p>
    <w:p/>
    <w:p>
      <w:r>
        <w:rPr>
          <w:b/>
          <w:color w:val="0050A0"/>
          <w:sz w:val="28"/>
        </w:rPr>
        <w:t xml:space="preserve">Task P2-01: </w:t>
      </w:r>
      <w:r>
        <w:rPr>
          <w:b/>
          <w:sz w:val="28"/>
        </w:rPr>
        <w:t>Emotional Arc Map</w:t>
      </w:r>
    </w:p>
    <w:p/>
    <w:p>
      <w:pPr>
        <w:ind w:left="432"/>
      </w:pPr>
      <w:r>
        <w:rPr>
          <w:b/>
          <w:sz w:val="22"/>
        </w:rPr>
        <w:t xml:space="preserve">Priority: </w:t>
      </w:r>
      <w:r>
        <w:rPr>
          <w:b/>
          <w:color w:val="008000"/>
          <w:sz w:val="22"/>
        </w:rPr>
        <w:t>High — reads existing data, minimal implementation</w:t>
      </w:r>
    </w:p>
    <w:p>
      <w:pPr>
        <w:ind w:left="432"/>
      </w:pPr>
      <w:r>
        <w:rPr>
          <w:b/>
          <w:sz w:val="22"/>
        </w:rPr>
        <w:t xml:space="preserve">Purpose: </w:t>
      </w:r>
      <w:r>
        <w:rPr>
          <w:sz w:val="22"/>
        </w:rPr>
        <w:t>Surface the chapter-by-chapter emotional tone data already stored in ChapterSummary.emotional_tone as a visual arc. Authors can see how their manuscript's emotional trajectory flows and identify tonal plateaus or abrupt tone changes.</w:t>
      </w:r>
    </w:p>
    <w:p>
      <w:pPr>
        <w:ind w:left="432"/>
      </w:pPr>
      <w:r>
        <w:rPr>
          <w:b/>
          <w:sz w:val="22"/>
        </w:rPr>
        <w:t xml:space="preserve">Author Value: </w:t>
      </w:r>
      <w:r>
        <w:rPr>
          <w:sz w:val="22"/>
        </w:rPr>
        <w:t>Enables intentional arc shaping without re-reading the entire manuscript. A thriller author can verify mounting tension; a romance author can check emotional peaks align with key plot moments.</w:t>
      </w:r>
    </w:p>
    <w:p>
      <w:pPr>
        <w:ind w:left="432"/>
      </w:pPr>
      <w:r>
        <w:rPr>
          <w:b/>
          <w:sz w:val="22"/>
        </w:rPr>
        <w:t xml:space="preserve">Models Used: </w:t>
      </w:r>
      <w:r>
        <w:rPr>
          <w:sz w:val="22"/>
        </w:rPr>
        <w:t>None for data retrieval. Optional: Qwen2.5-7B-Instruct for a one-paragraph arc assessment comment (e.g., 'Your manuscript builds tension strongly through chapters 3–8, then plateaus...').</w:t>
      </w:r>
    </w:p>
    <w:p>
      <w:pPr>
        <w:ind w:left="432"/>
      </w:pPr>
      <w:r>
        <w:rPr>
          <w:b/>
          <w:sz w:val="22"/>
        </w:rPr>
        <w:t xml:space="preserve">Architecture: </w:t>
      </w:r>
      <w:r>
        <w:rPr>
          <w:sz w:val="22"/>
        </w:rPr>
        <w:t>GET /api/stories/{story_id}/emotional-arc — queries all ChapterSummary rows ordered by chapter_number, returns [{chapter_number, chapter_title, emotional_tone}]. Optional ?include_assessment=true triggers a Qwen summary (cached in a short-lived column or returned without storage).</w:t>
      </w:r>
    </w:p>
    <w:p>
      <w:pPr>
        <w:ind w:left="432"/>
      </w:pPr>
      <w:r>
        <w:rPr>
          <w:b/>
          <w:sz w:val="22"/>
        </w:rPr>
        <w:t xml:space="preserve">Implementation Details: </w:t>
      </w:r>
      <w:r>
        <w:rPr>
          <w:sz w:val="22"/>
        </w:rPr>
        <w:t>1. Add GET /api/stories/{story_id}/emotional-arc to routers/chapters.py or a new routers/analysis.py. 2. Query: SELECT cs.chapter_number, c.title, cs.emotional_tone FROM chapter_summaries cs JOIN chapters c ON ... WHERE cs.story_id = :sid ORDER BY cs.chapter_number. 3. If include_assessment=true and chapter count &gt;= 3: format tone list into a Qwen prompt asking for a one-paragraph arc assessment. Return as assessment field in response. 4. Frontend: EmotionalArcPanel.tsx — simple timeline chart (recharts or SVG), each chapter as a labeled point with the emotional tone as a badge. Click chapter → jump to chapter.</w:t>
      </w:r>
    </w:p>
    <w:p>
      <w:pPr>
        <w:ind w:left="432"/>
      </w:pPr>
      <w:r>
        <w:rPr>
          <w:b/>
          <w:sz w:val="22"/>
        </w:rPr>
        <w:t xml:space="preserve">Files Likely To Change: </w:t>
      </w:r>
      <w:r>
        <w:rPr>
          <w:sz w:val="22"/>
        </w:rPr>
        <w:t>backend/routers/ (new or extended analysis router), backend/schemas.py (EmotionalArcResponse), frontend/components/ (EmotionalArcPanel.tsx), frontend/lib/api.ts (getEmotionalArc)</w:t>
      </w:r>
    </w:p>
    <w:p>
      <w:pPr>
        <w:ind w:left="432"/>
      </w:pPr>
      <w:r>
        <w:rPr>
          <w:b/>
          <w:sz w:val="22"/>
        </w:rPr>
        <w:t xml:space="preserve">Database Changes: </w:t>
      </w:r>
      <w:r>
        <w:rPr>
          <w:sz w:val="22"/>
        </w:rPr>
        <w:t>None. Reads existing chapter_summaries.emotional_tone.</w:t>
      </w:r>
    </w:p>
    <w:p>
      <w:pPr>
        <w:ind w:left="432"/>
      </w:pPr>
      <w:r>
        <w:rPr>
          <w:b/>
          <w:sz w:val="22"/>
        </w:rPr>
        <w:t xml:space="preserve">API Changes: </w:t>
      </w:r>
      <w:r>
        <w:rPr>
          <w:sz w:val="22"/>
        </w:rPr>
        <w:t>New: GET /api/stories/{story_id}/emotional-arc?include_assessment=false</w:t>
      </w:r>
    </w:p>
    <w:p>
      <w:pPr>
        <w:ind w:left="432"/>
      </w:pPr>
      <w:r>
        <w:rPr>
          <w:b/>
          <w:sz w:val="22"/>
        </w:rPr>
        <w:t xml:space="preserve">Frontend Changes: </w:t>
      </w:r>
      <w:r>
        <w:rPr>
          <w:sz w:val="22"/>
        </w:rPr>
        <w:t>EmotionalArcPanel.tsx: timeline visualization. Add 'Arc' tab to AuditPanel.tsx.</w:t>
      </w:r>
    </w:p>
    <w:p>
      <w:pPr>
        <w:ind w:left="432"/>
      </w:pPr>
      <w:r>
        <w:rPr>
          <w:b/>
          <w:sz w:val="22"/>
        </w:rPr>
        <w:t xml:space="preserve">Model/Download Changes: </w:t>
      </w:r>
      <w:r>
        <w:rPr>
          <w:sz w:val="22"/>
        </w:rPr>
        <w:t>None.</w:t>
      </w:r>
    </w:p>
    <w:p>
      <w:pPr>
        <w:ind w:left="432"/>
      </w:pPr>
      <w:r>
        <w:rPr>
          <w:b/>
          <w:sz w:val="22"/>
        </w:rPr>
        <w:t xml:space="preserve">Production Risks: </w:t>
      </w:r>
      <w:r>
        <w:rPr>
          <w:sz w:val="22"/>
        </w:rPr>
        <w:t>If emotional_tone is NULL for some chapters (chapters summarized before emotional_tone field was added), return null for those chapters and display as 'unknown' in the frontend. Do not fail the request.</w:t>
      </w:r>
    </w:p>
    <w:p>
      <w:pPr>
        <w:ind w:left="432"/>
      </w:pPr>
      <w:r>
        <w:rPr>
          <w:b/>
          <w:sz w:val="22"/>
        </w:rPr>
        <w:t xml:space="preserve">Testing Plan: </w:t>
      </w:r>
      <w:r>
        <w:rPr>
          <w:sz w:val="22"/>
        </w:rPr>
        <w:t>1. Create a story with 5+ chapters and trigger sync-summaries. 2. Verify emotional_tone is populated for all chapters. 3. Call GET /emotional-arc without assessment — verify ordered list returned. 4. Call with include_assessment=true — verify Qwen response is a non-empty string. 5. Verify story ownership: calling with a different user's token returns 404.</w:t>
      </w:r>
    </w:p>
    <w:p>
      <w:pPr>
        <w:ind w:left="432"/>
      </w:pPr>
      <w:r>
        <w:rPr>
          <w:b/>
          <w:sz w:val="22"/>
        </w:rPr>
        <w:t xml:space="preserve">Completion Criteria: </w:t>
      </w:r>
      <w:r>
        <w:rPr>
          <w:sz w:val="22"/>
        </w:rPr>
        <w:t>GET /emotional-arc returns ordered tone data for all chapters. Optional Qwen assessment works. EmotionalArcPanel.tsx renders without errors. NULL tones handled gracefully.</w:t>
      </w:r>
    </w:p>
    <w:p>
      <w:r>
        <w:br w:type="page"/>
      </w:r>
    </w:p>
    <w:p/>
    <w:p>
      <w:r>
        <w:rPr>
          <w:b/>
          <w:color w:val="0050A0"/>
          <w:sz w:val="28"/>
        </w:rPr>
        <w:t xml:space="preserve">Task P2-02: </w:t>
      </w:r>
      <w:r>
        <w:rPr>
          <w:b/>
          <w:sz w:val="28"/>
        </w:rPr>
        <w:t>Chapter Continuation Suggestion</w:t>
      </w:r>
    </w:p>
    <w:p/>
    <w:p>
      <w:pPr>
        <w:ind w:left="432"/>
      </w:pPr>
      <w:r>
        <w:rPr>
          <w:b/>
          <w:sz w:val="22"/>
        </w:rPr>
        <w:t xml:space="preserve">Priority: </w:t>
      </w:r>
      <w:r>
        <w:rPr>
          <w:b/>
          <w:color w:val="008000"/>
          <w:sz w:val="22"/>
        </w:rPr>
        <w:t>High — directly assists active writing</w:t>
      </w:r>
    </w:p>
    <w:p>
      <w:pPr>
        <w:ind w:left="432"/>
      </w:pPr>
      <w:r>
        <w:rPr>
          <w:b/>
          <w:sz w:val="22"/>
        </w:rPr>
        <w:t xml:space="preserve">Purpose: </w:t>
      </w:r>
      <w:r>
        <w:rPr>
          <w:sz w:val="22"/>
        </w:rPr>
        <w:t>When an author is stuck on how to continue a chapter, generate 3 different continuation paths grounded in the manuscript's established narrative context. Each path takes a different narrative direction (e.g., conflict escalation, character revelation, scene shift).</w:t>
      </w:r>
    </w:p>
    <w:p>
      <w:pPr>
        <w:ind w:left="432"/>
      </w:pPr>
      <w:r>
        <w:rPr>
          <w:b/>
          <w:sz w:val="22"/>
        </w:rPr>
        <w:t xml:space="preserve">Author Value: </w:t>
      </w:r>
      <w:r>
        <w:rPr>
          <w:sz w:val="22"/>
        </w:rPr>
        <w:t>Eliminates blank-page paralysis. Continuations are grounded in the author's own characters, plot, and tone — not generic suggestions. The author chooses what to keep and edits from there.</w:t>
      </w:r>
    </w:p>
    <w:p>
      <w:pPr>
        <w:ind w:left="432"/>
      </w:pPr>
      <w:r>
        <w:rPr>
          <w:b/>
          <w:sz w:val="22"/>
        </w:rPr>
        <w:t xml:space="preserve">Models Used: </w:t>
      </w:r>
      <w:r>
        <w:rPr>
          <w:sz w:val="22"/>
        </w:rPr>
        <w:t>Qwen2.5-7B-Instruct (generation). BGE-M3 (context retrieval via existing retrieve_relevant_chunks).</w:t>
      </w:r>
    </w:p>
    <w:p>
      <w:pPr>
        <w:ind w:left="432"/>
      </w:pPr>
      <w:r>
        <w:rPr>
          <w:b/>
          <w:sz w:val="22"/>
        </w:rPr>
        <w:t xml:space="preserve">Architecture: </w:t>
      </w:r>
      <w:r>
        <w:rPr>
          <w:sz w:val="22"/>
        </w:rPr>
        <w:t>POST /api/stories/{story_id}/chapters/{chapter_id}/continue. Request: {tail_text: str, continuation_length: int = 200}. Response: {suggestions: [{direction, text, rationale}]}. tail_text is the last 3–5 paragraphs of the chapter (provided by frontend from the current editor content).</w:t>
      </w:r>
    </w:p>
    <w:p>
      <w:pPr>
        <w:ind w:left="432"/>
      </w:pPr>
      <w:r>
        <w:rPr>
          <w:b/>
          <w:sz w:val="22"/>
        </w:rPr>
        <w:t xml:space="preserve">Implementation Details: </w:t>
      </w:r>
      <w:r>
        <w:rPr>
          <w:sz w:val="22"/>
        </w:rPr>
        <w:t>1. Retrieve top-4 chapter summaries for context (retrieve_relevant_chunks using tail_text as query). 2. Retrieve character context if character names detected in tail_text. 3. Build Qwen prompt: system role as creative writing assistant, inject: story context summaries, current chapter tail, character context, genre profile. Ask for 3 directions. 4. Parse response as [{direction: str, text: str, rationale: str}]. 5. Streaming optional — since output is short (3 × ~200 words), synchronous JSON response is acceptable. 6. Frontend: 'Continue...' button in chapter editor toolbar. Shows 3 suggestion cards below editor. Author clicks 'Use this' to insert into ProseMirror at cursor position.</w:t>
      </w:r>
    </w:p>
    <w:p>
      <w:pPr>
        <w:ind w:left="432"/>
      </w:pPr>
      <w:r>
        <w:rPr>
          <w:b/>
          <w:sz w:val="22"/>
        </w:rPr>
        <w:t xml:space="preserve">Files Likely To Change: </w:t>
      </w:r>
      <w:r>
        <w:rPr>
          <w:sz w:val="22"/>
        </w:rPr>
        <w:t>backend/routers/chapters.py or new routers/writing_tools.py, backend/services/ai_service.py (add generate_continuations()), backend/schemas.py (ContinuationRequest, ContinuationResponse), frontend/components/ChapterEditor (or AIToolsSidebar.tsx), frontend/lib/api.ts</w:t>
      </w:r>
    </w:p>
    <w:p>
      <w:pPr>
        <w:ind w:left="432"/>
      </w:pPr>
      <w:r>
        <w:rPr>
          <w:b/>
          <w:sz w:val="22"/>
        </w:rPr>
        <w:t xml:space="preserve">Database Changes: </w:t>
      </w:r>
      <w:r>
        <w:rPr>
          <w:sz w:val="22"/>
        </w:rPr>
        <w:t>None.</w:t>
      </w:r>
    </w:p>
    <w:p>
      <w:pPr>
        <w:ind w:left="432"/>
      </w:pPr>
      <w:r>
        <w:rPr>
          <w:b/>
          <w:sz w:val="22"/>
        </w:rPr>
        <w:t xml:space="preserve">API Changes: </w:t>
      </w:r>
      <w:r>
        <w:rPr>
          <w:sz w:val="22"/>
        </w:rPr>
        <w:t>New: POST /api/stories/{story_id}/chapters/{chapter_id}/continue</w:t>
      </w:r>
    </w:p>
    <w:p>
      <w:pPr>
        <w:ind w:left="432"/>
      </w:pPr>
      <w:r>
        <w:rPr>
          <w:b/>
          <w:sz w:val="22"/>
        </w:rPr>
        <w:t xml:space="preserve">Frontend Changes: </w:t>
      </w:r>
      <w:r>
        <w:rPr>
          <w:sz w:val="22"/>
        </w:rPr>
        <w:t>Continue button in chapter editor. Suggestions rendered as 3 cards with insert button. Loading state with spinner during generation.</w:t>
      </w:r>
    </w:p>
    <w:p>
      <w:pPr>
        <w:ind w:left="432"/>
      </w:pPr>
      <w:r>
        <w:rPr>
          <w:b/>
          <w:sz w:val="22"/>
        </w:rPr>
        <w:t xml:space="preserve">Model/Download Changes: </w:t>
      </w:r>
      <w:r>
        <w:rPr>
          <w:sz w:val="22"/>
        </w:rPr>
        <w:t>None.</w:t>
      </w:r>
    </w:p>
    <w:p>
      <w:pPr>
        <w:ind w:left="432"/>
      </w:pPr>
      <w:r>
        <w:rPr>
          <w:b/>
          <w:sz w:val="22"/>
        </w:rPr>
        <w:t xml:space="preserve">Production Risks: </w:t>
      </w:r>
      <w:r>
        <w:rPr>
          <w:sz w:val="22"/>
        </w:rPr>
        <w:t>The author's tail_text is sent to Qwen. Ensure it is trimmed to a maximum of 1,500 tokens (last ~6 paragraphs) to avoid context overflow when combined with retrieved summaries. Return a 400 error if tail_text is empty.</w:t>
      </w:r>
    </w:p>
    <w:p>
      <w:pPr>
        <w:ind w:left="432"/>
      </w:pPr>
      <w:r>
        <w:rPr>
          <w:b/>
          <w:sz w:val="22"/>
        </w:rPr>
        <w:t xml:space="preserve">Testing Plan: </w:t>
      </w:r>
      <w:r>
        <w:rPr>
          <w:sz w:val="22"/>
        </w:rPr>
        <w:t>1. Create a chapter with substantial content. 2. Call continue endpoint with last 3 paragraphs as tail_text. 3. Verify 3 suggestions returned, each with direction + text + rationale. 4. Verify suggestion text continues naturally from the tail. 5. Verify character names from the chapter appear in suggestions if applicable.</w:t>
      </w:r>
    </w:p>
    <w:p>
      <w:pPr>
        <w:ind w:left="432"/>
      </w:pPr>
      <w:r>
        <w:rPr>
          <w:b/>
          <w:sz w:val="22"/>
        </w:rPr>
        <w:t xml:space="preserve">Completion Criteria: </w:t>
      </w:r>
      <w:r>
        <w:rPr>
          <w:sz w:val="22"/>
        </w:rPr>
        <w:t>3 continuations returned per call. Each is grounded in manuscript context. Frontend renders suggestions and can insert selected text into editor.</w:t>
      </w:r>
    </w:p>
    <w:p>
      <w:r>
        <w:br w:type="page"/>
      </w:r>
    </w:p>
    <w:p/>
    <w:p>
      <w:r>
        <w:rPr>
          <w:b/>
          <w:color w:val="0050A0"/>
          <w:sz w:val="28"/>
        </w:rPr>
        <w:t xml:space="preserve">Task P2-03: </w:t>
      </w:r>
      <w:r>
        <w:rPr>
          <w:b/>
          <w:sz w:val="28"/>
        </w:rPr>
        <w:t>Dialogue Voice Consistency Checker</w:t>
      </w:r>
    </w:p>
    <w:p/>
    <w:p>
      <w:pPr>
        <w:ind w:left="432"/>
      </w:pPr>
      <w:r>
        <w:rPr>
          <w:b/>
          <w:sz w:val="22"/>
        </w:rPr>
        <w:t xml:space="preserve">Priority: </w:t>
      </w:r>
      <w:r>
        <w:rPr>
          <w:b/>
          <w:color w:val="008000"/>
          <w:sz w:val="22"/>
        </w:rPr>
        <w:t>High — critical for character authenticity</w:t>
      </w:r>
    </w:p>
    <w:p>
      <w:pPr>
        <w:ind w:left="432"/>
      </w:pPr>
      <w:r>
        <w:rPr>
          <w:b/>
          <w:sz w:val="22"/>
        </w:rPr>
        <w:t xml:space="preserve">Purpose: </w:t>
      </w:r>
      <w:r>
        <w:rPr>
          <w:sz w:val="22"/>
        </w:rPr>
        <w:t>Verify that a character speaks in a consistent voice across all chapters. Dialogue that sounds different in chapter 1 vs chapter 20 breaks reader immersion. This tool surfaces specific passage pairs where the voice appears inconsistent.</w:t>
      </w:r>
    </w:p>
    <w:p>
      <w:pPr>
        <w:ind w:left="432"/>
      </w:pPr>
      <w:r>
        <w:rPr>
          <w:b/>
          <w:sz w:val="22"/>
        </w:rPr>
        <w:t xml:space="preserve">Author Value: </w:t>
      </w:r>
      <w:r>
        <w:rPr>
          <w:sz w:val="22"/>
        </w:rPr>
        <w:t>Authors writing long manuscripts lose track of how a character spoke in earlier chapters. This tool surfaces inconsistencies with specific chapter references, so the author can revise rather than re-read the entire manuscript.</w:t>
      </w:r>
    </w:p>
    <w:p>
      <w:pPr>
        <w:ind w:left="432"/>
      </w:pPr>
      <w:r>
        <w:rPr>
          <w:b/>
          <w:sz w:val="22"/>
        </w:rPr>
        <w:t xml:space="preserve">Models Used: </w:t>
      </w:r>
      <w:r>
        <w:rPr>
          <w:sz w:val="22"/>
        </w:rPr>
        <w:t>BGE-M3 (dialogue embedding + pairwise similarity). Qwen2.5-7B-Instruct (inconsistency description for low-similarity pairs).</w:t>
      </w:r>
    </w:p>
    <w:p>
      <w:pPr>
        <w:ind w:left="432"/>
      </w:pPr>
      <w:r>
        <w:rPr>
          <w:b/>
          <w:sz w:val="22"/>
        </w:rPr>
        <w:t xml:space="preserve">Architecture: </w:t>
      </w:r>
      <w:r>
        <w:rPr>
          <w:sz w:val="22"/>
        </w:rPr>
        <w:t>POST /api/stories/{story_id}/characters/{character_id}/voice-check. Response: {status, dialogue_count, consistency_score, inconsistent_pairs: [{passage_a, passage_b, chapter_a, chapter_b, similarity_score, description}]}. Returns 'insufficient_data' if dialogue_count &lt; 3.</w:t>
      </w:r>
    </w:p>
    <w:p>
      <w:pPr>
        <w:ind w:left="432"/>
      </w:pPr>
      <w:r>
        <w:rPr>
          <w:b/>
          <w:sz w:val="22"/>
        </w:rPr>
        <w:t xml:space="preserve">Implementation Details: </w:t>
      </w:r>
      <w:r>
        <w:rPr>
          <w:sz w:val="22"/>
        </w:rPr>
        <w:t>1. Query CharacterMention rows for character_id WHERE mention_text contains quotation marks (heuristic: passage contains ' or "). 2. If count &lt; 3: return {status: 'insufficient_data', min_required: 3, actual: N}. 3. BGE-M3 embed each dialogue passage. 4. Compute pairwise cosine similarity. Flag pairs with similarity &lt; 0.72. 5. For each flagged pair: send to Qwen with prompt 'Do these two dialogue passages sound like the same character? Describe any inconsistency.' 6. Cap analysis at 10 inconsistent pairs to avoid Qwen overload. 7. Return overall consistency_score = mean cosine of all pairs.</w:t>
      </w:r>
    </w:p>
    <w:p>
      <w:pPr>
        <w:ind w:left="432"/>
      </w:pPr>
      <w:r>
        <w:rPr>
          <w:b/>
          <w:sz w:val="22"/>
        </w:rPr>
        <w:t xml:space="preserve">Files Likely To Change: </w:t>
      </w:r>
      <w:r>
        <w:rPr>
          <w:sz w:val="22"/>
        </w:rPr>
        <w:t>backend/routers/characters.py (new endpoint), backend/services/ai_service.py (check_dialogue_consistency()), backend/schemas.py (VoiceCheckResponse), frontend/components/characters/CharacterProfilePanel.tsx (voice check button + results)</w:t>
      </w:r>
    </w:p>
    <w:p>
      <w:pPr>
        <w:ind w:left="432"/>
      </w:pPr>
      <w:r>
        <w:rPr>
          <w:b/>
          <w:sz w:val="22"/>
        </w:rPr>
        <w:t xml:space="preserve">Database Changes: </w:t>
      </w:r>
      <w:r>
        <w:rPr>
          <w:sz w:val="22"/>
        </w:rPr>
        <w:t>None. Uses existing character_mentions table (populated by index_character_mentions()).</w:t>
      </w:r>
    </w:p>
    <w:p>
      <w:pPr>
        <w:ind w:left="432"/>
      </w:pPr>
      <w:r>
        <w:rPr>
          <w:b/>
          <w:sz w:val="22"/>
        </w:rPr>
        <w:t xml:space="preserve">API Changes: </w:t>
      </w:r>
      <w:r>
        <w:rPr>
          <w:sz w:val="22"/>
        </w:rPr>
        <w:t>New: POST /api/stories/{story_id}/characters/{character_id}/voice-check</w:t>
      </w:r>
    </w:p>
    <w:p>
      <w:pPr>
        <w:ind w:left="432"/>
      </w:pPr>
      <w:r>
        <w:rPr>
          <w:b/>
          <w:sz w:val="22"/>
        </w:rPr>
        <w:t xml:space="preserve">Frontend Changes: </w:t>
      </w:r>
      <w:r>
        <w:rPr>
          <w:sz w:val="22"/>
        </w:rPr>
        <w:t>'Check Voice Consistency' button in CharacterProfilePanel.tsx. Results displayed as a list of passage pairs with similarity score and description.</w:t>
      </w:r>
    </w:p>
    <w:p>
      <w:pPr>
        <w:ind w:left="432"/>
      </w:pPr>
      <w:r>
        <w:rPr>
          <w:b/>
          <w:sz w:val="22"/>
        </w:rPr>
        <w:t xml:space="preserve">Model/Download Changes: </w:t>
      </w:r>
      <w:r>
        <w:rPr>
          <w:sz w:val="22"/>
        </w:rPr>
        <w:t>None.</w:t>
      </w:r>
    </w:p>
    <w:p>
      <w:pPr>
        <w:ind w:left="432"/>
      </w:pPr>
      <w:r>
        <w:rPr>
          <w:b/>
          <w:sz w:val="22"/>
        </w:rPr>
        <w:t xml:space="preserve">Production Risks: </w:t>
      </w:r>
      <w:r>
        <w:rPr>
          <w:sz w:val="22"/>
        </w:rPr>
        <w:t>Quotation mark heuristic may miss dialogue in some writing styles (em-dash dialogue, no-quote literary style). If fewer than 3 passages are found with the heuristic, fall back to all CharacterMention passages (not just dialogue). Documented in API response.</w:t>
      </w:r>
    </w:p>
    <w:p>
      <w:pPr>
        <w:ind w:left="432"/>
      </w:pPr>
      <w:r>
        <w:rPr>
          <w:b/>
          <w:sz w:val="22"/>
        </w:rPr>
        <w:t xml:space="preserve">Testing Plan: </w:t>
      </w:r>
      <w:r>
        <w:rPr>
          <w:sz w:val="22"/>
        </w:rPr>
        <w:t>1. Create a character with mentions in 5+ chapters including clear dialogue passages. 2. Call voice-check. Verify consistency_score is a float in [0,1]. 3. Manually introduce a stylistically inconsistent dialogue passage and verify it is flagged. 4. Test with a character with 2 mentions — verify insufficient_data response. 5. Verify story ownership enforced.</w:t>
      </w:r>
    </w:p>
    <w:p>
      <w:pPr>
        <w:ind w:left="432"/>
      </w:pPr>
      <w:r>
        <w:rPr>
          <w:b/>
          <w:sz w:val="22"/>
        </w:rPr>
        <w:t xml:space="preserve">Completion Criteria: </w:t>
      </w:r>
      <w:r>
        <w:rPr>
          <w:sz w:val="22"/>
        </w:rPr>
        <w:t>Voice check returns structured inconsistency list. Insufficient data handled. Frontend renders results in CharacterProfilePanel. Consistency score is meaningful.</w:t>
      </w:r>
    </w:p>
    <w:p>
      <w:r>
        <w:br w:type="page"/>
      </w:r>
    </w:p>
    <w:p/>
    <w:p>
      <w:r>
        <w:rPr>
          <w:b/>
          <w:color w:val="0050A0"/>
          <w:sz w:val="28"/>
        </w:rPr>
        <w:t xml:space="preserve">Task P2-04: </w:t>
      </w:r>
      <w:r>
        <w:rPr>
          <w:b/>
          <w:sz w:val="28"/>
        </w:rPr>
        <w:t>Chapter / Scene Outline Generator</w:t>
      </w:r>
    </w:p>
    <w:p/>
    <w:p>
      <w:pPr>
        <w:ind w:left="432"/>
      </w:pPr>
      <w:r>
        <w:rPr>
          <w:b/>
          <w:sz w:val="22"/>
        </w:rPr>
        <w:t xml:space="preserve">Priority: </w:t>
      </w:r>
      <w:r>
        <w:rPr>
          <w:b/>
          <w:color w:val="008000"/>
          <w:sz w:val="22"/>
        </w:rPr>
        <w:t>High — planning tool for before writing</w:t>
      </w:r>
    </w:p>
    <w:p>
      <w:pPr>
        <w:ind w:left="432"/>
      </w:pPr>
      <w:r>
        <w:rPr>
          <w:b/>
          <w:sz w:val="22"/>
        </w:rPr>
        <w:t xml:space="preserve">Purpose: </w:t>
      </w:r>
      <w:r>
        <w:rPr>
          <w:sz w:val="22"/>
        </w:rPr>
        <w:t>Before writing a chapter, the author describes what they want to happen. The tool generates a scene-by-scene outline (3–6 beats) grounded in the manuscript's established characters, locations, and narrative momentum.</w:t>
      </w:r>
    </w:p>
    <w:p>
      <w:pPr>
        <w:ind w:left="432"/>
      </w:pPr>
      <w:r>
        <w:rPr>
          <w:b/>
          <w:sz w:val="22"/>
        </w:rPr>
        <w:t xml:space="preserve">Author Value: </w:t>
      </w:r>
      <w:r>
        <w:rPr>
          <w:sz w:val="22"/>
        </w:rPr>
        <w:t>Bridges the gap between 'I know what happens next' and actually writing it. The outline provides a structured starting point that respects what has already been written. Reduces structural mistakes (e.g., a character appearing in the wrong location) by grounding suggestions in established facts.</w:t>
      </w:r>
    </w:p>
    <w:p>
      <w:pPr>
        <w:ind w:left="432"/>
      </w:pPr>
      <w:r>
        <w:rPr>
          <w:b/>
          <w:sz w:val="22"/>
        </w:rPr>
        <w:t xml:space="preserve">Models Used: </w:t>
      </w:r>
      <w:r>
        <w:rPr>
          <w:sz w:val="22"/>
        </w:rPr>
        <w:t>Qwen2.5-7B-Instruct. BGE-M3 (context retrieval).</w:t>
      </w:r>
    </w:p>
    <w:p>
      <w:pPr>
        <w:ind w:left="432"/>
      </w:pPr>
      <w:r>
        <w:rPr>
          <w:b/>
          <w:sz w:val="22"/>
        </w:rPr>
        <w:t xml:space="preserve">Architecture: </w:t>
      </w:r>
      <w:r>
        <w:rPr>
          <w:sz w:val="22"/>
        </w:rPr>
        <w:t>POST /api/stories/{story_id}/chapters/{chapter_id}/outline. Request: {chapter_goal: str, scene_count: int = 4}. Response: {outline: [{scene_number, beat_description, characters_present, location, pacing_note}]}.</w:t>
      </w:r>
    </w:p>
    <w:p>
      <w:pPr>
        <w:ind w:left="432"/>
      </w:pPr>
      <w:r>
        <w:rPr>
          <w:b/>
          <w:sz w:val="22"/>
        </w:rPr>
        <w:t xml:space="preserve">Implementation Details: </w:t>
      </w:r>
      <w:r>
        <w:rPr>
          <w:sz w:val="22"/>
        </w:rPr>
        <w:t>1. Retrieve top-4 chapter summaries (retrieve_relevant_chunks with chapter_goal as query). 2. Retrieve character context for any names mentioned in chapter_goal. 3. Load genre profile for story. 4. Build Qwen prompt: role as story structure expert, inject context + goal + genre. Request structured JSON outline with scene_count beats. 5. Parse response. Return structured list. 6. Frontend: 'Generate Outline' button visible when a chapter is open. Outline shown in a side panel. Author can edit individual beats.</w:t>
      </w:r>
    </w:p>
    <w:p>
      <w:pPr>
        <w:ind w:left="432"/>
      </w:pPr>
      <w:r>
        <w:rPr>
          <w:b/>
          <w:sz w:val="22"/>
        </w:rPr>
        <w:t xml:space="preserve">Files Likely To Change: </w:t>
      </w:r>
      <w:r>
        <w:rPr>
          <w:sz w:val="22"/>
        </w:rPr>
        <w:t>backend/routers/chapters.py or routers/writing_tools.py, backend/services/ai_service.py (generate_chapter_outline()), backend/schemas.py, frontend (OutlinePanel.tsx or inline in chapter editor)</w:t>
      </w:r>
    </w:p>
    <w:p>
      <w:pPr>
        <w:ind w:left="432"/>
      </w:pPr>
      <w:r>
        <w:rPr>
          <w:b/>
          <w:sz w:val="22"/>
        </w:rPr>
        <w:t xml:space="preserve">Database Changes: </w:t>
      </w:r>
      <w:r>
        <w:rPr>
          <w:sz w:val="22"/>
        </w:rPr>
        <w:t>None.</w:t>
      </w:r>
    </w:p>
    <w:p>
      <w:pPr>
        <w:ind w:left="432"/>
      </w:pPr>
      <w:r>
        <w:rPr>
          <w:b/>
          <w:sz w:val="22"/>
        </w:rPr>
        <w:t xml:space="preserve">API Changes: </w:t>
      </w:r>
      <w:r>
        <w:rPr>
          <w:sz w:val="22"/>
        </w:rPr>
        <w:t>New: POST /api/stories/{story_id}/chapters/{chapter_id}/outline</w:t>
      </w:r>
    </w:p>
    <w:p>
      <w:pPr>
        <w:ind w:left="432"/>
      </w:pPr>
      <w:r>
        <w:rPr>
          <w:b/>
          <w:sz w:val="22"/>
        </w:rPr>
        <w:t xml:space="preserve">Frontend Changes: </w:t>
      </w:r>
      <w:r>
        <w:rPr>
          <w:sz w:val="22"/>
        </w:rPr>
        <w:t>Outline panel or modal with beat cards. Each card: scene_number, beat description, characters, location, pacing note. Editable inline. 'Export as Notes Card' button to save as a NoteCard.</w:t>
      </w:r>
    </w:p>
    <w:p>
      <w:pPr>
        <w:ind w:left="432"/>
      </w:pPr>
      <w:r>
        <w:rPr>
          <w:b/>
          <w:sz w:val="22"/>
        </w:rPr>
        <w:t xml:space="preserve">Model/Download Changes: </w:t>
      </w:r>
      <w:r>
        <w:rPr>
          <w:sz w:val="22"/>
        </w:rPr>
        <w:t>None.</w:t>
      </w:r>
    </w:p>
    <w:p>
      <w:pPr>
        <w:ind w:left="432"/>
      </w:pPr>
      <w:r>
        <w:rPr>
          <w:b/>
          <w:sz w:val="22"/>
        </w:rPr>
        <w:t xml:space="preserve">Production Risks: </w:t>
      </w:r>
      <w:r>
        <w:rPr>
          <w:sz w:val="22"/>
        </w:rPr>
        <w:t>chapter_goal may be very short ('the battle happens'). Add a minimum length check — if chapter_goal &lt; 10 words, return a 400 with a helpful message asking for more detail. scene_count capped at 8 to avoid context bloat.</w:t>
      </w:r>
    </w:p>
    <w:p>
      <w:pPr>
        <w:ind w:left="432"/>
      </w:pPr>
      <w:r>
        <w:rPr>
          <w:b/>
          <w:sz w:val="22"/>
        </w:rPr>
        <w:t xml:space="preserve">Testing Plan: </w:t>
      </w:r>
      <w:r>
        <w:rPr>
          <w:sz w:val="22"/>
        </w:rPr>
        <w:t>1. Call outline endpoint with a detailed chapter_goal for a story with 3+ chapters. 2. Verify outline has scene_count beats, each with required fields. 3. Verify character names from the story appear in beats where relevant. 4. Test with chapter_goal &lt; 10 words — verify 400 response. 5. Test story ownership.</w:t>
      </w:r>
    </w:p>
    <w:p>
      <w:pPr>
        <w:ind w:left="432"/>
      </w:pPr>
      <w:r>
        <w:rPr>
          <w:b/>
          <w:sz w:val="22"/>
        </w:rPr>
        <w:t xml:space="preserve">Completion Criteria: </w:t>
      </w:r>
      <w:r>
        <w:rPr>
          <w:sz w:val="22"/>
        </w:rPr>
        <w:t>Outline returned as structured list of beats. All fields populated. Frontend renders beats as editable cards.</w:t>
      </w:r>
    </w:p>
    <w:p>
      <w:r>
        <w:br w:type="page"/>
      </w:r>
    </w:p>
    <w:p/>
    <w:p>
      <w:r>
        <w:rPr>
          <w:b/>
          <w:color w:val="0050A0"/>
          <w:sz w:val="28"/>
        </w:rPr>
        <w:t xml:space="preserve">Task P2-05: </w:t>
      </w:r>
      <w:r>
        <w:rPr>
          <w:b/>
          <w:sz w:val="28"/>
        </w:rPr>
        <w:t>Continuity &amp; World Consistency Validator</w:t>
      </w:r>
    </w:p>
    <w:p/>
    <w:p>
      <w:pPr>
        <w:ind w:left="432"/>
      </w:pPr>
      <w:r>
        <w:rPr>
          <w:b/>
          <w:sz w:val="22"/>
        </w:rPr>
        <w:t xml:space="preserve">Priority: </w:t>
      </w:r>
      <w:r>
        <w:rPr>
          <w:b/>
          <w:color w:val="B45A00"/>
          <w:sz w:val="22"/>
        </w:rPr>
        <w:t>Medium — quality pass for long manuscripts</w:t>
      </w:r>
    </w:p>
    <w:p>
      <w:pPr>
        <w:ind w:left="432"/>
      </w:pPr>
      <w:r>
        <w:rPr>
          <w:b/>
          <w:sz w:val="22"/>
        </w:rPr>
        <w:t xml:space="preserve">Purpose: </w:t>
      </w:r>
      <w:r>
        <w:rPr>
          <w:sz w:val="22"/>
        </w:rPr>
        <w:t>Detect contradictions across the manuscript: a character's eye colour changing between chapters, a location described differently in two chapters, a world rule violated by a later chapter, or a character appearing somewhere they cannot physically be.</w:t>
      </w:r>
    </w:p>
    <w:p>
      <w:pPr>
        <w:ind w:left="432"/>
      </w:pPr>
      <w:r>
        <w:rPr>
          <w:b/>
          <w:sz w:val="22"/>
        </w:rPr>
        <w:t xml:space="preserve">Author Value: </w:t>
      </w:r>
      <w:r>
        <w:rPr>
          <w:sz w:val="22"/>
        </w:rPr>
        <w:t>Long manuscripts accumulate continuity errors that are nearly impossible to catch by re-reading. This tool performs an automated consistency sweep and returns specific chapter references, so the author knows exactly where to look.</w:t>
      </w:r>
    </w:p>
    <w:p>
      <w:pPr>
        <w:ind w:left="432"/>
      </w:pPr>
      <w:r>
        <w:rPr>
          <w:b/>
          <w:sz w:val="22"/>
        </w:rPr>
        <w:t xml:space="preserve">Models Used: </w:t>
      </w:r>
      <w:r>
        <w:rPr>
          <w:sz w:val="22"/>
        </w:rPr>
        <w:t>Qwen2.5-7B-Instruct. Context assembled from existing data structures.</w:t>
      </w:r>
    </w:p>
    <w:p>
      <w:pPr>
        <w:ind w:left="432"/>
      </w:pPr>
      <w:r>
        <w:rPr>
          <w:b/>
          <w:sz w:val="22"/>
        </w:rPr>
        <w:t xml:space="preserve">Architecture: </w:t>
      </w:r>
      <w:r>
        <w:rPr>
          <w:sz w:val="22"/>
        </w:rPr>
        <w:t>POST /api/stories/{story_id}/continuity-check. Response: {issues: [{type, description, chapter_refs, severity, resolution_hint}]}. Uses async background task with job_id for large manuscripts (&gt;10 chapters).</w:t>
      </w:r>
    </w:p>
    <w:p>
      <w:pPr>
        <w:ind w:left="432"/>
      </w:pPr>
      <w:r>
        <w:rPr>
          <w:b/>
          <w:sz w:val="22"/>
        </w:rPr>
        <w:t xml:space="preserve">Implementation Details: </w:t>
      </w:r>
      <w:r>
        <w:rPr>
          <w:sz w:val="22"/>
        </w:rPr>
        <w:t>1. Gather context: all CharacterProfile rows (appearance, goals, status), all ChapterSummary rows (locations, characters_present, key_events), all StoryNote rows (world rules), all NoteCard rows of type 'location' and 'world'. 2. If total context &gt; 8,000 tokens: chunk into groups of 10 chapters and run multiple Qwen calls. Merge results, deduplicate by chapter_refs. 3. Qwen prompt: 'Review the following manuscript data and identify contradictions in: character appearance, character locations, world rules, timeline.' 4. Return structured issues list with type, description, chapter_refs, severity, resolution_hint.</w:t>
      </w:r>
    </w:p>
    <w:p>
      <w:pPr>
        <w:ind w:left="432"/>
      </w:pPr>
      <w:r>
        <w:rPr>
          <w:b/>
          <w:sz w:val="22"/>
        </w:rPr>
        <w:t xml:space="preserve">Files Likely To Change: </w:t>
      </w:r>
      <w:r>
        <w:rPr>
          <w:sz w:val="22"/>
        </w:rPr>
        <w:t>backend/routers/ (new analysis endpoint), backend/services/ai_service.py (check_continuity()), backend/schemas.py, frontend/components (ContinuityPanel.tsx)</w:t>
      </w:r>
    </w:p>
    <w:p>
      <w:pPr>
        <w:ind w:left="432"/>
      </w:pPr>
      <w:r>
        <w:rPr>
          <w:b/>
          <w:sz w:val="22"/>
        </w:rPr>
        <w:t xml:space="preserve">Database Changes: </w:t>
      </w:r>
      <w:r>
        <w:rPr>
          <w:sz w:val="22"/>
        </w:rPr>
        <w:t>None (reads existing tables).</w:t>
      </w:r>
    </w:p>
    <w:p>
      <w:pPr>
        <w:ind w:left="432"/>
      </w:pPr>
      <w:r>
        <w:rPr>
          <w:b/>
          <w:sz w:val="22"/>
        </w:rPr>
        <w:t xml:space="preserve">API Changes: </w:t>
      </w:r>
      <w:r>
        <w:rPr>
          <w:sz w:val="22"/>
        </w:rPr>
        <w:t>New: POST /api/stories/{story_id}/continuity-check</w:t>
      </w:r>
    </w:p>
    <w:p>
      <w:pPr>
        <w:ind w:left="432"/>
      </w:pPr>
      <w:r>
        <w:rPr>
          <w:b/>
          <w:sz w:val="22"/>
        </w:rPr>
        <w:t xml:space="preserve">Frontend Changes: </w:t>
      </w:r>
      <w:r>
        <w:rPr>
          <w:sz w:val="22"/>
        </w:rPr>
        <w:t>ContinuityPanel.tsx: issues grouped by type (character, location, world_rule, timeline). Each issue: description, chapter links, severity badge, resolution hint.</w:t>
      </w:r>
    </w:p>
    <w:p>
      <w:pPr>
        <w:ind w:left="432"/>
      </w:pPr>
      <w:r>
        <w:rPr>
          <w:b/>
          <w:sz w:val="22"/>
        </w:rPr>
        <w:t xml:space="preserve">Model/Download Changes: </w:t>
      </w:r>
      <w:r>
        <w:rPr>
          <w:sz w:val="22"/>
        </w:rPr>
        <w:t>None.</w:t>
      </w:r>
    </w:p>
    <w:p>
      <w:pPr>
        <w:ind w:left="432"/>
      </w:pPr>
      <w:r>
        <w:rPr>
          <w:b/>
          <w:sz w:val="22"/>
        </w:rPr>
        <w:t xml:space="preserve">Production Risks: </w:t>
      </w:r>
      <w:r>
        <w:rPr>
          <w:sz w:val="22"/>
        </w:rPr>
        <w:t>Qwen may hallucinate contradictions that don't exist (false positives). Frame the frontend display as 'potential inconsistencies for author review' rather than 'errors'. Each issue should have a confidence indicator if Qwen returns one.</w:t>
      </w:r>
    </w:p>
    <w:p>
      <w:pPr>
        <w:ind w:left="432"/>
      </w:pPr>
      <w:r>
        <w:rPr>
          <w:b/>
          <w:sz w:val="22"/>
        </w:rPr>
        <w:t xml:space="preserve">Testing Plan: </w:t>
      </w:r>
      <w:r>
        <w:rPr>
          <w:sz w:val="22"/>
        </w:rPr>
        <w:t>1. Create a story where a character's eye colour is blue in chapter 1 and brown in chapter 5. 2. Run continuity check. Verify the inconsistency is detected. 3. Run on a consistent story. Verify low or zero issues. 4. Test with &gt;10 chapters to verify chunked processing works.</w:t>
      </w:r>
    </w:p>
    <w:p>
      <w:pPr>
        <w:ind w:left="432"/>
      </w:pPr>
      <w:r>
        <w:rPr>
          <w:b/>
          <w:sz w:val="22"/>
        </w:rPr>
        <w:t xml:space="preserve">Completion Criteria: </w:t>
      </w:r>
      <w:r>
        <w:rPr>
          <w:sz w:val="22"/>
        </w:rPr>
        <w:t>Continuity check returns structured issues with chapter references. Known contradictions detected in test scenarios. Frontend renders issues by category.</w:t>
      </w:r>
    </w:p>
    <w:p>
      <w:r>
        <w:br w:type="page"/>
      </w:r>
    </w:p>
    <w:p/>
    <w:p>
      <w:r>
        <w:rPr>
          <w:b/>
          <w:color w:val="0050A0"/>
          <w:sz w:val="28"/>
        </w:rPr>
        <w:t xml:space="preserve">Task P2-06: </w:t>
      </w:r>
      <w:r>
        <w:rPr>
          <w:b/>
          <w:sz w:val="28"/>
        </w:rPr>
        <w:t>Story Bible Generator</w:t>
      </w:r>
    </w:p>
    <w:p/>
    <w:p>
      <w:pPr>
        <w:ind w:left="432"/>
      </w:pPr>
      <w:r>
        <w:rPr>
          <w:b/>
          <w:sz w:val="22"/>
        </w:rPr>
        <w:t xml:space="preserve">Priority: </w:t>
      </w:r>
      <w:r>
        <w:rPr>
          <w:b/>
          <w:color w:val="B45A00"/>
          <w:sz w:val="22"/>
        </w:rPr>
        <w:t>Medium — author reference document</w:t>
      </w:r>
    </w:p>
    <w:p>
      <w:pPr>
        <w:ind w:left="432"/>
      </w:pPr>
      <w:r>
        <w:rPr>
          <w:b/>
          <w:sz w:val="22"/>
        </w:rPr>
        <w:t xml:space="preserve">Purpose: </w:t>
      </w:r>
      <w:r>
        <w:rPr>
          <w:sz w:val="22"/>
        </w:rPr>
        <w:t>Generate a comprehensive story bible: a structured reference document containing the manuscript's characters, locations, world rules, timeline, and themes. The bible is stored in the DB and exportable as a DOCX.</w:t>
      </w:r>
    </w:p>
    <w:p>
      <w:pPr>
        <w:ind w:left="432"/>
      </w:pPr>
      <w:r>
        <w:rPr>
          <w:b/>
          <w:sz w:val="22"/>
        </w:rPr>
        <w:t xml:space="preserve">Author Value: </w:t>
      </w:r>
      <w:r>
        <w:rPr>
          <w:sz w:val="22"/>
        </w:rPr>
        <w:t>Authors frequently need to look up details from earlier in their manuscript (what colour was that character's hair? what year did the war start?). The story bible consolidates everything into one searchable document. Also valuable for co-authors and editors.</w:t>
      </w:r>
    </w:p>
    <w:p>
      <w:pPr>
        <w:ind w:left="432"/>
      </w:pPr>
      <w:r>
        <w:rPr>
          <w:b/>
          <w:sz w:val="22"/>
        </w:rPr>
        <w:t xml:space="preserve">Models Used: </w:t>
      </w:r>
      <w:r>
        <w:rPr>
          <w:sz w:val="22"/>
        </w:rPr>
        <w:t>Qwen2.5-7B-Instruct (synthesis and structuring). No embeddings needed — all data is retrieved by direct table scan, not semantic search.</w:t>
      </w:r>
    </w:p>
    <w:p>
      <w:pPr>
        <w:ind w:left="432"/>
      </w:pPr>
      <w:r>
        <w:rPr>
          <w:b/>
          <w:sz w:val="22"/>
        </w:rPr>
        <w:t xml:space="preserve">Architecture: </w:t>
      </w:r>
      <w:r>
        <w:rPr>
          <w:sz w:val="22"/>
        </w:rPr>
        <w:t>POST /api/stories/{story_id}/story-bible (create/regenerate, returns job_id). GET /api/stories/{story_id}/story-bible (retrieve latest). GET /api/stories/{story_id}/story-bible/export (download as DOCX). Background task via asyncio.create_task().</w:t>
      </w:r>
    </w:p>
    <w:p>
      <w:pPr>
        <w:ind w:left="432"/>
      </w:pPr>
      <w:r>
        <w:rPr>
          <w:b/>
          <w:sz w:val="22"/>
        </w:rPr>
        <w:t xml:space="preserve">Implementation Details: </w:t>
      </w:r>
      <w:r>
        <w:rPr>
          <w:sz w:val="22"/>
        </w:rPr>
        <w:t>1. Scan all data for story: ChapterSummary (key_events, characters_present, locations), CharacterProfile (all fields), StoryNote, NoteCard, GenreProfile. 2. For manuscripts &gt; 20 chapters, use chunked Qwen synthesis (20 chapters per call). 3. Qwen prompt per section: characters, locations, timeline, world rules, themes. 4. Store result as story_bibles row with content_json: { characters: [...], locations: [...], timeline: [...], world_rules: [...], themes: [...] }. 5. Export: python-docx renders content_json sections as formatted DOCX chapters. Reuses _safe_filename() and StreamingResponse pattern.</w:t>
      </w:r>
    </w:p>
    <w:p>
      <w:pPr>
        <w:ind w:left="432"/>
      </w:pPr>
      <w:r>
        <w:rPr>
          <w:b/>
          <w:sz w:val="22"/>
        </w:rPr>
        <w:t xml:space="preserve">Files Likely To Change: </w:t>
      </w:r>
      <w:r>
        <w:rPr>
          <w:sz w:val="22"/>
        </w:rPr>
        <w:t>backend/routers/ (new story_bible router), backend/services/ai_service.py (generate_story_bible()), backend/models.py (StoryBible model), backend/schemas.py, backend/migrations/versions/0003_story_bibles.py, frontend/components (StoryBiblePanel.tsx)</w:t>
      </w:r>
    </w:p>
    <w:p>
      <w:pPr>
        <w:ind w:left="432"/>
      </w:pPr>
      <w:r>
        <w:rPr>
          <w:b/>
          <w:sz w:val="22"/>
        </w:rPr>
        <w:t xml:space="preserve">Database Changes: </w:t>
      </w:r>
      <w:r>
        <w:rPr>
          <w:sz w:val="22"/>
        </w:rPr>
        <w:t>New table: story_bibles (see Section 7.1).</w:t>
      </w:r>
    </w:p>
    <w:p>
      <w:pPr>
        <w:ind w:left="432"/>
      </w:pPr>
      <w:r>
        <w:rPr>
          <w:b/>
          <w:sz w:val="22"/>
        </w:rPr>
        <w:t xml:space="preserve">API Changes: </w:t>
      </w:r>
      <w:r>
        <w:rPr>
          <w:sz w:val="22"/>
        </w:rPr>
        <w:t>New: POST /api/stories/{id}/story-bible, GET /api/stories/{id}/story-bible, GET /api/stories/{id}/story-bible/export</w:t>
      </w:r>
    </w:p>
    <w:p>
      <w:pPr>
        <w:ind w:left="432"/>
      </w:pPr>
      <w:r>
        <w:rPr>
          <w:b/>
          <w:sz w:val="22"/>
        </w:rPr>
        <w:t xml:space="preserve">Frontend Changes: </w:t>
      </w:r>
      <w:r>
        <w:rPr>
          <w:sz w:val="22"/>
        </w:rPr>
        <w:t>StoryBiblePanel.tsx: tabbed view (Characters, Locations, Timeline, World Rules, Themes). Export button. Stale warning if content is older than most recent chapter update.</w:t>
      </w:r>
    </w:p>
    <w:p>
      <w:pPr>
        <w:ind w:left="432"/>
      </w:pPr>
      <w:r>
        <w:rPr>
          <w:b/>
          <w:sz w:val="22"/>
        </w:rPr>
        <w:t xml:space="preserve">Model/Download Changes: </w:t>
      </w:r>
      <w:r>
        <w:rPr>
          <w:sz w:val="22"/>
        </w:rPr>
        <w:t>None.</w:t>
      </w:r>
    </w:p>
    <w:p>
      <w:pPr>
        <w:ind w:left="432"/>
      </w:pPr>
      <w:r>
        <w:rPr>
          <w:b/>
          <w:sz w:val="22"/>
        </w:rPr>
        <w:t xml:space="preserve">Production Risks: </w:t>
      </w:r>
      <w:r>
        <w:rPr>
          <w:sz w:val="22"/>
        </w:rPr>
        <w:t>Large manuscripts may cause Qwen timeouts. Implement chunked synthesis with a progress callback stored in a lightweight status field. Consider a 5-minute hard timeout with a partial result returned.</w:t>
      </w:r>
    </w:p>
    <w:p>
      <w:pPr>
        <w:ind w:left="432"/>
      </w:pPr>
      <w:r>
        <w:rPr>
          <w:b/>
          <w:sz w:val="22"/>
        </w:rPr>
        <w:t xml:space="preserve">Testing Plan: </w:t>
      </w:r>
      <w:r>
        <w:rPr>
          <w:sz w:val="22"/>
        </w:rPr>
        <w:t>1. Create a story with 5+ chapters, 3+ characters, 2+ notes. 2. Generate story bible. Verify all sections populated. 3. Export as DOCX. Verify file opens in Word with correct sections. 4. Edit a chapter. Verify stale warning appears. 5. Regenerate. Verify updated_at refreshed.</w:t>
      </w:r>
    </w:p>
    <w:p>
      <w:pPr>
        <w:ind w:left="432"/>
      </w:pPr>
      <w:r>
        <w:rPr>
          <w:b/>
          <w:sz w:val="22"/>
        </w:rPr>
        <w:t xml:space="preserve">Completion Criteria: </w:t>
      </w:r>
      <w:r>
        <w:rPr>
          <w:sz w:val="22"/>
        </w:rPr>
        <w:t>Story bible generated with all 5 sections. Stored in DB. DOCX export functional. Stale detection works. Frontend renders all sections.</w:t>
      </w:r>
    </w:p>
    <w:p>
      <w:r>
        <w:br w:type="page"/>
      </w:r>
    </w:p>
    <w:p/>
    <w:p>
      <w:r>
        <w:rPr>
          <w:b/>
          <w:color w:val="0050A0"/>
          <w:sz w:val="28"/>
        </w:rPr>
        <w:t xml:space="preserve">Task P2-07: </w:t>
      </w:r>
      <w:r>
        <w:rPr>
          <w:b/>
          <w:sz w:val="28"/>
        </w:rPr>
        <w:t>Dead-End Narrative Thread Tracker</w:t>
      </w:r>
    </w:p>
    <w:p/>
    <w:p>
      <w:pPr>
        <w:ind w:left="432"/>
      </w:pPr>
      <w:r>
        <w:rPr>
          <w:b/>
          <w:sz w:val="22"/>
        </w:rPr>
        <w:t xml:space="preserve">Priority: </w:t>
      </w:r>
      <w:r>
        <w:rPr>
          <w:b/>
          <w:color w:val="B45A00"/>
          <w:sz w:val="22"/>
        </w:rPr>
        <w:t>Medium — structural integrity tool</w:t>
      </w:r>
    </w:p>
    <w:p>
      <w:pPr>
        <w:ind w:left="432"/>
      </w:pPr>
      <w:r>
        <w:rPr>
          <w:b/>
          <w:sz w:val="22"/>
        </w:rPr>
        <w:t xml:space="preserve">Purpose: </w:t>
      </w:r>
      <w:r>
        <w:rPr>
          <w:sz w:val="22"/>
        </w:rPr>
        <w:t>Automatically track named narrative threads (subplots, character arcs, mysteries, unresolved conflicts) across chapters. Flag threads that were introduced but have not been mentioned or resolved in the last N chapters.</w:t>
      </w:r>
    </w:p>
    <w:p>
      <w:pPr>
        <w:ind w:left="432"/>
      </w:pPr>
      <w:r>
        <w:rPr>
          <w:b/>
          <w:sz w:val="22"/>
        </w:rPr>
        <w:t xml:space="preserve">Author Value: </w:t>
      </w:r>
      <w:r>
        <w:rPr>
          <w:sz w:val="22"/>
        </w:rPr>
        <w:t>Authors forget subplots in long manuscripts. This tool surfaces specific abandoned threads with chapter references, so the author can decide to resolve, develop, or intentionally close them. More precise than the existing plot_holes detection because it tracks threads over time.</w:t>
      </w:r>
    </w:p>
    <w:p>
      <w:pPr>
        <w:ind w:left="432"/>
      </w:pPr>
      <w:r>
        <w:rPr>
          <w:b/>
          <w:sz w:val="22"/>
        </w:rPr>
        <w:t xml:space="preserve">Models Used: </w:t>
      </w:r>
      <w:r>
        <w:rPr>
          <w:sz w:val="22"/>
        </w:rPr>
        <w:t>Qwen2.5-7B-Instruct (thread extraction from chapter summaries). BGE-M3 (thread name deduplication via cosine clustering).</w:t>
      </w:r>
    </w:p>
    <w:p>
      <w:pPr>
        <w:ind w:left="432"/>
      </w:pPr>
      <w:r>
        <w:rPr>
          <w:b/>
          <w:sz w:val="22"/>
        </w:rPr>
        <w:t xml:space="preserve">Architecture: </w:t>
      </w:r>
      <w:r>
        <w:rPr>
          <w:sz w:val="22"/>
        </w:rPr>
        <w:t>POST /api/stories/{story_id}/narrative-threads/scan (scan and update DB). GET /api/stories/{story_id}/narrative-threads (list all threads with status). PATCH /api/stories/{story_id}/narrative-threads/{thread_id} (manually mark resolved/dead_end). Background task for scan.</w:t>
      </w:r>
    </w:p>
    <w:p>
      <w:pPr>
        <w:ind w:left="432"/>
      </w:pPr>
      <w:r>
        <w:rPr>
          <w:b/>
          <w:sz w:val="22"/>
        </w:rPr>
        <w:t xml:space="preserve">Implementation Details: </w:t>
      </w:r>
      <w:r>
        <w:rPr>
          <w:sz w:val="22"/>
        </w:rPr>
        <w:t>1. Scan all ChapterSummary rows in chapter_number order. 2. Qwen prompt per chapter (or batch of 5): 'Extract any named narrative threads introduced, developed, or resolved in this chapter.' Return [{thread_name, action: introduced|developed|resolved, description}]. 3. BGE-M3 embed each thread_name. Cluster names with cosine &gt; 0.85 → merge into canonical name. 4. Build thread lifecycle: {introduced_chapter, last_seen_chapter, status}. 5. Threads not seen in last N chapters (N = max(3, 15% of total chapters)): mark status='dead_end'. 6. Upsert into narrative_threads table.</w:t>
      </w:r>
    </w:p>
    <w:p>
      <w:pPr>
        <w:ind w:left="432"/>
      </w:pPr>
      <w:r>
        <w:rPr>
          <w:b/>
          <w:sz w:val="22"/>
        </w:rPr>
        <w:t xml:space="preserve">Files Likely To Change: </w:t>
      </w:r>
      <w:r>
        <w:rPr>
          <w:sz w:val="22"/>
        </w:rPr>
        <w:t>backend/routers/ (new narrative_threads router), backend/services/ai_service.py, backend/models.py (NarrativeThread model), backend/schemas.py, backend/migrations/versions/0004_narrative_threads.py, frontend/components (NarrativeThreadsPanel.tsx in AuditPanel)</w:t>
      </w:r>
    </w:p>
    <w:p>
      <w:pPr>
        <w:ind w:left="432"/>
      </w:pPr>
      <w:r>
        <w:rPr>
          <w:b/>
          <w:sz w:val="22"/>
        </w:rPr>
        <w:t xml:space="preserve">Database Changes: </w:t>
      </w:r>
      <w:r>
        <w:rPr>
          <w:sz w:val="22"/>
        </w:rPr>
        <w:t>New table: narrative_threads (see Section 7.2).</w:t>
      </w:r>
    </w:p>
    <w:p>
      <w:pPr>
        <w:ind w:left="432"/>
      </w:pPr>
      <w:r>
        <w:rPr>
          <w:b/>
          <w:sz w:val="22"/>
        </w:rPr>
        <w:t xml:space="preserve">API Changes: </w:t>
      </w:r>
      <w:r>
        <w:rPr>
          <w:sz w:val="22"/>
        </w:rPr>
        <w:t>New: POST /api/stories/{id}/narrative-threads/scan, GET /api/stories/{id}/narrative-threads, PATCH /api/stories/{id}/narrative-threads/{tid}</w:t>
      </w:r>
    </w:p>
    <w:p>
      <w:pPr>
        <w:ind w:left="432"/>
      </w:pPr>
      <w:r>
        <w:rPr>
          <w:b/>
          <w:sz w:val="22"/>
        </w:rPr>
        <w:t xml:space="preserve">Frontend Changes: </w:t>
      </w:r>
      <w:r>
        <w:rPr>
          <w:sz w:val="22"/>
        </w:rPr>
        <w:t>NarrativeThreadsPanel.tsx: list of threads grouped by status (open, resolved, dead_end). Each thread: name, introduced chapter, last seen chapter, description. Mark-resolved button. Add to AuditPanel.tsx as a third audit tab.</w:t>
      </w:r>
    </w:p>
    <w:p>
      <w:pPr>
        <w:ind w:left="432"/>
      </w:pPr>
      <w:r>
        <w:rPr>
          <w:b/>
          <w:sz w:val="22"/>
        </w:rPr>
        <w:t xml:space="preserve">Model/Download Changes: </w:t>
      </w:r>
      <w:r>
        <w:rPr>
          <w:sz w:val="22"/>
        </w:rPr>
        <w:t>None.</w:t>
      </w:r>
    </w:p>
    <w:p>
      <w:pPr>
        <w:ind w:left="432"/>
      </w:pPr>
      <w:r>
        <w:rPr>
          <w:b/>
          <w:sz w:val="22"/>
        </w:rPr>
        <w:t xml:space="preserve">Production Risks: </w:t>
      </w:r>
      <w:r>
        <w:rPr>
          <w:sz w:val="22"/>
        </w:rPr>
        <w:t>Qwen thread extraction may produce generic thread names ('the journey continues') that cluster poorly. Add a minimum specificity check: threads shorter than 3 words or matching a stop-list (the story, the journey, the conflict) are discarded.</w:t>
      </w:r>
    </w:p>
    <w:p>
      <w:pPr>
        <w:ind w:left="432"/>
      </w:pPr>
      <w:r>
        <w:rPr>
          <w:b/>
          <w:sz w:val="22"/>
        </w:rPr>
        <w:t xml:space="preserve">Testing Plan: </w:t>
      </w:r>
      <w:r>
        <w:rPr>
          <w:sz w:val="22"/>
        </w:rPr>
        <w:t>1. Create a story where a character disappears after chapter 3 with no resolution. 2. Run scan. Verify the character's arc is flagged as dead_end. 3. Mark the thread as resolved manually. Verify status update. 4. Verify thread name deduplication merges 'king's betrayal' and 'royal betrayal' into one thread.</w:t>
      </w:r>
    </w:p>
    <w:p>
      <w:pPr>
        <w:ind w:left="432"/>
      </w:pPr>
      <w:r>
        <w:rPr>
          <w:b/>
          <w:sz w:val="22"/>
        </w:rPr>
        <w:t xml:space="preserve">Completion Criteria: </w:t>
      </w:r>
      <w:r>
        <w:rPr>
          <w:sz w:val="22"/>
        </w:rPr>
        <w:t>Thread scan populates narrative_threads table. Dead-end threads flagged. Manual resolution works. Frontend renders thread list with status badges.</w:t>
      </w:r>
    </w:p>
    <w:p>
      <w:r>
        <w:br w:type="page"/>
      </w:r>
    </w:p>
    <w:p/>
    <w:p>
      <w:r>
        <w:rPr>
          <w:b/>
          <w:color w:val="0050A0"/>
          <w:sz w:val="28"/>
        </w:rPr>
        <w:t xml:space="preserve">Task P2-08: </w:t>
      </w:r>
      <w:r>
        <w:rPr>
          <w:b/>
          <w:sz w:val="28"/>
        </w:rPr>
        <w:t>Writing Style Drift Detector</w:t>
      </w:r>
    </w:p>
    <w:p/>
    <w:p>
      <w:pPr>
        <w:ind w:left="432"/>
      </w:pPr>
      <w:r>
        <w:rPr>
          <w:b/>
          <w:sz w:val="22"/>
        </w:rPr>
        <w:t xml:space="preserve">Priority: </w:t>
      </w:r>
      <w:r>
        <w:rPr>
          <w:b/>
          <w:color w:val="B45A00"/>
          <w:sz w:val="22"/>
        </w:rPr>
        <w:t>Medium — long-manuscript quality tool</w:t>
      </w:r>
    </w:p>
    <w:p>
      <w:pPr>
        <w:ind w:left="432"/>
      </w:pPr>
      <w:r>
        <w:rPr>
          <w:b/>
          <w:sz w:val="22"/>
        </w:rPr>
        <w:t xml:space="preserve">Purpose: </w:t>
      </w:r>
      <w:r>
        <w:rPr>
          <w:sz w:val="22"/>
        </w:rPr>
        <w:t>Detect whether the author's writing style has drifted between the beginning and end of the manuscript. Style drift is common in long manuscripts written over months or years. Early detection allows the author to revise for consistency before publication.</w:t>
      </w:r>
    </w:p>
    <w:p>
      <w:pPr>
        <w:ind w:left="432"/>
      </w:pPr>
      <w:r>
        <w:rPr>
          <w:b/>
          <w:sz w:val="22"/>
        </w:rPr>
        <w:t xml:space="preserve">Author Value: </w:t>
      </w:r>
      <w:r>
        <w:rPr>
          <w:sz w:val="22"/>
        </w:rPr>
        <w:t>A first chapter written in a tight, punchy style that evolves into verbose, introspective prose by chapter 30 is a coherence problem. This tool quantifies the drift and describes it in human terms, so the author knows whether revision is needed.</w:t>
      </w:r>
    </w:p>
    <w:p>
      <w:pPr>
        <w:ind w:left="432"/>
      </w:pPr>
      <w:r>
        <w:rPr>
          <w:b/>
          <w:sz w:val="22"/>
        </w:rPr>
        <w:t xml:space="preserve">Models Used: </w:t>
      </w:r>
      <w:r>
        <w:rPr>
          <w:sz w:val="22"/>
        </w:rPr>
        <w:t>BGE-M3 (paragraph-level embeddings, centroid computation). Qwen2.5-7B-Instruct (drift description).</w:t>
      </w:r>
    </w:p>
    <w:p>
      <w:pPr>
        <w:ind w:left="432"/>
      </w:pPr>
      <w:r>
        <w:rPr>
          <w:b/>
          <w:sz w:val="22"/>
        </w:rPr>
        <w:t xml:space="preserve">Architecture: </w:t>
      </w:r>
      <w:r>
        <w:rPr>
          <w:sz w:val="22"/>
        </w:rPr>
        <w:t>POST /api/stories/{story_id}/style-drift. Response: {drift_score: float, early_chapters: [int], late_chapters: [int], description: str, sample_early: str, sample_late: str}. Requires minimum 6 chapters (3 early, 3 late).</w:t>
      </w:r>
    </w:p>
    <w:p>
      <w:pPr>
        <w:ind w:left="432"/>
      </w:pPr>
      <w:r>
        <w:rPr>
          <w:b/>
          <w:sz w:val="22"/>
        </w:rPr>
        <w:t xml:space="preserve">Implementation Details: </w:t>
      </w:r>
      <w:r>
        <w:rPr>
          <w:sz w:val="22"/>
        </w:rPr>
        <w:t>1. Retrieve ChapterChunk embeddings for first 3 and last 3 chapters (or first/last 25% for manuscripts &gt; 20 chapters). 2. Compute centroid embedding for early group and late group (mean of all chunk embeddings). 3. drift_score = 1 - cosine_similarity(early_centroid, late_centroid). Range [0,1], 0 = identical style, 1 = maximally different. 4. If drift_score &gt; 0.15: retrieve 2 representative passages from each group (the chunks closest to each centroid). Send to Qwen: 'Describe the stylistic difference between these two passages.' 5. Return: drift_score, description (from Qwen), sample_early/sample_late passages. 6. If drift_score &lt;= 0.15: return description = 'Writing style is consistent throughout the manuscript.' without invoking Qwen.</w:t>
      </w:r>
    </w:p>
    <w:p>
      <w:pPr>
        <w:ind w:left="432"/>
      </w:pPr>
      <w:r>
        <w:rPr>
          <w:b/>
          <w:sz w:val="22"/>
        </w:rPr>
        <w:t xml:space="preserve">Files Likely To Change: </w:t>
      </w:r>
      <w:r>
        <w:rPr>
          <w:sz w:val="22"/>
        </w:rPr>
        <w:t>backend/routers/ (new analysis endpoint), backend/services/ai_service.py (detect_style_drift()), backend/schemas.py, frontend/components (StyleDriftPanel.tsx or inline in AuditPanel)</w:t>
      </w:r>
    </w:p>
    <w:p>
      <w:pPr>
        <w:ind w:left="432"/>
      </w:pPr>
      <w:r>
        <w:rPr>
          <w:b/>
          <w:sz w:val="22"/>
        </w:rPr>
        <w:t xml:space="preserve">Database Changes: </w:t>
      </w:r>
      <w:r>
        <w:rPr>
          <w:sz w:val="22"/>
        </w:rPr>
        <w:t>None. Reads existing chapter_chunks embeddings.</w:t>
      </w:r>
    </w:p>
    <w:p>
      <w:pPr>
        <w:ind w:left="432"/>
      </w:pPr>
      <w:r>
        <w:rPr>
          <w:b/>
          <w:sz w:val="22"/>
        </w:rPr>
        <w:t xml:space="preserve">API Changes: </w:t>
      </w:r>
      <w:r>
        <w:rPr>
          <w:sz w:val="22"/>
        </w:rPr>
        <w:t>New: POST /api/stories/{story_id}/style-drift</w:t>
      </w:r>
    </w:p>
    <w:p>
      <w:pPr>
        <w:ind w:left="432"/>
      </w:pPr>
      <w:r>
        <w:rPr>
          <w:b/>
          <w:sz w:val="22"/>
        </w:rPr>
        <w:t xml:space="preserve">Frontend Changes: </w:t>
      </w:r>
      <w:r>
        <w:rPr>
          <w:sz w:val="22"/>
        </w:rPr>
        <w:t>StyleDriftPanel.tsx: drift score gauge (0–1 with color: green &lt; 0.15, yellow 0.15–0.30, red &gt; 0.30). Description paragraph. Side-by-side early/late passage samples.</w:t>
      </w:r>
    </w:p>
    <w:p>
      <w:pPr>
        <w:ind w:left="432"/>
      </w:pPr>
      <w:r>
        <w:rPr>
          <w:b/>
          <w:sz w:val="22"/>
        </w:rPr>
        <w:t xml:space="preserve">Model/Download Changes: </w:t>
      </w:r>
      <w:r>
        <w:rPr>
          <w:sz w:val="22"/>
        </w:rPr>
        <w:t>None.</w:t>
      </w:r>
    </w:p>
    <w:p>
      <w:pPr>
        <w:ind w:left="432"/>
      </w:pPr>
      <w:r>
        <w:rPr>
          <w:b/>
          <w:sz w:val="22"/>
        </w:rPr>
        <w:t xml:space="preserve">Production Risks: </w:t>
      </w:r>
      <w:r>
        <w:rPr>
          <w:sz w:val="22"/>
        </w:rPr>
        <w:t>Manuscripts with fewer than 6 chapters lack sufficient data. Return {status: 'insufficient_data', min_chapters_required: 6, actual: N}. Do not run BGE-M3 computation with less than 6 chapters.</w:t>
      </w:r>
    </w:p>
    <w:p>
      <w:pPr>
        <w:ind w:left="432"/>
      </w:pPr>
      <w:r>
        <w:rPr>
          <w:b/>
          <w:sz w:val="22"/>
        </w:rPr>
        <w:t xml:space="preserve">Testing Plan: </w:t>
      </w:r>
      <w:r>
        <w:rPr>
          <w:sz w:val="22"/>
        </w:rPr>
        <w:t>1. Create story with 6+ chapters written in consistent style. Verify drift_score &lt; 0.15. 2. Manually paste chapters in a noticeably different style (e.g., first person vs third person). Verify drift_score &gt; 0.20 and description reflects the change. 3. Test with &lt; 6 chapters — verify insufficient_data response.</w:t>
      </w:r>
    </w:p>
    <w:p>
      <w:pPr>
        <w:ind w:left="432"/>
      </w:pPr>
      <w:r>
        <w:rPr>
          <w:b/>
          <w:sz w:val="22"/>
        </w:rPr>
        <w:t xml:space="preserve">Completion Criteria: </w:t>
      </w:r>
      <w:r>
        <w:rPr>
          <w:sz w:val="22"/>
        </w:rPr>
        <w:t>drift_score computed from BGE-M3 centroids. Qwen description returned when drift is significant. Insufficient data handled gracefully. Frontend renders score gauge and samples.</w:t>
      </w:r>
    </w:p>
    <w:p>
      <w:r>
        <w:br w:type="page"/>
      </w:r>
    </w:p>
    <w:p/>
    <w:p>
      <w:r>
        <w:rPr>
          <w:b/>
          <w:color w:val="0050A0"/>
          <w:sz w:val="28"/>
        </w:rPr>
        <w:t xml:space="preserve">Task P2-09: </w:t>
      </w:r>
      <w:r>
        <w:rPr>
          <w:b/>
          <w:sz w:val="28"/>
        </w:rPr>
        <w:t>Pacing &amp; Word Count Goal Tracker</w:t>
      </w:r>
    </w:p>
    <w:p/>
    <w:p>
      <w:pPr>
        <w:ind w:left="432"/>
      </w:pPr>
      <w:r>
        <w:rPr>
          <w:b/>
          <w:sz w:val="22"/>
        </w:rPr>
        <w:t xml:space="preserve">Priority: </w:t>
      </w:r>
      <w:r>
        <w:rPr>
          <w:b/>
          <w:color w:val="787878"/>
          <w:sz w:val="22"/>
        </w:rPr>
        <w:t>Low — authoring motivation tool</w:t>
      </w:r>
    </w:p>
    <w:p>
      <w:pPr>
        <w:ind w:left="432"/>
      </w:pPr>
      <w:r>
        <w:rPr>
          <w:b/>
          <w:sz w:val="22"/>
        </w:rPr>
        <w:t xml:space="preserve">Purpose: </w:t>
      </w:r>
      <w:r>
        <w:rPr>
          <w:sz w:val="22"/>
        </w:rPr>
        <w:t>Allow authors to set word count and chapter count targets for their manuscript. Track progress against those targets and show pacing metrics: current pace, estimated completion, word count distribution across chapters.</w:t>
      </w:r>
    </w:p>
    <w:p>
      <w:pPr>
        <w:ind w:left="432"/>
      </w:pPr>
      <w:r>
        <w:rPr>
          <w:b/>
          <w:sz w:val="22"/>
        </w:rPr>
        <w:t xml:space="preserve">Author Value: </w:t>
      </w:r>
      <w:r>
        <w:rPr>
          <w:sz w:val="22"/>
        </w:rPr>
        <w:t>Authors working toward publication deadlines or NaNoWriMo-style goals benefit from seeing progress metrics in context. The tool shows not just word count but whether chapters are balanced (no 500-word chapter followed by a 10,000-word chapter).</w:t>
      </w:r>
    </w:p>
    <w:p>
      <w:pPr>
        <w:ind w:left="432"/>
      </w:pPr>
      <w:r>
        <w:rPr>
          <w:b/>
          <w:sz w:val="22"/>
        </w:rPr>
        <w:t xml:space="preserve">Models Used: </w:t>
      </w:r>
      <w:r>
        <w:rPr>
          <w:sz w:val="22"/>
        </w:rPr>
        <w:t>None. Pure arithmetic on existing DB data.</w:t>
      </w:r>
    </w:p>
    <w:p>
      <w:pPr>
        <w:ind w:left="432"/>
      </w:pPr>
      <w:r>
        <w:rPr>
          <w:b/>
          <w:sz w:val="22"/>
        </w:rPr>
        <w:t xml:space="preserve">Architecture: </w:t>
      </w:r>
      <w:r>
        <w:rPr>
          <w:sz w:val="22"/>
        </w:rPr>
        <w:t>POST /api/stories/{story_id}/pacing-goals (set/update goals). GET /api/stories/{story_id}/pacing-goals (retrieve goal + computed progress). Response includes: target_word_count, actual_word_count, progress_pct, target_chapter_count, actual_chapter_count, words_per_chapter distribution, avg_words_per_chapter, estimated_chapters_remaining.</w:t>
      </w:r>
    </w:p>
    <w:p>
      <w:pPr>
        <w:ind w:left="432"/>
      </w:pPr>
      <w:r>
        <w:rPr>
          <w:b/>
          <w:sz w:val="22"/>
        </w:rPr>
        <w:t xml:space="preserve">Implementation Details: </w:t>
      </w:r>
      <w:r>
        <w:rPr>
          <w:sz w:val="22"/>
        </w:rPr>
        <w:t>1. pacing_goals table: one row per story (UNIQUE on story_id). Upsert on POST. 2. GET computes progress from stories.word_count and SELECT COUNT(*) FROM chapters. 3. Words per chapter distribution: SELECT chapter_number, word_count FROM chapters ORDER BY chapter_number. 4. estimated_chapters_remaining = max(0, target_chapter_count - actual_chapter_count). 5. No AI invocation. No background tasks.</w:t>
      </w:r>
    </w:p>
    <w:p>
      <w:pPr>
        <w:ind w:left="432"/>
      </w:pPr>
      <w:r>
        <w:rPr>
          <w:b/>
          <w:sz w:val="22"/>
        </w:rPr>
        <w:t xml:space="preserve">Files Likely To Change: </w:t>
      </w:r>
      <w:r>
        <w:rPr>
          <w:sz w:val="22"/>
        </w:rPr>
        <w:t>backend/routers/ (new pacing_goals router), backend/models.py (PacingGoal model), backend/schemas.py, backend/migrations/versions/0005_pacing_goals.py, frontend/components (PacingGoalPanel.tsx)</w:t>
      </w:r>
    </w:p>
    <w:p>
      <w:pPr>
        <w:ind w:left="432"/>
      </w:pPr>
      <w:r>
        <w:rPr>
          <w:b/>
          <w:sz w:val="22"/>
        </w:rPr>
        <w:t xml:space="preserve">Database Changes: </w:t>
      </w:r>
      <w:r>
        <w:rPr>
          <w:sz w:val="22"/>
        </w:rPr>
        <w:t>New table: pacing_goals (see Section 7.3).</w:t>
      </w:r>
    </w:p>
    <w:p>
      <w:pPr>
        <w:ind w:left="432"/>
      </w:pPr>
      <w:r>
        <w:rPr>
          <w:b/>
          <w:sz w:val="22"/>
        </w:rPr>
        <w:t xml:space="preserve">API Changes: </w:t>
      </w:r>
      <w:r>
        <w:rPr>
          <w:sz w:val="22"/>
        </w:rPr>
        <w:t>New: POST /api/stories/{id}/pacing-goals, GET /api/stories/{id}/pacing-goals</w:t>
      </w:r>
    </w:p>
    <w:p>
      <w:pPr>
        <w:ind w:left="432"/>
      </w:pPr>
      <w:r>
        <w:rPr>
          <w:b/>
          <w:sz w:val="22"/>
        </w:rPr>
        <w:t xml:space="preserve">Frontend Changes: </w:t>
      </w:r>
      <w:r>
        <w:rPr>
          <w:sz w:val="22"/>
        </w:rPr>
        <w:t>PacingGoalPanel.tsx: progress bar, word count vs target, chapter distribution bar chart. Set goals form (target word count, target chapters). Shown in project sidebar.</w:t>
      </w:r>
    </w:p>
    <w:p>
      <w:pPr>
        <w:ind w:left="432"/>
      </w:pPr>
      <w:r>
        <w:rPr>
          <w:b/>
          <w:sz w:val="22"/>
        </w:rPr>
        <w:t xml:space="preserve">Model/Download Changes: </w:t>
      </w:r>
      <w:r>
        <w:rPr>
          <w:sz w:val="22"/>
        </w:rPr>
        <w:t>None.</w:t>
      </w:r>
    </w:p>
    <w:p>
      <w:pPr>
        <w:ind w:left="432"/>
      </w:pPr>
      <w:r>
        <w:rPr>
          <w:b/>
          <w:sz w:val="22"/>
        </w:rPr>
        <w:t xml:space="preserve">Production Risks: </w:t>
      </w:r>
      <w:r>
        <w:rPr>
          <w:sz w:val="22"/>
        </w:rPr>
        <w:t>stories.word_count may be stale if chapters were edited without triggering word count update. Fall back to SUM(chapters.word_count) if stories.word_count is NULL or 0.</w:t>
      </w:r>
    </w:p>
    <w:p>
      <w:pPr>
        <w:ind w:left="432"/>
      </w:pPr>
      <w:r>
        <w:rPr>
          <w:b/>
          <w:sz w:val="22"/>
        </w:rPr>
        <w:t xml:space="preserve">Testing Plan: </w:t>
      </w:r>
      <w:r>
        <w:rPr>
          <w:sz w:val="22"/>
        </w:rPr>
        <w:t>1. Set a pacing goal. Verify GET returns correct progress based on actual chapter count/word count. 2. Add a chapter. Verify progress updates on next GET. 3. Test with word_count = 0 story (fallback to SUM).</w:t>
      </w:r>
    </w:p>
    <w:p>
      <w:pPr>
        <w:ind w:left="432"/>
      </w:pPr>
      <w:r>
        <w:rPr>
          <w:b/>
          <w:sz w:val="22"/>
        </w:rPr>
        <w:t xml:space="preserve">Completion Criteria: </w:t>
      </w:r>
      <w:r>
        <w:rPr>
          <w:sz w:val="22"/>
        </w:rPr>
        <w:t>Goals stored and retrieved. Progress computed correctly. Frontend renders progress bar and chapter distribution chart.</w:t>
      </w:r>
    </w:p>
    <w:p>
      <w:r>
        <w:br w:type="page"/>
      </w:r>
    </w:p>
    <w:p/>
    <w:p>
      <w:r>
        <w:rPr>
          <w:b/>
          <w:color w:val="0050A0"/>
          <w:sz w:val="28"/>
        </w:rPr>
        <w:t xml:space="preserve">Task P2-10: </w:t>
      </w:r>
      <w:r>
        <w:rPr>
          <w:b/>
          <w:sz w:val="28"/>
        </w:rPr>
        <w:t>Duplicate Scene Detector</w:t>
      </w:r>
    </w:p>
    <w:p/>
    <w:p>
      <w:pPr>
        <w:ind w:left="432"/>
      </w:pPr>
      <w:r>
        <w:rPr>
          <w:b/>
          <w:sz w:val="22"/>
        </w:rPr>
        <w:t xml:space="preserve">Priority: </w:t>
      </w:r>
      <w:r>
        <w:rPr>
          <w:b/>
          <w:color w:val="787878"/>
          <w:sz w:val="22"/>
        </w:rPr>
        <w:t>Low — manuscript cleanup tool</w:t>
      </w:r>
    </w:p>
    <w:p>
      <w:pPr>
        <w:ind w:left="432"/>
      </w:pPr>
      <w:r>
        <w:rPr>
          <w:b/>
          <w:sz w:val="22"/>
        </w:rPr>
        <w:t xml:space="preserve">Purpose: </w:t>
      </w:r>
      <w:r>
        <w:rPr>
          <w:sz w:val="22"/>
        </w:rPr>
        <w:t>Identify chapters or scenes that cover substantially the same narrative ground. Common in manuscripts where the author rewrote a scene without deleting the original, or where two chapters inadvertently cover the same plot beat.</w:t>
      </w:r>
    </w:p>
    <w:p>
      <w:pPr>
        <w:ind w:left="432"/>
      </w:pPr>
      <w:r>
        <w:rPr>
          <w:b/>
          <w:sz w:val="22"/>
        </w:rPr>
        <w:t xml:space="preserve">Author Value: </w:t>
      </w:r>
      <w:r>
        <w:rPr>
          <w:sz w:val="22"/>
        </w:rPr>
        <w:t>Removes redundant narrative that dilutes pacing and word count. Shows the author exactly which chapter pairs are near-duplicates with similarity scores, so they can decide whether to merge, delete, or differentiate.</w:t>
      </w:r>
    </w:p>
    <w:p>
      <w:pPr>
        <w:ind w:left="432"/>
      </w:pPr>
      <w:r>
        <w:rPr>
          <w:b/>
          <w:sz w:val="22"/>
        </w:rPr>
        <w:t xml:space="preserve">Models Used: </w:t>
      </w:r>
      <w:r>
        <w:rPr>
          <w:sz w:val="22"/>
        </w:rPr>
        <w:t>BGE-M3 (existing ChapterChunk or ChapterSummary embeddings). No Qwen.</w:t>
      </w:r>
    </w:p>
    <w:p>
      <w:pPr>
        <w:ind w:left="432"/>
      </w:pPr>
      <w:r>
        <w:rPr>
          <w:b/>
          <w:sz w:val="22"/>
        </w:rPr>
        <w:t xml:space="preserve">Architecture: </w:t>
      </w:r>
      <w:r>
        <w:rPr>
          <w:sz w:val="22"/>
        </w:rPr>
        <w:t>POST /api/stories/{story_id}/duplicate-scenes?threshold=0.92. Response: {pairs: [{chapter_a, chapter_b, similarity_score, a_title, b_title, a_snippet, b_snippet}]}. Capped at 50 pairs.</w:t>
      </w:r>
    </w:p>
    <w:p>
      <w:pPr>
        <w:ind w:left="432"/>
      </w:pPr>
      <w:r>
        <w:rPr>
          <w:b/>
          <w:sz w:val="22"/>
        </w:rPr>
        <w:t xml:space="preserve">Implementation Details: </w:t>
      </w:r>
      <w:r>
        <w:rPr>
          <w:sz w:val="22"/>
        </w:rPr>
        <w:t>1. Use ChapterSummary embeddings (one per chapter) rather than ChapterChunk embeddings for chapter-level duplicate detection. 2. For each chapter summary: query pgvector for nearest neighbors WHERE story_id = :sid AND chapter_number != :self ORDER BY embedding &lt;=&gt; :q::vector LIMIT 5. 3. Filter pairs where similarity &gt;= threshold (default 0.92). Deduplicate pairs (if A→B already found, skip B→A). 4. For each pair: attach chapter titles and first 200 chars of each chapter content as snippet. 5. Cap at 50 pairs. Return sorted by similarity descending.</w:t>
      </w:r>
    </w:p>
    <w:p>
      <w:pPr>
        <w:ind w:left="432"/>
      </w:pPr>
      <w:r>
        <w:rPr>
          <w:b/>
          <w:sz w:val="22"/>
        </w:rPr>
        <w:t xml:space="preserve">Files Likely To Change: </w:t>
      </w:r>
      <w:r>
        <w:rPr>
          <w:sz w:val="22"/>
        </w:rPr>
        <w:t>backend/routers/ (new analysis endpoint), backend/schemas.py, frontend/components (DuplicateScenesPanel.tsx in AuditPanel)</w:t>
      </w:r>
    </w:p>
    <w:p>
      <w:pPr>
        <w:ind w:left="432"/>
      </w:pPr>
      <w:r>
        <w:rPr>
          <w:b/>
          <w:sz w:val="22"/>
        </w:rPr>
        <w:t xml:space="preserve">Database Changes: </w:t>
      </w:r>
      <w:r>
        <w:rPr>
          <w:sz w:val="22"/>
        </w:rPr>
        <w:t>None. Reads existing chapter_summaries embeddings.</w:t>
      </w:r>
    </w:p>
    <w:p>
      <w:pPr>
        <w:ind w:left="432"/>
      </w:pPr>
      <w:r>
        <w:rPr>
          <w:b/>
          <w:sz w:val="22"/>
        </w:rPr>
        <w:t xml:space="preserve">API Changes: </w:t>
      </w:r>
      <w:r>
        <w:rPr>
          <w:sz w:val="22"/>
        </w:rPr>
        <w:t>New: POST /api/stories/{story_id}/duplicate-scenes</w:t>
      </w:r>
    </w:p>
    <w:p>
      <w:pPr>
        <w:ind w:left="432"/>
      </w:pPr>
      <w:r>
        <w:rPr>
          <w:b/>
          <w:sz w:val="22"/>
        </w:rPr>
        <w:t xml:space="preserve">Frontend Changes: </w:t>
      </w:r>
      <w:r>
        <w:rPr>
          <w:sz w:val="22"/>
        </w:rPr>
        <w:t>DuplicateScenesPanel.tsx: list of chapter pairs with similarity percentage. Click pair to view both snippets side by side. 'Navigate to chapter' links.</w:t>
      </w:r>
    </w:p>
    <w:p>
      <w:pPr>
        <w:ind w:left="432"/>
      </w:pPr>
      <w:r>
        <w:rPr>
          <w:b/>
          <w:sz w:val="22"/>
        </w:rPr>
        <w:t xml:space="preserve">Model/Download Changes: </w:t>
      </w:r>
      <w:r>
        <w:rPr>
          <w:sz w:val="22"/>
        </w:rPr>
        <w:t>None.</w:t>
      </w:r>
    </w:p>
    <w:p>
      <w:pPr>
        <w:ind w:left="432"/>
      </w:pPr>
      <w:r>
        <w:rPr>
          <w:b/>
          <w:sz w:val="22"/>
        </w:rPr>
        <w:t xml:space="preserve">Production Risks: </w:t>
      </w:r>
      <w:r>
        <w:rPr>
          <w:sz w:val="22"/>
        </w:rPr>
        <w:t>Two chapters about the same characters in the same location may score high similarity even if the narrative content is different (e.g., two scenes set at the same inn). The similarity threshold is configurable per-request to allow authors to tune sensitivity.</w:t>
      </w:r>
    </w:p>
    <w:p>
      <w:pPr>
        <w:ind w:left="432"/>
      </w:pPr>
      <w:r>
        <w:rPr>
          <w:b/>
          <w:sz w:val="22"/>
        </w:rPr>
        <w:t xml:space="preserve">Testing Plan: </w:t>
      </w:r>
      <w:r>
        <w:rPr>
          <w:sz w:val="22"/>
        </w:rPr>
        <w:t>1. Create two chapters with near-identical content. Verify they are detected at threshold=0.90. 2. Create two chapters with similar setting but different plot beats. Verify not flagged at threshold=0.92. 3. Test with a story with 1 chapter (no pairs possible). Verify empty list returned.</w:t>
      </w:r>
    </w:p>
    <w:p>
      <w:pPr>
        <w:ind w:left="432"/>
      </w:pPr>
      <w:r>
        <w:rPr>
          <w:b/>
          <w:sz w:val="22"/>
        </w:rPr>
        <w:t xml:space="preserve">Completion Criteria: </w:t>
      </w:r>
      <w:r>
        <w:rPr>
          <w:sz w:val="22"/>
        </w:rPr>
        <w:t>Near-duplicate chapter pairs returned with similarity scores. Threshold configurable. Frontend renders pairs with snippets and navigation links.</w:t>
      </w:r>
    </w:p>
    <w:p>
      <w:r>
        <w:br w:type="page"/>
      </w:r>
    </w:p>
    <w:p>
      <w:pPr>
        <w:pStyle w:val="Heading1"/>
      </w:pPr>
      <w:r>
        <w:rPr>
          <w:b/>
          <w:sz w:val="36"/>
        </w:rPr>
        <w:t>20. Final Phase 2 Roadmap</w:t>
      </w:r>
    </w:p>
    <w:p>
      <w:pPr>
        <w:pStyle w:val="Heading2"/>
      </w:pPr>
      <w:r>
        <w:rPr>
          <w:b/>
          <w:sz w:val="28"/>
        </w:rPr>
        <w:t>20.1 Implementation Order</w:t>
      </w:r>
    </w:p>
    <w:p>
      <w:r>
        <w:rPr>
          <w:b w:val="0"/>
          <w:i w:val="0"/>
          <w:sz w:val="22"/>
        </w:rPr>
        <w:t>Tasks are ordered by author-facing value and implementation risk. High-priority tasks that read existing data (P2-01) are implemented first to deliver value quickly. Higher-complexity tasks (P2-06, P2-07) that require new tables and background job infrastructure come after the simpler tasks establish patterns.</w:t>
      </w:r>
    </w:p>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Order</w:t>
            </w:r>
          </w:p>
        </w:tc>
        <w:tc>
          <w:tcPr>
            <w:tcW w:type="dxa" w:w="2160"/>
          </w:tcPr>
          <w:p>
            <w:r>
              <w:rPr>
                <w:b/>
              </w:rPr>
              <w:t>Task</w:t>
            </w:r>
          </w:p>
        </w:tc>
        <w:tc>
          <w:tcPr>
            <w:tcW w:type="dxa" w:w="2160"/>
          </w:tcPr>
          <w:p>
            <w:r>
              <w:rPr>
                <w:b/>
              </w:rPr>
              <w:t>Priority</w:t>
            </w:r>
          </w:p>
        </w:tc>
        <w:tc>
          <w:tcPr>
            <w:tcW w:type="dxa" w:w="2160"/>
          </w:tcPr>
          <w:p>
            <w:r>
              <w:rPr>
                <w:b/>
              </w:rPr>
              <w:t>Estimated Complexity</w:t>
            </w:r>
          </w:p>
        </w:tc>
      </w:tr>
      <w:tr>
        <w:tc>
          <w:tcPr>
            <w:tcW w:type="dxa" w:w="2160"/>
          </w:tcPr>
          <w:p>
            <w:r>
              <w:rPr>
                <w:sz w:val="20"/>
              </w:rPr>
              <w:t>1</w:t>
            </w:r>
          </w:p>
        </w:tc>
        <w:tc>
          <w:tcPr>
            <w:tcW w:type="dxa" w:w="2160"/>
          </w:tcPr>
          <w:p>
            <w:r>
              <w:rPr>
                <w:sz w:val="20"/>
              </w:rPr>
              <w:t>P2-01: Emotional Arc Map</w:t>
            </w:r>
          </w:p>
        </w:tc>
        <w:tc>
          <w:tcPr>
            <w:tcW w:type="dxa" w:w="2160"/>
          </w:tcPr>
          <w:p>
            <w:r>
              <w:rPr>
                <w:sz w:val="20"/>
              </w:rPr>
              <w:t>High</w:t>
            </w:r>
          </w:p>
        </w:tc>
        <w:tc>
          <w:tcPr>
            <w:tcW w:type="dxa" w:w="2160"/>
          </w:tcPr>
          <w:p>
            <w:r>
              <w:rPr>
                <w:sz w:val="20"/>
              </w:rPr>
              <w:t>Low — reads existing data</w:t>
            </w:r>
          </w:p>
        </w:tc>
      </w:tr>
      <w:tr>
        <w:tc>
          <w:tcPr>
            <w:tcW w:type="dxa" w:w="2160"/>
          </w:tcPr>
          <w:p>
            <w:r>
              <w:rPr>
                <w:sz w:val="20"/>
              </w:rPr>
              <w:t>2</w:t>
            </w:r>
          </w:p>
        </w:tc>
        <w:tc>
          <w:tcPr>
            <w:tcW w:type="dxa" w:w="2160"/>
          </w:tcPr>
          <w:p>
            <w:r>
              <w:rPr>
                <w:sz w:val="20"/>
              </w:rPr>
              <w:t>P2-09: Pacing &amp; Word Count Tracker</w:t>
            </w:r>
          </w:p>
        </w:tc>
        <w:tc>
          <w:tcPr>
            <w:tcW w:type="dxa" w:w="2160"/>
          </w:tcPr>
          <w:p>
            <w:r>
              <w:rPr>
                <w:sz w:val="20"/>
              </w:rPr>
              <w:t>Low</w:t>
            </w:r>
          </w:p>
        </w:tc>
        <w:tc>
          <w:tcPr>
            <w:tcW w:type="dxa" w:w="2160"/>
          </w:tcPr>
          <w:p>
            <w:r>
              <w:rPr>
                <w:sz w:val="20"/>
              </w:rPr>
              <w:t>Low — no AI, new table only</w:t>
            </w:r>
          </w:p>
        </w:tc>
      </w:tr>
      <w:tr>
        <w:tc>
          <w:tcPr>
            <w:tcW w:type="dxa" w:w="2160"/>
          </w:tcPr>
          <w:p>
            <w:r>
              <w:rPr>
                <w:sz w:val="20"/>
              </w:rPr>
              <w:t>3</w:t>
            </w:r>
          </w:p>
        </w:tc>
        <w:tc>
          <w:tcPr>
            <w:tcW w:type="dxa" w:w="2160"/>
          </w:tcPr>
          <w:p>
            <w:r>
              <w:rPr>
                <w:sz w:val="20"/>
              </w:rPr>
              <w:t>P2-10: Duplicate Scene Detector</w:t>
            </w:r>
          </w:p>
        </w:tc>
        <w:tc>
          <w:tcPr>
            <w:tcW w:type="dxa" w:w="2160"/>
          </w:tcPr>
          <w:p>
            <w:r>
              <w:rPr>
                <w:sz w:val="20"/>
              </w:rPr>
              <w:t>Low</w:t>
            </w:r>
          </w:p>
        </w:tc>
        <w:tc>
          <w:tcPr>
            <w:tcW w:type="dxa" w:w="2160"/>
          </w:tcPr>
          <w:p>
            <w:r>
              <w:rPr>
                <w:sz w:val="20"/>
              </w:rPr>
              <w:t>Low — pgvector query, no Qwen</w:t>
            </w:r>
          </w:p>
        </w:tc>
      </w:tr>
      <w:tr>
        <w:tc>
          <w:tcPr>
            <w:tcW w:type="dxa" w:w="2160"/>
          </w:tcPr>
          <w:p>
            <w:r>
              <w:rPr>
                <w:sz w:val="20"/>
              </w:rPr>
              <w:t>4</w:t>
            </w:r>
          </w:p>
        </w:tc>
        <w:tc>
          <w:tcPr>
            <w:tcW w:type="dxa" w:w="2160"/>
          </w:tcPr>
          <w:p>
            <w:r>
              <w:rPr>
                <w:sz w:val="20"/>
              </w:rPr>
              <w:t>P2-02: Chapter Continuation Suggestion</w:t>
            </w:r>
          </w:p>
        </w:tc>
        <w:tc>
          <w:tcPr>
            <w:tcW w:type="dxa" w:w="2160"/>
          </w:tcPr>
          <w:p>
            <w:r>
              <w:rPr>
                <w:sz w:val="20"/>
              </w:rPr>
              <w:t>High</w:t>
            </w:r>
          </w:p>
        </w:tc>
        <w:tc>
          <w:tcPr>
            <w:tcW w:type="dxa" w:w="2160"/>
          </w:tcPr>
          <w:p>
            <w:r>
              <w:rPr>
                <w:sz w:val="20"/>
              </w:rPr>
              <w:t>Medium — new Qwen function + frontend</w:t>
            </w:r>
          </w:p>
        </w:tc>
      </w:tr>
      <w:tr>
        <w:tc>
          <w:tcPr>
            <w:tcW w:type="dxa" w:w="2160"/>
          </w:tcPr>
          <w:p>
            <w:r>
              <w:rPr>
                <w:sz w:val="20"/>
              </w:rPr>
              <w:t>5</w:t>
            </w:r>
          </w:p>
        </w:tc>
        <w:tc>
          <w:tcPr>
            <w:tcW w:type="dxa" w:w="2160"/>
          </w:tcPr>
          <w:p>
            <w:r>
              <w:rPr>
                <w:sz w:val="20"/>
              </w:rPr>
              <w:t>P2-04: Chapter Outline Generator</w:t>
            </w:r>
          </w:p>
        </w:tc>
        <w:tc>
          <w:tcPr>
            <w:tcW w:type="dxa" w:w="2160"/>
          </w:tcPr>
          <w:p>
            <w:r>
              <w:rPr>
                <w:sz w:val="20"/>
              </w:rPr>
              <w:t>High</w:t>
            </w:r>
          </w:p>
        </w:tc>
        <w:tc>
          <w:tcPr>
            <w:tcW w:type="dxa" w:w="2160"/>
          </w:tcPr>
          <w:p>
            <w:r>
              <w:rPr>
                <w:sz w:val="20"/>
              </w:rPr>
              <w:t>Medium — new Qwen function + structured output</w:t>
            </w:r>
          </w:p>
        </w:tc>
      </w:tr>
      <w:tr>
        <w:tc>
          <w:tcPr>
            <w:tcW w:type="dxa" w:w="2160"/>
          </w:tcPr>
          <w:p>
            <w:r>
              <w:rPr>
                <w:sz w:val="20"/>
              </w:rPr>
              <w:t>6</w:t>
            </w:r>
          </w:p>
        </w:tc>
        <w:tc>
          <w:tcPr>
            <w:tcW w:type="dxa" w:w="2160"/>
          </w:tcPr>
          <w:p>
            <w:r>
              <w:rPr>
                <w:sz w:val="20"/>
              </w:rPr>
              <w:t>P2-08: Writing Style Drift Detector</w:t>
            </w:r>
          </w:p>
        </w:tc>
        <w:tc>
          <w:tcPr>
            <w:tcW w:type="dxa" w:w="2160"/>
          </w:tcPr>
          <w:p>
            <w:r>
              <w:rPr>
                <w:sz w:val="20"/>
              </w:rPr>
              <w:t>Medium</w:t>
            </w:r>
          </w:p>
        </w:tc>
        <w:tc>
          <w:tcPr>
            <w:tcW w:type="dxa" w:w="2160"/>
          </w:tcPr>
          <w:p>
            <w:r>
              <w:rPr>
                <w:sz w:val="20"/>
              </w:rPr>
              <w:t>Medium — BGE-M3 centroid + Qwen</w:t>
            </w:r>
          </w:p>
        </w:tc>
      </w:tr>
      <w:tr>
        <w:tc>
          <w:tcPr>
            <w:tcW w:type="dxa" w:w="2160"/>
          </w:tcPr>
          <w:p>
            <w:r>
              <w:rPr>
                <w:sz w:val="20"/>
              </w:rPr>
              <w:t>7</w:t>
            </w:r>
          </w:p>
        </w:tc>
        <w:tc>
          <w:tcPr>
            <w:tcW w:type="dxa" w:w="2160"/>
          </w:tcPr>
          <w:p>
            <w:r>
              <w:rPr>
                <w:sz w:val="20"/>
              </w:rPr>
              <w:t>P2-03: Dialogue Voice Consistency</w:t>
            </w:r>
          </w:p>
        </w:tc>
        <w:tc>
          <w:tcPr>
            <w:tcW w:type="dxa" w:w="2160"/>
          </w:tcPr>
          <w:p>
            <w:r>
              <w:rPr>
                <w:sz w:val="20"/>
              </w:rPr>
              <w:t>High</w:t>
            </w:r>
          </w:p>
        </w:tc>
        <w:tc>
          <w:tcPr>
            <w:tcW w:type="dxa" w:w="2160"/>
          </w:tcPr>
          <w:p>
            <w:r>
              <w:rPr>
                <w:sz w:val="20"/>
              </w:rPr>
              <w:t>Medium — CharacterMention query + BGE-M3 + Qwen</w:t>
            </w:r>
          </w:p>
        </w:tc>
      </w:tr>
      <w:tr>
        <w:tc>
          <w:tcPr>
            <w:tcW w:type="dxa" w:w="2160"/>
          </w:tcPr>
          <w:p>
            <w:r>
              <w:rPr>
                <w:sz w:val="20"/>
              </w:rPr>
              <w:t>8</w:t>
            </w:r>
          </w:p>
        </w:tc>
        <w:tc>
          <w:tcPr>
            <w:tcW w:type="dxa" w:w="2160"/>
          </w:tcPr>
          <w:p>
            <w:r>
              <w:rPr>
                <w:sz w:val="20"/>
              </w:rPr>
              <w:t>P2-05: Continuity Validator</w:t>
            </w:r>
          </w:p>
        </w:tc>
        <w:tc>
          <w:tcPr>
            <w:tcW w:type="dxa" w:w="2160"/>
          </w:tcPr>
          <w:p>
            <w:r>
              <w:rPr>
                <w:sz w:val="20"/>
              </w:rPr>
              <w:t>Medium</w:t>
            </w:r>
          </w:p>
        </w:tc>
        <w:tc>
          <w:tcPr>
            <w:tcW w:type="dxa" w:w="2160"/>
          </w:tcPr>
          <w:p>
            <w:r>
              <w:rPr>
                <w:sz w:val="20"/>
              </w:rPr>
              <w:t>Medium-High — chunked Qwen + multi-table context</w:t>
            </w:r>
          </w:p>
        </w:tc>
      </w:tr>
      <w:tr>
        <w:tc>
          <w:tcPr>
            <w:tcW w:type="dxa" w:w="2160"/>
          </w:tcPr>
          <w:p>
            <w:r>
              <w:rPr>
                <w:sz w:val="20"/>
              </w:rPr>
              <w:t>9</w:t>
            </w:r>
          </w:p>
        </w:tc>
        <w:tc>
          <w:tcPr>
            <w:tcW w:type="dxa" w:w="2160"/>
          </w:tcPr>
          <w:p>
            <w:r>
              <w:rPr>
                <w:sz w:val="20"/>
              </w:rPr>
              <w:t>P2-07: Dead-End Thread Tracker</w:t>
            </w:r>
          </w:p>
        </w:tc>
        <w:tc>
          <w:tcPr>
            <w:tcW w:type="dxa" w:w="2160"/>
          </w:tcPr>
          <w:p>
            <w:r>
              <w:rPr>
                <w:sz w:val="20"/>
              </w:rPr>
              <w:t>Medium</w:t>
            </w:r>
          </w:p>
        </w:tc>
        <w:tc>
          <w:tcPr>
            <w:tcW w:type="dxa" w:w="2160"/>
          </w:tcPr>
          <w:p>
            <w:r>
              <w:rPr>
                <w:sz w:val="20"/>
              </w:rPr>
              <w:t>High — new table + BGE-M3 clustering + Qwen scan</w:t>
            </w:r>
          </w:p>
        </w:tc>
      </w:tr>
      <w:tr>
        <w:tc>
          <w:tcPr>
            <w:tcW w:type="dxa" w:w="2160"/>
          </w:tcPr>
          <w:p>
            <w:r>
              <w:rPr>
                <w:sz w:val="20"/>
              </w:rPr>
              <w:t>10</w:t>
            </w:r>
          </w:p>
        </w:tc>
        <w:tc>
          <w:tcPr>
            <w:tcW w:type="dxa" w:w="2160"/>
          </w:tcPr>
          <w:p>
            <w:r>
              <w:rPr>
                <w:sz w:val="20"/>
              </w:rPr>
              <w:t>P2-06: Story Bible Generator</w:t>
            </w:r>
          </w:p>
        </w:tc>
        <w:tc>
          <w:tcPr>
            <w:tcW w:type="dxa" w:w="2160"/>
          </w:tcPr>
          <w:p>
            <w:r>
              <w:rPr>
                <w:sz w:val="20"/>
              </w:rPr>
              <w:t>Medium</w:t>
            </w:r>
          </w:p>
        </w:tc>
        <w:tc>
          <w:tcPr>
            <w:tcW w:type="dxa" w:w="2160"/>
          </w:tcPr>
          <w:p>
            <w:r>
              <w:rPr>
                <w:sz w:val="20"/>
              </w:rPr>
              <w:t>High — new table + chunked synthesis + DOCX export</w:t>
            </w:r>
          </w:p>
        </w:tc>
      </w:tr>
    </w:tbl>
    <w:p/>
    <w:p>
      <w:pPr>
        <w:pStyle w:val="Heading2"/>
      </w:pPr>
      <w:r>
        <w:rPr>
          <w:b/>
          <w:sz w:val="28"/>
        </w:rPr>
        <w:t>20.2 New Tables Summary</w:t>
      </w:r>
    </w:p>
    <w:p>
      <w:r>
        <w:rPr>
          <w:b w:val="0"/>
          <w:i w:val="0"/>
          <w:sz w:val="22"/>
        </w:rPr>
        <w:t>3 new tables across 3 Alembic migrations:</w:t>
      </w:r>
    </w:p>
    <w:p>
      <w:pPr>
        <w:ind w:left="432"/>
      </w:pPr>
      <w:r>
        <w:rPr>
          <w:sz w:val="22"/>
        </w:rPr>
        <w:t>0003_story_bibles.py — story_bibles table (P2-06)</w:t>
      </w:r>
    </w:p>
    <w:p>
      <w:pPr>
        <w:ind w:left="432"/>
      </w:pPr>
      <w:r>
        <w:rPr>
          <w:sz w:val="22"/>
        </w:rPr>
        <w:t>0004_narrative_threads.py — narrative_threads table (P2-07)</w:t>
      </w:r>
    </w:p>
    <w:p>
      <w:pPr>
        <w:ind w:left="432"/>
      </w:pPr>
      <w:r>
        <w:rPr>
          <w:sz w:val="22"/>
        </w:rPr>
        <w:t>0005_pacing_goals.py — pacing_goals table (P2-09)</w:t>
      </w:r>
    </w:p>
    <w:p/>
    <w:p>
      <w:pPr>
        <w:pStyle w:val="Heading2"/>
      </w:pPr>
      <w:r>
        <w:rPr>
          <w:b/>
          <w:sz w:val="28"/>
        </w:rPr>
        <w:t>20.3 New API Endpoints Summary</w:t>
      </w:r>
    </w:p>
    <w:p>
      <w:pPr>
        <w:ind w:left="432"/>
      </w:pPr>
      <w:r>
        <w:rPr>
          <w:sz w:val="20"/>
        </w:rPr>
        <w:t>GET  /api/stories/{id}/emotional-arc</w:t>
      </w:r>
    </w:p>
    <w:p>
      <w:pPr>
        <w:ind w:left="432"/>
      </w:pPr>
      <w:r>
        <w:rPr>
          <w:sz w:val="20"/>
        </w:rPr>
        <w:t>POST /api/stories/{id}/chapters/{cid}/continue</w:t>
      </w:r>
    </w:p>
    <w:p>
      <w:pPr>
        <w:ind w:left="432"/>
      </w:pPr>
      <w:r>
        <w:rPr>
          <w:sz w:val="20"/>
        </w:rPr>
        <w:t>POST /api/stories/{id}/characters/{cid}/voice-check</w:t>
      </w:r>
    </w:p>
    <w:p>
      <w:pPr>
        <w:ind w:left="432"/>
      </w:pPr>
      <w:r>
        <w:rPr>
          <w:sz w:val="20"/>
        </w:rPr>
        <w:t>POST /api/stories/{id}/chapters/{cid}/outline</w:t>
      </w:r>
    </w:p>
    <w:p>
      <w:pPr>
        <w:ind w:left="432"/>
      </w:pPr>
      <w:r>
        <w:rPr>
          <w:sz w:val="20"/>
        </w:rPr>
        <w:t>POST /api/stories/{id}/continuity-check</w:t>
      </w:r>
    </w:p>
    <w:p>
      <w:pPr>
        <w:ind w:left="432"/>
      </w:pPr>
      <w:r>
        <w:rPr>
          <w:sz w:val="20"/>
        </w:rPr>
        <w:t>POST /api/stories/{id}/story-bible</w:t>
      </w:r>
    </w:p>
    <w:p>
      <w:pPr>
        <w:ind w:left="432"/>
      </w:pPr>
      <w:r>
        <w:rPr>
          <w:sz w:val="20"/>
        </w:rPr>
        <w:t>GET  /api/stories/{id}/story-bible</w:t>
      </w:r>
    </w:p>
    <w:p>
      <w:pPr>
        <w:ind w:left="432"/>
      </w:pPr>
      <w:r>
        <w:rPr>
          <w:sz w:val="20"/>
        </w:rPr>
        <w:t>GET  /api/stories/{id}/story-bible/export</w:t>
      </w:r>
    </w:p>
    <w:p>
      <w:pPr>
        <w:ind w:left="432"/>
      </w:pPr>
      <w:r>
        <w:rPr>
          <w:sz w:val="20"/>
        </w:rPr>
        <w:t>POST /api/stories/{id}/narrative-threads/scan</w:t>
      </w:r>
    </w:p>
    <w:p>
      <w:pPr>
        <w:ind w:left="432"/>
      </w:pPr>
      <w:r>
        <w:rPr>
          <w:sz w:val="20"/>
        </w:rPr>
        <w:t>GET  /api/stories/{id}/narrative-threads</w:t>
      </w:r>
    </w:p>
    <w:p>
      <w:pPr>
        <w:ind w:left="432"/>
      </w:pPr>
      <w:r>
        <w:rPr>
          <w:sz w:val="20"/>
        </w:rPr>
        <w:t>PATCH /api/stories/{id}/narrative-threads/{tid}</w:t>
      </w:r>
    </w:p>
    <w:p>
      <w:pPr>
        <w:ind w:left="432"/>
      </w:pPr>
      <w:r>
        <w:rPr>
          <w:sz w:val="20"/>
        </w:rPr>
        <w:t>POST /api/stories/{id}/style-drift</w:t>
      </w:r>
    </w:p>
    <w:p>
      <w:pPr>
        <w:ind w:left="432"/>
      </w:pPr>
      <w:r>
        <w:rPr>
          <w:sz w:val="20"/>
        </w:rPr>
        <w:t>POST /api/stories/{id}/pacing-goals</w:t>
      </w:r>
    </w:p>
    <w:p>
      <w:pPr>
        <w:ind w:left="432"/>
      </w:pPr>
      <w:r>
        <w:rPr>
          <w:sz w:val="20"/>
        </w:rPr>
        <w:t>GET  /api/stories/{id}/pacing-goals</w:t>
      </w:r>
    </w:p>
    <w:p>
      <w:pPr>
        <w:ind w:left="432"/>
      </w:pPr>
      <w:r>
        <w:rPr>
          <w:sz w:val="20"/>
        </w:rPr>
        <w:t>POST /api/stories/{id}/duplicate-scenes</w:t>
      </w:r>
    </w:p>
    <w:p/>
    <w:p>
      <w:pPr>
        <w:pStyle w:val="Heading2"/>
      </w:pPr>
      <w:r>
        <w:rPr>
          <w:b/>
          <w:sz w:val="28"/>
        </w:rPr>
        <w:t>20.4 Phase 2 Completion Criteria</w:t>
      </w:r>
    </w:p>
    <w:p>
      <w:r>
        <w:rPr>
          <w:b w:val="0"/>
          <w:i w:val="0"/>
          <w:sz w:val="22"/>
        </w:rPr>
        <w:t>Phase 2 is complete when all 10 tasks meet their individual Completion Criteria listed in Section 19. Additionally, the following system-level criteria must be met:</w:t>
      </w:r>
    </w:p>
    <w:p>
      <w:pPr>
        <w:ind w:left="432"/>
      </w:pPr>
      <w:r>
        <w:rPr>
          <w:sz w:val="22"/>
        </w:rPr>
        <w:t>All 5 new Alembic migrations (0001–0005) apply cleanly on a fresh PostgreSQL database</w:t>
      </w:r>
    </w:p>
    <w:p>
      <w:pPr>
        <w:ind w:left="432"/>
      </w:pPr>
      <w:r>
        <w:rPr>
          <w:sz w:val="22"/>
        </w:rPr>
        <w:t>No MODEL_PLACEHOLDER stubs remain anywhere in the codebase</w:t>
      </w:r>
    </w:p>
    <w:p>
      <w:pPr>
        <w:ind w:left="432"/>
      </w:pPr>
      <w:r>
        <w:rPr>
          <w:sz w:val="22"/>
        </w:rPr>
        <w:t>All new endpoints enforce story ownership (404 for wrong user, not 403)</w:t>
      </w:r>
    </w:p>
    <w:p>
      <w:pPr>
        <w:ind w:left="432"/>
      </w:pPr>
      <w:r>
        <w:rPr>
          <w:sz w:val="22"/>
        </w:rPr>
        <w:t>All Qwen calls use the existing _complete() function — no direct vLLM API calls</w:t>
      </w:r>
    </w:p>
    <w:p>
      <w:pPr>
        <w:ind w:left="432"/>
      </w:pPr>
      <w:r>
        <w:rPr>
          <w:sz w:val="22"/>
        </w:rPr>
        <w:t>All BGE-M3 calls use the existing get_bge() singleton — no new SentenceTransformer instances</w:t>
      </w:r>
    </w:p>
    <w:p>
      <w:pPr>
        <w:ind w:left="432"/>
      </w:pPr>
      <w:r>
        <w:rPr>
          <w:sz w:val="22"/>
        </w:rPr>
        <w:t>start-narratiq.sh runs idempotently on a pod that already has Phase 2 installed</w:t>
      </w:r>
    </w:p>
    <w:p>
      <w:pPr>
        <w:ind w:left="432"/>
      </w:pPr>
      <w:r>
        <w:rPr>
          <w:sz w:val="22"/>
        </w:rPr>
        <w:t>Production_Implementation_Report.docx updated to reflect Phase 2 additions</w:t>
      </w:r>
    </w:p>
    <w:p>
      <w:pPr>
        <w:ind w:left="432"/>
      </w:pPr>
      <w:r>
        <w:rPr>
          <w:sz w:val="22"/>
        </w:rPr>
        <w:t>CHANGELOG.md updated with v3.1.0 section documenting all Phase 2 changes</w:t>
      </w:r>
    </w:p>
    <w:p/>
    <w:p>
      <w:pPr>
        <w:pStyle w:val="Heading2"/>
      </w:pPr>
      <w:r>
        <w:rPr>
          <w:b/>
          <w:sz w:val="28"/>
        </w:rPr>
        <w:t>20.5 What Phase 2 Does Not Include</w:t>
      </w:r>
    </w:p>
    <w:p>
      <w:r>
        <w:rPr>
          <w:b w:val="0"/>
          <w:i w:val="0"/>
          <w:sz w:val="22"/>
        </w:rPr>
        <w:t>The following items are explicitly out of scope for Phase 2:</w:t>
      </w:r>
    </w:p>
    <w:p>
      <w:pPr>
        <w:ind w:left="432"/>
      </w:pPr>
      <w:r>
        <w:rPr>
          <w:sz w:val="22"/>
        </w:rPr>
        <w:t>Real-time collaboration (co-author live editing) — requires WebSocket infrastructure</w:t>
      </w:r>
    </w:p>
    <w:p>
      <w:pPr>
        <w:ind w:left="432"/>
      </w:pPr>
      <w:r>
        <w:rPr>
          <w:sz w:val="22"/>
        </w:rPr>
        <w:t>ePub or Kindle export — separate rendering stack, lower author priority than intelligence features</w:t>
      </w:r>
    </w:p>
    <w:p>
      <w:pPr>
        <w:ind w:left="432"/>
      </w:pPr>
      <w:r>
        <w:rPr>
          <w:sz w:val="22"/>
        </w:rPr>
        <w:t>Cover art generation — image generation models, different user flow</w:t>
      </w:r>
    </w:p>
    <w:p>
      <w:pPr>
        <w:ind w:left="432"/>
      </w:pPr>
      <w:r>
        <w:rPr>
          <w:sz w:val="22"/>
        </w:rPr>
        <w:t>Speech-to-text dictation — no audio input in the current product</w:t>
      </w:r>
    </w:p>
    <w:p>
      <w:pPr>
        <w:ind w:left="432"/>
      </w:pPr>
      <w:r>
        <w:rPr>
          <w:sz w:val="22"/>
        </w:rPr>
        <w:t>External AI APIs (OpenAI, Anthropic) — violates self-hosted production rule</w:t>
      </w:r>
    </w:p>
    <w:p>
      <w:pPr>
        <w:ind w:left="432"/>
      </w:pPr>
      <w:r>
        <w:rPr>
          <w:sz w:val="22"/>
        </w:rPr>
        <w:t>Public sharing or manuscript publishing — out of scope for private authoring tool</w:t>
      </w:r>
    </w:p>
    <w:p>
      <w:pPr>
        <w:ind w:left="432"/>
      </w:pPr>
      <w:r>
        <w:rPr>
          <w:sz w:val="22"/>
        </w:rPr>
        <w:t>Mobile app — Phase 2 is backend + web frontend only</w:t>
      </w:r>
    </w:p>
    <w:p>
      <w:pPr>
        <w:ind w:left="432"/>
      </w:pPr>
      <w:r>
        <w:rPr>
          <w:sz w:val="22"/>
        </w:rPr>
        <w:t>Paid subscription or billing — infrastructure concern, not a feature</w:t>
      </w:r>
    </w:p>
    <w:p/>
    <w:p/>
    <w:p>
      <w:pPr>
        <w:jc w:val="center"/>
      </w:pPr>
      <w:r>
        <w:rPr>
          <w:i/>
          <w:sz w:val="22"/>
        </w:rPr>
        <w:t>This document is the authoritative Phase 2 specification. All implementation must conform to the Production Rules in Section 16 and the task specifications in Section 19.</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NarratIQ AI Phase 2 Intelligence Expansion Roadmap</dc:title>
  <dc:subject/>
  <dc:creator>NarratIQ AI</dc:creator>
  <cp:keywords/>
  <dc:description>generated by python-docx</dc:description>
  <cp:lastModifiedBy/>
  <cp:revision>1</cp:revision>
  <dcterms:created xsi:type="dcterms:W3CDTF">2013-12-23T23:15:00Z</dcterms:created>
  <dcterms:modified xsi:type="dcterms:W3CDTF">2013-12-23T23:15:00Z</dcterms:modified>
  <cp:category/>
</cp:coreProperties>
</file>