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E37" w:rsidRPr="00652E37" w:rsidRDefault="00652E37" w:rsidP="00652E37">
      <w:pPr>
        <w:jc w:val="center"/>
        <w:rPr>
          <w:b/>
          <w:sz w:val="28"/>
        </w:rPr>
      </w:pPr>
      <w:r w:rsidRPr="00652E37">
        <w:rPr>
          <w:rFonts w:hint="eastAsia"/>
          <w:b/>
          <w:sz w:val="28"/>
        </w:rPr>
        <w:t>疾病推断</w:t>
      </w:r>
    </w:p>
    <w:p w:rsidR="00652E37" w:rsidRDefault="00652E37" w:rsidP="00652E37"/>
    <w:p w:rsidR="00652E37" w:rsidRDefault="00652E37" w:rsidP="00652E37">
      <w:pPr>
        <w:rPr>
          <w:rFonts w:hint="eastAsia"/>
        </w:rPr>
      </w:pPr>
      <w:r>
        <w:rPr>
          <w:rFonts w:hint="eastAsia"/>
        </w:rPr>
        <w:t>本模型使用多项式朴素贝叶斯来预测患者的疾病编码。</w:t>
      </w:r>
    </w:p>
    <w:p w:rsidR="00652E37" w:rsidRDefault="00652E37" w:rsidP="00652E37"/>
    <w:p w:rsidR="00652E37" w:rsidRDefault="00652E37" w:rsidP="00652E37">
      <w:pPr>
        <w:rPr>
          <w:rFonts w:hint="eastAsia"/>
        </w:rPr>
      </w:pPr>
      <w:r>
        <w:rPr>
          <w:rFonts w:hint="eastAsia"/>
        </w:rPr>
        <w:t>基本思路：</w:t>
      </w:r>
    </w:p>
    <w:p w:rsidR="00652E37" w:rsidRDefault="00652E37" w:rsidP="00652E37">
      <w:pPr>
        <w:rPr>
          <w:rFonts w:hint="eastAsia"/>
        </w:rPr>
      </w:pPr>
      <w:r>
        <w:rPr>
          <w:rFonts w:hint="eastAsia"/>
        </w:rPr>
        <w:t>将一个患者做过的项目列表转换成一个向量，每个元素反映这个患者在对应项目下所花费的具体金额。然后将这个数值向量进行离散化，根据每个项目占该患者总费用的百分比，将项目分为数值为</w:t>
      </w:r>
      <w:r>
        <w:rPr>
          <w:rFonts w:hint="eastAsia"/>
        </w:rPr>
        <w:t>0-5</w:t>
      </w:r>
      <w:r>
        <w:rPr>
          <w:rFonts w:hint="eastAsia"/>
        </w:rPr>
        <w:t>的</w:t>
      </w:r>
      <w:r>
        <w:rPr>
          <w:rFonts w:hint="eastAsia"/>
        </w:rPr>
        <w:t>6</w:t>
      </w:r>
      <w:r>
        <w:rPr>
          <w:rFonts w:hint="eastAsia"/>
        </w:rPr>
        <w:t>类。</w:t>
      </w:r>
    </w:p>
    <w:p w:rsidR="00652E37" w:rsidRDefault="00652E37" w:rsidP="00652E37">
      <w:pPr>
        <w:rPr>
          <w:rFonts w:hint="eastAsia"/>
        </w:rPr>
      </w:pPr>
    </w:p>
    <w:p w:rsidR="00652E37" w:rsidRDefault="00652E37" w:rsidP="00652E37">
      <w:pPr>
        <w:rPr>
          <w:rFonts w:hint="eastAsia"/>
        </w:rPr>
      </w:pPr>
      <w:r>
        <w:rPr>
          <w:rFonts w:hint="eastAsia"/>
        </w:rPr>
        <w:t>综上，模型的输入为一个数值为</w:t>
      </w:r>
      <w:r>
        <w:rPr>
          <w:rFonts w:hint="eastAsia"/>
        </w:rPr>
        <w:t>0-5</w:t>
      </w:r>
      <w:r>
        <w:rPr>
          <w:rFonts w:hint="eastAsia"/>
        </w:rPr>
        <w:t>，长度为所涉及项目长度的向量。向量每一个元素对应于一个具体的项目费用在整体费用中的权重。</w:t>
      </w:r>
    </w:p>
    <w:p w:rsidR="00652E37" w:rsidRDefault="00652E37" w:rsidP="00652E37">
      <w:pPr>
        <w:rPr>
          <w:rFonts w:hint="eastAsia"/>
        </w:rPr>
      </w:pPr>
    </w:p>
    <w:p w:rsidR="00652E37" w:rsidRDefault="00652E37" w:rsidP="00652E37">
      <w:pPr>
        <w:rPr>
          <w:rFonts w:hint="eastAsia"/>
        </w:rPr>
      </w:pPr>
      <w:r>
        <w:rPr>
          <w:rFonts w:hint="eastAsia"/>
        </w:rPr>
        <w:t>模型根据多项式朴素贝叶斯模型，根据历史数据的训练，获取先验信息。当需要预测时，输入患者的如上所述的向量，输出该患者对应于每一个</w:t>
      </w:r>
      <w:r>
        <w:rPr>
          <w:rFonts w:hint="eastAsia"/>
        </w:rPr>
        <w:t>icd-10</w:t>
      </w:r>
      <w:r>
        <w:rPr>
          <w:rFonts w:hint="eastAsia"/>
        </w:rPr>
        <w:t>编码的概率。</w:t>
      </w:r>
    </w:p>
    <w:p w:rsidR="00652E37" w:rsidRDefault="00652E37" w:rsidP="00652E37"/>
    <w:p w:rsidR="00652E37" w:rsidRDefault="00652E37" w:rsidP="00652E37">
      <w:pPr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当前</w:t>
      </w:r>
      <w:r>
        <w:rPr>
          <w:rFonts w:hint="eastAsia"/>
        </w:rPr>
        <w:t>准确率：</w:t>
      </w:r>
    </w:p>
    <w:p w:rsidR="00652E37" w:rsidRDefault="00672008" w:rsidP="00652E37">
      <w:r>
        <w:t xml:space="preserve">    top </w:t>
      </w:r>
      <w:r w:rsidR="00652E37">
        <w:t>1</w:t>
      </w:r>
      <w:r w:rsidR="006C0970">
        <w:rPr>
          <w:rFonts w:hint="eastAsia"/>
        </w:rPr>
        <w:tab/>
      </w:r>
      <w:r w:rsidR="00652E37">
        <w:t xml:space="preserve"> 47.5%</w:t>
      </w:r>
    </w:p>
    <w:p w:rsidR="001D0FAD" w:rsidRDefault="006C0970" w:rsidP="00652E37">
      <w:r>
        <w:t xml:space="preserve">    top 10</w:t>
      </w:r>
      <w:r>
        <w:rPr>
          <w:rFonts w:hint="eastAsia"/>
        </w:rPr>
        <w:tab/>
        <w:t xml:space="preserve"> </w:t>
      </w:r>
      <w:r w:rsidR="00652E37">
        <w:t>87.1%</w:t>
      </w:r>
    </w:p>
    <w:sectPr w:rsidR="001D0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FAD" w:rsidRDefault="001D0FAD" w:rsidP="00043586">
      <w:r>
        <w:separator/>
      </w:r>
    </w:p>
  </w:endnote>
  <w:endnote w:type="continuationSeparator" w:id="1">
    <w:p w:rsidR="001D0FAD" w:rsidRDefault="001D0FAD" w:rsidP="000435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FAD" w:rsidRDefault="001D0FAD" w:rsidP="00043586">
      <w:r>
        <w:separator/>
      </w:r>
    </w:p>
  </w:footnote>
  <w:footnote w:type="continuationSeparator" w:id="1">
    <w:p w:rsidR="001D0FAD" w:rsidRDefault="001D0FAD" w:rsidP="000435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3586"/>
    <w:rsid w:val="00043586"/>
    <w:rsid w:val="001D0FAD"/>
    <w:rsid w:val="00652E37"/>
    <w:rsid w:val="00672008"/>
    <w:rsid w:val="006C0970"/>
    <w:rsid w:val="00F50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3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35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3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35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DEV-ZKW</dc:creator>
  <cp:keywords/>
  <dc:description/>
  <cp:lastModifiedBy>DEV-ZKW</cp:lastModifiedBy>
  <cp:revision>6</cp:revision>
  <dcterms:created xsi:type="dcterms:W3CDTF">2018-01-03T07:40:00Z</dcterms:created>
  <dcterms:modified xsi:type="dcterms:W3CDTF">2018-01-03T07:42:00Z</dcterms:modified>
</cp:coreProperties>
</file>