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30DA9" w:rsidR="00784E45" w:rsidP="00183BDD" w:rsidRDefault="00784E45" w14:paraId="6905E470" w14:textId="039002DB">
      <w:pPr>
        <w:spacing w:line="240" w:lineRule="auto"/>
        <w:jc w:val="center"/>
        <w:rPr>
          <w:rFonts w:ascii="Times New Roman" w:hAnsi="Times New Roman" w:eastAsia="Calibri" w:cs="Times New Roman"/>
          <w:b/>
          <w:color w:val="000000" w:themeColor="text1"/>
          <w:sz w:val="24"/>
          <w:szCs w:val="24"/>
        </w:rPr>
      </w:pPr>
      <w:r w:rsidRPr="00B30DA9">
        <w:rPr>
          <w:rFonts w:ascii="Times New Roman" w:hAnsi="Times New Roman" w:eastAsia="Calibri" w:cs="Times New Roman"/>
          <w:b/>
          <w:color w:val="000000" w:themeColor="text1"/>
          <w:sz w:val="24"/>
          <w:szCs w:val="24"/>
        </w:rPr>
        <w:t>Product Testing Report</w:t>
      </w:r>
    </w:p>
    <w:p w:rsidRPr="00B30DA9" w:rsidR="00784E45" w:rsidP="00183BDD" w:rsidRDefault="00843834" w14:paraId="577F5256" w14:textId="6B0E3610">
      <w:pPr>
        <w:spacing w:line="240" w:lineRule="auto"/>
        <w:jc w:val="center"/>
        <w:rPr>
          <w:rFonts w:ascii="Times New Roman" w:hAnsi="Times New Roman" w:eastAsia="Calibri" w:cs="Times New Roman"/>
          <w:b/>
          <w:color w:val="000000" w:themeColor="text1"/>
          <w:sz w:val="24"/>
          <w:szCs w:val="24"/>
        </w:rPr>
      </w:pPr>
      <w:r w:rsidRPr="00B30DA9">
        <w:rPr>
          <w:rFonts w:ascii="Times New Roman" w:hAnsi="Times New Roman" w:eastAsia="Calibri" w:cs="Times New Roman"/>
          <w:b/>
          <w:color w:val="000000" w:themeColor="text1"/>
          <w:sz w:val="24"/>
          <w:szCs w:val="24"/>
        </w:rPr>
        <w:t>Team Downey</w:t>
      </w:r>
    </w:p>
    <w:p w:rsidRPr="00B30DA9" w:rsidR="00503B31" w:rsidP="00183BDD" w:rsidRDefault="00B30FAC" w14:paraId="5D37AB78" w14:textId="29538B30">
      <w:pPr>
        <w:spacing w:line="240" w:lineRule="auto"/>
        <w:jc w:val="center"/>
        <w:rPr>
          <w:rFonts w:ascii="Times New Roman" w:hAnsi="Times New Roman" w:eastAsia="Calibri" w:cs="Times New Roman"/>
          <w:b/>
          <w:color w:val="000000" w:themeColor="text1"/>
          <w:sz w:val="24"/>
          <w:szCs w:val="24"/>
        </w:rPr>
      </w:pPr>
      <w:r w:rsidRPr="00B30DA9">
        <w:rPr>
          <w:rFonts w:ascii="Times New Roman" w:hAnsi="Times New Roman" w:eastAsia="Calibri" w:cs="Times New Roman"/>
          <w:b/>
          <w:color w:val="000000" w:themeColor="text1"/>
          <w:sz w:val="24"/>
          <w:szCs w:val="24"/>
        </w:rPr>
        <w:t>By:</w:t>
      </w:r>
      <w:r w:rsidRPr="00B30DA9" w:rsidR="00503B31">
        <w:rPr>
          <w:rFonts w:ascii="Times New Roman" w:hAnsi="Times New Roman" w:eastAsia="Calibri" w:cs="Times New Roman"/>
          <w:b/>
          <w:color w:val="000000" w:themeColor="text1"/>
          <w:sz w:val="24"/>
          <w:szCs w:val="24"/>
        </w:rPr>
        <w:t xml:space="preserve"> Braden Priddy, Malichi Flemming,</w:t>
      </w:r>
    </w:p>
    <w:p w:rsidRPr="00B30DA9" w:rsidR="00784E45" w:rsidP="00183BDD" w:rsidRDefault="00503B31" w14:paraId="7B87FC41" w14:textId="1924A0F3">
      <w:pPr>
        <w:spacing w:line="240" w:lineRule="auto"/>
        <w:jc w:val="center"/>
        <w:rPr>
          <w:rFonts w:ascii="Times New Roman" w:hAnsi="Times New Roman" w:eastAsia="Calibri" w:cs="Times New Roman"/>
          <w:b/>
          <w:color w:val="000000" w:themeColor="text1"/>
          <w:sz w:val="24"/>
          <w:szCs w:val="24"/>
        </w:rPr>
      </w:pPr>
      <w:r w:rsidRPr="00B30DA9">
        <w:rPr>
          <w:rFonts w:ascii="Times New Roman" w:hAnsi="Times New Roman" w:eastAsia="Calibri" w:cs="Times New Roman"/>
          <w:b/>
          <w:color w:val="000000" w:themeColor="text1"/>
          <w:sz w:val="24"/>
          <w:szCs w:val="24"/>
        </w:rPr>
        <w:t xml:space="preserve">Saif Wilkes-Davis, Tyler </w:t>
      </w:r>
      <w:r w:rsidRPr="00B30DA9" w:rsidR="00B41B7A">
        <w:rPr>
          <w:rFonts w:ascii="Times New Roman" w:hAnsi="Times New Roman" w:eastAsia="Calibri" w:cs="Times New Roman"/>
          <w:b/>
          <w:color w:val="000000" w:themeColor="text1"/>
          <w:sz w:val="24"/>
          <w:szCs w:val="24"/>
        </w:rPr>
        <w:t>Owens</w:t>
      </w:r>
    </w:p>
    <w:p w:rsidRPr="00B30DA9" w:rsidR="001534C6" w:rsidP="00E3117A" w:rsidRDefault="0609D85A" w14:paraId="4757827C" w14:textId="65337FF3">
      <w:pPr>
        <w:spacing w:line="480" w:lineRule="auto"/>
        <w:rPr>
          <w:rFonts w:ascii="Times New Roman" w:hAnsi="Times New Roman" w:eastAsia="Calibri" w:cs="Times New Roman"/>
          <w:color w:val="000000" w:themeColor="text1"/>
          <w:sz w:val="24"/>
          <w:szCs w:val="24"/>
        </w:rPr>
      </w:pPr>
      <w:r w:rsidRPr="00B30DA9">
        <w:rPr>
          <w:rFonts w:ascii="Times New Roman" w:hAnsi="Times New Roman" w:cs="Times New Roman"/>
          <w:sz w:val="24"/>
          <w:szCs w:val="24"/>
        </w:rPr>
        <w:br/>
      </w:r>
      <w:r w:rsidRPr="00B30DA9">
        <w:rPr>
          <w:rFonts w:ascii="Times New Roman" w:hAnsi="Times New Roman" w:eastAsia="Calibri" w:cs="Times New Roman"/>
          <w:b/>
          <w:color w:val="000000" w:themeColor="text1"/>
          <w:sz w:val="24"/>
          <w:szCs w:val="24"/>
        </w:rPr>
        <w:t xml:space="preserve">1. Introduction </w:t>
      </w:r>
    </w:p>
    <w:p w:rsidRPr="00B30DA9" w:rsidR="001534C6" w:rsidP="00C95568" w:rsidRDefault="41CADB46" w14:paraId="2F16F9EF" w14:textId="68FA9737">
      <w:pPr>
        <w:spacing w:line="480" w:lineRule="auto"/>
        <w:ind w:firstLine="720"/>
        <w:rPr>
          <w:rFonts w:ascii="Times New Roman" w:hAnsi="Times New Roman" w:eastAsia="Calibri" w:cs="Times New Roman"/>
          <w:color w:val="000000" w:themeColor="text1"/>
          <w:sz w:val="24"/>
          <w:szCs w:val="24"/>
        </w:rPr>
      </w:pPr>
      <w:r w:rsidRPr="00B30DA9">
        <w:rPr>
          <w:rFonts w:ascii="Times New Roman" w:hAnsi="Times New Roman" w:eastAsia="Calibri" w:cs="Times New Roman"/>
          <w:color w:val="000000" w:themeColor="text1"/>
          <w:sz w:val="24"/>
          <w:szCs w:val="24"/>
        </w:rPr>
        <w:t xml:space="preserve">Product testing is </w:t>
      </w:r>
      <w:r w:rsidRPr="00B30DA9" w:rsidR="00093D9F">
        <w:rPr>
          <w:rFonts w:ascii="Times New Roman" w:hAnsi="Times New Roman" w:eastAsia="Calibri" w:cs="Times New Roman"/>
          <w:color w:val="000000" w:themeColor="text1"/>
          <w:sz w:val="24"/>
          <w:szCs w:val="24"/>
        </w:rPr>
        <w:t>critical</w:t>
      </w:r>
      <w:r w:rsidRPr="00B30DA9">
        <w:rPr>
          <w:rFonts w:ascii="Times New Roman" w:hAnsi="Times New Roman" w:eastAsia="Calibri" w:cs="Times New Roman"/>
          <w:color w:val="000000" w:themeColor="text1"/>
          <w:sz w:val="24"/>
          <w:szCs w:val="24"/>
        </w:rPr>
        <w:t xml:space="preserve"> to verify the system's functionality and assess its limitations. </w:t>
      </w:r>
      <w:r w:rsidRPr="00B30DA9" w:rsidR="00B200E9">
        <w:rPr>
          <w:rFonts w:ascii="Times New Roman" w:hAnsi="Times New Roman" w:eastAsia="Calibri" w:cs="Times New Roman"/>
          <w:color w:val="000000" w:themeColor="text1"/>
          <w:sz w:val="24"/>
          <w:szCs w:val="24"/>
        </w:rPr>
        <w:t>D</w:t>
      </w:r>
      <w:r w:rsidRPr="00B30DA9" w:rsidR="00607D92">
        <w:rPr>
          <w:rFonts w:ascii="Times New Roman" w:hAnsi="Times New Roman" w:eastAsia="Calibri" w:cs="Times New Roman"/>
          <w:color w:val="000000" w:themeColor="text1"/>
          <w:sz w:val="24"/>
          <w:szCs w:val="24"/>
        </w:rPr>
        <w:t xml:space="preserve">ata </w:t>
      </w:r>
      <w:r w:rsidRPr="00B30DA9" w:rsidR="008347D6">
        <w:rPr>
          <w:rFonts w:ascii="Times New Roman" w:hAnsi="Times New Roman" w:eastAsia="Calibri" w:cs="Times New Roman"/>
          <w:color w:val="000000" w:themeColor="text1"/>
          <w:sz w:val="24"/>
          <w:szCs w:val="24"/>
        </w:rPr>
        <w:t xml:space="preserve">must </w:t>
      </w:r>
      <w:r w:rsidRPr="00B30DA9" w:rsidR="00C94C5D">
        <w:rPr>
          <w:rFonts w:ascii="Times New Roman" w:hAnsi="Times New Roman" w:eastAsia="Calibri" w:cs="Times New Roman"/>
          <w:color w:val="000000" w:themeColor="text1"/>
          <w:sz w:val="24"/>
          <w:szCs w:val="24"/>
        </w:rPr>
        <w:t>be acquired</w:t>
      </w:r>
      <w:r w:rsidRPr="00B30DA9" w:rsidR="00C92E0F">
        <w:rPr>
          <w:rFonts w:ascii="Times New Roman" w:hAnsi="Times New Roman" w:eastAsia="Calibri" w:cs="Times New Roman"/>
          <w:color w:val="000000" w:themeColor="text1"/>
          <w:sz w:val="24"/>
          <w:szCs w:val="24"/>
        </w:rPr>
        <w:t xml:space="preserve"> through experimenta</w:t>
      </w:r>
      <w:r w:rsidRPr="00B30DA9" w:rsidR="003B28DE">
        <w:rPr>
          <w:rFonts w:ascii="Times New Roman" w:hAnsi="Times New Roman" w:eastAsia="Calibri" w:cs="Times New Roman"/>
          <w:color w:val="000000" w:themeColor="text1"/>
          <w:sz w:val="24"/>
          <w:szCs w:val="24"/>
        </w:rPr>
        <w:t>tion</w:t>
      </w:r>
      <w:r w:rsidRPr="00B30DA9" w:rsidR="00195BAD">
        <w:rPr>
          <w:rFonts w:ascii="Times New Roman" w:hAnsi="Times New Roman" w:eastAsia="Calibri" w:cs="Times New Roman"/>
          <w:color w:val="000000" w:themeColor="text1"/>
          <w:sz w:val="24"/>
          <w:szCs w:val="24"/>
        </w:rPr>
        <w:t>,</w:t>
      </w:r>
      <w:r w:rsidRPr="00B30DA9" w:rsidR="00342CEA">
        <w:rPr>
          <w:rFonts w:ascii="Times New Roman" w:hAnsi="Times New Roman" w:eastAsia="Calibri" w:cs="Times New Roman"/>
          <w:color w:val="000000" w:themeColor="text1"/>
          <w:sz w:val="24"/>
          <w:szCs w:val="24"/>
        </w:rPr>
        <w:t xml:space="preserve"> processed</w:t>
      </w:r>
      <w:r w:rsidRPr="00B30DA9" w:rsidR="0060794A">
        <w:rPr>
          <w:rFonts w:ascii="Times New Roman" w:hAnsi="Times New Roman" w:eastAsia="Calibri" w:cs="Times New Roman"/>
          <w:color w:val="000000" w:themeColor="text1"/>
          <w:sz w:val="24"/>
          <w:szCs w:val="24"/>
        </w:rPr>
        <w:t xml:space="preserve"> </w:t>
      </w:r>
      <w:r w:rsidRPr="00B30DA9" w:rsidR="00AC0E0B">
        <w:rPr>
          <w:rFonts w:ascii="Times New Roman" w:hAnsi="Times New Roman" w:eastAsia="Calibri" w:cs="Times New Roman"/>
          <w:color w:val="000000" w:themeColor="text1"/>
          <w:sz w:val="24"/>
          <w:szCs w:val="24"/>
        </w:rPr>
        <w:t xml:space="preserve">for </w:t>
      </w:r>
      <w:r w:rsidRPr="00B30DA9" w:rsidR="004061ED">
        <w:rPr>
          <w:rFonts w:ascii="Times New Roman" w:hAnsi="Times New Roman" w:eastAsia="Calibri" w:cs="Times New Roman"/>
          <w:color w:val="000000" w:themeColor="text1"/>
          <w:sz w:val="24"/>
          <w:szCs w:val="24"/>
        </w:rPr>
        <w:t>error mitigation</w:t>
      </w:r>
      <w:r w:rsidRPr="00B30DA9" w:rsidR="0057064C">
        <w:rPr>
          <w:rFonts w:ascii="Times New Roman" w:hAnsi="Times New Roman" w:eastAsia="Calibri" w:cs="Times New Roman"/>
          <w:color w:val="000000" w:themeColor="text1"/>
          <w:sz w:val="24"/>
          <w:szCs w:val="24"/>
        </w:rPr>
        <w:t>,</w:t>
      </w:r>
      <w:r w:rsidRPr="00B30DA9" w:rsidR="00C94C5D">
        <w:rPr>
          <w:rFonts w:ascii="Times New Roman" w:hAnsi="Times New Roman" w:eastAsia="Calibri" w:cs="Times New Roman"/>
          <w:color w:val="000000" w:themeColor="text1"/>
          <w:sz w:val="24"/>
          <w:szCs w:val="24"/>
        </w:rPr>
        <w:t xml:space="preserve"> </w:t>
      </w:r>
      <w:r w:rsidRPr="00B30DA9" w:rsidR="00481843">
        <w:rPr>
          <w:rFonts w:ascii="Times New Roman" w:hAnsi="Times New Roman" w:eastAsia="Calibri" w:cs="Times New Roman"/>
          <w:color w:val="000000" w:themeColor="text1"/>
          <w:sz w:val="24"/>
          <w:szCs w:val="24"/>
        </w:rPr>
        <w:t>a</w:t>
      </w:r>
      <w:r w:rsidRPr="00B30DA9" w:rsidR="00692A75">
        <w:rPr>
          <w:rFonts w:ascii="Times New Roman" w:hAnsi="Times New Roman" w:eastAsia="Calibri" w:cs="Times New Roman"/>
          <w:color w:val="000000" w:themeColor="text1"/>
          <w:sz w:val="24"/>
          <w:szCs w:val="24"/>
        </w:rPr>
        <w:t>nd analyzed</w:t>
      </w:r>
      <w:r w:rsidRPr="00B30DA9" w:rsidR="00E02064">
        <w:rPr>
          <w:rFonts w:ascii="Times New Roman" w:hAnsi="Times New Roman" w:eastAsia="Calibri" w:cs="Times New Roman"/>
          <w:color w:val="000000" w:themeColor="text1"/>
          <w:sz w:val="24"/>
          <w:szCs w:val="24"/>
        </w:rPr>
        <w:t xml:space="preserve"> for results.</w:t>
      </w:r>
      <w:r w:rsidRPr="00B30DA9" w:rsidR="003E760D">
        <w:rPr>
          <w:rFonts w:ascii="Times New Roman" w:hAnsi="Times New Roman" w:eastAsia="Calibri" w:cs="Times New Roman"/>
          <w:color w:val="000000" w:themeColor="text1"/>
          <w:sz w:val="24"/>
          <w:szCs w:val="24"/>
        </w:rPr>
        <w:t xml:space="preserve"> </w:t>
      </w:r>
      <w:r w:rsidRPr="00B30DA9" w:rsidR="00233D8E">
        <w:rPr>
          <w:rFonts w:ascii="Times New Roman" w:hAnsi="Times New Roman" w:eastAsia="Calibri" w:cs="Times New Roman"/>
          <w:color w:val="000000" w:themeColor="text1"/>
          <w:sz w:val="24"/>
          <w:szCs w:val="24"/>
        </w:rPr>
        <w:t>For this product</w:t>
      </w:r>
      <w:r w:rsidRPr="00B30DA9" w:rsidR="0055172A">
        <w:rPr>
          <w:rFonts w:ascii="Times New Roman" w:hAnsi="Times New Roman" w:eastAsia="Calibri" w:cs="Times New Roman"/>
          <w:color w:val="000000" w:themeColor="text1"/>
          <w:sz w:val="24"/>
          <w:szCs w:val="24"/>
        </w:rPr>
        <w:t>,</w:t>
      </w:r>
      <w:r w:rsidRPr="00B30DA9" w:rsidR="00233D8E">
        <w:rPr>
          <w:rFonts w:ascii="Times New Roman" w:hAnsi="Times New Roman" w:eastAsia="Calibri" w:cs="Times New Roman"/>
          <w:color w:val="000000" w:themeColor="text1"/>
          <w:sz w:val="24"/>
          <w:szCs w:val="24"/>
        </w:rPr>
        <w:t xml:space="preserve"> </w:t>
      </w:r>
      <w:r w:rsidRPr="00B30DA9">
        <w:rPr>
          <w:rFonts w:ascii="Times New Roman" w:hAnsi="Times New Roman" w:eastAsia="Calibri" w:cs="Times New Roman"/>
          <w:color w:val="000000" w:themeColor="text1"/>
          <w:sz w:val="24"/>
          <w:szCs w:val="24"/>
        </w:rPr>
        <w:t xml:space="preserve">the </w:t>
      </w:r>
      <w:r w:rsidRPr="00B30DA9" w:rsidR="00F82C5F">
        <w:rPr>
          <w:rFonts w:ascii="Times New Roman" w:hAnsi="Times New Roman" w:eastAsia="Calibri" w:cs="Times New Roman"/>
          <w:color w:val="000000" w:themeColor="text1"/>
          <w:sz w:val="24"/>
          <w:szCs w:val="24"/>
        </w:rPr>
        <w:t>following</w:t>
      </w:r>
      <w:r w:rsidRPr="00B30DA9" w:rsidR="002235FA">
        <w:rPr>
          <w:rFonts w:ascii="Times New Roman" w:hAnsi="Times New Roman" w:eastAsia="Calibri" w:cs="Times New Roman"/>
          <w:color w:val="000000" w:themeColor="text1"/>
          <w:sz w:val="24"/>
          <w:szCs w:val="24"/>
        </w:rPr>
        <w:t xml:space="preserve"> parameters were evaluated</w:t>
      </w:r>
      <w:r w:rsidRPr="00B30DA9" w:rsidR="00F82C5F">
        <w:rPr>
          <w:rFonts w:ascii="Times New Roman" w:hAnsi="Times New Roman" w:eastAsia="Calibri" w:cs="Times New Roman"/>
          <w:color w:val="000000" w:themeColor="text1"/>
          <w:sz w:val="24"/>
          <w:szCs w:val="24"/>
        </w:rPr>
        <w:t xml:space="preserve">: </w:t>
      </w:r>
      <w:r w:rsidRPr="00B30DA9">
        <w:rPr>
          <w:rFonts w:ascii="Times New Roman" w:hAnsi="Times New Roman" w:eastAsia="Calibri" w:cs="Times New Roman"/>
          <w:color w:val="000000" w:themeColor="text1"/>
          <w:sz w:val="24"/>
          <w:szCs w:val="24"/>
        </w:rPr>
        <w:t>consistency and speed of the operating system</w:t>
      </w:r>
      <w:r w:rsidRPr="00B30DA9" w:rsidR="00D85AD7">
        <w:rPr>
          <w:rFonts w:ascii="Times New Roman" w:hAnsi="Times New Roman" w:eastAsia="Calibri" w:cs="Times New Roman"/>
          <w:color w:val="000000" w:themeColor="text1"/>
          <w:sz w:val="24"/>
          <w:szCs w:val="24"/>
        </w:rPr>
        <w:t xml:space="preserve">, </w:t>
      </w:r>
      <w:r w:rsidRPr="00B30DA9" w:rsidR="00D17A37">
        <w:rPr>
          <w:rFonts w:ascii="Times New Roman" w:hAnsi="Times New Roman" w:eastAsia="Calibri" w:cs="Times New Roman"/>
          <w:color w:val="000000" w:themeColor="text1"/>
          <w:sz w:val="24"/>
          <w:szCs w:val="24"/>
        </w:rPr>
        <w:t>camera</w:t>
      </w:r>
      <w:r w:rsidRPr="00B30DA9" w:rsidR="00B4245A">
        <w:rPr>
          <w:rFonts w:ascii="Times New Roman" w:hAnsi="Times New Roman" w:eastAsia="Calibri" w:cs="Times New Roman"/>
          <w:color w:val="000000" w:themeColor="text1"/>
          <w:sz w:val="24"/>
          <w:szCs w:val="24"/>
        </w:rPr>
        <w:t>’s</w:t>
      </w:r>
      <w:r w:rsidRPr="00B30DA9" w:rsidR="00D17A37">
        <w:rPr>
          <w:rFonts w:ascii="Times New Roman" w:hAnsi="Times New Roman" w:eastAsia="Calibri" w:cs="Times New Roman"/>
          <w:color w:val="000000" w:themeColor="text1"/>
          <w:sz w:val="24"/>
          <w:szCs w:val="24"/>
        </w:rPr>
        <w:t xml:space="preserve"> field of view</w:t>
      </w:r>
      <w:r w:rsidRPr="00B30DA9" w:rsidR="003F0DA4">
        <w:rPr>
          <w:rFonts w:ascii="Times New Roman" w:hAnsi="Times New Roman" w:eastAsia="Calibri" w:cs="Times New Roman"/>
          <w:color w:val="000000" w:themeColor="text1"/>
          <w:sz w:val="24"/>
          <w:szCs w:val="24"/>
        </w:rPr>
        <w:t xml:space="preserve"> and placement</w:t>
      </w:r>
      <w:r w:rsidRPr="00B30DA9" w:rsidR="00C02E28">
        <w:rPr>
          <w:rFonts w:ascii="Times New Roman" w:hAnsi="Times New Roman" w:eastAsia="Calibri" w:cs="Times New Roman"/>
          <w:color w:val="000000" w:themeColor="text1"/>
          <w:sz w:val="24"/>
          <w:szCs w:val="24"/>
        </w:rPr>
        <w:t xml:space="preserve">, </w:t>
      </w:r>
      <w:r w:rsidRPr="00B30DA9" w:rsidR="00AA2DDE">
        <w:rPr>
          <w:rFonts w:ascii="Times New Roman" w:hAnsi="Times New Roman" w:eastAsia="Calibri" w:cs="Times New Roman"/>
          <w:color w:val="000000" w:themeColor="text1"/>
          <w:sz w:val="24"/>
          <w:szCs w:val="24"/>
        </w:rPr>
        <w:t xml:space="preserve">most efficient processing method, </w:t>
      </w:r>
      <w:r w:rsidRPr="00B30DA9" w:rsidR="00F062CF">
        <w:rPr>
          <w:rFonts w:ascii="Times New Roman" w:hAnsi="Times New Roman" w:eastAsia="Calibri" w:cs="Times New Roman"/>
          <w:color w:val="000000" w:themeColor="text1"/>
          <w:sz w:val="24"/>
          <w:szCs w:val="24"/>
        </w:rPr>
        <w:t xml:space="preserve">and accurate </w:t>
      </w:r>
      <w:r w:rsidRPr="00B30DA9" w:rsidR="00CD2AF7">
        <w:rPr>
          <w:rFonts w:ascii="Times New Roman" w:hAnsi="Times New Roman" w:eastAsia="Calibri" w:cs="Times New Roman"/>
          <w:color w:val="000000" w:themeColor="text1"/>
          <w:sz w:val="24"/>
          <w:szCs w:val="24"/>
        </w:rPr>
        <w:t>measure</w:t>
      </w:r>
      <w:r w:rsidRPr="00B30DA9" w:rsidR="00692D32">
        <w:rPr>
          <w:rFonts w:ascii="Times New Roman" w:hAnsi="Times New Roman" w:eastAsia="Calibri" w:cs="Times New Roman"/>
          <w:color w:val="000000" w:themeColor="text1"/>
          <w:sz w:val="24"/>
          <w:szCs w:val="24"/>
        </w:rPr>
        <w:t>ments</w:t>
      </w:r>
      <w:r w:rsidRPr="00B30DA9">
        <w:rPr>
          <w:rFonts w:ascii="Times New Roman" w:hAnsi="Times New Roman" w:eastAsia="Calibri" w:cs="Times New Roman"/>
          <w:color w:val="000000" w:themeColor="text1"/>
          <w:sz w:val="24"/>
          <w:szCs w:val="24"/>
        </w:rPr>
        <w:t xml:space="preserve">. </w:t>
      </w:r>
      <w:r w:rsidRPr="00B30DA9" w:rsidR="00B60CCF">
        <w:rPr>
          <w:rFonts w:ascii="Times New Roman" w:hAnsi="Times New Roman" w:eastAsia="Calibri" w:cs="Times New Roman"/>
          <w:color w:val="000000" w:themeColor="text1"/>
          <w:sz w:val="24"/>
          <w:szCs w:val="24"/>
        </w:rPr>
        <w:t xml:space="preserve">The most </w:t>
      </w:r>
      <w:r w:rsidRPr="00B30DA9" w:rsidR="00D21ED1">
        <w:rPr>
          <w:rFonts w:ascii="Times New Roman" w:hAnsi="Times New Roman" w:eastAsia="Calibri" w:cs="Times New Roman"/>
          <w:color w:val="000000" w:themeColor="text1"/>
          <w:sz w:val="24"/>
          <w:szCs w:val="24"/>
        </w:rPr>
        <w:t xml:space="preserve">rigorously tested parameters </w:t>
      </w:r>
      <w:r w:rsidRPr="00B30DA9" w:rsidR="00FF2A0F">
        <w:rPr>
          <w:rFonts w:ascii="Times New Roman" w:hAnsi="Times New Roman" w:eastAsia="Calibri" w:cs="Times New Roman"/>
          <w:color w:val="000000" w:themeColor="text1"/>
          <w:sz w:val="24"/>
          <w:szCs w:val="24"/>
        </w:rPr>
        <w:t>were</w:t>
      </w:r>
      <w:r w:rsidRPr="00B30DA9" w:rsidR="0091091E">
        <w:rPr>
          <w:rFonts w:ascii="Times New Roman" w:hAnsi="Times New Roman" w:eastAsia="Calibri" w:cs="Times New Roman"/>
          <w:color w:val="000000" w:themeColor="text1"/>
          <w:sz w:val="24"/>
          <w:szCs w:val="24"/>
        </w:rPr>
        <w:t xml:space="preserve"> the </w:t>
      </w:r>
      <w:r w:rsidRPr="00B30DA9" w:rsidR="002F3DF5">
        <w:rPr>
          <w:rFonts w:ascii="Times New Roman" w:hAnsi="Times New Roman" w:eastAsia="Calibri" w:cs="Times New Roman"/>
          <w:color w:val="000000" w:themeColor="text1"/>
          <w:sz w:val="24"/>
          <w:szCs w:val="24"/>
        </w:rPr>
        <w:t xml:space="preserve">consistency and speed of the operating system </w:t>
      </w:r>
      <w:r w:rsidRPr="00B30DA9" w:rsidR="000B1381">
        <w:rPr>
          <w:rFonts w:ascii="Times New Roman" w:hAnsi="Times New Roman" w:eastAsia="Calibri" w:cs="Times New Roman"/>
          <w:color w:val="000000" w:themeColor="text1"/>
          <w:sz w:val="24"/>
          <w:szCs w:val="24"/>
        </w:rPr>
        <w:t>because</w:t>
      </w:r>
      <w:r w:rsidRPr="00B30DA9" w:rsidR="00FF2A0F">
        <w:rPr>
          <w:rFonts w:ascii="Times New Roman" w:hAnsi="Times New Roman" w:eastAsia="Calibri" w:cs="Times New Roman"/>
          <w:color w:val="000000" w:themeColor="text1"/>
          <w:sz w:val="24"/>
          <w:szCs w:val="24"/>
        </w:rPr>
        <w:t xml:space="preserve"> </w:t>
      </w:r>
      <w:r w:rsidRPr="00B30DA9" w:rsidR="006E6CA1">
        <w:rPr>
          <w:rFonts w:ascii="Times New Roman" w:hAnsi="Times New Roman" w:eastAsia="Calibri" w:cs="Times New Roman"/>
          <w:color w:val="000000" w:themeColor="text1"/>
          <w:sz w:val="24"/>
          <w:szCs w:val="24"/>
        </w:rPr>
        <w:t>they</w:t>
      </w:r>
      <w:r w:rsidRPr="00B30DA9" w:rsidR="00FF2A0F">
        <w:rPr>
          <w:rFonts w:ascii="Times New Roman" w:hAnsi="Times New Roman" w:eastAsia="Calibri" w:cs="Times New Roman"/>
          <w:color w:val="000000" w:themeColor="text1"/>
          <w:sz w:val="24"/>
          <w:szCs w:val="24"/>
        </w:rPr>
        <w:t xml:space="preserve"> fulfill the </w:t>
      </w:r>
      <w:r w:rsidRPr="00B30DA9" w:rsidR="003023CA">
        <w:rPr>
          <w:rFonts w:ascii="Times New Roman" w:hAnsi="Times New Roman" w:eastAsia="Calibri" w:cs="Times New Roman"/>
          <w:color w:val="000000" w:themeColor="text1"/>
          <w:sz w:val="24"/>
          <w:szCs w:val="24"/>
        </w:rPr>
        <w:t>most</w:t>
      </w:r>
      <w:r w:rsidRPr="00B30DA9" w:rsidR="00214140">
        <w:rPr>
          <w:rFonts w:ascii="Times New Roman" w:hAnsi="Times New Roman" w:eastAsia="Calibri" w:cs="Times New Roman"/>
          <w:color w:val="000000" w:themeColor="text1"/>
          <w:sz w:val="24"/>
          <w:szCs w:val="24"/>
        </w:rPr>
        <w:t xml:space="preserve"> </w:t>
      </w:r>
      <w:r w:rsidRPr="00B30DA9" w:rsidR="007C1837">
        <w:rPr>
          <w:rFonts w:ascii="Times New Roman" w:hAnsi="Times New Roman" w:eastAsia="Calibri" w:cs="Times New Roman"/>
          <w:color w:val="000000" w:themeColor="text1"/>
          <w:sz w:val="24"/>
          <w:szCs w:val="24"/>
        </w:rPr>
        <w:t>essential</w:t>
      </w:r>
      <w:r w:rsidRPr="00B30DA9" w:rsidR="009803C7">
        <w:rPr>
          <w:rFonts w:ascii="Times New Roman" w:hAnsi="Times New Roman" w:eastAsia="Calibri" w:cs="Times New Roman"/>
          <w:color w:val="000000" w:themeColor="text1"/>
          <w:sz w:val="24"/>
          <w:szCs w:val="24"/>
        </w:rPr>
        <w:t xml:space="preserve"> </w:t>
      </w:r>
      <w:r w:rsidRPr="00B30DA9" w:rsidR="00291C67">
        <w:rPr>
          <w:rFonts w:ascii="Times New Roman" w:hAnsi="Times New Roman" w:eastAsia="Calibri" w:cs="Times New Roman"/>
          <w:color w:val="000000" w:themeColor="text1"/>
          <w:sz w:val="24"/>
          <w:szCs w:val="24"/>
        </w:rPr>
        <w:t>requirement</w:t>
      </w:r>
      <w:r w:rsidRPr="00B30DA9" w:rsidR="00FF2A0F">
        <w:rPr>
          <w:rFonts w:ascii="Times New Roman" w:hAnsi="Times New Roman" w:eastAsia="Calibri" w:cs="Times New Roman"/>
          <w:color w:val="000000" w:themeColor="text1"/>
          <w:sz w:val="24"/>
          <w:szCs w:val="24"/>
        </w:rPr>
        <w:t xml:space="preserve"> </w:t>
      </w:r>
      <w:r w:rsidRPr="00B30DA9" w:rsidR="00156D99">
        <w:rPr>
          <w:rFonts w:ascii="Times New Roman" w:hAnsi="Times New Roman" w:eastAsia="Calibri" w:cs="Times New Roman"/>
          <w:color w:val="000000" w:themeColor="text1"/>
          <w:sz w:val="24"/>
          <w:szCs w:val="24"/>
        </w:rPr>
        <w:t>for real-time</w:t>
      </w:r>
      <w:r w:rsidRPr="00B30DA9" w:rsidR="00291C67">
        <w:rPr>
          <w:rFonts w:ascii="Times New Roman" w:hAnsi="Times New Roman" w:eastAsia="Calibri" w:cs="Times New Roman"/>
          <w:color w:val="000000" w:themeColor="text1"/>
          <w:sz w:val="24"/>
          <w:szCs w:val="24"/>
        </w:rPr>
        <w:t xml:space="preserve"> image processing</w:t>
      </w:r>
      <w:r w:rsidRPr="00B30DA9" w:rsidR="00794D58">
        <w:rPr>
          <w:rFonts w:ascii="Times New Roman" w:hAnsi="Times New Roman" w:eastAsia="Calibri" w:cs="Times New Roman"/>
          <w:color w:val="000000" w:themeColor="text1"/>
          <w:sz w:val="24"/>
          <w:szCs w:val="24"/>
        </w:rPr>
        <w:t xml:space="preserve">. </w:t>
      </w:r>
    </w:p>
    <w:p w:rsidRPr="00B30DA9" w:rsidR="5ED60E1D" w:rsidP="00C95568" w:rsidRDefault="1182CD9A" w14:paraId="63F4648C" w14:textId="61D1394B">
      <w:pPr>
        <w:spacing w:line="480" w:lineRule="auto"/>
        <w:ind w:firstLine="720"/>
        <w:rPr>
          <w:rFonts w:ascii="Times New Roman" w:hAnsi="Times New Roman" w:eastAsia="Calibri" w:cs="Times New Roman"/>
          <w:color w:val="000000" w:themeColor="text1"/>
          <w:sz w:val="24"/>
          <w:szCs w:val="24"/>
        </w:rPr>
      </w:pPr>
      <w:r w:rsidRPr="06144C61">
        <w:rPr>
          <w:rFonts w:ascii="Times New Roman" w:hAnsi="Times New Roman" w:eastAsia="Calibri" w:cs="Times New Roman"/>
          <w:color w:val="000000" w:themeColor="text1"/>
          <w:sz w:val="24"/>
          <w:szCs w:val="24"/>
        </w:rPr>
        <w:t xml:space="preserve">Since </w:t>
      </w:r>
      <w:r w:rsidRPr="06144C61" w:rsidR="794BFA30">
        <w:rPr>
          <w:rFonts w:ascii="Times New Roman" w:hAnsi="Times New Roman" w:eastAsia="Calibri" w:cs="Times New Roman"/>
          <w:color w:val="000000" w:themeColor="text1"/>
          <w:sz w:val="24"/>
          <w:szCs w:val="24"/>
        </w:rPr>
        <w:t>r</w:t>
      </w:r>
      <w:r w:rsidRPr="06144C61" w:rsidR="069E7885">
        <w:rPr>
          <w:rFonts w:ascii="Times New Roman" w:hAnsi="Times New Roman" w:eastAsia="Calibri" w:cs="Times New Roman"/>
          <w:color w:val="000000" w:themeColor="text1"/>
          <w:sz w:val="24"/>
          <w:szCs w:val="24"/>
        </w:rPr>
        <w:t>eal-time systems are defined by hard deadline times</w:t>
      </w:r>
      <w:r w:rsidRPr="06144C61" w:rsidR="0130B671">
        <w:rPr>
          <w:rFonts w:ascii="Times New Roman" w:hAnsi="Times New Roman" w:eastAsia="Calibri" w:cs="Times New Roman"/>
          <w:color w:val="000000" w:themeColor="text1"/>
          <w:sz w:val="24"/>
          <w:szCs w:val="24"/>
        </w:rPr>
        <w:t>, the</w:t>
      </w:r>
      <w:r w:rsidRPr="06144C61" w:rsidR="069E7885">
        <w:rPr>
          <w:rFonts w:ascii="Times New Roman" w:hAnsi="Times New Roman" w:eastAsia="Calibri" w:cs="Times New Roman"/>
          <w:color w:val="000000" w:themeColor="text1"/>
          <w:sz w:val="24"/>
          <w:szCs w:val="24"/>
        </w:rPr>
        <w:t xml:space="preserve"> system </w:t>
      </w:r>
      <w:r w:rsidRPr="06144C61" w:rsidR="7BDF920B">
        <w:rPr>
          <w:rFonts w:ascii="Times New Roman" w:hAnsi="Times New Roman" w:eastAsia="Calibri" w:cs="Times New Roman"/>
          <w:color w:val="000000" w:themeColor="text1"/>
          <w:sz w:val="24"/>
          <w:szCs w:val="24"/>
        </w:rPr>
        <w:t>would</w:t>
      </w:r>
      <w:r w:rsidRPr="06144C61" w:rsidR="3979A920">
        <w:rPr>
          <w:rFonts w:ascii="Times New Roman" w:hAnsi="Times New Roman" w:eastAsia="Calibri" w:cs="Times New Roman"/>
          <w:color w:val="000000" w:themeColor="text1"/>
          <w:sz w:val="24"/>
          <w:szCs w:val="24"/>
        </w:rPr>
        <w:t xml:space="preserve"> fail </w:t>
      </w:r>
      <w:r w:rsidRPr="06144C61" w:rsidR="11613CC0">
        <w:rPr>
          <w:rFonts w:ascii="Times New Roman" w:hAnsi="Times New Roman" w:eastAsia="Calibri" w:cs="Times New Roman"/>
          <w:color w:val="000000" w:themeColor="text1"/>
          <w:sz w:val="24"/>
          <w:szCs w:val="24"/>
        </w:rPr>
        <w:t>if these</w:t>
      </w:r>
      <w:r w:rsidRPr="06144C61" w:rsidR="069E7885">
        <w:rPr>
          <w:rFonts w:ascii="Times New Roman" w:hAnsi="Times New Roman" w:eastAsia="Calibri" w:cs="Times New Roman"/>
          <w:color w:val="000000" w:themeColor="text1"/>
          <w:sz w:val="24"/>
          <w:szCs w:val="24"/>
        </w:rPr>
        <w:t xml:space="preserve"> deadline</w:t>
      </w:r>
      <w:r w:rsidRPr="06144C61" w:rsidR="11613CC0">
        <w:rPr>
          <w:rFonts w:ascii="Times New Roman" w:hAnsi="Times New Roman" w:eastAsia="Calibri" w:cs="Times New Roman"/>
          <w:color w:val="000000" w:themeColor="text1"/>
          <w:sz w:val="24"/>
          <w:szCs w:val="24"/>
        </w:rPr>
        <w:t>s weren’t met</w:t>
      </w:r>
      <w:r w:rsidRPr="06144C61" w:rsidR="069E7885">
        <w:rPr>
          <w:rFonts w:ascii="Times New Roman" w:hAnsi="Times New Roman" w:eastAsia="Calibri" w:cs="Times New Roman"/>
          <w:color w:val="000000" w:themeColor="text1"/>
          <w:sz w:val="24"/>
          <w:szCs w:val="24"/>
        </w:rPr>
        <w:t>.</w:t>
      </w:r>
      <w:r w:rsidRPr="06144C61" w:rsidR="11613CC0">
        <w:rPr>
          <w:rFonts w:ascii="Times New Roman" w:hAnsi="Times New Roman" w:eastAsia="Calibri" w:cs="Times New Roman"/>
          <w:color w:val="000000" w:themeColor="text1"/>
          <w:sz w:val="24"/>
          <w:szCs w:val="24"/>
        </w:rPr>
        <w:t xml:space="preserve"> Henceforth, m</w:t>
      </w:r>
      <w:r w:rsidRPr="06144C61" w:rsidR="069E7885">
        <w:rPr>
          <w:rFonts w:ascii="Times New Roman" w:hAnsi="Times New Roman" w:eastAsia="Calibri" w:cs="Times New Roman"/>
          <w:color w:val="000000" w:themeColor="text1"/>
          <w:sz w:val="24"/>
          <w:szCs w:val="24"/>
        </w:rPr>
        <w:t xml:space="preserve">ost of </w:t>
      </w:r>
      <w:r w:rsidRPr="06144C61" w:rsidR="3FF8DBF4">
        <w:rPr>
          <w:rFonts w:ascii="Times New Roman" w:hAnsi="Times New Roman" w:eastAsia="Calibri" w:cs="Times New Roman"/>
          <w:color w:val="000000" w:themeColor="text1"/>
          <w:sz w:val="24"/>
          <w:szCs w:val="24"/>
        </w:rPr>
        <w:t>the</w:t>
      </w:r>
      <w:r w:rsidRPr="06144C61" w:rsidR="069E7885">
        <w:rPr>
          <w:rFonts w:ascii="Times New Roman" w:hAnsi="Times New Roman" w:eastAsia="Calibri" w:cs="Times New Roman"/>
          <w:color w:val="000000" w:themeColor="text1"/>
          <w:sz w:val="24"/>
          <w:szCs w:val="24"/>
        </w:rPr>
        <w:t xml:space="preserve"> testing focused on optimizing the code and the system, as well as testing the limits of </w:t>
      </w:r>
      <w:r w:rsidRPr="06144C61" w:rsidR="3FF8DBF4">
        <w:rPr>
          <w:rFonts w:ascii="Times New Roman" w:hAnsi="Times New Roman" w:eastAsia="Calibri" w:cs="Times New Roman"/>
          <w:color w:val="000000" w:themeColor="text1"/>
          <w:sz w:val="24"/>
          <w:szCs w:val="24"/>
        </w:rPr>
        <w:t>the</w:t>
      </w:r>
      <w:r w:rsidRPr="06144C61" w:rsidR="069E7885">
        <w:rPr>
          <w:rFonts w:ascii="Times New Roman" w:hAnsi="Times New Roman" w:eastAsia="Calibri" w:cs="Times New Roman"/>
          <w:color w:val="000000" w:themeColor="text1"/>
          <w:sz w:val="24"/>
          <w:szCs w:val="24"/>
        </w:rPr>
        <w:t xml:space="preserve"> code.</w:t>
      </w:r>
    </w:p>
    <w:p w:rsidRPr="00B30DA9" w:rsidR="5ED60E1D" w:rsidP="00C95568" w:rsidRDefault="069E7885" w14:paraId="004B5253" w14:textId="536880F9">
      <w:pPr>
        <w:spacing w:line="480" w:lineRule="auto"/>
        <w:ind w:firstLine="720"/>
        <w:rPr>
          <w:rFonts w:ascii="Times New Roman" w:hAnsi="Times New Roman" w:eastAsia="Calibri" w:cs="Times New Roman"/>
          <w:color w:val="000000" w:themeColor="text1"/>
          <w:sz w:val="24"/>
          <w:szCs w:val="24"/>
        </w:rPr>
      </w:pPr>
      <w:r w:rsidRPr="06144C61">
        <w:rPr>
          <w:rFonts w:ascii="Times New Roman" w:hAnsi="Times New Roman" w:eastAsia="Calibri" w:cs="Times New Roman"/>
          <w:color w:val="000000" w:themeColor="text1"/>
          <w:sz w:val="24"/>
          <w:szCs w:val="24"/>
        </w:rPr>
        <w:t xml:space="preserve">Despite the end product not being functional due to </w:t>
      </w:r>
      <w:r w:rsidRPr="06144C61" w:rsidR="31CC5650">
        <w:rPr>
          <w:rFonts w:ascii="Times New Roman" w:hAnsi="Times New Roman" w:eastAsia="Calibri" w:cs="Times New Roman"/>
          <w:color w:val="000000" w:themeColor="text1"/>
          <w:sz w:val="24"/>
          <w:szCs w:val="24"/>
        </w:rPr>
        <w:t>a</w:t>
      </w:r>
      <w:r w:rsidRPr="06144C61">
        <w:rPr>
          <w:rFonts w:ascii="Times New Roman" w:hAnsi="Times New Roman" w:eastAsia="Calibri" w:cs="Times New Roman"/>
          <w:color w:val="000000" w:themeColor="text1"/>
          <w:sz w:val="24"/>
          <w:szCs w:val="24"/>
        </w:rPr>
        <w:t xml:space="preserve"> </w:t>
      </w:r>
      <w:r w:rsidRPr="06144C61" w:rsidR="2985777D">
        <w:rPr>
          <w:rFonts w:ascii="Times New Roman" w:hAnsi="Times New Roman" w:eastAsia="Calibri" w:cs="Times New Roman"/>
          <w:color w:val="000000" w:themeColor="text1"/>
          <w:sz w:val="24"/>
          <w:szCs w:val="24"/>
        </w:rPr>
        <w:t>hardware malfunction</w:t>
      </w:r>
      <w:r w:rsidRPr="06144C61" w:rsidR="74ECEC53">
        <w:rPr>
          <w:rFonts w:ascii="Times New Roman" w:hAnsi="Times New Roman" w:eastAsia="Calibri" w:cs="Times New Roman"/>
          <w:color w:val="000000" w:themeColor="text1"/>
          <w:sz w:val="24"/>
          <w:szCs w:val="24"/>
        </w:rPr>
        <w:t xml:space="preserve"> of the Speed Goat</w:t>
      </w:r>
      <w:r w:rsidRPr="06144C61" w:rsidR="2985777D">
        <w:rPr>
          <w:rFonts w:ascii="Times New Roman" w:hAnsi="Times New Roman" w:eastAsia="Calibri" w:cs="Times New Roman"/>
          <w:color w:val="000000" w:themeColor="text1"/>
          <w:sz w:val="24"/>
          <w:szCs w:val="24"/>
        </w:rPr>
        <w:t xml:space="preserve">, </w:t>
      </w:r>
      <w:r w:rsidRPr="06144C61">
        <w:rPr>
          <w:rFonts w:ascii="Times New Roman" w:hAnsi="Times New Roman" w:eastAsia="Calibri" w:cs="Times New Roman"/>
          <w:color w:val="000000" w:themeColor="text1"/>
          <w:sz w:val="24"/>
          <w:szCs w:val="24"/>
        </w:rPr>
        <w:t>the project was a success</w:t>
      </w:r>
      <w:r w:rsidRPr="06144C61" w:rsidR="6B37B0EF">
        <w:rPr>
          <w:rFonts w:ascii="Times New Roman" w:hAnsi="Times New Roman" w:eastAsia="Calibri" w:cs="Times New Roman"/>
          <w:color w:val="000000" w:themeColor="text1"/>
          <w:sz w:val="24"/>
          <w:szCs w:val="24"/>
        </w:rPr>
        <w:t xml:space="preserve"> overall</w:t>
      </w:r>
      <w:r w:rsidRPr="06144C61">
        <w:rPr>
          <w:rFonts w:ascii="Times New Roman" w:hAnsi="Times New Roman" w:eastAsia="Calibri" w:cs="Times New Roman"/>
          <w:color w:val="000000" w:themeColor="text1"/>
          <w:sz w:val="24"/>
          <w:szCs w:val="24"/>
        </w:rPr>
        <w:t xml:space="preserve">. The code for the system </w:t>
      </w:r>
      <w:r w:rsidRPr="06144C61" w:rsidR="6B37B0EF">
        <w:rPr>
          <w:rFonts w:ascii="Times New Roman" w:hAnsi="Times New Roman" w:eastAsia="Calibri" w:cs="Times New Roman"/>
          <w:color w:val="000000" w:themeColor="text1"/>
          <w:sz w:val="24"/>
          <w:szCs w:val="24"/>
        </w:rPr>
        <w:t>me</w:t>
      </w:r>
      <w:r w:rsidRPr="06144C61" w:rsidR="578AF5BF">
        <w:rPr>
          <w:rFonts w:ascii="Times New Roman" w:hAnsi="Times New Roman" w:eastAsia="Calibri" w:cs="Times New Roman"/>
          <w:color w:val="000000" w:themeColor="text1"/>
          <w:sz w:val="24"/>
          <w:szCs w:val="24"/>
        </w:rPr>
        <w:t>e</w:t>
      </w:r>
      <w:r w:rsidRPr="06144C61" w:rsidR="6B37B0EF">
        <w:rPr>
          <w:rFonts w:ascii="Times New Roman" w:hAnsi="Times New Roman" w:eastAsia="Calibri" w:cs="Times New Roman"/>
          <w:color w:val="000000" w:themeColor="text1"/>
          <w:sz w:val="24"/>
          <w:szCs w:val="24"/>
        </w:rPr>
        <w:t>t</w:t>
      </w:r>
      <w:r w:rsidRPr="06144C61" w:rsidR="578AF5BF">
        <w:rPr>
          <w:rFonts w:ascii="Times New Roman" w:hAnsi="Times New Roman" w:eastAsia="Calibri" w:cs="Times New Roman"/>
          <w:color w:val="000000" w:themeColor="text1"/>
          <w:sz w:val="24"/>
          <w:szCs w:val="24"/>
        </w:rPr>
        <w:t>s</w:t>
      </w:r>
      <w:r w:rsidRPr="06144C61">
        <w:rPr>
          <w:rFonts w:ascii="Times New Roman" w:hAnsi="Times New Roman" w:eastAsia="Calibri" w:cs="Times New Roman"/>
          <w:color w:val="000000" w:themeColor="text1"/>
          <w:sz w:val="24"/>
          <w:szCs w:val="24"/>
        </w:rPr>
        <w:t xml:space="preserve"> the required timing deadline and processes a SLM video on a Speed Goat Real-time Unit. To demonstrate the functionality of the code, a prototype was assembled using a test setup, laptop, and a USB camera. The prototype produced a processed image and a file containing sp</w:t>
      </w:r>
      <w:r w:rsidRPr="06144C61" w:rsidR="0AE92D5A">
        <w:rPr>
          <w:rFonts w:ascii="Times New Roman" w:hAnsi="Times New Roman" w:eastAsia="Calibri" w:cs="Times New Roman"/>
          <w:color w:val="000000" w:themeColor="text1"/>
          <w:sz w:val="24"/>
          <w:szCs w:val="24"/>
        </w:rPr>
        <w:t>la</w:t>
      </w:r>
      <w:r w:rsidRPr="06144C61">
        <w:rPr>
          <w:rFonts w:ascii="Times New Roman" w:hAnsi="Times New Roman" w:eastAsia="Calibri" w:cs="Times New Roman"/>
          <w:color w:val="000000" w:themeColor="text1"/>
          <w:sz w:val="24"/>
          <w:szCs w:val="24"/>
        </w:rPr>
        <w:t>tter parameter data on a live feed at 30 fps. The last step to completing the product is finding and configuring a Speed Goat compatible camera.</w:t>
      </w:r>
    </w:p>
    <w:p w:rsidRPr="00B30DA9" w:rsidR="00F33FCE" w:rsidP="00E3117A" w:rsidRDefault="00F33FCE" w14:paraId="71656F72" w14:textId="6DAB5E8A">
      <w:pPr>
        <w:pStyle w:val="NormalWeb"/>
        <w:spacing w:line="480" w:lineRule="auto"/>
      </w:pPr>
      <w:r w:rsidRPr="00B30DA9">
        <w:rPr>
          <w:b/>
        </w:rPr>
        <w:t>2. Test Plan</w:t>
      </w:r>
    </w:p>
    <w:p w:rsidRPr="00B30DA9" w:rsidR="0009463A" w:rsidP="00E3117A" w:rsidRDefault="0009463A" w14:paraId="0C28E911" w14:textId="52B445A7">
      <w:pPr>
        <w:pStyle w:val="NormalWeb"/>
        <w:spacing w:line="480" w:lineRule="auto"/>
      </w:pPr>
      <w:r w:rsidRPr="00B30DA9">
        <w:tab/>
      </w:r>
      <w:r w:rsidRPr="00B30DA9" w:rsidR="006E5DE7">
        <w:t xml:space="preserve">Due to </w:t>
      </w:r>
      <w:r w:rsidRPr="00B30DA9" w:rsidR="00E25273">
        <w:t xml:space="preserve">limited access to the </w:t>
      </w:r>
      <w:r w:rsidRPr="00B30DA9" w:rsidR="00E61523">
        <w:t>SLM printer</w:t>
      </w:r>
      <w:r w:rsidRPr="00B30DA9" w:rsidR="00196383">
        <w:t xml:space="preserve"> laboratory, the construction of a </w:t>
      </w:r>
      <w:r w:rsidRPr="00B30DA9" w:rsidR="00433DC0">
        <w:t xml:space="preserve">rudimentary </w:t>
      </w:r>
      <w:r w:rsidRPr="00B30DA9" w:rsidR="00EF5CDE">
        <w:t>model</w:t>
      </w:r>
      <w:r w:rsidRPr="00B30DA9" w:rsidR="008E72A5">
        <w:t xml:space="preserve"> of the </w:t>
      </w:r>
      <w:r w:rsidRPr="00B30DA9" w:rsidR="000242B5">
        <w:t>SLM printer was re</w:t>
      </w:r>
      <w:r w:rsidRPr="00B30DA9" w:rsidR="00987340">
        <w:t>quired to conduct adequate experimentation.</w:t>
      </w:r>
      <w:r w:rsidRPr="00B30DA9" w:rsidR="002F26EC">
        <w:t xml:space="preserve"> The model </w:t>
      </w:r>
      <w:r w:rsidRPr="00B30DA9" w:rsidR="00D97C69">
        <w:t xml:space="preserve">was </w:t>
      </w:r>
      <w:r w:rsidRPr="00B30DA9" w:rsidR="00536308">
        <w:t xml:space="preserve">comprised of </w:t>
      </w:r>
      <w:r w:rsidRPr="00B30DA9" w:rsidR="00625CB9">
        <w:t>a card</w:t>
      </w:r>
      <w:r w:rsidRPr="00B30DA9" w:rsidR="00E60949">
        <w:t xml:space="preserve">board </w:t>
      </w:r>
      <w:r w:rsidRPr="00B30DA9" w:rsidR="00FC5FCD">
        <w:t>box</w:t>
      </w:r>
      <w:r w:rsidRPr="00B30DA9" w:rsidR="00EE4810">
        <w:t>,</w:t>
      </w:r>
      <w:r w:rsidRPr="00B30DA9" w:rsidR="004D5AEE">
        <w:t xml:space="preserve"> the </w:t>
      </w:r>
      <w:r w:rsidRPr="00B30DA9" w:rsidR="00B50024">
        <w:t xml:space="preserve">plastic </w:t>
      </w:r>
      <w:r w:rsidRPr="00B30DA9" w:rsidR="006F7947">
        <w:t>plate</w:t>
      </w:r>
      <w:r w:rsidRPr="00B30DA9" w:rsidR="005C37FD">
        <w:t xml:space="preserve"> </w:t>
      </w:r>
      <w:r w:rsidRPr="00B30DA9" w:rsidR="003077F0">
        <w:t xml:space="preserve">where </w:t>
      </w:r>
      <w:r w:rsidRPr="00B30DA9" w:rsidR="005C37FD">
        <w:t xml:space="preserve">the </w:t>
      </w:r>
      <w:r w:rsidRPr="00B30DA9" w:rsidR="00AF0271">
        <w:t xml:space="preserve">camera housing </w:t>
      </w:r>
      <w:r w:rsidRPr="00B30DA9" w:rsidR="00815540">
        <w:t>is seated</w:t>
      </w:r>
      <w:r w:rsidRPr="00B30DA9" w:rsidR="00EE4810">
        <w:t xml:space="preserve">, and </w:t>
      </w:r>
      <w:r w:rsidRPr="00B30DA9" w:rsidR="00565719">
        <w:t xml:space="preserve">a </w:t>
      </w:r>
      <w:r w:rsidRPr="00B30DA9" w:rsidR="00F05181">
        <w:t>Styrofoam</w:t>
      </w:r>
      <w:r w:rsidRPr="00B30DA9" w:rsidR="00D54332">
        <w:t xml:space="preserve"> </w:t>
      </w:r>
      <w:r w:rsidRPr="00B30DA9" w:rsidR="00000565">
        <w:t>ball</w:t>
      </w:r>
      <w:r w:rsidRPr="00B30DA9" w:rsidR="00C34A0D">
        <w:t xml:space="preserve"> to imitate the</w:t>
      </w:r>
      <w:r w:rsidRPr="00B30DA9" w:rsidR="00EE3FFE">
        <w:t xml:space="preserve"> </w:t>
      </w:r>
      <w:r w:rsidRPr="00B30DA9" w:rsidR="009B484E">
        <w:t>metal spla</w:t>
      </w:r>
      <w:r w:rsidRPr="00B30DA9" w:rsidR="007D5BEF">
        <w:t>tter</w:t>
      </w:r>
      <w:r w:rsidRPr="00B30DA9" w:rsidR="00AF0271">
        <w:t xml:space="preserve">. </w:t>
      </w:r>
      <w:r w:rsidRPr="00B30DA9" w:rsidR="001C5587">
        <w:t>A square hole was cut</w:t>
      </w:r>
      <w:r w:rsidRPr="00B30DA9" w:rsidR="00806460">
        <w:t xml:space="preserve"> out</w:t>
      </w:r>
      <w:r w:rsidRPr="00B30DA9" w:rsidR="0073201C">
        <w:t xml:space="preserve"> on the </w:t>
      </w:r>
      <w:r w:rsidRPr="00B30DA9" w:rsidR="00B82E89">
        <w:t>top of the</w:t>
      </w:r>
      <w:r w:rsidRPr="00B30DA9" w:rsidR="00806460">
        <w:t xml:space="preserve"> </w:t>
      </w:r>
      <w:r w:rsidRPr="00B30DA9" w:rsidR="00E66F5C">
        <w:t>box which allows the</w:t>
      </w:r>
      <w:r w:rsidRPr="00B30DA9" w:rsidR="00806460">
        <w:t xml:space="preserve"> camera </w:t>
      </w:r>
      <w:r w:rsidRPr="00B30DA9" w:rsidR="00040AB9">
        <w:t>housing to fit s</w:t>
      </w:r>
      <w:r w:rsidRPr="00B30DA9" w:rsidR="003B1636">
        <w:t xml:space="preserve">ecurely </w:t>
      </w:r>
      <w:r w:rsidRPr="00B30DA9" w:rsidR="00D97FDD">
        <w:t xml:space="preserve">with the plastic plate </w:t>
      </w:r>
      <w:r w:rsidRPr="00B30DA9" w:rsidR="00EE161F">
        <w:t>and for the camera</w:t>
      </w:r>
      <w:r w:rsidRPr="00B30DA9" w:rsidR="00806460">
        <w:t xml:space="preserve"> to view inside </w:t>
      </w:r>
      <w:r w:rsidR="0021526E">
        <w:t xml:space="preserve">the </w:t>
      </w:r>
      <w:r w:rsidRPr="00B30DA9" w:rsidR="00C60BAC">
        <w:t>box</w:t>
      </w:r>
      <w:r w:rsidRPr="00B30DA9" w:rsidR="00EE161F">
        <w:t>.</w:t>
      </w:r>
      <w:r w:rsidRPr="00B30DA9" w:rsidR="00B93B6A">
        <w:t xml:space="preserve"> </w:t>
      </w:r>
      <w:r w:rsidRPr="00B30DA9" w:rsidR="00EE161F">
        <w:t>A</w:t>
      </w:r>
      <w:r w:rsidRPr="00B30DA9" w:rsidR="006A280A">
        <w:t xml:space="preserve"> circular hole was</w:t>
      </w:r>
      <w:r w:rsidRPr="00B30DA9" w:rsidR="0023313E">
        <w:t xml:space="preserve"> cut out at the opposite end of the box</w:t>
      </w:r>
      <w:r w:rsidRPr="00B30DA9" w:rsidR="00EE161F">
        <w:t xml:space="preserve"> </w:t>
      </w:r>
      <w:r w:rsidRPr="00B30DA9" w:rsidR="004F69E3">
        <w:t xml:space="preserve">as an area </w:t>
      </w:r>
      <w:r w:rsidRPr="00B30DA9" w:rsidR="00EE161F">
        <w:t xml:space="preserve">for the </w:t>
      </w:r>
      <w:r w:rsidRPr="00B30DA9" w:rsidR="004323AA">
        <w:t>sp</w:t>
      </w:r>
      <w:r w:rsidRPr="00B30DA9" w:rsidR="00E538E9">
        <w:t>l</w:t>
      </w:r>
      <w:r w:rsidRPr="00B30DA9" w:rsidR="004323AA">
        <w:t xml:space="preserve">atter replica to be </w:t>
      </w:r>
      <w:r w:rsidRPr="00B30DA9" w:rsidR="007F25BD">
        <w:t>suspended from</w:t>
      </w:r>
      <w:r w:rsidRPr="00B30DA9" w:rsidR="00821592">
        <w:t>.</w:t>
      </w:r>
      <w:r w:rsidRPr="00B30DA9" w:rsidR="00A04AFE">
        <w:t xml:space="preserve"> The inside of the box was painted black</w:t>
      </w:r>
      <w:r w:rsidRPr="00B30DA9" w:rsidR="00B13DD9">
        <w:t>,</w:t>
      </w:r>
      <w:r w:rsidRPr="00B30DA9" w:rsidR="00A04AFE">
        <w:t xml:space="preserve"> and the s</w:t>
      </w:r>
      <w:r w:rsidRPr="00B30DA9" w:rsidR="00E538E9">
        <w:t>pla</w:t>
      </w:r>
      <w:r w:rsidRPr="00B30DA9" w:rsidR="00A04AFE">
        <w:t xml:space="preserve">tter </w:t>
      </w:r>
      <w:r w:rsidRPr="00B30DA9" w:rsidR="00CE49C1">
        <w:t xml:space="preserve">replica was painted bright green </w:t>
      </w:r>
      <w:r w:rsidRPr="00B30DA9" w:rsidR="00397E73">
        <w:t xml:space="preserve">and </w:t>
      </w:r>
      <w:r w:rsidRPr="00B30DA9" w:rsidR="00970AC1">
        <w:t>illuminated with a flashlight</w:t>
      </w:r>
      <w:r w:rsidRPr="00B30DA9" w:rsidR="00397E73">
        <w:t xml:space="preserve"> </w:t>
      </w:r>
      <w:r w:rsidRPr="00B30DA9" w:rsidR="00CE49C1">
        <w:t xml:space="preserve">to mimic the light contrast.  </w:t>
      </w:r>
    </w:p>
    <w:p w:rsidRPr="00B30DA9" w:rsidR="005E7A5C" w:rsidP="00E3117A" w:rsidRDefault="005E7A5C" w14:paraId="72F8DEB3" w14:textId="77777777">
      <w:pPr>
        <w:pStyle w:val="paragraph"/>
        <w:spacing w:before="0" w:beforeAutospacing="0" w:after="0" w:afterAutospacing="0" w:line="480" w:lineRule="auto"/>
        <w:textAlignment w:val="baseline"/>
      </w:pPr>
      <w:r>
        <w:rPr>
          <w:rStyle w:val="normaltextrun"/>
          <w:u w:val="single"/>
        </w:rPr>
        <w:t>Test #1</w:t>
      </w:r>
      <w:r>
        <w:rPr>
          <w:rStyle w:val="eop"/>
        </w:rPr>
        <w:t> </w:t>
      </w:r>
    </w:p>
    <w:p w:rsidRPr="00B30DA9" w:rsidR="004351E1" w:rsidP="2CEECD7E" w:rsidRDefault="36339FFC" w14:paraId="286EA2CE" w14:textId="64428AC4">
      <w:pPr>
        <w:pStyle w:val="paragraph"/>
        <w:spacing w:before="0" w:beforeAutospacing="0" w:after="0" w:afterAutospacing="0" w:line="480" w:lineRule="auto"/>
        <w:rPr>
          <w:rStyle w:val="normaltextrun"/>
          <w:b/>
          <w:bCs/>
        </w:rPr>
      </w:pPr>
      <w:r w:rsidRPr="2CEECD7E">
        <w:rPr>
          <w:rStyle w:val="normaltextrun"/>
          <w:b/>
          <w:bCs/>
        </w:rPr>
        <w:t>Testing individual function processing times.</w:t>
      </w:r>
    </w:p>
    <w:p w:rsidR="00BA2EBC" w:rsidP="00E3117A" w:rsidRDefault="2CEECD7E" w14:paraId="60416B14" w14:textId="77777777">
      <w:pPr>
        <w:pStyle w:val="paragraph"/>
        <w:spacing w:before="0" w:beforeAutospacing="0" w:after="0" w:afterAutospacing="0" w:line="480" w:lineRule="auto"/>
        <w:textAlignment w:val="baseline"/>
        <w:rPr>
          <w:rStyle w:val="normaltextrun"/>
        </w:rPr>
      </w:pPr>
      <w:r w:rsidRPr="2CEECD7E">
        <w:rPr>
          <w:rStyle w:val="normaltextrun"/>
        </w:rPr>
        <w:t xml:space="preserve">Throughout the majority of the coding process, only one frame was being processed </w:t>
      </w:r>
      <w:r w:rsidR="009B518B">
        <w:rPr>
          <w:rStyle w:val="normaltextrun"/>
        </w:rPr>
        <w:t>to see</w:t>
      </w:r>
      <w:r w:rsidRPr="2CEECD7E">
        <w:rPr>
          <w:rStyle w:val="normaltextrun"/>
        </w:rPr>
        <w:t xml:space="preserve"> if it met the sponsors’ real-time deadline of 30 milliseconds. One way this </w:t>
      </w:r>
      <w:r w:rsidR="009B518B">
        <w:rPr>
          <w:rStyle w:val="normaltextrun"/>
        </w:rPr>
        <w:t>can be</w:t>
      </w:r>
      <w:r w:rsidRPr="2CEECD7E">
        <w:rPr>
          <w:rStyle w:val="normaltextrun"/>
        </w:rPr>
        <w:t xml:space="preserve"> analyzed </w:t>
      </w:r>
      <w:r w:rsidR="009B518B">
        <w:rPr>
          <w:rStyle w:val="normaltextrun"/>
        </w:rPr>
        <w:t xml:space="preserve">is </w:t>
      </w:r>
      <w:r w:rsidRPr="2CEECD7E">
        <w:rPr>
          <w:rStyle w:val="normaltextrun"/>
        </w:rPr>
        <w:t>looking at individual functions within the code to see which has the greatest effect on processing time. This gives an idea of what to focus on when optimizing. This test was done multiple times throughout the design process. This test is our final function time analysis test of the completed code.</w:t>
      </w:r>
    </w:p>
    <w:p w:rsidR="0041771F" w:rsidP="0041771F" w:rsidRDefault="00BA2EBC" w14:paraId="2D16F8A1" w14:textId="4D2C8166">
      <w:pPr>
        <w:pStyle w:val="paragraph"/>
        <w:keepNext/>
        <w:spacing w:before="0" w:beforeAutospacing="0" w:after="0" w:afterAutospacing="0" w:line="480" w:lineRule="auto"/>
        <w:jc w:val="center"/>
        <w:textAlignment w:val="baseline"/>
      </w:pPr>
      <w:r>
        <w:rPr>
          <w:noProof/>
        </w:rPr>
        <w:drawing>
          <wp:inline distT="0" distB="0" distL="0" distR="0" wp14:anchorId="7A0CDEB3" wp14:editId="23EE51B7">
            <wp:extent cx="5946798" cy="2611697"/>
            <wp:effectExtent l="0" t="0" r="0" b="5080"/>
            <wp:docPr id="237431074" name="Picture 23743107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31074" name="Picture 237431074" descr="Chart, bar chart&#10;&#10;Description automatically generated"/>
                    <pic:cNvPicPr/>
                  </pic:nvPicPr>
                  <pic:blipFill>
                    <a:blip r:embed="rId8">
                      <a:extLst>
                        <a:ext uri="{28A0092B-C50C-407E-A947-70E740481C1C}">
                          <a14:useLocalDpi xmlns:a14="http://schemas.microsoft.com/office/drawing/2010/main" val="0"/>
                        </a:ext>
                      </a:extLst>
                    </a:blip>
                    <a:srcRect t="13249"/>
                    <a:stretch>
                      <a:fillRect/>
                    </a:stretch>
                  </pic:blipFill>
                  <pic:spPr>
                    <a:xfrm>
                      <a:off x="0" y="0"/>
                      <a:ext cx="5993407" cy="2632167"/>
                    </a:xfrm>
                    <a:prstGeom prst="rect">
                      <a:avLst/>
                    </a:prstGeom>
                  </pic:spPr>
                </pic:pic>
              </a:graphicData>
            </a:graphic>
          </wp:inline>
        </w:drawing>
      </w:r>
    </w:p>
    <w:p w:rsidR="004351E1" w:rsidP="0041771F" w:rsidRDefault="0041771F" w14:paraId="5192F295" w14:textId="11E156B7">
      <w:pPr>
        <w:pStyle w:val="Caption"/>
        <w:jc w:val="center"/>
      </w:pPr>
      <w:r>
        <w:t xml:space="preserve">Figure </w:t>
      </w:r>
      <w:r>
        <w:fldChar w:fldCharType="begin"/>
      </w:r>
      <w:r>
        <w:instrText>SEQ Figure \* ARABIC</w:instrText>
      </w:r>
      <w:r>
        <w:fldChar w:fldCharType="separate"/>
      </w:r>
      <w:r w:rsidR="0080238E">
        <w:rPr>
          <w:noProof/>
        </w:rPr>
        <w:t>1</w:t>
      </w:r>
      <w:r>
        <w:fldChar w:fldCharType="end"/>
      </w:r>
      <w:r>
        <w:t>: Function time analysis of a single frame</w:t>
      </w:r>
    </w:p>
    <w:p w:rsidRPr="0041771F" w:rsidR="0041771F" w:rsidP="0041771F" w:rsidRDefault="0041771F" w14:paraId="54FBF35F" w14:textId="77777777"/>
    <w:p w:rsidR="2CEECD7E" w:rsidP="0041771F" w:rsidRDefault="2CEECD7E" w14:paraId="5D83CCF6" w14:textId="07B8B9CE">
      <w:pPr>
        <w:pStyle w:val="paragraph"/>
        <w:spacing w:before="0" w:beforeAutospacing="0" w:after="0" w:afterAutospacing="0" w:line="480" w:lineRule="auto"/>
        <w:rPr>
          <w:rStyle w:val="normaltextrun"/>
        </w:rPr>
      </w:pPr>
      <w:r w:rsidRPr="2CEECD7E">
        <w:rPr>
          <w:rStyle w:val="normaltextrun"/>
        </w:rPr>
        <w:t xml:space="preserve">Calculating the sputter area, radius, and centroid take up the greatest percentage of the processing time. These calculations are done using the MATLAB function “regionprops”, very little was done to optimize this as calculating the radius and centroid is difficult. The next most expensive function is the “variable and RGB image initialization”, this cannot be optimized further as the minimum number of variables is already used. The last function that takes a large percentage of the processing time is the “draw contours and calculate the brightness”. This can be optimized by no longer drawing the contour around the image, but this eliminates visual aspect of our display which tells the user that the sputter is being found by the code. The reason this function takes so long is that the code must go through the entire sputter pixel list to calculate the brightness. </w:t>
      </w:r>
    </w:p>
    <w:p w:rsidRPr="00B30DA9" w:rsidR="004351E1" w:rsidP="00E3117A" w:rsidRDefault="004351E1" w14:paraId="62BEFD77" w14:textId="77777777">
      <w:pPr>
        <w:pStyle w:val="paragraph"/>
        <w:spacing w:before="0" w:beforeAutospacing="0" w:after="0" w:afterAutospacing="0" w:line="480" w:lineRule="auto"/>
        <w:textAlignment w:val="baseline"/>
      </w:pPr>
      <w:r>
        <w:rPr>
          <w:rStyle w:val="normaltextrun"/>
          <w:u w:val="single"/>
        </w:rPr>
        <w:t>Test #2 </w:t>
      </w:r>
      <w:r>
        <w:rPr>
          <w:rStyle w:val="eop"/>
        </w:rPr>
        <w:t> </w:t>
      </w:r>
    </w:p>
    <w:p w:rsidRPr="00B30DA9" w:rsidR="5915DB27" w:rsidP="00E3117A" w:rsidRDefault="5915DB27" w14:paraId="1728A346" w14:textId="04D69E8D">
      <w:pPr>
        <w:pStyle w:val="paragraph"/>
        <w:spacing w:before="0" w:beforeAutospacing="0" w:after="0" w:afterAutospacing="0" w:line="480" w:lineRule="auto"/>
        <w:rPr>
          <w:rStyle w:val="normaltextrun"/>
          <w:b/>
          <w:bCs/>
        </w:rPr>
      </w:pPr>
      <w:r w:rsidRPr="00B30DA9">
        <w:rPr>
          <w:rStyle w:val="normaltextrun"/>
          <w:b/>
          <w:bCs/>
        </w:rPr>
        <w:t xml:space="preserve">Testing </w:t>
      </w:r>
      <w:r w:rsidRPr="00B30DA9" w:rsidR="5ED60E1D">
        <w:rPr>
          <w:rStyle w:val="normaltextrun"/>
          <w:b/>
          <w:bCs/>
        </w:rPr>
        <w:t>frames per second vs the size of melting sputter.</w:t>
      </w:r>
    </w:p>
    <w:p w:rsidRPr="00B30DA9" w:rsidR="5ED60E1D" w:rsidP="06144C61" w:rsidRDefault="195A3B0F" w14:paraId="4465157C" w14:textId="632F4638">
      <w:pPr>
        <w:pStyle w:val="paragraph"/>
        <w:spacing w:before="0" w:beforeAutospacing="0" w:after="0" w:afterAutospacing="0" w:line="480" w:lineRule="auto"/>
        <w:rPr>
          <w:rStyle w:val="normaltextrun"/>
        </w:rPr>
      </w:pPr>
      <w:r w:rsidRPr="06144C61">
        <w:rPr>
          <w:rStyle w:val="normaltextrun"/>
        </w:rPr>
        <w:t>The code</w:t>
      </w:r>
      <w:r w:rsidRPr="06144C61" w:rsidR="069E7885">
        <w:rPr>
          <w:rStyle w:val="normaltextrun"/>
        </w:rPr>
        <w:t xml:space="preserve"> must calculate the brightness and the contours of the main sputter. As the sputter gets bigger the more pixels, we must go through to calculate these parameters. For this test,</w:t>
      </w:r>
      <w:r w:rsidRPr="06144C61" w:rsidR="7B7FE966">
        <w:rPr>
          <w:rStyle w:val="normaltextrun"/>
        </w:rPr>
        <w:t xml:space="preserve"> </w:t>
      </w:r>
      <w:r w:rsidRPr="06144C61" w:rsidR="069E7885">
        <w:rPr>
          <w:rStyle w:val="normaltextrun"/>
        </w:rPr>
        <w:t xml:space="preserve">5 white squares of increasing size </w:t>
      </w:r>
      <w:r w:rsidRPr="06144C61" w:rsidR="093B74CE">
        <w:rPr>
          <w:rStyle w:val="normaltextrun"/>
        </w:rPr>
        <w:t>show</w:t>
      </w:r>
      <w:r w:rsidRPr="06144C61" w:rsidR="069E7885">
        <w:rPr>
          <w:rStyle w:val="normaltextrun"/>
        </w:rPr>
        <w:t xml:space="preserve"> how each affects the processing time.  From this test</w:t>
      </w:r>
      <w:r w:rsidRPr="06144C61" w:rsidR="1FA66158">
        <w:rPr>
          <w:rStyle w:val="normaltextrun"/>
        </w:rPr>
        <w:t>,</w:t>
      </w:r>
      <w:r w:rsidRPr="06144C61" w:rsidR="069E7885">
        <w:rPr>
          <w:rStyle w:val="normaltextrun"/>
        </w:rPr>
        <w:t xml:space="preserve"> </w:t>
      </w:r>
      <w:r w:rsidRPr="06144C61" w:rsidR="02BB2AF3">
        <w:rPr>
          <w:rStyle w:val="normaltextrun"/>
        </w:rPr>
        <w:t xml:space="preserve">the </w:t>
      </w:r>
      <w:r w:rsidRPr="06144C61" w:rsidR="069E7885">
        <w:rPr>
          <w:rStyle w:val="normaltextrun"/>
        </w:rPr>
        <w:t xml:space="preserve">limits of </w:t>
      </w:r>
      <w:r w:rsidRPr="06144C61" w:rsidR="1FA66158">
        <w:rPr>
          <w:rStyle w:val="normaltextrun"/>
        </w:rPr>
        <w:t xml:space="preserve">the </w:t>
      </w:r>
      <w:r w:rsidRPr="06144C61" w:rsidR="069E7885">
        <w:rPr>
          <w:rStyle w:val="normaltextrun"/>
        </w:rPr>
        <w:t>code</w:t>
      </w:r>
      <w:r w:rsidRPr="06144C61" w:rsidR="3744FD1B">
        <w:rPr>
          <w:rStyle w:val="normaltextrun"/>
        </w:rPr>
        <w:t xml:space="preserve"> were</w:t>
      </w:r>
      <w:r w:rsidRPr="06144C61" w:rsidR="5A22B91D">
        <w:rPr>
          <w:rStyle w:val="normaltextrun"/>
        </w:rPr>
        <w:t xml:space="preserve"> visualized</w:t>
      </w:r>
      <w:r w:rsidRPr="06144C61" w:rsidR="069E7885">
        <w:rPr>
          <w:rStyle w:val="normaltextrun"/>
        </w:rPr>
        <w:t>.</w:t>
      </w:r>
      <w:r w:rsidRPr="06144C61" w:rsidR="5A22B91D">
        <w:rPr>
          <w:rStyle w:val="normaltextrun"/>
        </w:rPr>
        <w:t xml:space="preserve"> The</w:t>
      </w:r>
      <w:r w:rsidRPr="06144C61" w:rsidR="069E7885">
        <w:rPr>
          <w:rStyle w:val="normaltextrun"/>
        </w:rPr>
        <w:t xml:space="preserve"> code </w:t>
      </w:r>
      <w:r w:rsidRPr="06144C61" w:rsidR="78B3248B">
        <w:rPr>
          <w:rStyle w:val="normaltextrun"/>
        </w:rPr>
        <w:t>must</w:t>
      </w:r>
      <w:r w:rsidRPr="06144C61" w:rsidR="069E7885">
        <w:rPr>
          <w:rStyle w:val="normaltextrun"/>
        </w:rPr>
        <w:t xml:space="preserve"> work at 30 fps </w:t>
      </w:r>
      <w:r w:rsidRPr="06144C61" w:rsidR="27F3CD49">
        <w:rPr>
          <w:rStyle w:val="normaltextrun"/>
        </w:rPr>
        <w:t>and t</w:t>
      </w:r>
      <w:r w:rsidRPr="06144C61" w:rsidR="069E7885">
        <w:rPr>
          <w:rStyle w:val="normaltextrun"/>
        </w:rPr>
        <w:t xml:space="preserve">he processing time needs to work under 33 milliseconds.  </w:t>
      </w:r>
    </w:p>
    <w:p w:rsidRPr="00B30DA9" w:rsidR="5ED60E1D" w:rsidP="00E3117A" w:rsidRDefault="5ED60E1D" w14:paraId="2075A22F" w14:textId="7F48BCBE">
      <w:pPr>
        <w:pStyle w:val="paragraph"/>
        <w:spacing w:before="0" w:beforeAutospacing="0" w:after="0" w:afterAutospacing="0" w:line="480" w:lineRule="auto"/>
        <w:rPr>
          <w:rStyle w:val="normaltextrun"/>
        </w:rPr>
      </w:pPr>
    </w:p>
    <w:p w:rsidRPr="00B30DA9" w:rsidR="5ED60E1D" w:rsidP="00E3117A" w:rsidRDefault="5ED60E1D" w14:paraId="0F8AA62C" w14:textId="4568DDB1">
      <w:pPr>
        <w:pStyle w:val="paragraph"/>
        <w:spacing w:before="0" w:beforeAutospacing="0" w:after="0" w:afterAutospacing="0" w:line="480" w:lineRule="auto"/>
        <w:rPr>
          <w:rStyle w:val="normaltextrun"/>
        </w:rPr>
      </w:pPr>
    </w:p>
    <w:p w:rsidR="0041771F" w:rsidP="0041771F" w:rsidRDefault="5FF24093" w14:paraId="4F5DC176" w14:textId="77777777">
      <w:pPr>
        <w:pStyle w:val="paragraph"/>
        <w:keepNext/>
        <w:spacing w:before="0" w:beforeAutospacing="0" w:after="0" w:afterAutospacing="0" w:line="480" w:lineRule="auto"/>
        <w:jc w:val="center"/>
      </w:pPr>
      <w:r>
        <w:rPr>
          <w:noProof/>
        </w:rPr>
        <w:drawing>
          <wp:inline distT="0" distB="0" distL="0" distR="0" wp14:anchorId="2D0C8379" wp14:editId="40E225ED">
            <wp:extent cx="6019802" cy="902970"/>
            <wp:effectExtent l="0" t="0" r="0" b="0"/>
            <wp:docPr id="1168522266" name="Picture 116852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522266"/>
                    <pic:cNvPicPr/>
                  </pic:nvPicPr>
                  <pic:blipFill>
                    <a:blip r:embed="rId9">
                      <a:extLst>
                        <a:ext uri="{28A0092B-C50C-407E-A947-70E740481C1C}">
                          <a14:useLocalDpi xmlns:a14="http://schemas.microsoft.com/office/drawing/2010/main" val="0"/>
                        </a:ext>
                      </a:extLst>
                    </a:blip>
                    <a:stretch>
                      <a:fillRect/>
                    </a:stretch>
                  </pic:blipFill>
                  <pic:spPr>
                    <a:xfrm>
                      <a:off x="0" y="0"/>
                      <a:ext cx="6019802" cy="902970"/>
                    </a:xfrm>
                    <a:prstGeom prst="rect">
                      <a:avLst/>
                    </a:prstGeom>
                  </pic:spPr>
                </pic:pic>
              </a:graphicData>
            </a:graphic>
          </wp:inline>
        </w:drawing>
      </w:r>
    </w:p>
    <w:p w:rsidR="0041771F" w:rsidP="0041771F" w:rsidRDefault="0041771F" w14:paraId="5AD39D17" w14:textId="351672F9">
      <w:pPr>
        <w:pStyle w:val="Caption"/>
        <w:jc w:val="center"/>
      </w:pPr>
      <w:r>
        <w:t xml:space="preserve">Figure </w:t>
      </w:r>
      <w:r>
        <w:fldChar w:fldCharType="begin"/>
      </w:r>
      <w:r>
        <w:instrText>SEQ Figure \* ARABIC</w:instrText>
      </w:r>
      <w:r>
        <w:fldChar w:fldCharType="separate"/>
      </w:r>
      <w:r w:rsidR="0080238E">
        <w:rPr>
          <w:noProof/>
        </w:rPr>
        <w:t>2</w:t>
      </w:r>
      <w:r>
        <w:fldChar w:fldCharType="end"/>
      </w:r>
      <w:r>
        <w:t>: Five 1440x1080 images of squares</w:t>
      </w:r>
    </w:p>
    <w:p w:rsidRPr="00B30DA9" w:rsidR="5ED60E1D" w:rsidP="00E3117A" w:rsidRDefault="5ED60E1D" w14:paraId="02EEAB18" w14:textId="4E6BBE5D">
      <w:pPr>
        <w:pStyle w:val="paragraph"/>
        <w:spacing w:before="0" w:beforeAutospacing="0" w:after="0" w:afterAutospacing="0" w:line="480" w:lineRule="auto"/>
        <w:rPr>
          <w:rStyle w:val="normaltextrun"/>
        </w:rPr>
      </w:pPr>
    </w:p>
    <w:p w:rsidR="009946E7" w:rsidP="009946E7" w:rsidRDefault="5ED60E1D" w14:paraId="5A903D2A" w14:textId="77777777">
      <w:pPr>
        <w:pStyle w:val="paragraph"/>
        <w:keepNext/>
        <w:spacing w:before="0" w:beforeAutospacing="0" w:after="0" w:afterAutospacing="0" w:line="480" w:lineRule="auto"/>
        <w:jc w:val="center"/>
      </w:pPr>
      <w:r w:rsidRPr="00B30DA9">
        <w:rPr>
          <w:noProof/>
        </w:rPr>
        <w:drawing>
          <wp:inline distT="0" distB="0" distL="0" distR="0" wp14:anchorId="12074B48" wp14:editId="5BDAB0F8">
            <wp:extent cx="4572000" cy="2730411"/>
            <wp:effectExtent l="0" t="0" r="0" b="635"/>
            <wp:docPr id="172166656" name="Picture 17216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b="3482"/>
                    <a:stretch/>
                  </pic:blipFill>
                  <pic:spPr bwMode="auto">
                    <a:xfrm>
                      <a:off x="0" y="0"/>
                      <a:ext cx="4572000" cy="2730411"/>
                    </a:xfrm>
                    <a:prstGeom prst="rect">
                      <a:avLst/>
                    </a:prstGeom>
                    <a:ln>
                      <a:noFill/>
                    </a:ln>
                    <a:extLst>
                      <a:ext uri="{53640926-AAD7-44D8-BBD7-CCE9431645EC}">
                        <a14:shadowObscured xmlns:a14="http://schemas.microsoft.com/office/drawing/2010/main"/>
                      </a:ext>
                    </a:extLst>
                  </pic:spPr>
                </pic:pic>
              </a:graphicData>
            </a:graphic>
          </wp:inline>
        </w:drawing>
      </w:r>
    </w:p>
    <w:p w:rsidRPr="00B30DA9" w:rsidR="5ED60E1D" w:rsidP="009946E7" w:rsidRDefault="009946E7" w14:paraId="661B3BDE" w14:textId="75A101FC">
      <w:pPr>
        <w:pStyle w:val="Caption"/>
        <w:jc w:val="center"/>
      </w:pPr>
      <w:r>
        <w:t xml:space="preserve">Figure </w:t>
      </w:r>
      <w:r>
        <w:fldChar w:fldCharType="begin"/>
      </w:r>
      <w:r>
        <w:instrText>SEQ Figure \* ARABIC</w:instrText>
      </w:r>
      <w:r>
        <w:fldChar w:fldCharType="separate"/>
      </w:r>
      <w:r w:rsidR="0080238E">
        <w:rPr>
          <w:noProof/>
        </w:rPr>
        <w:t>3</w:t>
      </w:r>
      <w:r>
        <w:fldChar w:fldCharType="end"/>
      </w:r>
      <w:r>
        <w:t>: Processing time vs. Area</w:t>
      </w:r>
    </w:p>
    <w:p w:rsidR="5ED60E1D" w:rsidP="00E3117A" w:rsidRDefault="5ED60E1D" w14:paraId="17F28542" w14:textId="6FC40DA1">
      <w:pPr>
        <w:pStyle w:val="paragraph"/>
        <w:spacing w:before="0" w:beforeAutospacing="0" w:after="0" w:afterAutospacing="0" w:line="480" w:lineRule="auto"/>
        <w:jc w:val="center"/>
        <w:rPr>
          <w:rStyle w:val="normaltextrun"/>
        </w:rPr>
      </w:pPr>
    </w:p>
    <w:p w:rsidR="0080238E" w:rsidP="00E3117A" w:rsidRDefault="0080238E" w14:paraId="2C6F671A" w14:textId="77777777">
      <w:pPr>
        <w:pStyle w:val="paragraph"/>
        <w:spacing w:before="0" w:beforeAutospacing="0" w:after="0" w:afterAutospacing="0" w:line="480" w:lineRule="auto"/>
        <w:jc w:val="center"/>
        <w:rPr>
          <w:rStyle w:val="normaltextrun"/>
        </w:rPr>
      </w:pPr>
    </w:p>
    <w:p w:rsidR="0080238E" w:rsidP="00E3117A" w:rsidRDefault="0080238E" w14:paraId="639A9746" w14:textId="77777777">
      <w:pPr>
        <w:pStyle w:val="paragraph"/>
        <w:spacing w:before="0" w:beforeAutospacing="0" w:after="0" w:afterAutospacing="0" w:line="480" w:lineRule="auto"/>
        <w:jc w:val="center"/>
        <w:rPr>
          <w:rStyle w:val="normaltextrun"/>
        </w:rPr>
      </w:pPr>
    </w:p>
    <w:p w:rsidRPr="00B30DA9" w:rsidR="0080238E" w:rsidP="00E3117A" w:rsidRDefault="0080238E" w14:paraId="6AC156EE" w14:textId="77777777">
      <w:pPr>
        <w:pStyle w:val="paragraph"/>
        <w:spacing w:before="0" w:beforeAutospacing="0" w:after="0" w:afterAutospacing="0" w:line="480" w:lineRule="auto"/>
        <w:jc w:val="center"/>
        <w:rPr>
          <w:rStyle w:val="normaltextrun"/>
        </w:rPr>
      </w:pPr>
    </w:p>
    <w:p w:rsidR="0080238E" w:rsidP="0080238E" w:rsidRDefault="0080238E" w14:paraId="33B824F2" w14:textId="57A2229C">
      <w:pPr>
        <w:pStyle w:val="Caption"/>
        <w:keepNext/>
        <w:jc w:val="center"/>
      </w:pPr>
      <w:r>
        <w:t xml:space="preserve">Table </w:t>
      </w:r>
      <w:r>
        <w:fldChar w:fldCharType="begin"/>
      </w:r>
      <w:r>
        <w:instrText>SEQ Table \* ARABIC</w:instrText>
      </w:r>
      <w:r>
        <w:fldChar w:fldCharType="separate"/>
      </w:r>
      <w:r w:rsidR="000F1421">
        <w:rPr>
          <w:noProof/>
        </w:rPr>
        <w:t>1</w:t>
      </w:r>
      <w:r>
        <w:fldChar w:fldCharType="end"/>
      </w:r>
      <w:r>
        <w:t>: Processing time vs. Area of squares</w:t>
      </w:r>
    </w:p>
    <w:tbl>
      <w:tblPr>
        <w:tblStyle w:val="TableGrid"/>
        <w:tblW w:w="9360" w:type="dxa"/>
        <w:tblLayout w:type="fixed"/>
        <w:tblLook w:val="06A0" w:firstRow="1" w:lastRow="0" w:firstColumn="1" w:lastColumn="0" w:noHBand="1" w:noVBand="1"/>
      </w:tblPr>
      <w:tblGrid>
        <w:gridCol w:w="2745"/>
        <w:gridCol w:w="3495"/>
        <w:gridCol w:w="3120"/>
      </w:tblGrid>
      <w:tr w:rsidRPr="00B30DA9" w:rsidR="5ED60E1D" w:rsidTr="0080238E" w14:paraId="3DE81F6C" w14:textId="77777777">
        <w:tc>
          <w:tcPr>
            <w:tcW w:w="2745" w:type="dxa"/>
          </w:tcPr>
          <w:p w:rsidRPr="00B30DA9" w:rsidR="5ED60E1D" w:rsidP="00E3117A" w:rsidRDefault="5ED60E1D" w14:paraId="759D5A51" w14:textId="5C6EE583">
            <w:pPr>
              <w:pStyle w:val="paragraph"/>
              <w:spacing w:line="480" w:lineRule="auto"/>
              <w:rPr>
                <w:rStyle w:val="normaltextrun"/>
              </w:rPr>
            </w:pPr>
          </w:p>
        </w:tc>
        <w:tc>
          <w:tcPr>
            <w:tcW w:w="3495" w:type="dxa"/>
          </w:tcPr>
          <w:p w:rsidRPr="00B30DA9" w:rsidR="5ED60E1D" w:rsidP="00E3117A" w:rsidRDefault="5ED60E1D" w14:paraId="539D285D" w14:textId="71D42379">
            <w:pPr>
              <w:pStyle w:val="paragraph"/>
              <w:spacing w:line="480" w:lineRule="auto"/>
              <w:rPr>
                <w:rStyle w:val="normaltextrun"/>
              </w:rPr>
            </w:pPr>
            <w:r w:rsidRPr="00B30DA9">
              <w:rPr>
                <w:rStyle w:val="normaltextrun"/>
              </w:rPr>
              <w:t>Area</w:t>
            </w:r>
          </w:p>
        </w:tc>
        <w:tc>
          <w:tcPr>
            <w:tcW w:w="3120" w:type="dxa"/>
          </w:tcPr>
          <w:p w:rsidRPr="00B30DA9" w:rsidR="5ED60E1D" w:rsidP="00E3117A" w:rsidRDefault="5ED60E1D" w14:paraId="42B288A4" w14:textId="5CF095F9">
            <w:pPr>
              <w:pStyle w:val="paragraph"/>
              <w:spacing w:line="480" w:lineRule="auto"/>
              <w:rPr>
                <w:rStyle w:val="normaltextrun"/>
              </w:rPr>
            </w:pPr>
            <w:r w:rsidRPr="00B30DA9">
              <w:rPr>
                <w:rStyle w:val="normaltextrun"/>
              </w:rPr>
              <w:t>Processing Time</w:t>
            </w:r>
          </w:p>
        </w:tc>
      </w:tr>
      <w:tr w:rsidRPr="00B30DA9" w:rsidR="5ED60E1D" w:rsidTr="0080238E" w14:paraId="7EC8C6C9" w14:textId="77777777">
        <w:tc>
          <w:tcPr>
            <w:tcW w:w="2745" w:type="dxa"/>
          </w:tcPr>
          <w:p w:rsidRPr="00B30DA9" w:rsidR="5ED60E1D" w:rsidP="00E3117A" w:rsidRDefault="5ED60E1D" w14:paraId="203DAB02" w14:textId="0DC3DE9F">
            <w:pPr>
              <w:pStyle w:val="paragraph"/>
              <w:spacing w:line="480" w:lineRule="auto"/>
              <w:rPr>
                <w:rStyle w:val="normaltextrun"/>
              </w:rPr>
            </w:pPr>
            <w:r w:rsidRPr="00B30DA9">
              <w:rPr>
                <w:rStyle w:val="normaltextrun"/>
              </w:rPr>
              <w:t>Square 1</w:t>
            </w:r>
          </w:p>
        </w:tc>
        <w:tc>
          <w:tcPr>
            <w:tcW w:w="3495" w:type="dxa"/>
          </w:tcPr>
          <w:p w:rsidRPr="00B30DA9" w:rsidR="5ED60E1D" w:rsidP="00E3117A" w:rsidRDefault="5ED60E1D" w14:paraId="30FDF26D" w14:textId="4B2231AB">
            <w:pPr>
              <w:pStyle w:val="paragraph"/>
              <w:spacing w:line="480" w:lineRule="auto"/>
              <w:rPr>
                <w:rStyle w:val="normaltextrun"/>
              </w:rPr>
            </w:pPr>
            <w:r w:rsidRPr="00B30DA9">
              <w:rPr>
                <w:rStyle w:val="normaltextrun"/>
              </w:rPr>
              <w:t>400 px</w:t>
            </w:r>
          </w:p>
        </w:tc>
        <w:tc>
          <w:tcPr>
            <w:tcW w:w="3120" w:type="dxa"/>
          </w:tcPr>
          <w:p w:rsidRPr="00B30DA9" w:rsidR="5ED60E1D" w:rsidP="00E3117A" w:rsidRDefault="5ED60E1D" w14:paraId="301C0136" w14:textId="100CFF80">
            <w:pPr>
              <w:pStyle w:val="paragraph"/>
              <w:spacing w:line="480" w:lineRule="auto"/>
              <w:rPr>
                <w:rStyle w:val="normaltextrun"/>
              </w:rPr>
            </w:pPr>
            <w:r w:rsidRPr="00B30DA9">
              <w:rPr>
                <w:rStyle w:val="normaltextrun"/>
              </w:rPr>
              <w:t>11.81 ms</w:t>
            </w:r>
          </w:p>
        </w:tc>
      </w:tr>
      <w:tr w:rsidRPr="00B30DA9" w:rsidR="5ED60E1D" w:rsidTr="0080238E" w14:paraId="43462251" w14:textId="77777777">
        <w:tc>
          <w:tcPr>
            <w:tcW w:w="2745" w:type="dxa"/>
          </w:tcPr>
          <w:p w:rsidRPr="00B30DA9" w:rsidR="5ED60E1D" w:rsidP="00E3117A" w:rsidRDefault="5ED60E1D" w14:paraId="20306026" w14:textId="7BD52E3D">
            <w:pPr>
              <w:pStyle w:val="paragraph"/>
              <w:spacing w:line="480" w:lineRule="auto"/>
              <w:rPr>
                <w:rStyle w:val="normaltextrun"/>
              </w:rPr>
            </w:pPr>
            <w:r w:rsidRPr="00B30DA9">
              <w:rPr>
                <w:rStyle w:val="normaltextrun"/>
              </w:rPr>
              <w:t>Square 2</w:t>
            </w:r>
          </w:p>
        </w:tc>
        <w:tc>
          <w:tcPr>
            <w:tcW w:w="3495" w:type="dxa"/>
          </w:tcPr>
          <w:p w:rsidRPr="00B30DA9" w:rsidR="5ED60E1D" w:rsidP="00E3117A" w:rsidRDefault="5ED60E1D" w14:paraId="0E773D1B" w14:textId="0EF21595">
            <w:pPr>
              <w:pStyle w:val="paragraph"/>
              <w:spacing w:line="480" w:lineRule="auto"/>
              <w:rPr>
                <w:rStyle w:val="normaltextrun"/>
              </w:rPr>
            </w:pPr>
            <w:r w:rsidRPr="00B30DA9">
              <w:rPr>
                <w:rStyle w:val="normaltextrun"/>
              </w:rPr>
              <w:t>2500 px</w:t>
            </w:r>
          </w:p>
        </w:tc>
        <w:tc>
          <w:tcPr>
            <w:tcW w:w="3120" w:type="dxa"/>
          </w:tcPr>
          <w:p w:rsidRPr="00B30DA9" w:rsidR="5ED60E1D" w:rsidP="00E3117A" w:rsidRDefault="5ED60E1D" w14:paraId="43162F6E" w14:textId="7BC8BB06">
            <w:pPr>
              <w:pStyle w:val="paragraph"/>
              <w:spacing w:line="480" w:lineRule="auto"/>
              <w:rPr>
                <w:rStyle w:val="normaltextrun"/>
              </w:rPr>
            </w:pPr>
            <w:r w:rsidRPr="00B30DA9">
              <w:rPr>
                <w:rStyle w:val="normaltextrun"/>
              </w:rPr>
              <w:t>15.88 ms</w:t>
            </w:r>
          </w:p>
        </w:tc>
      </w:tr>
      <w:tr w:rsidRPr="00B30DA9" w:rsidR="5ED60E1D" w:rsidTr="0080238E" w14:paraId="44F840FA" w14:textId="77777777">
        <w:tc>
          <w:tcPr>
            <w:tcW w:w="2745" w:type="dxa"/>
          </w:tcPr>
          <w:p w:rsidRPr="00B30DA9" w:rsidR="5ED60E1D" w:rsidP="00E3117A" w:rsidRDefault="5ED60E1D" w14:paraId="62499379" w14:textId="56FB9215">
            <w:pPr>
              <w:pStyle w:val="paragraph"/>
              <w:spacing w:line="480" w:lineRule="auto"/>
              <w:rPr>
                <w:rStyle w:val="normaltextrun"/>
              </w:rPr>
            </w:pPr>
            <w:r w:rsidRPr="00B30DA9">
              <w:rPr>
                <w:rStyle w:val="normaltextrun"/>
              </w:rPr>
              <w:t>Square 3</w:t>
            </w:r>
          </w:p>
        </w:tc>
        <w:tc>
          <w:tcPr>
            <w:tcW w:w="3495" w:type="dxa"/>
          </w:tcPr>
          <w:p w:rsidRPr="00B30DA9" w:rsidR="5ED60E1D" w:rsidP="00E3117A" w:rsidRDefault="5ED60E1D" w14:paraId="2C984E59" w14:textId="5B88E6EE">
            <w:pPr>
              <w:pStyle w:val="paragraph"/>
              <w:spacing w:line="480" w:lineRule="auto"/>
              <w:rPr>
                <w:rStyle w:val="normaltextrun"/>
              </w:rPr>
            </w:pPr>
            <w:r w:rsidRPr="00B30DA9">
              <w:rPr>
                <w:rStyle w:val="normaltextrun"/>
              </w:rPr>
              <w:t>10000 px</w:t>
            </w:r>
          </w:p>
        </w:tc>
        <w:tc>
          <w:tcPr>
            <w:tcW w:w="3120" w:type="dxa"/>
          </w:tcPr>
          <w:p w:rsidRPr="00B30DA9" w:rsidR="5ED60E1D" w:rsidP="00E3117A" w:rsidRDefault="5ED60E1D" w14:paraId="4ADF836F" w14:textId="67DE5D31">
            <w:pPr>
              <w:pStyle w:val="paragraph"/>
              <w:spacing w:line="480" w:lineRule="auto"/>
              <w:rPr>
                <w:rStyle w:val="normaltextrun"/>
              </w:rPr>
            </w:pPr>
            <w:r w:rsidRPr="00B30DA9">
              <w:rPr>
                <w:rStyle w:val="normaltextrun"/>
              </w:rPr>
              <w:t>28.97 ms</w:t>
            </w:r>
          </w:p>
        </w:tc>
      </w:tr>
      <w:tr w:rsidRPr="00B30DA9" w:rsidR="5ED60E1D" w:rsidTr="0080238E" w14:paraId="46227CF5" w14:textId="77777777">
        <w:tc>
          <w:tcPr>
            <w:tcW w:w="2745" w:type="dxa"/>
          </w:tcPr>
          <w:p w:rsidRPr="00B30DA9" w:rsidR="5ED60E1D" w:rsidP="00E3117A" w:rsidRDefault="5ED60E1D" w14:paraId="13B60697" w14:textId="47BF7F5C">
            <w:pPr>
              <w:pStyle w:val="paragraph"/>
              <w:spacing w:line="480" w:lineRule="auto"/>
              <w:rPr>
                <w:rStyle w:val="normaltextrun"/>
              </w:rPr>
            </w:pPr>
            <w:r w:rsidRPr="00B30DA9">
              <w:rPr>
                <w:rStyle w:val="normaltextrun"/>
              </w:rPr>
              <w:t>Square 4</w:t>
            </w:r>
          </w:p>
        </w:tc>
        <w:tc>
          <w:tcPr>
            <w:tcW w:w="3495" w:type="dxa"/>
          </w:tcPr>
          <w:p w:rsidRPr="00B30DA9" w:rsidR="5ED60E1D" w:rsidP="00E3117A" w:rsidRDefault="5ED60E1D" w14:paraId="7E0072BC" w14:textId="4E1D1450">
            <w:pPr>
              <w:pStyle w:val="paragraph"/>
              <w:spacing w:line="480" w:lineRule="auto"/>
              <w:rPr>
                <w:rStyle w:val="normaltextrun"/>
              </w:rPr>
            </w:pPr>
            <w:r w:rsidRPr="00B30DA9">
              <w:rPr>
                <w:rStyle w:val="normaltextrun"/>
              </w:rPr>
              <w:t>40000 px</w:t>
            </w:r>
          </w:p>
        </w:tc>
        <w:tc>
          <w:tcPr>
            <w:tcW w:w="3120" w:type="dxa"/>
          </w:tcPr>
          <w:p w:rsidRPr="00B30DA9" w:rsidR="5ED60E1D" w:rsidP="00E3117A" w:rsidRDefault="5ED60E1D" w14:paraId="54E894E1" w14:textId="4465DA86">
            <w:pPr>
              <w:pStyle w:val="paragraph"/>
              <w:spacing w:line="480" w:lineRule="auto"/>
              <w:rPr>
                <w:rStyle w:val="normaltextrun"/>
              </w:rPr>
            </w:pPr>
            <w:r w:rsidRPr="00B30DA9">
              <w:rPr>
                <w:rStyle w:val="normaltextrun"/>
              </w:rPr>
              <w:t>86.78 ms</w:t>
            </w:r>
          </w:p>
        </w:tc>
      </w:tr>
      <w:tr w:rsidRPr="00B30DA9" w:rsidR="5ED60E1D" w:rsidTr="0080238E" w14:paraId="458BED5A" w14:textId="77777777">
        <w:tc>
          <w:tcPr>
            <w:tcW w:w="2745" w:type="dxa"/>
          </w:tcPr>
          <w:p w:rsidRPr="00B30DA9" w:rsidR="5ED60E1D" w:rsidP="00E3117A" w:rsidRDefault="5ED60E1D" w14:paraId="507D3A45" w14:textId="0284DA0C">
            <w:pPr>
              <w:pStyle w:val="paragraph"/>
              <w:spacing w:line="480" w:lineRule="auto"/>
              <w:rPr>
                <w:rStyle w:val="normaltextrun"/>
              </w:rPr>
            </w:pPr>
            <w:r w:rsidRPr="00B30DA9">
              <w:rPr>
                <w:rStyle w:val="normaltextrun"/>
              </w:rPr>
              <w:t>Square 5</w:t>
            </w:r>
          </w:p>
        </w:tc>
        <w:tc>
          <w:tcPr>
            <w:tcW w:w="3495" w:type="dxa"/>
          </w:tcPr>
          <w:p w:rsidRPr="00B30DA9" w:rsidR="5ED60E1D" w:rsidP="00E3117A" w:rsidRDefault="5ED60E1D" w14:paraId="5E5AAACD" w14:textId="49B56001">
            <w:pPr>
              <w:pStyle w:val="paragraph"/>
              <w:spacing w:line="480" w:lineRule="auto"/>
              <w:rPr>
                <w:rStyle w:val="normaltextrun"/>
              </w:rPr>
            </w:pPr>
            <w:r w:rsidRPr="00B30DA9">
              <w:rPr>
                <w:rStyle w:val="normaltextrun"/>
              </w:rPr>
              <w:t>90000 px</w:t>
            </w:r>
          </w:p>
        </w:tc>
        <w:tc>
          <w:tcPr>
            <w:tcW w:w="3120" w:type="dxa"/>
          </w:tcPr>
          <w:p w:rsidRPr="00B30DA9" w:rsidR="5ED60E1D" w:rsidP="00E3117A" w:rsidRDefault="5ED60E1D" w14:paraId="73E945D5" w14:textId="4D8414BC">
            <w:pPr>
              <w:pStyle w:val="paragraph"/>
              <w:spacing w:line="480" w:lineRule="auto"/>
              <w:rPr>
                <w:rStyle w:val="normaltextrun"/>
              </w:rPr>
            </w:pPr>
            <w:r w:rsidRPr="00B30DA9">
              <w:rPr>
                <w:rStyle w:val="normaltextrun"/>
              </w:rPr>
              <w:t>159.61 ms</w:t>
            </w:r>
          </w:p>
        </w:tc>
      </w:tr>
    </w:tbl>
    <w:p w:rsidRPr="00B30DA9" w:rsidR="002750BA" w:rsidP="00E3117A" w:rsidRDefault="002750BA" w14:paraId="68C0F631" w14:textId="5F303A86">
      <w:pPr>
        <w:pStyle w:val="paragraph"/>
        <w:spacing w:before="0" w:beforeAutospacing="0" w:after="0" w:afterAutospacing="0" w:line="480" w:lineRule="auto"/>
        <w:rPr>
          <w:rStyle w:val="normaltextrun"/>
        </w:rPr>
      </w:pPr>
    </w:p>
    <w:p w:rsidRPr="00B30DA9" w:rsidR="002750BA" w:rsidP="00E3117A" w:rsidRDefault="002750BA" w14:paraId="383123E6" w14:textId="77777777">
      <w:pPr>
        <w:pStyle w:val="paragraph"/>
        <w:spacing w:before="0" w:beforeAutospacing="0" w:after="0" w:afterAutospacing="0" w:line="480" w:lineRule="auto"/>
        <w:textAlignment w:val="baseline"/>
      </w:pPr>
      <w:r>
        <w:rPr>
          <w:rStyle w:val="normaltextrun"/>
          <w:u w:val="single"/>
        </w:rPr>
        <w:t>Test #3 </w:t>
      </w:r>
      <w:r>
        <w:rPr>
          <w:rStyle w:val="eop"/>
        </w:rPr>
        <w:t> </w:t>
      </w:r>
    </w:p>
    <w:p w:rsidRPr="00B30DA9" w:rsidR="002750BA" w:rsidP="00E3117A" w:rsidRDefault="002750BA" w14:paraId="503AFFDA" w14:textId="67D79E45">
      <w:pPr>
        <w:pStyle w:val="paragraph"/>
        <w:spacing w:before="0" w:beforeAutospacing="0" w:after="0" w:afterAutospacing="0" w:line="480" w:lineRule="auto"/>
        <w:textAlignment w:val="baseline"/>
      </w:pPr>
      <w:r>
        <w:rPr>
          <w:rStyle w:val="normaltextrun"/>
          <w:b/>
          <w:bCs/>
        </w:rPr>
        <w:t>Testing different image processing methods to optimize speed and the melting pool</w:t>
      </w:r>
      <w:r w:rsidR="008323F9">
        <w:rPr>
          <w:rStyle w:val="normaltextrun"/>
          <w:b/>
          <w:bCs/>
        </w:rPr>
        <w:t>’</w:t>
      </w:r>
      <w:r>
        <w:rPr>
          <w:rStyle w:val="normaltextrun"/>
          <w:b/>
          <w:bCs/>
        </w:rPr>
        <w:t>s true area.</w:t>
      </w:r>
      <w:r>
        <w:rPr>
          <w:rStyle w:val="eop"/>
        </w:rPr>
        <w:t> </w:t>
      </w:r>
    </w:p>
    <w:p w:rsidRPr="00B30DA9" w:rsidR="002750BA" w:rsidP="00E3117A" w:rsidRDefault="002750BA" w14:paraId="74220731" w14:textId="60CB906E">
      <w:pPr>
        <w:pStyle w:val="paragraph"/>
        <w:spacing w:before="0" w:beforeAutospacing="0" w:after="0" w:afterAutospacing="0" w:line="480" w:lineRule="auto"/>
        <w:textAlignment w:val="baseline"/>
        <w:rPr>
          <w:rStyle w:val="normaltextrun"/>
        </w:rPr>
      </w:pPr>
      <w:r>
        <w:rPr>
          <w:rStyle w:val="normaltextrun"/>
        </w:rPr>
        <w:t>There are plenty of different image filters provided by OpenCV</w:t>
      </w:r>
      <w:r w:rsidRPr="00B30DA9" w:rsidR="232E5D73">
        <w:rPr>
          <w:rStyle w:val="normaltextrun"/>
        </w:rPr>
        <w:t xml:space="preserve"> and MATLAB.</w:t>
      </w:r>
      <w:r>
        <w:rPr>
          <w:rStyle w:val="normaltextrun"/>
        </w:rPr>
        <w:t xml:space="preserve"> </w:t>
      </w:r>
      <w:r w:rsidR="00870F54">
        <w:rPr>
          <w:rStyle w:val="normaltextrun"/>
        </w:rPr>
        <w:t>D</w:t>
      </w:r>
      <w:r>
        <w:rPr>
          <w:rStyle w:val="normaltextrun"/>
        </w:rPr>
        <w:t xml:space="preserve">ifferent filters </w:t>
      </w:r>
      <w:r w:rsidR="00870F54">
        <w:rPr>
          <w:rStyle w:val="normaltextrun"/>
        </w:rPr>
        <w:t xml:space="preserve">are </w:t>
      </w:r>
      <w:r w:rsidR="00E95835">
        <w:rPr>
          <w:rStyle w:val="normaltextrun"/>
        </w:rPr>
        <w:t xml:space="preserve">tried </w:t>
      </w:r>
      <w:r>
        <w:rPr>
          <w:rStyle w:val="normaltextrun"/>
        </w:rPr>
        <w:t>and test</w:t>
      </w:r>
      <w:r w:rsidR="00D121F2">
        <w:rPr>
          <w:rStyle w:val="normaltextrun"/>
        </w:rPr>
        <w:t>ed for</w:t>
      </w:r>
      <w:r>
        <w:rPr>
          <w:rStyle w:val="normaltextrun"/>
        </w:rPr>
        <w:t xml:space="preserve"> the various arguments for each function. After the </w:t>
      </w:r>
      <w:r w:rsidRPr="00B30DA9" w:rsidR="232E5D73">
        <w:rPr>
          <w:rStyle w:val="normaltextrun"/>
        </w:rPr>
        <w:t xml:space="preserve">filters are </w:t>
      </w:r>
      <w:r>
        <w:rPr>
          <w:rStyle w:val="normaltextrun"/>
        </w:rPr>
        <w:t xml:space="preserve">applied, </w:t>
      </w:r>
      <w:r w:rsidRPr="00B30DA9" w:rsidR="232E5D73">
        <w:rPr>
          <w:rStyle w:val="normaltextrun"/>
        </w:rPr>
        <w:t>the area</w:t>
      </w:r>
      <w:r>
        <w:rPr>
          <w:rStyle w:val="normaltextrun"/>
        </w:rPr>
        <w:t xml:space="preserve"> of the melting pool</w:t>
      </w:r>
      <w:r w:rsidRPr="00B30DA9" w:rsidR="232E5D73">
        <w:rPr>
          <w:rStyle w:val="normaltextrun"/>
        </w:rPr>
        <w:t xml:space="preserve"> and </w:t>
      </w:r>
      <w:r>
        <w:rPr>
          <w:rStyle w:val="normaltextrun"/>
        </w:rPr>
        <w:t>the processing time</w:t>
      </w:r>
      <w:r w:rsidR="00D121F2">
        <w:rPr>
          <w:rStyle w:val="normaltextrun"/>
        </w:rPr>
        <w:t xml:space="preserve"> are calculated</w:t>
      </w:r>
      <w:r w:rsidRPr="00B30DA9" w:rsidR="232E5D73">
        <w:rPr>
          <w:rStyle w:val="normaltextrun"/>
        </w:rPr>
        <w:t>. For this test, one base image</w:t>
      </w:r>
      <w:r w:rsidR="00930BD3">
        <w:rPr>
          <w:rStyle w:val="normaltextrun"/>
        </w:rPr>
        <w:t xml:space="preserve"> was chosen</w:t>
      </w:r>
      <w:r w:rsidRPr="00B30DA9" w:rsidR="232E5D73">
        <w:rPr>
          <w:rStyle w:val="normaltextrun"/>
        </w:rPr>
        <w:t xml:space="preserve"> as the independent variable to keep the results consistent. </w:t>
      </w:r>
      <w:r w:rsidR="0024232D">
        <w:rPr>
          <w:rStyle w:val="normaltextrun"/>
        </w:rPr>
        <w:t>The</w:t>
      </w:r>
      <w:r w:rsidRPr="00B30DA9" w:rsidR="232E5D73">
        <w:rPr>
          <w:rStyle w:val="normaltextrun"/>
        </w:rPr>
        <w:t xml:space="preserve"> true area of the base image </w:t>
      </w:r>
      <w:r w:rsidR="0024232D">
        <w:rPr>
          <w:rStyle w:val="normaltextrun"/>
        </w:rPr>
        <w:t xml:space="preserve">is calculated </w:t>
      </w:r>
      <w:r w:rsidRPr="00B30DA9" w:rsidR="232E5D73">
        <w:rPr>
          <w:rStyle w:val="normaltextrun"/>
        </w:rPr>
        <w:t>and compare</w:t>
      </w:r>
      <w:r w:rsidR="00CD52E4">
        <w:rPr>
          <w:rStyle w:val="normaltextrun"/>
        </w:rPr>
        <w:t>d</w:t>
      </w:r>
      <w:r w:rsidRPr="00B30DA9" w:rsidR="232E5D73">
        <w:rPr>
          <w:rStyle w:val="normaltextrun"/>
        </w:rPr>
        <w:t xml:space="preserve"> to the areas of the filtered images. Each test </w:t>
      </w:r>
      <w:r w:rsidR="00CD52E4">
        <w:rPr>
          <w:rStyle w:val="normaltextrun"/>
        </w:rPr>
        <w:t>is run</w:t>
      </w:r>
      <w:r w:rsidRPr="00B30DA9" w:rsidR="232E5D73">
        <w:rPr>
          <w:rStyle w:val="normaltextrun"/>
        </w:rPr>
        <w:t xml:space="preserve"> 5 times to acquire an average time. </w:t>
      </w:r>
    </w:p>
    <w:p w:rsidRPr="00B30DA9" w:rsidR="002750BA" w:rsidP="0080238E" w:rsidRDefault="232E5D73" w14:paraId="02762B1C" w14:textId="019DED77">
      <w:pPr>
        <w:pStyle w:val="paragraph"/>
        <w:spacing w:before="0" w:beforeAutospacing="0" w:after="0" w:afterAutospacing="0" w:line="480" w:lineRule="auto"/>
        <w:textAlignment w:val="baseline"/>
        <w:rPr>
          <w:rStyle w:val="eop"/>
        </w:rPr>
      </w:pPr>
      <w:r w:rsidRPr="00B30DA9">
        <w:rPr>
          <w:rStyle w:val="normaltextrun"/>
        </w:rPr>
        <w:t>A couple</w:t>
      </w:r>
      <w:r w:rsidR="00F635F3">
        <w:rPr>
          <w:rStyle w:val="normaltextrun"/>
        </w:rPr>
        <w:t xml:space="preserve"> of</w:t>
      </w:r>
      <w:r w:rsidRPr="00B30DA9">
        <w:rPr>
          <w:rStyle w:val="normaltextrun"/>
        </w:rPr>
        <w:t xml:space="preserve"> important things to note about this test is that the threshold limit for each test is 215. Meaning that any pixel value less than 215 is turned black (0) and all other pixels become white (1). Thresholding is an essential filter to calculate the area and other parameters of the sputter. One other important note is that only the processing time of the filters</w:t>
      </w:r>
      <w:r w:rsidR="00B60A0E">
        <w:rPr>
          <w:rStyle w:val="normaltextrun"/>
        </w:rPr>
        <w:t xml:space="preserve"> is taken</w:t>
      </w:r>
      <w:r w:rsidRPr="00B30DA9">
        <w:rPr>
          <w:rStyle w:val="normaltextrun"/>
        </w:rPr>
        <w:t xml:space="preserve">, not the time it takes to calculate the area of the sputter. </w:t>
      </w:r>
      <w:r w:rsidR="003C2498">
        <w:rPr>
          <w:rStyle w:val="normaltextrun"/>
        </w:rPr>
        <w:t>This is done</w:t>
      </w:r>
      <w:r w:rsidRPr="00B30DA9">
        <w:rPr>
          <w:rStyle w:val="normaltextrun"/>
        </w:rPr>
        <w:t xml:space="preserve"> to isolate the impact the filters have on the processing time because if one calculated area is bigger than another area that would affect the processing time.</w:t>
      </w:r>
    </w:p>
    <w:p w:rsidRPr="00B30DA9" w:rsidR="5ED60E1D" w:rsidP="00E3117A" w:rsidRDefault="5ED60E1D" w14:paraId="1B44B9D2" w14:textId="0E32240C">
      <w:pPr>
        <w:pStyle w:val="paragraph"/>
        <w:spacing w:before="0" w:beforeAutospacing="0" w:after="0" w:afterAutospacing="0" w:line="480" w:lineRule="auto"/>
        <w:rPr>
          <w:rStyle w:val="normaltextrun"/>
        </w:rPr>
      </w:pPr>
    </w:p>
    <w:p w:rsidRPr="00B30DA9" w:rsidR="5ED60E1D" w:rsidP="00E3117A" w:rsidRDefault="5ED60E1D" w14:paraId="521D98D4" w14:textId="456C6CCF">
      <w:pPr>
        <w:pStyle w:val="paragraph"/>
        <w:spacing w:before="0" w:beforeAutospacing="0" w:after="0" w:afterAutospacing="0" w:line="480" w:lineRule="auto"/>
        <w:rPr>
          <w:rStyle w:val="normaltextrun"/>
        </w:rPr>
      </w:pPr>
      <w:r w:rsidRPr="00B30DA9">
        <w:rPr>
          <w:rStyle w:val="normaltextrun"/>
        </w:rPr>
        <w:t>Filters used</w:t>
      </w:r>
    </w:p>
    <w:p w:rsidRPr="00B30DA9" w:rsidR="5ED60E1D" w:rsidP="00E3117A" w:rsidRDefault="5ED60E1D" w14:paraId="5370A640" w14:textId="3960FC2F">
      <w:pPr>
        <w:pStyle w:val="paragraph"/>
        <w:numPr>
          <w:ilvl w:val="0"/>
          <w:numId w:val="4"/>
        </w:numPr>
        <w:spacing w:before="0" w:beforeAutospacing="0" w:after="0" w:afterAutospacing="0" w:line="480" w:lineRule="auto"/>
        <w:rPr>
          <w:rStyle w:val="normaltextrun"/>
          <w:rFonts w:eastAsiaTheme="minorEastAsia"/>
        </w:rPr>
      </w:pPr>
      <w:r w:rsidRPr="00B30DA9">
        <w:rPr>
          <w:rStyle w:val="normaltextrun"/>
        </w:rPr>
        <w:t xml:space="preserve">Gaussian Blur: reduces the image noise and the detail of </w:t>
      </w:r>
      <w:r w:rsidR="003C2498">
        <w:rPr>
          <w:rStyle w:val="normaltextrun"/>
        </w:rPr>
        <w:t>an</w:t>
      </w:r>
      <w:r w:rsidRPr="00B30DA9">
        <w:rPr>
          <w:rStyle w:val="normaltextrun"/>
        </w:rPr>
        <w:t xml:space="preserve"> image.</w:t>
      </w:r>
    </w:p>
    <w:p w:rsidRPr="00B30DA9" w:rsidR="5ED60E1D" w:rsidP="00E3117A" w:rsidRDefault="5ED60E1D" w14:paraId="38B94505" w14:textId="25807A0B">
      <w:pPr>
        <w:pStyle w:val="paragraph"/>
        <w:numPr>
          <w:ilvl w:val="0"/>
          <w:numId w:val="4"/>
        </w:numPr>
        <w:spacing w:before="0" w:beforeAutospacing="0" w:after="0" w:afterAutospacing="0" w:line="480" w:lineRule="auto"/>
        <w:rPr>
          <w:rStyle w:val="normaltextrun"/>
          <w:rFonts w:eastAsiaTheme="minorEastAsia"/>
        </w:rPr>
      </w:pPr>
      <w:r w:rsidRPr="00B30DA9">
        <w:rPr>
          <w:rStyle w:val="normaltextrun"/>
        </w:rPr>
        <w:t>Dilate: adds pixels to the boundaries of a binary image.</w:t>
      </w:r>
    </w:p>
    <w:p w:rsidRPr="00B30DA9" w:rsidR="5ED60E1D" w:rsidP="00E3117A" w:rsidRDefault="5ED60E1D" w14:paraId="5CFE56FA" w14:textId="58B768A2">
      <w:pPr>
        <w:pStyle w:val="paragraph"/>
        <w:numPr>
          <w:ilvl w:val="0"/>
          <w:numId w:val="4"/>
        </w:numPr>
        <w:spacing w:before="0" w:beforeAutospacing="0" w:after="0" w:afterAutospacing="0" w:line="480" w:lineRule="auto"/>
        <w:rPr>
          <w:rStyle w:val="normaltextrun"/>
          <w:rFonts w:eastAsiaTheme="minorEastAsia"/>
        </w:rPr>
      </w:pPr>
      <w:r w:rsidRPr="00B30DA9">
        <w:rPr>
          <w:rStyle w:val="normaltextrun"/>
        </w:rPr>
        <w:t>Erode: subtracts pixels from the boundaries of a binary image</w:t>
      </w:r>
      <w:r w:rsidR="003C2498">
        <w:rPr>
          <w:rStyle w:val="normaltextrun"/>
        </w:rPr>
        <w:t>.</w:t>
      </w:r>
    </w:p>
    <w:p w:rsidRPr="00B30DA9" w:rsidR="5ED60E1D" w:rsidP="00E3117A" w:rsidRDefault="5ED60E1D" w14:paraId="2BEF012E" w14:textId="0F35F103">
      <w:pPr>
        <w:pStyle w:val="paragraph"/>
        <w:numPr>
          <w:ilvl w:val="0"/>
          <w:numId w:val="4"/>
        </w:numPr>
        <w:spacing w:before="0" w:beforeAutospacing="0" w:after="0" w:afterAutospacing="0" w:line="480" w:lineRule="auto"/>
        <w:rPr>
          <w:rStyle w:val="normaltextrun"/>
          <w:rFonts w:eastAsiaTheme="minorEastAsia"/>
        </w:rPr>
      </w:pPr>
      <w:r w:rsidRPr="00B30DA9">
        <w:rPr>
          <w:rStyle w:val="normaltextrun"/>
        </w:rPr>
        <w:t>Threshold: simplest way to create a binary image</w:t>
      </w:r>
      <w:r w:rsidR="003C2498">
        <w:rPr>
          <w:rStyle w:val="normaltextrun"/>
        </w:rPr>
        <w:t>.</w:t>
      </w:r>
    </w:p>
    <w:p w:rsidRPr="00B30DA9" w:rsidR="5ED60E1D" w:rsidP="00E3117A" w:rsidRDefault="5ED60E1D" w14:paraId="650D4FB3" w14:textId="466E8387">
      <w:pPr>
        <w:pStyle w:val="paragraph"/>
        <w:spacing w:before="0" w:beforeAutospacing="0" w:after="0" w:afterAutospacing="0" w:line="480" w:lineRule="auto"/>
        <w:rPr>
          <w:rStyle w:val="normaltextrun"/>
        </w:rPr>
      </w:pPr>
    </w:p>
    <w:p w:rsidR="0080238E" w:rsidP="1C61A018" w:rsidRDefault="5FF24093" w14:paraId="0B4BEB35" w14:textId="77777777">
      <w:pPr>
        <w:pStyle w:val="paragraph"/>
        <w:keepNext w:val="1"/>
        <w:spacing w:before="0" w:beforeAutospacing="off" w:after="0" w:afterAutospacing="off" w:line="480" w:lineRule="auto"/>
        <w:jc w:val="center"/>
      </w:pPr>
      <w:r w:rsidR="5FF24093">
        <w:drawing>
          <wp:inline wp14:editId="6E744D5F" wp14:anchorId="61440978">
            <wp:extent cx="6221610" cy="3509688"/>
            <wp:effectExtent l="0" t="0" r="0" b="0"/>
            <wp:docPr id="651996562" name="Picture 651996562" title=""/>
            <wp:cNvGraphicFramePr>
              <a:graphicFrameLocks noChangeAspect="1"/>
            </wp:cNvGraphicFramePr>
            <a:graphic>
              <a:graphicData uri="http://schemas.openxmlformats.org/drawingml/2006/picture">
                <pic:pic>
                  <pic:nvPicPr>
                    <pic:cNvPr id="0" name="Picture 651996562"/>
                    <pic:cNvPicPr/>
                  </pic:nvPicPr>
                  <pic:blipFill>
                    <a:blip r:embed="Re141dbea36a54195">
                      <a:extLst xmlns:a="http://schemas.openxmlformats.org/drawingml/2006/main">
                        <a:ext uri="{28A0092B-C50C-407E-A947-70E740481C1C}">
                          <a14:useLocalDpi xmlns:a14="http://schemas.microsoft.com/office/drawing/2010/main" val="0"/>
                        </a:ext>
                      </a:extLst>
                    </a:blip>
                    <a:srcRect l="6006" t="3773" r="6756" b="8086"/>
                    <a:stretch>
                      <a:fillRect/>
                    </a:stretch>
                  </pic:blipFill>
                  <pic:spPr>
                    <a:xfrm rot="0" flipH="0" flipV="0">
                      <a:off x="0" y="0"/>
                      <a:ext cx="6221610" cy="3509688"/>
                    </a:xfrm>
                    <a:prstGeom prst="rect">
                      <a:avLst/>
                    </a:prstGeom>
                  </pic:spPr>
                </pic:pic>
              </a:graphicData>
            </a:graphic>
          </wp:inline>
        </w:drawing>
      </w:r>
    </w:p>
    <w:p w:rsidR="0080238E" w:rsidP="0080238E" w:rsidRDefault="0080238E" w14:paraId="7A8AFB42" w14:textId="702C8033">
      <w:pPr>
        <w:pStyle w:val="Caption"/>
        <w:jc w:val="center"/>
      </w:pPr>
      <w:r>
        <w:t xml:space="preserve">Figure </w:t>
      </w:r>
      <w:r>
        <w:fldChar w:fldCharType="begin"/>
      </w:r>
      <w:r>
        <w:instrText>SEQ Figure \* ARABIC</w:instrText>
      </w:r>
      <w:r>
        <w:fldChar w:fldCharType="separate"/>
      </w:r>
      <w:r>
        <w:rPr>
          <w:noProof/>
        </w:rPr>
        <w:t>4</w:t>
      </w:r>
      <w:r>
        <w:fldChar w:fldCharType="end"/>
      </w:r>
      <w:r>
        <w:t>: Montage of filtered images</w:t>
      </w:r>
    </w:p>
    <w:p w:rsidR="5ED60E1D" w:rsidP="00E3117A" w:rsidRDefault="5ED60E1D" w14:paraId="06A020FB" w14:textId="75A12A09">
      <w:pPr>
        <w:pStyle w:val="paragraph"/>
        <w:spacing w:before="0" w:beforeAutospacing="0" w:after="0" w:afterAutospacing="0" w:line="480" w:lineRule="auto"/>
        <w:jc w:val="center"/>
        <w:rPr>
          <w:rStyle w:val="normaltextrun"/>
        </w:rPr>
      </w:pPr>
    </w:p>
    <w:p w:rsidR="0080238E" w:rsidP="00E3117A" w:rsidRDefault="0080238E" w14:paraId="7BEFB6F0" w14:textId="77777777">
      <w:pPr>
        <w:pStyle w:val="paragraph"/>
        <w:spacing w:before="0" w:beforeAutospacing="0" w:after="0" w:afterAutospacing="0" w:line="480" w:lineRule="auto"/>
        <w:jc w:val="center"/>
        <w:rPr>
          <w:rStyle w:val="normaltextrun"/>
        </w:rPr>
      </w:pPr>
    </w:p>
    <w:p w:rsidR="0080238E" w:rsidP="00E3117A" w:rsidRDefault="0080238E" w14:paraId="50912CC4" w14:textId="77777777">
      <w:pPr>
        <w:pStyle w:val="paragraph"/>
        <w:spacing w:before="0" w:beforeAutospacing="0" w:after="0" w:afterAutospacing="0" w:line="480" w:lineRule="auto"/>
        <w:jc w:val="center"/>
        <w:rPr>
          <w:rStyle w:val="normaltextrun"/>
        </w:rPr>
      </w:pPr>
    </w:p>
    <w:p w:rsidRPr="00B30DA9" w:rsidR="0080238E" w:rsidP="00E3117A" w:rsidRDefault="0080238E" w14:paraId="010ADBE8" w14:textId="77777777">
      <w:pPr>
        <w:pStyle w:val="paragraph"/>
        <w:spacing w:before="0" w:beforeAutospacing="0" w:after="0" w:afterAutospacing="0" w:line="480" w:lineRule="auto"/>
        <w:jc w:val="center"/>
      </w:pPr>
    </w:p>
    <w:p w:rsidRPr="00B30DA9" w:rsidR="5ED60E1D" w:rsidP="00E3117A" w:rsidRDefault="5ED60E1D" w14:paraId="4EDE6AF4" w14:textId="60366DD8">
      <w:pPr>
        <w:pStyle w:val="paragraph"/>
        <w:spacing w:before="0" w:beforeAutospacing="0" w:after="0" w:afterAutospacing="0" w:line="480" w:lineRule="auto"/>
        <w:jc w:val="center"/>
        <w:rPr>
          <w:rStyle w:val="normaltextrun"/>
        </w:rPr>
      </w:pPr>
    </w:p>
    <w:p w:rsidR="0080238E" w:rsidP="0080238E" w:rsidRDefault="0080238E" w14:paraId="7E0B1FD0" w14:textId="76DB4772">
      <w:pPr>
        <w:pStyle w:val="Caption"/>
        <w:keepNext/>
        <w:jc w:val="center"/>
      </w:pPr>
      <w:r>
        <w:t xml:space="preserve">Table </w:t>
      </w:r>
      <w:r>
        <w:fldChar w:fldCharType="begin"/>
      </w:r>
      <w:r>
        <w:instrText>SEQ Table \* ARABIC</w:instrText>
      </w:r>
      <w:r>
        <w:fldChar w:fldCharType="separate"/>
      </w:r>
      <w:r w:rsidR="000F1421">
        <w:rPr>
          <w:noProof/>
        </w:rPr>
        <w:t>2</w:t>
      </w:r>
      <w:r>
        <w:fldChar w:fldCharType="end"/>
      </w:r>
      <w:r>
        <w:t>: Filtered images processing time and area</w:t>
      </w:r>
    </w:p>
    <w:tbl>
      <w:tblPr>
        <w:tblStyle w:val="TableGrid"/>
        <w:tblW w:w="9360" w:type="dxa"/>
        <w:tblLayout w:type="fixed"/>
        <w:tblLook w:val="06A0" w:firstRow="1" w:lastRow="0" w:firstColumn="1" w:lastColumn="0" w:noHBand="1" w:noVBand="1"/>
      </w:tblPr>
      <w:tblGrid>
        <w:gridCol w:w="2745"/>
        <w:gridCol w:w="3495"/>
        <w:gridCol w:w="3120"/>
      </w:tblGrid>
      <w:tr w:rsidRPr="00B30DA9" w:rsidR="5ED60E1D" w:rsidTr="0080238E" w14:paraId="22D7B3F7" w14:textId="77777777">
        <w:tc>
          <w:tcPr>
            <w:tcW w:w="2745" w:type="dxa"/>
          </w:tcPr>
          <w:p w:rsidRPr="00B30DA9" w:rsidR="5ED60E1D" w:rsidP="00E3117A" w:rsidRDefault="5ED60E1D" w14:paraId="3AFA9445" w14:textId="5C6EE583">
            <w:pPr>
              <w:pStyle w:val="paragraph"/>
              <w:spacing w:line="480" w:lineRule="auto"/>
              <w:rPr>
                <w:rStyle w:val="normaltextrun"/>
              </w:rPr>
            </w:pPr>
          </w:p>
        </w:tc>
        <w:tc>
          <w:tcPr>
            <w:tcW w:w="3495" w:type="dxa"/>
          </w:tcPr>
          <w:p w:rsidRPr="00B30DA9" w:rsidR="5ED60E1D" w:rsidP="00E3117A" w:rsidRDefault="5ED60E1D" w14:paraId="20AF382A" w14:textId="71D42379">
            <w:pPr>
              <w:pStyle w:val="paragraph"/>
              <w:spacing w:line="480" w:lineRule="auto"/>
              <w:rPr>
                <w:rStyle w:val="normaltextrun"/>
              </w:rPr>
            </w:pPr>
            <w:r w:rsidRPr="00B30DA9">
              <w:rPr>
                <w:rStyle w:val="normaltextrun"/>
              </w:rPr>
              <w:t>Area</w:t>
            </w:r>
          </w:p>
        </w:tc>
        <w:tc>
          <w:tcPr>
            <w:tcW w:w="3120" w:type="dxa"/>
          </w:tcPr>
          <w:p w:rsidRPr="00B30DA9" w:rsidR="5ED60E1D" w:rsidP="00E3117A" w:rsidRDefault="5ED60E1D" w14:paraId="3B353334" w14:textId="5CF095F9">
            <w:pPr>
              <w:pStyle w:val="paragraph"/>
              <w:spacing w:line="480" w:lineRule="auto"/>
              <w:rPr>
                <w:rStyle w:val="normaltextrun"/>
              </w:rPr>
            </w:pPr>
            <w:r w:rsidRPr="00B30DA9">
              <w:rPr>
                <w:rStyle w:val="normaltextrun"/>
              </w:rPr>
              <w:t>Processing Time</w:t>
            </w:r>
          </w:p>
        </w:tc>
      </w:tr>
      <w:tr w:rsidRPr="00B30DA9" w:rsidR="5ED60E1D" w:rsidTr="0080238E" w14:paraId="4D19617F" w14:textId="77777777">
        <w:tc>
          <w:tcPr>
            <w:tcW w:w="2745" w:type="dxa"/>
          </w:tcPr>
          <w:p w:rsidRPr="00B30DA9" w:rsidR="5ED60E1D" w:rsidP="00E3117A" w:rsidRDefault="5ED60E1D" w14:paraId="69ABF28A" w14:textId="4494A2A5">
            <w:pPr>
              <w:pStyle w:val="paragraph"/>
              <w:spacing w:line="480" w:lineRule="auto"/>
              <w:rPr>
                <w:rStyle w:val="normaltextrun"/>
              </w:rPr>
            </w:pPr>
            <w:r w:rsidRPr="00B30DA9">
              <w:rPr>
                <w:rStyle w:val="normaltextrun"/>
              </w:rPr>
              <w:t>Base Image</w:t>
            </w:r>
          </w:p>
        </w:tc>
        <w:tc>
          <w:tcPr>
            <w:tcW w:w="3495" w:type="dxa"/>
          </w:tcPr>
          <w:p w:rsidRPr="00B30DA9" w:rsidR="5ED60E1D" w:rsidP="00E3117A" w:rsidRDefault="5ED60E1D" w14:paraId="349B10CC" w14:textId="49C593E4">
            <w:pPr>
              <w:pStyle w:val="paragraph"/>
              <w:spacing w:line="480" w:lineRule="auto"/>
              <w:rPr>
                <w:rStyle w:val="normaltextrun"/>
              </w:rPr>
            </w:pPr>
            <w:r w:rsidRPr="00B30DA9">
              <w:rPr>
                <w:rStyle w:val="normaltextrun"/>
              </w:rPr>
              <w:t>3237 px</w:t>
            </w:r>
          </w:p>
        </w:tc>
        <w:tc>
          <w:tcPr>
            <w:tcW w:w="3120" w:type="dxa"/>
          </w:tcPr>
          <w:p w:rsidRPr="00B30DA9" w:rsidR="5ED60E1D" w:rsidP="00E3117A" w:rsidRDefault="5ED60E1D" w14:paraId="3277CEDF" w14:textId="6B359F77">
            <w:pPr>
              <w:pStyle w:val="paragraph"/>
              <w:spacing w:line="480" w:lineRule="auto"/>
              <w:rPr>
                <w:rStyle w:val="normaltextrun"/>
              </w:rPr>
            </w:pPr>
            <w:r w:rsidRPr="00B30DA9">
              <w:rPr>
                <w:rStyle w:val="normaltextrun"/>
              </w:rPr>
              <w:t>0 ms</w:t>
            </w:r>
          </w:p>
        </w:tc>
      </w:tr>
      <w:tr w:rsidRPr="00B30DA9" w:rsidR="5ED60E1D" w:rsidTr="0080238E" w14:paraId="28C70B8E" w14:textId="77777777">
        <w:tc>
          <w:tcPr>
            <w:tcW w:w="2745" w:type="dxa"/>
          </w:tcPr>
          <w:p w:rsidRPr="00B30DA9" w:rsidR="5ED60E1D" w:rsidP="00E3117A" w:rsidRDefault="5ED60E1D" w14:paraId="474A4483" w14:textId="7D59C0FE">
            <w:pPr>
              <w:pStyle w:val="paragraph"/>
              <w:spacing w:line="480" w:lineRule="auto"/>
              <w:rPr>
                <w:rStyle w:val="eop"/>
              </w:rPr>
            </w:pPr>
            <w:r w:rsidRPr="00B30DA9">
              <w:rPr>
                <w:rStyle w:val="eop"/>
              </w:rPr>
              <w:t>Gaussian Blur, Threshold, Dilate, and Erode</w:t>
            </w:r>
          </w:p>
        </w:tc>
        <w:tc>
          <w:tcPr>
            <w:tcW w:w="3495" w:type="dxa"/>
          </w:tcPr>
          <w:p w:rsidRPr="00B30DA9" w:rsidR="5ED60E1D" w:rsidP="00E3117A" w:rsidRDefault="5ED60E1D" w14:paraId="7E235716" w14:textId="6861810A">
            <w:pPr>
              <w:pStyle w:val="paragraph"/>
              <w:spacing w:line="480" w:lineRule="auto"/>
              <w:rPr>
                <w:rStyle w:val="normaltextrun"/>
              </w:rPr>
            </w:pPr>
            <w:r w:rsidRPr="00B30DA9">
              <w:rPr>
                <w:rStyle w:val="normaltextrun"/>
              </w:rPr>
              <w:t>3236 px</w:t>
            </w:r>
          </w:p>
        </w:tc>
        <w:tc>
          <w:tcPr>
            <w:tcW w:w="3120" w:type="dxa"/>
          </w:tcPr>
          <w:p w:rsidRPr="00B30DA9" w:rsidR="5ED60E1D" w:rsidP="00E3117A" w:rsidRDefault="5ED60E1D" w14:paraId="0F24146D" w14:textId="26DDD5AC">
            <w:pPr>
              <w:pStyle w:val="paragraph"/>
              <w:spacing w:line="480" w:lineRule="auto"/>
              <w:rPr>
                <w:rStyle w:val="normaltextrun"/>
              </w:rPr>
            </w:pPr>
            <w:r w:rsidRPr="00B30DA9">
              <w:rPr>
                <w:rStyle w:val="normaltextrun"/>
              </w:rPr>
              <w:t>11.67 ms</w:t>
            </w:r>
          </w:p>
        </w:tc>
      </w:tr>
      <w:tr w:rsidRPr="00B30DA9" w:rsidR="5ED60E1D" w:rsidTr="0080238E" w14:paraId="3F4169B5" w14:textId="77777777">
        <w:tc>
          <w:tcPr>
            <w:tcW w:w="2745" w:type="dxa"/>
          </w:tcPr>
          <w:p w:rsidRPr="00B30DA9" w:rsidR="5ED60E1D" w:rsidP="00E3117A" w:rsidRDefault="5ED60E1D" w14:paraId="5BCFBB55" w14:textId="3EAF8814">
            <w:pPr>
              <w:pStyle w:val="paragraph"/>
              <w:spacing w:line="480" w:lineRule="auto"/>
              <w:rPr>
                <w:rStyle w:val="eop"/>
              </w:rPr>
            </w:pPr>
            <w:r w:rsidRPr="00B30DA9">
              <w:rPr>
                <w:rStyle w:val="eop"/>
              </w:rPr>
              <w:t>Gaussian Blur and Threshold</w:t>
            </w:r>
          </w:p>
        </w:tc>
        <w:tc>
          <w:tcPr>
            <w:tcW w:w="3495" w:type="dxa"/>
          </w:tcPr>
          <w:p w:rsidRPr="00B30DA9" w:rsidR="5ED60E1D" w:rsidP="00E3117A" w:rsidRDefault="5ED60E1D" w14:paraId="7522FF43" w14:textId="1D5C765B">
            <w:pPr>
              <w:pStyle w:val="paragraph"/>
              <w:spacing w:line="480" w:lineRule="auto"/>
              <w:rPr>
                <w:rStyle w:val="normaltextrun"/>
              </w:rPr>
            </w:pPr>
            <w:r w:rsidRPr="00B30DA9">
              <w:rPr>
                <w:rStyle w:val="normaltextrun"/>
              </w:rPr>
              <w:t>3239 px</w:t>
            </w:r>
          </w:p>
        </w:tc>
        <w:tc>
          <w:tcPr>
            <w:tcW w:w="3120" w:type="dxa"/>
          </w:tcPr>
          <w:p w:rsidRPr="00B30DA9" w:rsidR="5ED60E1D" w:rsidP="00E3117A" w:rsidRDefault="5ED60E1D" w14:paraId="031E895C" w14:textId="79260C5B">
            <w:pPr>
              <w:pStyle w:val="paragraph"/>
              <w:spacing w:line="480" w:lineRule="auto"/>
              <w:rPr>
                <w:rStyle w:val="normaltextrun"/>
              </w:rPr>
            </w:pPr>
            <w:r w:rsidRPr="00B30DA9">
              <w:rPr>
                <w:rStyle w:val="normaltextrun"/>
              </w:rPr>
              <w:t>7.08 ms</w:t>
            </w:r>
          </w:p>
        </w:tc>
      </w:tr>
      <w:tr w:rsidRPr="00B30DA9" w:rsidR="5ED60E1D" w:rsidTr="0080238E" w14:paraId="27308662" w14:textId="77777777">
        <w:tc>
          <w:tcPr>
            <w:tcW w:w="2745" w:type="dxa"/>
          </w:tcPr>
          <w:p w:rsidRPr="00B30DA9" w:rsidR="5ED60E1D" w:rsidP="00E3117A" w:rsidRDefault="5ED60E1D" w14:paraId="2D92DDB8" w14:textId="7FC718BD">
            <w:pPr>
              <w:pStyle w:val="paragraph"/>
              <w:spacing w:line="480" w:lineRule="auto"/>
              <w:rPr>
                <w:rStyle w:val="eop"/>
              </w:rPr>
            </w:pPr>
            <w:r w:rsidRPr="00B30DA9">
              <w:rPr>
                <w:rStyle w:val="eop"/>
              </w:rPr>
              <w:t>Threshold</w:t>
            </w:r>
          </w:p>
        </w:tc>
        <w:tc>
          <w:tcPr>
            <w:tcW w:w="3495" w:type="dxa"/>
          </w:tcPr>
          <w:p w:rsidRPr="00B30DA9" w:rsidR="5ED60E1D" w:rsidP="00E3117A" w:rsidRDefault="5ED60E1D" w14:paraId="511E7AFF" w14:textId="55CFC611">
            <w:pPr>
              <w:pStyle w:val="paragraph"/>
              <w:spacing w:line="480" w:lineRule="auto"/>
              <w:rPr>
                <w:rStyle w:val="normaltextrun"/>
              </w:rPr>
            </w:pPr>
            <w:r w:rsidRPr="00B30DA9">
              <w:rPr>
                <w:rStyle w:val="normaltextrun"/>
              </w:rPr>
              <w:t>3238 px</w:t>
            </w:r>
          </w:p>
        </w:tc>
        <w:tc>
          <w:tcPr>
            <w:tcW w:w="3120" w:type="dxa"/>
          </w:tcPr>
          <w:p w:rsidRPr="00B30DA9" w:rsidR="5ED60E1D" w:rsidP="00E3117A" w:rsidRDefault="5ED60E1D" w14:paraId="67869936" w14:textId="4F843A1A">
            <w:pPr>
              <w:pStyle w:val="paragraph"/>
              <w:spacing w:line="480" w:lineRule="auto"/>
              <w:rPr>
                <w:rStyle w:val="normaltextrun"/>
              </w:rPr>
            </w:pPr>
            <w:r w:rsidRPr="00B30DA9">
              <w:rPr>
                <w:rStyle w:val="normaltextrun"/>
              </w:rPr>
              <w:t>2.22 ms</w:t>
            </w:r>
          </w:p>
        </w:tc>
      </w:tr>
    </w:tbl>
    <w:p w:rsidRPr="00B30DA9" w:rsidR="00C37694" w:rsidP="0080238E" w:rsidRDefault="00792F20" w14:paraId="2E4AA549" w14:textId="56BE7B72">
      <w:pPr>
        <w:pStyle w:val="paragraph"/>
        <w:spacing w:line="480" w:lineRule="auto"/>
      </w:pPr>
      <w:r>
        <w:rPr>
          <w:rStyle w:val="eop"/>
        </w:rPr>
        <w:t xml:space="preserve">It is </w:t>
      </w:r>
      <w:r w:rsidRPr="00B30DA9" w:rsidR="5ED60E1D">
        <w:rPr>
          <w:rStyle w:val="eop"/>
        </w:rPr>
        <w:t>see</w:t>
      </w:r>
      <w:r>
        <w:rPr>
          <w:rStyle w:val="eop"/>
        </w:rPr>
        <w:t>n</w:t>
      </w:r>
      <w:r w:rsidRPr="00B30DA9" w:rsidR="5ED60E1D">
        <w:rPr>
          <w:rStyle w:val="eop"/>
        </w:rPr>
        <w:t xml:space="preserve"> from the results that filters have </w:t>
      </w:r>
      <w:r>
        <w:rPr>
          <w:rStyle w:val="eop"/>
        </w:rPr>
        <w:t xml:space="preserve">a </w:t>
      </w:r>
      <w:r w:rsidRPr="00B30DA9" w:rsidR="5ED60E1D">
        <w:rPr>
          <w:rStyle w:val="eop"/>
        </w:rPr>
        <w:t>negligible effect on the area of the sputter.</w:t>
      </w:r>
      <w:r>
        <w:rPr>
          <w:rStyle w:val="eop"/>
        </w:rPr>
        <w:t xml:space="preserve"> There is no loss in </w:t>
      </w:r>
      <w:r w:rsidRPr="00B30DA9" w:rsidR="5ED60E1D">
        <w:rPr>
          <w:rStyle w:val="eop"/>
        </w:rPr>
        <w:t xml:space="preserve">any important information from using Gaussian Blur, Dilate, and Erode. For </w:t>
      </w:r>
      <w:r>
        <w:rPr>
          <w:rStyle w:val="eop"/>
        </w:rPr>
        <w:t xml:space="preserve">the </w:t>
      </w:r>
      <w:r w:rsidRPr="00B30DA9" w:rsidR="5ED60E1D">
        <w:rPr>
          <w:rStyle w:val="eop"/>
        </w:rPr>
        <w:t>final model</w:t>
      </w:r>
      <w:r w:rsidR="00515592">
        <w:rPr>
          <w:rStyle w:val="eop"/>
        </w:rPr>
        <w:t>,</w:t>
      </w:r>
      <w:r w:rsidRPr="00B30DA9" w:rsidR="5ED60E1D">
        <w:rPr>
          <w:rStyle w:val="eop"/>
        </w:rPr>
        <w:t xml:space="preserve"> </w:t>
      </w:r>
      <w:r w:rsidR="001B62CC">
        <w:rPr>
          <w:rStyle w:val="eop"/>
        </w:rPr>
        <w:t xml:space="preserve">it was </w:t>
      </w:r>
      <w:r w:rsidRPr="00B30DA9" w:rsidR="5ED60E1D">
        <w:rPr>
          <w:rStyle w:val="eop"/>
        </w:rPr>
        <w:t>chose</w:t>
      </w:r>
      <w:r w:rsidR="001B62CC">
        <w:rPr>
          <w:rStyle w:val="eop"/>
        </w:rPr>
        <w:t>n</w:t>
      </w:r>
      <w:r w:rsidRPr="00B30DA9" w:rsidR="5ED60E1D">
        <w:rPr>
          <w:rStyle w:val="eop"/>
        </w:rPr>
        <w:t xml:space="preserve"> to </w:t>
      </w:r>
      <w:r w:rsidR="00515592">
        <w:rPr>
          <w:rStyle w:val="eop"/>
        </w:rPr>
        <w:t>stay</w:t>
      </w:r>
      <w:r w:rsidRPr="00B30DA9" w:rsidR="5ED60E1D">
        <w:rPr>
          <w:rStyle w:val="eop"/>
        </w:rPr>
        <w:t xml:space="preserve"> with thresholding.</w:t>
      </w:r>
    </w:p>
    <w:p w:rsidRPr="00B30DA9" w:rsidR="27EDEFC6" w:rsidP="00E3117A" w:rsidRDefault="27EDEFC6" w14:paraId="6F989B61" w14:textId="77777777">
      <w:pPr>
        <w:pStyle w:val="paragraph"/>
        <w:spacing w:before="0" w:beforeAutospacing="0" w:after="0" w:afterAutospacing="0" w:line="480" w:lineRule="auto"/>
      </w:pPr>
      <w:r w:rsidRPr="00B30DA9">
        <w:rPr>
          <w:rStyle w:val="normaltextrun"/>
          <w:u w:val="single"/>
        </w:rPr>
        <w:t>Test #4</w:t>
      </w:r>
      <w:r w:rsidRPr="00B30DA9">
        <w:rPr>
          <w:rStyle w:val="eop"/>
        </w:rPr>
        <w:t> </w:t>
      </w:r>
    </w:p>
    <w:p w:rsidRPr="00B30DA9" w:rsidR="5ED60E1D" w:rsidP="00E3117A" w:rsidRDefault="5ED60E1D" w14:paraId="0F3C8778" w14:textId="4963389E">
      <w:pPr>
        <w:pStyle w:val="paragraph"/>
        <w:spacing w:before="0" w:beforeAutospacing="0" w:after="0" w:afterAutospacing="0" w:line="480" w:lineRule="auto"/>
        <w:rPr>
          <w:rStyle w:val="normaltextrun"/>
          <w:b/>
          <w:bCs/>
        </w:rPr>
      </w:pPr>
      <w:r w:rsidRPr="00B30DA9">
        <w:rPr>
          <w:rStyle w:val="normaltextrun"/>
          <w:b/>
          <w:bCs/>
        </w:rPr>
        <w:t>Showing parameter</w:t>
      </w:r>
      <w:r w:rsidR="007C4757">
        <w:rPr>
          <w:rStyle w:val="normaltextrun"/>
          <w:b/>
          <w:bCs/>
        </w:rPr>
        <w:t>s</w:t>
      </w:r>
      <w:r w:rsidRPr="00B30DA9">
        <w:rPr>
          <w:rStyle w:val="normaltextrun"/>
          <w:b/>
          <w:bCs/>
        </w:rPr>
        <w:t xml:space="preserve"> vs </w:t>
      </w:r>
      <w:r w:rsidR="00F376C6">
        <w:rPr>
          <w:rStyle w:val="normaltextrun"/>
          <w:b/>
          <w:bCs/>
        </w:rPr>
        <w:t>n</w:t>
      </w:r>
      <w:r w:rsidRPr="00B30DA9">
        <w:rPr>
          <w:rStyle w:val="normaltextrun"/>
          <w:b/>
          <w:bCs/>
        </w:rPr>
        <w:t>ot showing parameters</w:t>
      </w:r>
    </w:p>
    <w:p w:rsidRPr="00B30DA9" w:rsidR="5ED60E1D" w:rsidP="00E3117A" w:rsidRDefault="5ED60E1D" w14:paraId="4200CCC6" w14:textId="23430C94">
      <w:pPr>
        <w:pStyle w:val="paragraph"/>
        <w:spacing w:before="0" w:beforeAutospacing="0" w:after="0" w:afterAutospacing="0" w:line="480" w:lineRule="auto"/>
        <w:rPr>
          <w:rStyle w:val="normaltextrun"/>
        </w:rPr>
      </w:pPr>
      <w:r w:rsidRPr="00B30DA9">
        <w:rPr>
          <w:rStyle w:val="normaltextrun"/>
        </w:rPr>
        <w:t xml:space="preserve">The main focus of </w:t>
      </w:r>
      <w:r w:rsidR="00497022">
        <w:rPr>
          <w:rStyle w:val="normaltextrun"/>
        </w:rPr>
        <w:t>the</w:t>
      </w:r>
      <w:r w:rsidRPr="00B30DA9">
        <w:rPr>
          <w:rStyle w:val="normaltextrun"/>
        </w:rPr>
        <w:t xml:space="preserve"> project is meeting the real-time hard deadline required to process frames at 30 fps. If the system is unable to meet this deadline</w:t>
      </w:r>
      <w:r w:rsidRPr="00B30DA9" w:rsidR="00793AFC">
        <w:rPr>
          <w:rStyle w:val="normaltextrun"/>
        </w:rPr>
        <w:t>,</w:t>
      </w:r>
      <w:r w:rsidRPr="00B30DA9">
        <w:rPr>
          <w:rStyle w:val="normaltextrun"/>
        </w:rPr>
        <w:t xml:space="preserve"> then our system is useless to </w:t>
      </w:r>
      <w:r w:rsidR="007C4757">
        <w:rPr>
          <w:rStyle w:val="normaltextrun"/>
        </w:rPr>
        <w:t>the</w:t>
      </w:r>
      <w:r w:rsidRPr="00B30DA9">
        <w:rPr>
          <w:rStyle w:val="normaltextrun"/>
        </w:rPr>
        <w:t xml:space="preserve"> sponsors. There are various ways in which </w:t>
      </w:r>
      <w:r w:rsidR="007C4757">
        <w:rPr>
          <w:rStyle w:val="normaltextrun"/>
        </w:rPr>
        <w:t xml:space="preserve">the code </w:t>
      </w:r>
      <w:r w:rsidRPr="00B30DA9">
        <w:rPr>
          <w:rStyle w:val="normaltextrun"/>
        </w:rPr>
        <w:t xml:space="preserve">can </w:t>
      </w:r>
      <w:r w:rsidR="007C4757">
        <w:rPr>
          <w:rStyle w:val="normaltextrun"/>
        </w:rPr>
        <w:t xml:space="preserve">be </w:t>
      </w:r>
      <w:r w:rsidRPr="00B30DA9">
        <w:rPr>
          <w:rStyle w:val="normaltextrun"/>
        </w:rPr>
        <w:t>optimize</w:t>
      </w:r>
      <w:r w:rsidR="007C4757">
        <w:rPr>
          <w:rStyle w:val="normaltextrun"/>
        </w:rPr>
        <w:t>d</w:t>
      </w:r>
      <w:r w:rsidRPr="00B30DA9">
        <w:rPr>
          <w:rStyle w:val="normaltextrun"/>
        </w:rPr>
        <w:t xml:space="preserve"> without affecting the functionality of the end product. One way in which </w:t>
      </w:r>
      <w:r w:rsidR="007C4757">
        <w:rPr>
          <w:rStyle w:val="normaltextrun"/>
        </w:rPr>
        <w:t>this is done</w:t>
      </w:r>
      <w:r w:rsidRPr="00B30DA9">
        <w:rPr>
          <w:rStyle w:val="normaltextrun"/>
        </w:rPr>
        <w:t xml:space="preserve"> is by eliminating the visual aspects of </w:t>
      </w:r>
      <w:r w:rsidR="007C4757">
        <w:rPr>
          <w:rStyle w:val="normaltextrun"/>
        </w:rPr>
        <w:t xml:space="preserve">the </w:t>
      </w:r>
      <w:r w:rsidRPr="00B30DA9">
        <w:rPr>
          <w:rStyle w:val="normaltextrun"/>
        </w:rPr>
        <w:t xml:space="preserve">display. </w:t>
      </w:r>
      <w:r w:rsidR="00DA156D">
        <w:rPr>
          <w:rStyle w:val="normaltextrun"/>
        </w:rPr>
        <w:t>This means</w:t>
      </w:r>
      <w:r w:rsidRPr="00B30DA9">
        <w:rPr>
          <w:rStyle w:val="normaltextrun"/>
        </w:rPr>
        <w:t xml:space="preserve"> </w:t>
      </w:r>
      <w:r w:rsidR="007C4757">
        <w:rPr>
          <w:rStyle w:val="normaltextrun"/>
        </w:rPr>
        <w:t>the</w:t>
      </w:r>
      <w:r w:rsidRPr="00B30DA9">
        <w:rPr>
          <w:rStyle w:val="normaltextrun"/>
        </w:rPr>
        <w:t xml:space="preserve"> code would still save the parameters of the main sputter (X/Y cords, Area, Radius, and Brightness) to a file, but it would not display these parameters in real-time. To test this,</w:t>
      </w:r>
      <w:r w:rsidR="007C4757">
        <w:rPr>
          <w:rStyle w:val="normaltextrun"/>
        </w:rPr>
        <w:t xml:space="preserve"> there will be </w:t>
      </w:r>
      <w:r w:rsidRPr="00B30DA9">
        <w:rPr>
          <w:rStyle w:val="normaltextrun"/>
        </w:rPr>
        <w:t>three different versions of the code. One in which all the parameters and contours are displayed, a version where only the contoured image is displayed, and a final version where only the preprocessed image is displayed.</w:t>
      </w:r>
    </w:p>
    <w:p w:rsidRPr="00B30DA9" w:rsidR="5ED60E1D" w:rsidP="00E3117A" w:rsidRDefault="5ED60E1D" w14:paraId="4D4B1C92" w14:textId="2281698A">
      <w:pPr>
        <w:pStyle w:val="paragraph"/>
        <w:spacing w:before="0" w:beforeAutospacing="0" w:after="0" w:afterAutospacing="0" w:line="480" w:lineRule="auto"/>
        <w:rPr>
          <w:rStyle w:val="normaltextrun"/>
        </w:rPr>
      </w:pPr>
    </w:p>
    <w:p w:rsidRPr="00B30DA9" w:rsidR="5ED60E1D" w:rsidP="00E3117A" w:rsidRDefault="5ED60E1D" w14:paraId="4F2996F4" w14:textId="015E4BF6">
      <w:pPr>
        <w:pStyle w:val="paragraph"/>
        <w:spacing w:before="0" w:beforeAutospacing="0" w:after="0" w:afterAutospacing="0" w:line="480" w:lineRule="auto"/>
        <w:rPr>
          <w:rStyle w:val="normaltextrun"/>
        </w:rPr>
      </w:pPr>
      <w:r w:rsidRPr="00B30DA9">
        <w:rPr>
          <w:rStyle w:val="normaltextrun"/>
        </w:rPr>
        <w:t xml:space="preserve">For this test </w:t>
      </w:r>
      <w:r w:rsidR="00DA156D">
        <w:rPr>
          <w:rStyle w:val="normaltextrun"/>
        </w:rPr>
        <w:t xml:space="preserve">the </w:t>
      </w:r>
      <w:r w:rsidRPr="00B30DA9">
        <w:rPr>
          <w:rStyle w:val="normaltextrun"/>
        </w:rPr>
        <w:t>test model</w:t>
      </w:r>
      <w:r w:rsidR="00DA156D">
        <w:rPr>
          <w:rStyle w:val="normaltextrun"/>
        </w:rPr>
        <w:t xml:space="preserve"> will be utilized</w:t>
      </w:r>
      <w:r w:rsidRPr="00B30DA9">
        <w:rPr>
          <w:rStyle w:val="normaltextrun"/>
        </w:rPr>
        <w:t xml:space="preserve"> to process a live video feed. This live video feed will be able to spit a file with the parameter, with a display window, and an extra Simulink block that will take the fps of the processed video feed. An average fps will be taken from the live feed and will be compared to each test.</w:t>
      </w:r>
    </w:p>
    <w:p w:rsidRPr="00B30DA9" w:rsidR="5ED60E1D" w:rsidP="00E3117A" w:rsidRDefault="5ED60E1D" w14:paraId="1780A91A" w14:textId="739475AB">
      <w:pPr>
        <w:pStyle w:val="paragraph"/>
        <w:spacing w:before="0" w:beforeAutospacing="0" w:after="0" w:afterAutospacing="0" w:line="480" w:lineRule="auto"/>
        <w:rPr>
          <w:rStyle w:val="normaltextrun"/>
        </w:rPr>
      </w:pPr>
    </w:p>
    <w:p w:rsidR="0080238E" w:rsidP="0080238E" w:rsidRDefault="5ED60E1D" w14:paraId="66222BC0" w14:textId="77777777">
      <w:pPr>
        <w:pStyle w:val="paragraph"/>
        <w:keepNext/>
        <w:spacing w:before="0" w:beforeAutospacing="0" w:after="0" w:afterAutospacing="0" w:line="480" w:lineRule="auto"/>
        <w:jc w:val="center"/>
      </w:pPr>
      <w:r w:rsidRPr="00B30DA9">
        <w:rPr>
          <w:noProof/>
        </w:rPr>
        <w:drawing>
          <wp:inline distT="0" distB="0" distL="0" distR="0" wp14:anchorId="6E6C3FE8" wp14:editId="269E9AD7">
            <wp:extent cx="4572000" cy="3429000"/>
            <wp:effectExtent l="0" t="0" r="0" b="0"/>
            <wp:docPr id="402342464" name="Picture 40234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5ED60E1D" w:rsidP="0080238E" w:rsidRDefault="0080238E" w14:paraId="76458981" w14:textId="31FF243C">
      <w:pPr>
        <w:pStyle w:val="Caption"/>
        <w:jc w:val="center"/>
      </w:pPr>
      <w:r>
        <w:t xml:space="preserve">Figure </w:t>
      </w:r>
      <w:r>
        <w:fldChar w:fldCharType="begin"/>
      </w:r>
      <w:r>
        <w:instrText>SEQ Figure \* ARABIC</w:instrText>
      </w:r>
      <w:r>
        <w:fldChar w:fldCharType="separate"/>
      </w:r>
      <w:r>
        <w:rPr>
          <w:noProof/>
        </w:rPr>
        <w:t>5</w:t>
      </w:r>
      <w:r>
        <w:fldChar w:fldCharType="end"/>
      </w:r>
      <w:r>
        <w:t>: Test mock setup</w:t>
      </w:r>
    </w:p>
    <w:p w:rsidRPr="0080238E" w:rsidR="0080238E" w:rsidP="0080238E" w:rsidRDefault="0080238E" w14:paraId="0179CBDB" w14:textId="77777777"/>
    <w:p w:rsidR="0080238E" w:rsidP="0080238E" w:rsidRDefault="2CEECD7E" w14:paraId="03DBA812" w14:textId="77777777">
      <w:pPr>
        <w:pStyle w:val="paragraph"/>
        <w:keepNext/>
        <w:spacing w:before="0" w:beforeAutospacing="0" w:after="0" w:afterAutospacing="0" w:line="480" w:lineRule="auto"/>
        <w:jc w:val="center"/>
      </w:pPr>
      <w:r>
        <w:rPr>
          <w:noProof/>
        </w:rPr>
        <w:drawing>
          <wp:inline distT="0" distB="0" distL="0" distR="0" wp14:anchorId="5A668C1F" wp14:editId="1DDD760E">
            <wp:extent cx="6172200" cy="1157288"/>
            <wp:effectExtent l="0" t="0" r="0" b="0"/>
            <wp:docPr id="530066390" name="Picture 53006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2200" cy="1157288"/>
                    </a:xfrm>
                    <a:prstGeom prst="rect">
                      <a:avLst/>
                    </a:prstGeom>
                  </pic:spPr>
                </pic:pic>
              </a:graphicData>
            </a:graphic>
          </wp:inline>
        </w:drawing>
      </w:r>
    </w:p>
    <w:p w:rsidR="2CEECD7E" w:rsidP="0080238E" w:rsidRDefault="0080238E" w14:paraId="254D924B" w14:textId="14E5B369">
      <w:pPr>
        <w:pStyle w:val="Caption"/>
        <w:jc w:val="center"/>
      </w:pPr>
      <w:r>
        <w:t xml:space="preserve">Figure </w:t>
      </w:r>
      <w:r>
        <w:fldChar w:fldCharType="begin"/>
      </w:r>
      <w:r>
        <w:instrText>SEQ Figure \* ARABIC</w:instrText>
      </w:r>
      <w:r>
        <w:fldChar w:fldCharType="separate"/>
      </w:r>
      <w:r>
        <w:rPr>
          <w:noProof/>
        </w:rPr>
        <w:t>6</w:t>
      </w:r>
      <w:r>
        <w:fldChar w:fldCharType="end"/>
      </w:r>
      <w:r>
        <w:t>: Live process on the test setup</w:t>
      </w:r>
    </w:p>
    <w:p w:rsidR="2CEECD7E" w:rsidP="004E5A1D" w:rsidRDefault="2CEECD7E" w14:paraId="53D22D23" w14:textId="2B718260">
      <w:pPr>
        <w:pStyle w:val="paragraph"/>
        <w:spacing w:before="0" w:beforeAutospacing="0" w:after="0" w:afterAutospacing="0" w:line="480" w:lineRule="auto"/>
      </w:pPr>
      <w:r w:rsidRPr="2CEECD7E">
        <w:t>The first image</w:t>
      </w:r>
      <w:r w:rsidR="004E5A1D">
        <w:t xml:space="preserve"> [Figure 6]</w:t>
      </w:r>
      <w:r w:rsidRPr="2CEECD7E">
        <w:t xml:space="preserve"> is from the base video without any image processing and calculations of the parameters. Due to hardware limitations of the ThinkPad and the UVC camera only a max of 28.28 frames per second can be achieved. The second test returns a contoured live feed and a “.mat file” at the of the test. There is only a roughly 3 frame drop between the first and second tests. This is not the case when showing the parameters to the user. For the third test both the contour and parameters are shown to the user, but it greatly affects the fps of the live feed. The parameters are already saved to a “.mat file” at the end of the test, so it does not make sense to visually show it to the user if affects the processing time drastically. When the code is implemented onto the real-time unit it can run 60+ fps making it impossible for any user to read the parameters in the live feed. </w:t>
      </w:r>
    </w:p>
    <w:p w:rsidRPr="00B30DA9" w:rsidR="00C37694" w:rsidP="00E3117A" w:rsidRDefault="00C37694" w14:paraId="605E31A9" w14:textId="012FFE4A">
      <w:pPr>
        <w:pStyle w:val="paragraph"/>
        <w:spacing w:before="0" w:beforeAutospacing="0" w:after="0" w:afterAutospacing="0" w:line="480" w:lineRule="auto"/>
        <w:textAlignment w:val="baseline"/>
      </w:pPr>
      <w:r>
        <w:rPr>
          <w:rStyle w:val="normaltextrun"/>
          <w:u w:val="single"/>
        </w:rPr>
        <w:t>Test #</w:t>
      </w:r>
      <w:r w:rsidR="00411F0B">
        <w:rPr>
          <w:rStyle w:val="normaltextrun"/>
          <w:u w:val="single"/>
        </w:rPr>
        <w:t>5</w:t>
      </w:r>
      <w:r>
        <w:rPr>
          <w:rStyle w:val="eop"/>
        </w:rPr>
        <w:t> </w:t>
      </w:r>
    </w:p>
    <w:p w:rsidRPr="00B30DA9" w:rsidR="00C37694" w:rsidP="00E3117A" w:rsidRDefault="00C37694" w14:paraId="18A4106A" w14:textId="77777777">
      <w:pPr>
        <w:pStyle w:val="paragraph"/>
        <w:spacing w:before="0" w:beforeAutospacing="0" w:after="0" w:afterAutospacing="0" w:line="480" w:lineRule="auto"/>
        <w:textAlignment w:val="baseline"/>
      </w:pPr>
      <w:r>
        <w:rPr>
          <w:rStyle w:val="normaltextrun"/>
          <w:b/>
          <w:bCs/>
        </w:rPr>
        <w:t>Testing the accuracy of radius measurements to verify that the code’s outputs are valid.</w:t>
      </w:r>
      <w:r>
        <w:rPr>
          <w:rStyle w:val="eop"/>
        </w:rPr>
        <w:t> </w:t>
      </w:r>
    </w:p>
    <w:p w:rsidR="00C37694" w:rsidP="00E3117A" w:rsidRDefault="00C37694" w14:paraId="69167B30" w14:textId="16AF4D5E">
      <w:pPr>
        <w:pStyle w:val="paragraph"/>
        <w:spacing w:before="0" w:beforeAutospacing="0" w:after="0" w:afterAutospacing="0" w:line="480" w:lineRule="auto"/>
        <w:textAlignment w:val="baseline"/>
        <w:rPr>
          <w:rStyle w:val="eop"/>
        </w:rPr>
      </w:pPr>
      <w:r>
        <w:rPr>
          <w:rStyle w:val="normaltextrun"/>
        </w:rPr>
        <w:t xml:space="preserve">By printing out a copy of the splatter image to scale, the radius can be manually measured. A ruler will be </w:t>
      </w:r>
      <w:r w:rsidR="004E37A2">
        <w:rPr>
          <w:rStyle w:val="normaltextrun"/>
        </w:rPr>
        <w:t>used</w:t>
      </w:r>
      <w:r w:rsidRPr="2CEECD7E" w:rsidR="004E37A2">
        <w:rPr>
          <w:rStyle w:val="normaltextrun"/>
        </w:rPr>
        <w:t xml:space="preserve"> </w:t>
      </w:r>
      <w:r w:rsidR="004E37A2">
        <w:rPr>
          <w:rStyle w:val="normaltextrun"/>
        </w:rPr>
        <w:t>to</w:t>
      </w:r>
      <w:r>
        <w:rPr>
          <w:rStyle w:val="normaltextrun"/>
        </w:rPr>
        <w:t xml:space="preserve"> make the measurement. The manually measured radius data should coincide with the data output from the system. This is needed to determine whether the code is working </w:t>
      </w:r>
      <w:r w:rsidR="004E37A2">
        <w:rPr>
          <w:rStyle w:val="normaltextrun"/>
        </w:rPr>
        <w:t>properly,</w:t>
      </w:r>
      <w:r>
        <w:rPr>
          <w:rStyle w:val="normaltextrun"/>
        </w:rPr>
        <w:t xml:space="preserve"> and that the user will receive useful data. Five tests </w:t>
      </w:r>
      <w:r w:rsidR="002D6BFB">
        <w:rPr>
          <w:rStyle w:val="normaltextrun"/>
        </w:rPr>
        <w:t>would have been</w:t>
      </w:r>
      <w:r>
        <w:rPr>
          <w:rStyle w:val="normaltextrun"/>
        </w:rPr>
        <w:t xml:space="preserve"> performed to verify the accuracy of the measurements. </w:t>
      </w:r>
      <w:r w:rsidR="006E743C">
        <w:rPr>
          <w:rStyle w:val="normaltextrun"/>
        </w:rPr>
        <w:t xml:space="preserve">Again, because of the </w:t>
      </w:r>
      <w:r w:rsidR="002D6BFB">
        <w:rPr>
          <w:rStyle w:val="normaltextrun"/>
        </w:rPr>
        <w:t xml:space="preserve">hardware malfunction, this test could not be carried out. </w:t>
      </w:r>
    </w:p>
    <w:p w:rsidR="00C37694" w:rsidP="00E3117A" w:rsidRDefault="00C37694" w14:paraId="078F87F9" w14:textId="77777777">
      <w:pPr>
        <w:pStyle w:val="paragraph"/>
        <w:spacing w:before="0" w:beforeAutospacing="0" w:after="0" w:afterAutospacing="0" w:line="480" w:lineRule="auto"/>
        <w:textAlignment w:val="baseline"/>
        <w:rPr>
          <w:rStyle w:val="eop"/>
        </w:rPr>
      </w:pPr>
    </w:p>
    <w:p w:rsidRPr="00B30DA9" w:rsidR="00ED4B83" w:rsidP="00E3117A" w:rsidRDefault="00ED4B83" w14:paraId="26D779DF" w14:textId="57FB4199">
      <w:pPr>
        <w:pStyle w:val="paragraph"/>
        <w:spacing w:before="0" w:beforeAutospacing="0" w:after="0" w:afterAutospacing="0" w:line="480" w:lineRule="auto"/>
        <w:textAlignment w:val="baseline"/>
      </w:pPr>
      <w:r>
        <w:rPr>
          <w:rStyle w:val="normaltextrun"/>
          <w:u w:val="single"/>
        </w:rPr>
        <w:t>Test #</w:t>
      </w:r>
      <w:r w:rsidR="00411F0B">
        <w:rPr>
          <w:rStyle w:val="normaltextrun"/>
          <w:u w:val="single"/>
        </w:rPr>
        <w:t>6</w:t>
      </w:r>
      <w:r>
        <w:rPr>
          <w:rStyle w:val="eop"/>
        </w:rPr>
        <w:t> </w:t>
      </w:r>
    </w:p>
    <w:p w:rsidRPr="00B30DA9" w:rsidR="00ED4B83" w:rsidP="00E3117A" w:rsidRDefault="00ED4B83" w14:paraId="336B2253" w14:textId="77777777">
      <w:pPr>
        <w:pStyle w:val="paragraph"/>
        <w:spacing w:before="0" w:beforeAutospacing="0" w:after="0" w:afterAutospacing="0" w:line="480" w:lineRule="auto"/>
        <w:textAlignment w:val="baseline"/>
      </w:pPr>
      <w:r>
        <w:rPr>
          <w:rStyle w:val="normaltextrun"/>
          <w:b/>
          <w:bCs/>
        </w:rPr>
        <w:t>Testing the portability of the system.</w:t>
      </w:r>
      <w:r>
        <w:rPr>
          <w:rStyle w:val="eop"/>
        </w:rPr>
        <w:t> </w:t>
      </w:r>
    </w:p>
    <w:p w:rsidR="00ED4B83" w:rsidP="00E3117A" w:rsidRDefault="00ED4B83" w14:paraId="30109A7A" w14:textId="745EC2AE">
      <w:pPr>
        <w:pStyle w:val="paragraph"/>
        <w:spacing w:before="0" w:beforeAutospacing="0" w:after="0" w:afterAutospacing="0" w:line="480" w:lineRule="auto"/>
        <w:textAlignment w:val="baseline"/>
        <w:rPr>
          <w:rStyle w:val="eop"/>
        </w:rPr>
      </w:pPr>
      <w:r>
        <w:rPr>
          <w:rStyle w:val="normaltextrun"/>
        </w:rPr>
        <w:t xml:space="preserve">Each component of the system will be weighed using a digital bathroom scale. Additionally, the operator of the system will document how each part is picked up and if they meet the requirements in the chart. If the object is less than 51 </w:t>
      </w:r>
      <w:r w:rsidR="00332D38">
        <w:rPr>
          <w:rStyle w:val="normaltextrun"/>
        </w:rPr>
        <w:t>lbs.</w:t>
      </w:r>
      <w:r>
        <w:rPr>
          <w:rStyle w:val="normaltextrun"/>
        </w:rPr>
        <w:t xml:space="preserve"> and all answers are yes/true, then the object qualifies as an OSHA safe lift. </w:t>
      </w:r>
      <w:r w:rsidR="000F1421">
        <w:rPr>
          <w:rStyle w:val="eop"/>
        </w:rPr>
        <w:t>[Table 3]</w:t>
      </w:r>
      <w:r w:rsidR="004210EF">
        <w:rPr>
          <w:rStyle w:val="eop"/>
        </w:rPr>
        <w:t xml:space="preserve"> </w:t>
      </w:r>
      <w:r w:rsidR="000F1421">
        <w:rPr>
          <w:rStyle w:val="eop"/>
        </w:rPr>
        <w:t>T</w:t>
      </w:r>
      <w:r w:rsidR="004210EF">
        <w:rPr>
          <w:rStyle w:val="eop"/>
        </w:rPr>
        <w:t xml:space="preserve">he </w:t>
      </w:r>
      <w:r w:rsidR="000A1BC5">
        <w:rPr>
          <w:rStyle w:val="eop"/>
        </w:rPr>
        <w:t xml:space="preserve">OSHA requirements are met completely. </w:t>
      </w:r>
    </w:p>
    <w:p w:rsidR="000F1421" w:rsidP="000F1421" w:rsidRDefault="000F1421" w14:paraId="12617D4D" w14:textId="322D69F1">
      <w:pPr>
        <w:pStyle w:val="Caption"/>
        <w:keepNext/>
        <w:jc w:val="center"/>
      </w:pPr>
      <w:r>
        <w:t xml:space="preserve">Table </w:t>
      </w:r>
      <w:r>
        <w:fldChar w:fldCharType="begin"/>
      </w:r>
      <w:r>
        <w:instrText>SEQ Table \* ARABIC</w:instrText>
      </w:r>
      <w:r>
        <w:fldChar w:fldCharType="separate"/>
      </w:r>
      <w:r>
        <w:rPr>
          <w:noProof/>
        </w:rPr>
        <w:t>3</w:t>
      </w:r>
      <w:r>
        <w:fldChar w:fldCharType="end"/>
      </w:r>
      <w:r>
        <w:t>: OSHA test requirements</w:t>
      </w:r>
    </w:p>
    <w:tbl>
      <w:tblPr>
        <w:tblW w:w="10080" w:type="dxa"/>
        <w:tblInd w:w="-278"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988"/>
        <w:gridCol w:w="898"/>
        <w:gridCol w:w="1258"/>
        <w:gridCol w:w="1626"/>
        <w:gridCol w:w="1620"/>
        <w:gridCol w:w="1710"/>
        <w:gridCol w:w="1980"/>
      </w:tblGrid>
      <w:tr w:rsidRPr="00723852" w:rsidR="00E91DC8" w:rsidTr="00E91DC8" w14:paraId="7EE51B79" w14:textId="77777777">
        <w:trPr>
          <w:trHeight w:val="585"/>
        </w:trPr>
        <w:tc>
          <w:tcPr>
            <w:tcW w:w="988"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2D1829" w:rsidRDefault="0075244F" w14:paraId="23598408" w14:textId="77777777">
            <w:pPr>
              <w:pStyle w:val="paragraph"/>
              <w:rPr>
                <w:sz w:val="21"/>
                <w:szCs w:val="21"/>
              </w:rPr>
            </w:pPr>
            <w:r w:rsidRPr="00723852">
              <w:rPr>
                <w:sz w:val="21"/>
                <w:szCs w:val="21"/>
              </w:rPr>
              <w:t>Object </w:t>
            </w:r>
          </w:p>
        </w:tc>
        <w:tc>
          <w:tcPr>
            <w:tcW w:w="898"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2D1829" w:rsidRDefault="0075244F" w14:paraId="3C2AE9AB" w14:textId="339E360D">
            <w:pPr>
              <w:pStyle w:val="paragraph"/>
              <w:rPr>
                <w:sz w:val="21"/>
                <w:szCs w:val="21"/>
              </w:rPr>
            </w:pPr>
            <w:r w:rsidRPr="00723852">
              <w:rPr>
                <w:sz w:val="21"/>
                <w:szCs w:val="21"/>
              </w:rPr>
              <w:t>Weight</w:t>
            </w:r>
            <w:r w:rsidR="0063061A">
              <w:rPr>
                <w:sz w:val="21"/>
                <w:szCs w:val="21"/>
              </w:rPr>
              <w:t xml:space="preserve"> (lbs)</w:t>
            </w:r>
            <w:r w:rsidRPr="00723852">
              <w:rPr>
                <w:sz w:val="21"/>
                <w:szCs w:val="21"/>
              </w:rPr>
              <w:t> </w:t>
            </w:r>
          </w:p>
        </w:tc>
        <w:tc>
          <w:tcPr>
            <w:tcW w:w="1258"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2D1829" w:rsidRDefault="0075244F" w14:paraId="555318E4" w14:textId="18092D85">
            <w:pPr>
              <w:pStyle w:val="paragraph"/>
              <w:rPr>
                <w:sz w:val="21"/>
                <w:szCs w:val="21"/>
              </w:rPr>
            </w:pPr>
            <w:r w:rsidRPr="00723852">
              <w:rPr>
                <w:sz w:val="21"/>
                <w:szCs w:val="21"/>
              </w:rPr>
              <w:t>Able to keep 7 in</w:t>
            </w:r>
            <w:r w:rsidR="0063061A">
              <w:rPr>
                <w:sz w:val="21"/>
                <w:szCs w:val="21"/>
              </w:rPr>
              <w:t>ches</w:t>
            </w:r>
            <w:r w:rsidRPr="00723852">
              <w:rPr>
                <w:sz w:val="21"/>
                <w:szCs w:val="21"/>
              </w:rPr>
              <w:t xml:space="preserve"> away from front of body </w:t>
            </w:r>
          </w:p>
        </w:tc>
        <w:tc>
          <w:tcPr>
            <w:tcW w:w="1626"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2D1829" w:rsidRDefault="0075244F" w14:paraId="6FEEBF83" w14:textId="77777777">
            <w:pPr>
              <w:pStyle w:val="paragraph"/>
              <w:rPr>
                <w:sz w:val="21"/>
                <w:szCs w:val="21"/>
              </w:rPr>
            </w:pPr>
            <w:r w:rsidRPr="00723852">
              <w:rPr>
                <w:sz w:val="21"/>
                <w:szCs w:val="21"/>
              </w:rPr>
              <w:t>No twisting involved in the lifting process </w:t>
            </w:r>
          </w:p>
        </w:tc>
        <w:tc>
          <w:tcPr>
            <w:tcW w:w="1620"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2D1829" w:rsidRDefault="0075244F" w14:paraId="3535F8E1" w14:textId="77777777">
            <w:pPr>
              <w:pStyle w:val="paragraph"/>
              <w:rPr>
                <w:sz w:val="21"/>
                <w:szCs w:val="21"/>
              </w:rPr>
            </w:pPr>
            <w:r w:rsidRPr="00723852">
              <w:rPr>
                <w:sz w:val="21"/>
                <w:szCs w:val="21"/>
              </w:rPr>
              <w:t>Object located at waist level and directly in front of the person </w:t>
            </w:r>
          </w:p>
        </w:tc>
        <w:tc>
          <w:tcPr>
            <w:tcW w:w="1710"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2D1829" w:rsidRDefault="0075244F" w14:paraId="7299A5FA" w14:textId="77777777">
            <w:pPr>
              <w:pStyle w:val="paragraph"/>
              <w:rPr>
                <w:sz w:val="21"/>
                <w:szCs w:val="21"/>
              </w:rPr>
            </w:pPr>
            <w:r w:rsidRPr="00723852">
              <w:rPr>
                <w:sz w:val="21"/>
                <w:szCs w:val="21"/>
              </w:rPr>
              <w:t>The object has a handle  </w:t>
            </w:r>
          </w:p>
        </w:tc>
        <w:tc>
          <w:tcPr>
            <w:tcW w:w="1980" w:type="dxa"/>
            <w:vMerge w:val="restart"/>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2D1829" w:rsidRDefault="0075244F" w14:paraId="0B816AA6" w14:textId="77777777">
            <w:pPr>
              <w:pStyle w:val="paragraph"/>
              <w:rPr>
                <w:sz w:val="21"/>
                <w:szCs w:val="21"/>
              </w:rPr>
            </w:pPr>
            <w:r w:rsidRPr="00723852">
              <w:rPr>
                <w:sz w:val="21"/>
                <w:szCs w:val="21"/>
              </w:rPr>
              <w:t>The load inside does not shift once lifted. </w:t>
            </w:r>
          </w:p>
        </w:tc>
      </w:tr>
      <w:tr w:rsidRPr="00723852" w:rsidR="0075244F" w:rsidTr="002D1829" w14:paraId="5B2461EB" w14:textId="77777777">
        <w:trPr>
          <w:trHeight w:val="507"/>
        </w:trPr>
        <w:tc>
          <w:tcPr>
            <w:tcW w:w="988"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723852" w:rsidR="0075244F" w:rsidP="00723852" w:rsidRDefault="0075244F" w14:paraId="365BE180" w14:textId="77777777">
            <w:pPr>
              <w:pStyle w:val="paragraph"/>
              <w:spacing w:line="480" w:lineRule="auto"/>
              <w:textAlignment w:val="baseline"/>
            </w:pPr>
          </w:p>
        </w:tc>
        <w:tc>
          <w:tcPr>
            <w:tcW w:w="898"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723852" w:rsidR="0075244F" w:rsidP="00723852" w:rsidRDefault="0075244F" w14:paraId="7DE6BEBE" w14:textId="77777777">
            <w:pPr>
              <w:pStyle w:val="paragraph"/>
              <w:spacing w:line="480" w:lineRule="auto"/>
              <w:textAlignment w:val="baseline"/>
            </w:pPr>
          </w:p>
        </w:tc>
        <w:tc>
          <w:tcPr>
            <w:tcW w:w="1258"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723852" w:rsidR="0075244F" w:rsidP="00723852" w:rsidRDefault="0075244F" w14:paraId="183077A9" w14:textId="77777777">
            <w:pPr>
              <w:pStyle w:val="paragraph"/>
              <w:spacing w:line="480" w:lineRule="auto"/>
              <w:textAlignment w:val="baseline"/>
            </w:pPr>
          </w:p>
        </w:tc>
        <w:tc>
          <w:tcPr>
            <w:tcW w:w="1626"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723852" w:rsidR="0075244F" w:rsidP="00723852" w:rsidRDefault="0075244F" w14:paraId="166B52F5" w14:textId="77777777">
            <w:pPr>
              <w:pStyle w:val="paragraph"/>
              <w:spacing w:line="480" w:lineRule="auto"/>
              <w:textAlignment w:val="baseline"/>
            </w:pPr>
          </w:p>
        </w:tc>
        <w:tc>
          <w:tcPr>
            <w:tcW w:w="1620"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723852" w:rsidR="0075244F" w:rsidP="00723852" w:rsidRDefault="0075244F" w14:paraId="2E5A3C33" w14:textId="77777777">
            <w:pPr>
              <w:pStyle w:val="paragraph"/>
              <w:spacing w:line="480" w:lineRule="auto"/>
              <w:textAlignment w:val="baseline"/>
            </w:pPr>
          </w:p>
        </w:tc>
        <w:tc>
          <w:tcPr>
            <w:tcW w:w="1710"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723852" w:rsidR="0075244F" w:rsidP="00723852" w:rsidRDefault="0075244F" w14:paraId="56C43709" w14:textId="77777777">
            <w:pPr>
              <w:pStyle w:val="paragraph"/>
              <w:spacing w:line="480" w:lineRule="auto"/>
              <w:textAlignment w:val="baseline"/>
            </w:pPr>
          </w:p>
        </w:tc>
        <w:tc>
          <w:tcPr>
            <w:tcW w:w="1980"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723852" w:rsidR="0075244F" w:rsidP="00723852" w:rsidRDefault="0075244F" w14:paraId="40802B30" w14:textId="77777777">
            <w:pPr>
              <w:pStyle w:val="paragraph"/>
              <w:spacing w:line="480" w:lineRule="auto"/>
              <w:textAlignment w:val="baseline"/>
            </w:pPr>
          </w:p>
        </w:tc>
      </w:tr>
      <w:tr w:rsidRPr="00723852" w:rsidR="0075244F" w:rsidTr="00E91DC8" w14:paraId="22C22C4F" w14:textId="77777777">
        <w:trPr>
          <w:trHeight w:val="300"/>
        </w:trPr>
        <w:tc>
          <w:tcPr>
            <w:tcW w:w="988" w:type="dxa"/>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63061A" w:rsidRDefault="00B81FC5" w14:paraId="1DCD51CF" w14:textId="51470224">
            <w:pPr>
              <w:pStyle w:val="paragraph"/>
              <w:jc w:val="center"/>
              <w:rPr>
                <w:sz w:val="21"/>
                <w:szCs w:val="21"/>
              </w:rPr>
            </w:pPr>
            <w:r w:rsidRPr="0063061A">
              <w:rPr>
                <w:sz w:val="21"/>
                <w:szCs w:val="21"/>
              </w:rPr>
              <w:t>ThinkPad laptop</w:t>
            </w:r>
          </w:p>
        </w:tc>
        <w:tc>
          <w:tcPr>
            <w:tcW w:w="898" w:type="dxa"/>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723852" w:rsidRDefault="0075244F" w14:paraId="68C83914" w14:textId="65165428">
            <w:pPr>
              <w:pStyle w:val="paragraph"/>
              <w:spacing w:line="480" w:lineRule="auto"/>
            </w:pPr>
            <w:r w:rsidRPr="00723852">
              <w:t> </w:t>
            </w:r>
            <w:r w:rsidR="0063061A">
              <w:t>2.5</w:t>
            </w:r>
          </w:p>
        </w:tc>
        <w:tc>
          <w:tcPr>
            <w:tcW w:w="1258" w:type="dxa"/>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723852" w:rsidRDefault="0075244F" w14:paraId="6442AE06" w14:textId="2CDC736E">
            <w:pPr>
              <w:pStyle w:val="paragraph"/>
              <w:spacing w:line="480" w:lineRule="auto"/>
            </w:pPr>
            <w:r w:rsidRPr="00723852">
              <w:t> </w:t>
            </w:r>
            <w:r w:rsidR="0063061A">
              <w:t>yes</w:t>
            </w:r>
          </w:p>
        </w:tc>
        <w:tc>
          <w:tcPr>
            <w:tcW w:w="1626" w:type="dxa"/>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723852" w:rsidRDefault="0075244F" w14:paraId="6D1AFC63" w14:textId="01F81C88">
            <w:pPr>
              <w:pStyle w:val="paragraph"/>
              <w:spacing w:line="480" w:lineRule="auto"/>
            </w:pPr>
            <w:r w:rsidRPr="00723852">
              <w:t> </w:t>
            </w:r>
            <w:r w:rsidR="0063061A">
              <w:t>yes</w:t>
            </w:r>
          </w:p>
        </w:tc>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723852" w:rsidRDefault="0075244F" w14:paraId="3F51447F" w14:textId="204E2B35">
            <w:pPr>
              <w:pStyle w:val="paragraph"/>
              <w:spacing w:line="480" w:lineRule="auto"/>
            </w:pPr>
            <w:r w:rsidRPr="00723852">
              <w:t> </w:t>
            </w:r>
            <w:r w:rsidR="0063061A">
              <w:t>yes</w:t>
            </w:r>
          </w:p>
        </w:tc>
        <w:tc>
          <w:tcPr>
            <w:tcW w:w="1710" w:type="dxa"/>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723852" w:rsidRDefault="0075244F" w14:paraId="2BBD9095" w14:textId="4487E79E">
            <w:pPr>
              <w:pStyle w:val="paragraph"/>
              <w:spacing w:line="480" w:lineRule="auto"/>
            </w:pPr>
            <w:r w:rsidRPr="00723852">
              <w:t> </w:t>
            </w:r>
            <w:r w:rsidR="006D3A1D">
              <w:t>yes</w:t>
            </w:r>
          </w:p>
        </w:tc>
        <w:tc>
          <w:tcPr>
            <w:tcW w:w="1980" w:type="dxa"/>
            <w:tcBorders>
              <w:top w:val="single" w:color="000000" w:sz="6" w:space="0"/>
              <w:left w:val="single" w:color="000000" w:sz="6" w:space="0"/>
              <w:bottom w:val="single" w:color="000000" w:sz="6" w:space="0"/>
              <w:right w:val="single" w:color="000000" w:sz="6" w:space="0"/>
            </w:tcBorders>
            <w:shd w:val="clear" w:color="auto" w:fill="auto"/>
            <w:hideMark/>
          </w:tcPr>
          <w:p w:rsidRPr="00723852" w:rsidR="0075244F" w:rsidP="00723852" w:rsidRDefault="0075244F" w14:paraId="226072CE" w14:textId="4BBFB08F">
            <w:pPr>
              <w:pStyle w:val="paragraph"/>
              <w:spacing w:line="480" w:lineRule="auto"/>
            </w:pPr>
            <w:r w:rsidRPr="00723852">
              <w:t> </w:t>
            </w:r>
            <w:r w:rsidR="006D3A1D">
              <w:t>yes</w:t>
            </w:r>
          </w:p>
        </w:tc>
      </w:tr>
      <w:tr w:rsidRPr="00723852" w:rsidR="002D1829" w:rsidTr="00E91DC8" w14:paraId="7D5D9B50" w14:textId="77777777">
        <w:trPr>
          <w:trHeight w:val="300"/>
        </w:trPr>
        <w:tc>
          <w:tcPr>
            <w:tcW w:w="988" w:type="dxa"/>
            <w:tcBorders>
              <w:top w:val="single" w:color="000000" w:sz="6" w:space="0"/>
              <w:left w:val="single" w:color="000000" w:sz="6" w:space="0"/>
              <w:bottom w:val="single" w:color="000000" w:sz="6" w:space="0"/>
              <w:right w:val="single" w:color="000000" w:sz="6" w:space="0"/>
            </w:tcBorders>
            <w:shd w:val="clear" w:color="auto" w:fill="auto"/>
          </w:tcPr>
          <w:p w:rsidRPr="0063061A" w:rsidR="002D1829" w:rsidP="0063061A" w:rsidRDefault="00B81FC5" w14:paraId="4ECA7C4E" w14:textId="0CE481B5">
            <w:pPr>
              <w:pStyle w:val="paragraph"/>
              <w:jc w:val="center"/>
              <w:rPr>
                <w:sz w:val="21"/>
                <w:szCs w:val="21"/>
              </w:rPr>
            </w:pPr>
            <w:r w:rsidRPr="0063061A">
              <w:rPr>
                <w:sz w:val="21"/>
                <w:szCs w:val="21"/>
              </w:rPr>
              <w:t>Speed Goat controller</w:t>
            </w:r>
          </w:p>
        </w:tc>
        <w:tc>
          <w:tcPr>
            <w:tcW w:w="898"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490FA503" w14:textId="65AEBB02">
            <w:pPr>
              <w:pStyle w:val="paragraph"/>
              <w:spacing w:line="480" w:lineRule="auto"/>
            </w:pPr>
            <w:r>
              <w:t>1.8</w:t>
            </w:r>
          </w:p>
        </w:tc>
        <w:tc>
          <w:tcPr>
            <w:tcW w:w="1258"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783A3469" w14:textId="16DED11B">
            <w:pPr>
              <w:pStyle w:val="paragraph"/>
              <w:spacing w:line="480" w:lineRule="auto"/>
            </w:pPr>
            <w:r>
              <w:t>yes</w:t>
            </w:r>
          </w:p>
        </w:tc>
        <w:tc>
          <w:tcPr>
            <w:tcW w:w="1626"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6BF9958E" w14:textId="266B3C03">
            <w:pPr>
              <w:pStyle w:val="paragraph"/>
              <w:spacing w:line="480" w:lineRule="auto"/>
            </w:pPr>
            <w:r>
              <w:t>yes</w:t>
            </w:r>
          </w:p>
        </w:tc>
        <w:tc>
          <w:tcPr>
            <w:tcW w:w="162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60EB5AB3" w14:textId="71DC6286">
            <w:pPr>
              <w:pStyle w:val="paragraph"/>
              <w:spacing w:line="480" w:lineRule="auto"/>
            </w:pPr>
            <w:r>
              <w:t>yes</w:t>
            </w:r>
          </w:p>
        </w:tc>
        <w:tc>
          <w:tcPr>
            <w:tcW w:w="171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D3A1D" w14:paraId="40037771" w14:textId="2CCD6128">
            <w:pPr>
              <w:pStyle w:val="paragraph"/>
              <w:spacing w:line="480" w:lineRule="auto"/>
            </w:pPr>
            <w:r>
              <w:t>yes</w:t>
            </w:r>
          </w:p>
        </w:tc>
        <w:tc>
          <w:tcPr>
            <w:tcW w:w="198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D3A1D" w14:paraId="600A11E6" w14:textId="13E54D5F">
            <w:pPr>
              <w:pStyle w:val="paragraph"/>
              <w:spacing w:line="480" w:lineRule="auto"/>
            </w:pPr>
            <w:r>
              <w:t>yes</w:t>
            </w:r>
          </w:p>
        </w:tc>
      </w:tr>
      <w:tr w:rsidRPr="00723852" w:rsidR="002D1829" w:rsidTr="00E91DC8" w14:paraId="3E4DA0B0" w14:textId="77777777">
        <w:trPr>
          <w:trHeight w:val="300"/>
        </w:trPr>
        <w:tc>
          <w:tcPr>
            <w:tcW w:w="988" w:type="dxa"/>
            <w:tcBorders>
              <w:top w:val="single" w:color="000000" w:sz="6" w:space="0"/>
              <w:left w:val="single" w:color="000000" w:sz="6" w:space="0"/>
              <w:bottom w:val="single" w:color="000000" w:sz="6" w:space="0"/>
              <w:right w:val="single" w:color="000000" w:sz="6" w:space="0"/>
            </w:tcBorders>
            <w:shd w:val="clear" w:color="auto" w:fill="auto"/>
          </w:tcPr>
          <w:p w:rsidRPr="0063061A" w:rsidR="002D1829" w:rsidP="0063061A" w:rsidRDefault="00B81FC5" w14:paraId="10ABF7E9" w14:textId="34E3038C">
            <w:pPr>
              <w:pStyle w:val="paragraph"/>
              <w:jc w:val="center"/>
              <w:rPr>
                <w:sz w:val="21"/>
                <w:szCs w:val="21"/>
              </w:rPr>
            </w:pPr>
            <w:r w:rsidRPr="0063061A">
              <w:rPr>
                <w:sz w:val="21"/>
                <w:szCs w:val="21"/>
              </w:rPr>
              <w:t>Camera housing</w:t>
            </w:r>
          </w:p>
        </w:tc>
        <w:tc>
          <w:tcPr>
            <w:tcW w:w="898"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30525380" w14:textId="432E0F67">
            <w:pPr>
              <w:pStyle w:val="paragraph"/>
              <w:spacing w:line="480" w:lineRule="auto"/>
            </w:pPr>
            <w:r>
              <w:t>.1</w:t>
            </w:r>
          </w:p>
        </w:tc>
        <w:tc>
          <w:tcPr>
            <w:tcW w:w="1258"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615A35A2" w14:textId="7D08A490">
            <w:pPr>
              <w:pStyle w:val="paragraph"/>
              <w:spacing w:line="480" w:lineRule="auto"/>
            </w:pPr>
            <w:r>
              <w:t>yes</w:t>
            </w:r>
          </w:p>
        </w:tc>
        <w:tc>
          <w:tcPr>
            <w:tcW w:w="1626"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5CC8636A" w14:textId="7AEA182E">
            <w:pPr>
              <w:pStyle w:val="paragraph"/>
              <w:spacing w:line="480" w:lineRule="auto"/>
            </w:pPr>
            <w:r>
              <w:t>yes</w:t>
            </w:r>
          </w:p>
        </w:tc>
        <w:tc>
          <w:tcPr>
            <w:tcW w:w="162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D3A1D" w14:paraId="0E9AB200" w14:textId="1F55B517">
            <w:pPr>
              <w:pStyle w:val="paragraph"/>
              <w:spacing w:line="480" w:lineRule="auto"/>
            </w:pPr>
            <w:r>
              <w:t>yes</w:t>
            </w:r>
          </w:p>
        </w:tc>
        <w:tc>
          <w:tcPr>
            <w:tcW w:w="171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D3A1D" w14:paraId="5FAB7155" w14:textId="5E14FD51">
            <w:pPr>
              <w:pStyle w:val="paragraph"/>
              <w:spacing w:line="480" w:lineRule="auto"/>
            </w:pPr>
            <w:r>
              <w:t>yes</w:t>
            </w:r>
          </w:p>
        </w:tc>
        <w:tc>
          <w:tcPr>
            <w:tcW w:w="198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D3A1D" w14:paraId="4F27A0B8" w14:textId="5ED5ECCF">
            <w:pPr>
              <w:pStyle w:val="paragraph"/>
              <w:spacing w:line="480" w:lineRule="auto"/>
            </w:pPr>
            <w:r>
              <w:t>yes</w:t>
            </w:r>
          </w:p>
        </w:tc>
      </w:tr>
      <w:tr w:rsidRPr="00723852" w:rsidR="002D1829" w:rsidTr="00E91DC8" w14:paraId="5001945B" w14:textId="77777777">
        <w:trPr>
          <w:trHeight w:val="300"/>
        </w:trPr>
        <w:tc>
          <w:tcPr>
            <w:tcW w:w="988" w:type="dxa"/>
            <w:tcBorders>
              <w:top w:val="single" w:color="000000" w:sz="6" w:space="0"/>
              <w:left w:val="single" w:color="000000" w:sz="6" w:space="0"/>
              <w:bottom w:val="single" w:color="000000" w:sz="6" w:space="0"/>
              <w:right w:val="single" w:color="000000" w:sz="6" w:space="0"/>
            </w:tcBorders>
            <w:shd w:val="clear" w:color="auto" w:fill="auto"/>
          </w:tcPr>
          <w:p w:rsidRPr="0063061A" w:rsidR="002D1829" w:rsidP="0063061A" w:rsidRDefault="00B81FC5" w14:paraId="7C84FC64" w14:textId="7A807DD9">
            <w:pPr>
              <w:pStyle w:val="paragraph"/>
              <w:jc w:val="center"/>
              <w:rPr>
                <w:sz w:val="21"/>
                <w:szCs w:val="21"/>
              </w:rPr>
            </w:pPr>
            <w:r w:rsidRPr="0063061A">
              <w:rPr>
                <w:sz w:val="21"/>
                <w:szCs w:val="21"/>
              </w:rPr>
              <w:t>Camera w/lens</w:t>
            </w:r>
          </w:p>
        </w:tc>
        <w:tc>
          <w:tcPr>
            <w:tcW w:w="898"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14D38144" w14:textId="1685A4B8">
            <w:pPr>
              <w:pStyle w:val="paragraph"/>
              <w:spacing w:line="480" w:lineRule="auto"/>
            </w:pPr>
            <w:r>
              <w:t>1.5</w:t>
            </w:r>
          </w:p>
        </w:tc>
        <w:tc>
          <w:tcPr>
            <w:tcW w:w="1258"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1112C7C7" w14:textId="4F9E2B83">
            <w:pPr>
              <w:pStyle w:val="paragraph"/>
              <w:spacing w:line="480" w:lineRule="auto"/>
            </w:pPr>
            <w:r>
              <w:t>yes</w:t>
            </w:r>
          </w:p>
        </w:tc>
        <w:tc>
          <w:tcPr>
            <w:tcW w:w="1626"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3061A" w14:paraId="1886C801" w14:textId="01AE8C6F">
            <w:pPr>
              <w:pStyle w:val="paragraph"/>
              <w:spacing w:line="480" w:lineRule="auto"/>
            </w:pPr>
            <w:r>
              <w:t>yes</w:t>
            </w:r>
          </w:p>
        </w:tc>
        <w:tc>
          <w:tcPr>
            <w:tcW w:w="162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D3A1D" w14:paraId="05B39660" w14:textId="3610FB5D">
            <w:pPr>
              <w:pStyle w:val="paragraph"/>
              <w:spacing w:line="480" w:lineRule="auto"/>
            </w:pPr>
            <w:r>
              <w:t>yes</w:t>
            </w:r>
          </w:p>
        </w:tc>
        <w:tc>
          <w:tcPr>
            <w:tcW w:w="171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D3A1D" w14:paraId="559C8357" w14:textId="6646F8B2">
            <w:pPr>
              <w:pStyle w:val="paragraph"/>
              <w:spacing w:line="480" w:lineRule="auto"/>
            </w:pPr>
            <w:r>
              <w:t>yes</w:t>
            </w:r>
          </w:p>
        </w:tc>
        <w:tc>
          <w:tcPr>
            <w:tcW w:w="1980" w:type="dxa"/>
            <w:tcBorders>
              <w:top w:val="single" w:color="000000" w:sz="6" w:space="0"/>
              <w:left w:val="single" w:color="000000" w:sz="6" w:space="0"/>
              <w:bottom w:val="single" w:color="000000" w:sz="6" w:space="0"/>
              <w:right w:val="single" w:color="000000" w:sz="6" w:space="0"/>
            </w:tcBorders>
            <w:shd w:val="clear" w:color="auto" w:fill="auto"/>
          </w:tcPr>
          <w:p w:rsidRPr="00723852" w:rsidR="002D1829" w:rsidP="00723852" w:rsidRDefault="006D3A1D" w14:paraId="70678FB9" w14:textId="4FEA9CFC">
            <w:pPr>
              <w:pStyle w:val="paragraph"/>
              <w:spacing w:line="480" w:lineRule="auto"/>
            </w:pPr>
            <w:r>
              <w:t>yes</w:t>
            </w:r>
          </w:p>
        </w:tc>
      </w:tr>
    </w:tbl>
    <w:p w:rsidRPr="00B30DA9" w:rsidR="00ED4B83" w:rsidP="00E3117A" w:rsidRDefault="00ED4B83" w14:paraId="778B4D30" w14:textId="0427FD1D">
      <w:pPr>
        <w:pStyle w:val="paragraph"/>
        <w:spacing w:before="0" w:beforeAutospacing="0" w:after="0" w:afterAutospacing="0" w:line="480" w:lineRule="auto"/>
        <w:textAlignment w:val="baseline"/>
      </w:pPr>
    </w:p>
    <w:p w:rsidRPr="00B30DA9" w:rsidR="00C35621" w:rsidP="00E3117A" w:rsidRDefault="00C35621" w14:paraId="01DBDD0C" w14:textId="58CB264D">
      <w:pPr>
        <w:pStyle w:val="paragraph"/>
        <w:spacing w:before="0" w:beforeAutospacing="0" w:after="0" w:afterAutospacing="0" w:line="480" w:lineRule="auto"/>
        <w:textAlignment w:val="baseline"/>
      </w:pPr>
      <w:r>
        <w:rPr>
          <w:rStyle w:val="normaltextrun"/>
          <w:u w:val="single"/>
        </w:rPr>
        <w:t>Test #</w:t>
      </w:r>
      <w:r w:rsidR="00411F0B">
        <w:rPr>
          <w:rStyle w:val="normaltextrun"/>
          <w:u w:val="single"/>
        </w:rPr>
        <w:t>7</w:t>
      </w:r>
      <w:r>
        <w:rPr>
          <w:rStyle w:val="eop"/>
        </w:rPr>
        <w:t> </w:t>
      </w:r>
    </w:p>
    <w:p w:rsidRPr="00B30DA9" w:rsidR="00C35621" w:rsidP="00E3117A" w:rsidRDefault="00C35621" w14:paraId="6ABBBAF9" w14:textId="02C653D7">
      <w:pPr>
        <w:pStyle w:val="paragraph"/>
        <w:spacing w:before="0" w:beforeAutospacing="0" w:after="0" w:afterAutospacing="0" w:line="480" w:lineRule="auto"/>
        <w:textAlignment w:val="baseline"/>
      </w:pPr>
      <w:r>
        <w:rPr>
          <w:rStyle w:val="normaltextrun"/>
          <w:b/>
          <w:bCs/>
        </w:rPr>
        <w:t xml:space="preserve">Testing the consistency of the camera placement </w:t>
      </w:r>
    </w:p>
    <w:p w:rsidR="000F1421" w:rsidP="00133840" w:rsidRDefault="00C35621" w14:paraId="1FF4AF01" w14:textId="0054E8D9">
      <w:pPr>
        <w:pStyle w:val="paragraph"/>
        <w:spacing w:before="0" w:beforeAutospacing="0" w:after="0" w:afterAutospacing="0" w:line="480" w:lineRule="auto"/>
        <w:textAlignment w:val="baseline"/>
        <w:rPr>
          <w:rStyle w:val="normaltextrun"/>
        </w:rPr>
      </w:pPr>
      <w:r>
        <w:rPr>
          <w:rStyle w:val="normaltextrun"/>
        </w:rPr>
        <w:t>To check the constancy of the placement of the camera, fiduciary markers w</w:t>
      </w:r>
      <w:r w:rsidR="00EC085D">
        <w:rPr>
          <w:rStyle w:val="normaltextrun"/>
        </w:rPr>
        <w:t xml:space="preserve">ould </w:t>
      </w:r>
      <w:r>
        <w:rPr>
          <w:rStyle w:val="normaltextrun"/>
        </w:rPr>
        <w:t xml:space="preserve">be placed into the mock setup. The operator will rotate the camera until the markers are aligned with the expected orientation of the system and take a screenshot of the video feed. The operator will then remove the camera and redo the process. Software, WinMerge, will be used to compare the pixels of the two screenshots and consistency will be noted by counting the number of differences calculated by the software. </w:t>
      </w:r>
      <w:r w:rsidR="003E01C7">
        <w:rPr>
          <w:rStyle w:val="normaltextrun"/>
        </w:rPr>
        <w:t xml:space="preserve">The mock setup was </w:t>
      </w:r>
      <w:r w:rsidR="0048455D">
        <w:rPr>
          <w:rStyle w:val="normaltextrun"/>
        </w:rPr>
        <w:t>not bu</w:t>
      </w:r>
      <w:r w:rsidR="000B75FB">
        <w:rPr>
          <w:rStyle w:val="normaltextrun"/>
        </w:rPr>
        <w:t xml:space="preserve">ilt with the exact dimensions </w:t>
      </w:r>
      <w:r w:rsidR="00AB217E">
        <w:rPr>
          <w:rStyle w:val="normaltextrun"/>
        </w:rPr>
        <w:t>of the SLM printer and therefore rendered th</w:t>
      </w:r>
      <w:r w:rsidR="00AA0118">
        <w:rPr>
          <w:rStyle w:val="normaltextrun"/>
        </w:rPr>
        <w:t>is test invalid.</w:t>
      </w:r>
    </w:p>
    <w:p w:rsidR="00206ED1" w:rsidP="00206ED1" w:rsidRDefault="00BE249F" w14:paraId="0F53A77C" w14:textId="1360F1EA">
      <w:pPr>
        <w:pStyle w:val="NormalWeb"/>
        <w:spacing w:line="480" w:lineRule="auto"/>
        <w:rPr>
          <w:b/>
        </w:rPr>
      </w:pPr>
      <w:r>
        <w:rPr>
          <w:b/>
        </w:rPr>
        <w:t xml:space="preserve">3. </w:t>
      </w:r>
      <w:r w:rsidRPr="00B30DA9" w:rsidR="00206ED1">
        <w:rPr>
          <w:b/>
        </w:rPr>
        <w:t xml:space="preserve">Analysis </w:t>
      </w:r>
    </w:p>
    <w:p w:rsidR="00E01454" w:rsidP="00206ED1" w:rsidRDefault="00BC44AA" w14:paraId="2C937B0C" w14:textId="030603D8">
      <w:pPr>
        <w:pStyle w:val="NormalWeb"/>
        <w:spacing w:line="480" w:lineRule="auto"/>
        <w:rPr>
          <w:bCs/>
        </w:rPr>
      </w:pPr>
      <w:r>
        <w:rPr>
          <w:bCs/>
        </w:rPr>
        <w:t>During this testing process</w:t>
      </w:r>
      <w:r w:rsidR="00B7128C">
        <w:rPr>
          <w:bCs/>
        </w:rPr>
        <w:t>,</w:t>
      </w:r>
      <w:r>
        <w:rPr>
          <w:bCs/>
        </w:rPr>
        <w:t xml:space="preserve"> there </w:t>
      </w:r>
      <w:r w:rsidR="00FE0794">
        <w:rPr>
          <w:bCs/>
        </w:rPr>
        <w:t xml:space="preserve">was no raw data </w:t>
      </w:r>
      <w:r w:rsidR="001D7E10">
        <w:rPr>
          <w:bCs/>
        </w:rPr>
        <w:t>evaluated</w:t>
      </w:r>
      <w:r w:rsidR="00A009EB">
        <w:rPr>
          <w:bCs/>
        </w:rPr>
        <w:t xml:space="preserve">. </w:t>
      </w:r>
      <w:r w:rsidR="009E1FDB">
        <w:rPr>
          <w:bCs/>
        </w:rPr>
        <w:t xml:space="preserve">All </w:t>
      </w:r>
      <w:r w:rsidR="001F137B">
        <w:rPr>
          <w:bCs/>
        </w:rPr>
        <w:t>test</w:t>
      </w:r>
      <w:r w:rsidR="009E1FDB">
        <w:rPr>
          <w:bCs/>
        </w:rPr>
        <w:t xml:space="preserve"> results are shown above</w:t>
      </w:r>
      <w:r w:rsidR="001F137B">
        <w:rPr>
          <w:bCs/>
        </w:rPr>
        <w:t xml:space="preserve"> in the previous section. </w:t>
      </w:r>
      <w:r w:rsidR="00610166">
        <w:rPr>
          <w:bCs/>
        </w:rPr>
        <w:t xml:space="preserve">Because of the </w:t>
      </w:r>
      <w:r w:rsidR="002B4590">
        <w:rPr>
          <w:bCs/>
        </w:rPr>
        <w:t xml:space="preserve">malfunctioning hardware </w:t>
      </w:r>
      <w:r w:rsidR="008F2314">
        <w:rPr>
          <w:bCs/>
        </w:rPr>
        <w:t xml:space="preserve">and </w:t>
      </w:r>
      <w:r w:rsidR="006F03D5">
        <w:rPr>
          <w:bCs/>
        </w:rPr>
        <w:t xml:space="preserve">limited access to the SLM printer, there were no measurements </w:t>
      </w:r>
      <w:r w:rsidR="008231B5">
        <w:rPr>
          <w:bCs/>
        </w:rPr>
        <w:t xml:space="preserve">made. </w:t>
      </w:r>
    </w:p>
    <w:p w:rsidRPr="00BC44AA" w:rsidR="000F1421" w:rsidP="00206ED1" w:rsidRDefault="000F1421" w14:paraId="38F968B1" w14:textId="77777777">
      <w:pPr>
        <w:pStyle w:val="NormalWeb"/>
        <w:spacing w:line="480" w:lineRule="auto"/>
        <w:rPr>
          <w:bCs/>
        </w:rPr>
      </w:pPr>
    </w:p>
    <w:p w:rsidR="00206ED1" w:rsidP="00206ED1" w:rsidRDefault="00206ED1" w14:paraId="7E3B4C71" w14:textId="77777777">
      <w:pPr>
        <w:pStyle w:val="NormalWeb"/>
        <w:spacing w:line="480" w:lineRule="auto"/>
      </w:pPr>
      <w:r w:rsidRPr="00B30DA9">
        <w:rPr>
          <w:b/>
        </w:rPr>
        <w:t>4. Conclusions/Recommendations</w:t>
      </w:r>
      <w:r w:rsidRPr="00B30DA9">
        <w:t xml:space="preserve">: </w:t>
      </w:r>
    </w:p>
    <w:p w:rsidRPr="00B30DA9" w:rsidR="00346DF2" w:rsidP="00206ED1" w:rsidRDefault="00CF0B46" w14:paraId="122C8959" w14:textId="100B57F5">
      <w:pPr>
        <w:pStyle w:val="NormalWeb"/>
        <w:spacing w:line="480" w:lineRule="auto"/>
      </w:pPr>
      <w:r>
        <w:t>Five</w:t>
      </w:r>
      <w:r w:rsidR="00E01D0D">
        <w:t xml:space="preserve"> tests were performed</w:t>
      </w:r>
      <w:r w:rsidR="000255CD">
        <w:t xml:space="preserve"> on this system to check for processing time, frames per second</w:t>
      </w:r>
      <w:r w:rsidR="009D724E">
        <w:t>, speed optimi</w:t>
      </w:r>
      <w:r w:rsidR="000B4B73">
        <w:t>zation</w:t>
      </w:r>
      <w:r w:rsidR="00244072">
        <w:t>,</w:t>
      </w:r>
      <w:r>
        <w:t xml:space="preserve"> </w:t>
      </w:r>
      <w:r w:rsidR="00A63DE6">
        <w:t>consistency of parameters,</w:t>
      </w:r>
      <w:r w:rsidR="000B4B73">
        <w:t xml:space="preserve"> and </w:t>
      </w:r>
      <w:r w:rsidR="0003456F">
        <w:t xml:space="preserve">OSHA </w:t>
      </w:r>
      <w:r w:rsidR="00F13D59">
        <w:t>compliancy</w:t>
      </w:r>
      <w:r w:rsidR="00244072">
        <w:t>. The</w:t>
      </w:r>
      <w:r w:rsidR="005C4F1E">
        <w:t xml:space="preserve"> results for these tests were satisfactory and met the </w:t>
      </w:r>
      <w:r w:rsidR="00F36561">
        <w:t xml:space="preserve">target values. </w:t>
      </w:r>
      <w:r w:rsidR="00B92BA2">
        <w:t>However, the</w:t>
      </w:r>
      <w:r w:rsidR="00BE4BB8">
        <w:t xml:space="preserve">re were </w:t>
      </w:r>
      <w:r w:rsidR="00A63DE6">
        <w:t>two</w:t>
      </w:r>
      <w:r w:rsidR="00BE4BB8">
        <w:t xml:space="preserve"> tests that were not performed because of </w:t>
      </w:r>
      <w:r w:rsidR="00D538E6">
        <w:t>the hardware malfunction prior to beginning the tests</w:t>
      </w:r>
      <w:r w:rsidR="00A42EEA">
        <w:t xml:space="preserve"> and the lack of access to the SLM printer</w:t>
      </w:r>
      <w:r w:rsidR="00D538E6">
        <w:t xml:space="preserve">. </w:t>
      </w:r>
      <w:r w:rsidR="00422757">
        <w:t xml:space="preserve">These would have evaluated the </w:t>
      </w:r>
      <w:r w:rsidR="00D2680E">
        <w:t xml:space="preserve">accuracy of measurements being made by the system along with the consistency of the camera’s field of view. </w:t>
      </w:r>
      <w:r w:rsidR="007234C9">
        <w:t>For future testing</w:t>
      </w:r>
      <w:r w:rsidR="003A6BD5">
        <w:t xml:space="preserve">, </w:t>
      </w:r>
      <w:r w:rsidR="00C87A68">
        <w:t>having a fully functional control system and</w:t>
      </w:r>
      <w:r w:rsidR="003A6BD5">
        <w:t xml:space="preserve"> full access to the SLM printer is highly recommended. </w:t>
      </w:r>
    </w:p>
    <w:p w:rsidR="00E04F04" w:rsidP="00133840" w:rsidRDefault="00E04F04" w14:paraId="4A6ECD59" w14:textId="77777777">
      <w:pPr>
        <w:pStyle w:val="paragraph"/>
        <w:spacing w:before="0" w:beforeAutospacing="0" w:after="0" w:afterAutospacing="0" w:line="480" w:lineRule="auto"/>
        <w:textAlignment w:val="baseline"/>
        <w:rPr>
          <w:rStyle w:val="normaltextrun"/>
        </w:rPr>
      </w:pPr>
    </w:p>
    <w:p w:rsidR="00E04F04" w:rsidP="00133840" w:rsidRDefault="00E04F04" w14:paraId="08F4C450" w14:textId="77777777">
      <w:pPr>
        <w:pStyle w:val="paragraph"/>
        <w:spacing w:before="0" w:beforeAutospacing="0" w:after="0" w:afterAutospacing="0" w:line="480" w:lineRule="auto"/>
        <w:textAlignment w:val="baseline"/>
        <w:rPr>
          <w:rStyle w:val="eop"/>
        </w:rPr>
      </w:pPr>
    </w:p>
    <w:p w:rsidR="002D6BFB" w:rsidP="00133840" w:rsidRDefault="002D6BFB" w14:paraId="3102BC32" w14:textId="77777777">
      <w:pPr>
        <w:pStyle w:val="paragraph"/>
        <w:spacing w:before="0" w:beforeAutospacing="0" w:after="0" w:afterAutospacing="0" w:line="480" w:lineRule="auto"/>
        <w:textAlignment w:val="baseline"/>
        <w:rPr>
          <w:rStyle w:val="eop"/>
        </w:rPr>
      </w:pPr>
    </w:p>
    <w:p w:rsidR="002D6BFB" w:rsidP="00133840" w:rsidRDefault="002D6BFB" w14:paraId="3828266B" w14:textId="77777777">
      <w:pPr>
        <w:pStyle w:val="paragraph"/>
        <w:spacing w:before="0" w:beforeAutospacing="0" w:after="0" w:afterAutospacing="0" w:line="480" w:lineRule="auto"/>
        <w:textAlignment w:val="baseline"/>
        <w:rPr>
          <w:rStyle w:val="eop"/>
        </w:rPr>
      </w:pPr>
    </w:p>
    <w:p w:rsidR="002D6BFB" w:rsidP="00133840" w:rsidRDefault="002D6BFB" w14:paraId="53364E41" w14:textId="77777777">
      <w:pPr>
        <w:pStyle w:val="paragraph"/>
        <w:spacing w:before="0" w:beforeAutospacing="0" w:after="0" w:afterAutospacing="0" w:line="480" w:lineRule="auto"/>
        <w:textAlignment w:val="baseline"/>
        <w:rPr>
          <w:rStyle w:val="eop"/>
        </w:rPr>
      </w:pPr>
    </w:p>
    <w:p w:rsidR="002D6BFB" w:rsidP="00133840" w:rsidRDefault="002D6BFB" w14:paraId="6E073504" w14:textId="77777777">
      <w:pPr>
        <w:pStyle w:val="paragraph"/>
        <w:spacing w:before="0" w:beforeAutospacing="0" w:after="0" w:afterAutospacing="0" w:line="480" w:lineRule="auto"/>
        <w:textAlignment w:val="baseline"/>
        <w:rPr>
          <w:rStyle w:val="eop"/>
        </w:rPr>
      </w:pPr>
    </w:p>
    <w:p w:rsidRPr="00B30DA9" w:rsidR="002D6BFB" w:rsidP="00133840" w:rsidRDefault="002D6BFB" w14:paraId="301E2440" w14:textId="77777777">
      <w:pPr>
        <w:pStyle w:val="paragraph"/>
        <w:spacing w:before="0" w:beforeAutospacing="0" w:after="0" w:afterAutospacing="0" w:line="480" w:lineRule="auto"/>
        <w:textAlignment w:val="baseline"/>
      </w:pPr>
    </w:p>
    <w:p w:rsidR="00121ACF" w:rsidRDefault="00121ACF" w14:paraId="060F6CBE" w14:textId="42E7C47A"/>
    <w:sectPr w:rsidR="00121ACF">
      <w:headerReference w:type="default" r:id="rId14"/>
      <w:footerReference w:type="even"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54E1" w:rsidP="00B75905" w:rsidRDefault="005154E1" w14:paraId="7C5FE902" w14:textId="77777777">
      <w:pPr>
        <w:spacing w:after="0" w:line="240" w:lineRule="auto"/>
      </w:pPr>
      <w:r>
        <w:separator/>
      </w:r>
    </w:p>
  </w:endnote>
  <w:endnote w:type="continuationSeparator" w:id="0">
    <w:p w:rsidR="005154E1" w:rsidP="00B75905" w:rsidRDefault="005154E1" w14:paraId="36D39B72" w14:textId="77777777">
      <w:pPr>
        <w:spacing w:after="0" w:line="240" w:lineRule="auto"/>
      </w:pPr>
      <w:r>
        <w:continuationSeparator/>
      </w:r>
    </w:p>
  </w:endnote>
  <w:endnote w:type="continuationNotice" w:id="1">
    <w:p w:rsidR="005154E1" w:rsidRDefault="005154E1" w14:paraId="50323EB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14B" w:rsidP="006B114B" w:rsidRDefault="006B114B" w14:paraId="25858F4E" w14:textId="47BF8F9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6B114B" w:rsidP="006B114B" w:rsidRDefault="006B114B" w14:paraId="49373321" w14:textId="50AD4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789748"/>
      <w:docPartObj>
        <w:docPartGallery w:val="Page Numbers (Bottom of Page)"/>
        <w:docPartUnique/>
      </w:docPartObj>
    </w:sdtPr>
    <w:sdtContent>
      <w:p w:rsidR="006B114B" w:rsidP="006B114B" w:rsidRDefault="006B114B" w14:paraId="43E890C5" w14:textId="223200DE">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B114B" w:rsidP="006B114B" w:rsidRDefault="006B114B" w14:paraId="5D30F2CB" w14:textId="5B4987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54E1" w:rsidP="00B75905" w:rsidRDefault="005154E1" w14:paraId="72B5241D" w14:textId="77777777">
      <w:pPr>
        <w:spacing w:after="0" w:line="240" w:lineRule="auto"/>
      </w:pPr>
      <w:r>
        <w:separator/>
      </w:r>
    </w:p>
  </w:footnote>
  <w:footnote w:type="continuationSeparator" w:id="0">
    <w:p w:rsidR="005154E1" w:rsidP="00B75905" w:rsidRDefault="005154E1" w14:paraId="2B8FBD9E" w14:textId="77777777">
      <w:pPr>
        <w:spacing w:after="0" w:line="240" w:lineRule="auto"/>
      </w:pPr>
      <w:r>
        <w:continuationSeparator/>
      </w:r>
    </w:p>
  </w:footnote>
  <w:footnote w:type="continuationNotice" w:id="1">
    <w:p w:rsidR="005154E1" w:rsidRDefault="005154E1" w14:paraId="373F978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5905" w:rsidRDefault="006B114B" w14:paraId="5253CAA6" w14:textId="4DCBE213">
    <w:pPr>
      <w:pStyle w:val="Header"/>
    </w:pPr>
    <w:r>
      <w:t xml:space="preserve"> EMCH 428</w:t>
    </w:r>
    <w:r w:rsidR="00B75905">
      <w:ptab w:alignment="center" w:relativeTo="margin" w:leader="none"/>
    </w:r>
    <w:r>
      <w:t>Team Downey</w:t>
    </w:r>
    <w:r w:rsidR="00B75905">
      <w:ptab w:alignment="right" w:relativeTo="margin" w:leader="none"/>
    </w:r>
    <w:r>
      <w:t>University of South Carolina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873"/>
    <w:multiLevelType w:val="hybridMultilevel"/>
    <w:tmpl w:val="ABB01204"/>
    <w:lvl w:ilvl="0" w:tplc="86307862">
      <w:start w:val="1"/>
      <w:numFmt w:val="bullet"/>
      <w:lvlText w:val=""/>
      <w:lvlJc w:val="left"/>
      <w:pPr>
        <w:ind w:left="720" w:hanging="360"/>
      </w:pPr>
      <w:rPr>
        <w:rFonts w:hint="default" w:ascii="Symbol" w:hAnsi="Symbol"/>
      </w:rPr>
    </w:lvl>
    <w:lvl w:ilvl="1" w:tplc="D6263254">
      <w:start w:val="1"/>
      <w:numFmt w:val="bullet"/>
      <w:lvlText w:val="o"/>
      <w:lvlJc w:val="left"/>
      <w:pPr>
        <w:ind w:left="1440" w:hanging="360"/>
      </w:pPr>
      <w:rPr>
        <w:rFonts w:hint="default" w:ascii="Courier New" w:hAnsi="Courier New"/>
      </w:rPr>
    </w:lvl>
    <w:lvl w:ilvl="2" w:tplc="23920C70">
      <w:start w:val="1"/>
      <w:numFmt w:val="bullet"/>
      <w:lvlText w:val=""/>
      <w:lvlJc w:val="left"/>
      <w:pPr>
        <w:ind w:left="2160" w:hanging="360"/>
      </w:pPr>
      <w:rPr>
        <w:rFonts w:hint="default" w:ascii="Wingdings" w:hAnsi="Wingdings"/>
      </w:rPr>
    </w:lvl>
    <w:lvl w:ilvl="3" w:tplc="879E32FC">
      <w:start w:val="1"/>
      <w:numFmt w:val="bullet"/>
      <w:lvlText w:val=""/>
      <w:lvlJc w:val="left"/>
      <w:pPr>
        <w:ind w:left="2880" w:hanging="360"/>
      </w:pPr>
      <w:rPr>
        <w:rFonts w:hint="default" w:ascii="Symbol" w:hAnsi="Symbol"/>
      </w:rPr>
    </w:lvl>
    <w:lvl w:ilvl="4" w:tplc="61DE18A8">
      <w:start w:val="1"/>
      <w:numFmt w:val="bullet"/>
      <w:lvlText w:val="o"/>
      <w:lvlJc w:val="left"/>
      <w:pPr>
        <w:ind w:left="3600" w:hanging="360"/>
      </w:pPr>
      <w:rPr>
        <w:rFonts w:hint="default" w:ascii="Courier New" w:hAnsi="Courier New"/>
      </w:rPr>
    </w:lvl>
    <w:lvl w:ilvl="5" w:tplc="5CD0084E">
      <w:start w:val="1"/>
      <w:numFmt w:val="bullet"/>
      <w:lvlText w:val=""/>
      <w:lvlJc w:val="left"/>
      <w:pPr>
        <w:ind w:left="4320" w:hanging="360"/>
      </w:pPr>
      <w:rPr>
        <w:rFonts w:hint="default" w:ascii="Wingdings" w:hAnsi="Wingdings"/>
      </w:rPr>
    </w:lvl>
    <w:lvl w:ilvl="6" w:tplc="0FBAAB0E">
      <w:start w:val="1"/>
      <w:numFmt w:val="bullet"/>
      <w:lvlText w:val=""/>
      <w:lvlJc w:val="left"/>
      <w:pPr>
        <w:ind w:left="5040" w:hanging="360"/>
      </w:pPr>
      <w:rPr>
        <w:rFonts w:hint="default" w:ascii="Symbol" w:hAnsi="Symbol"/>
      </w:rPr>
    </w:lvl>
    <w:lvl w:ilvl="7" w:tplc="DD269B40">
      <w:start w:val="1"/>
      <w:numFmt w:val="bullet"/>
      <w:lvlText w:val="o"/>
      <w:lvlJc w:val="left"/>
      <w:pPr>
        <w:ind w:left="5760" w:hanging="360"/>
      </w:pPr>
      <w:rPr>
        <w:rFonts w:hint="default" w:ascii="Courier New" w:hAnsi="Courier New"/>
      </w:rPr>
    </w:lvl>
    <w:lvl w:ilvl="8" w:tplc="887204B8">
      <w:start w:val="1"/>
      <w:numFmt w:val="bullet"/>
      <w:lvlText w:val=""/>
      <w:lvlJc w:val="left"/>
      <w:pPr>
        <w:ind w:left="6480" w:hanging="360"/>
      </w:pPr>
      <w:rPr>
        <w:rFonts w:hint="default" w:ascii="Wingdings" w:hAnsi="Wingdings"/>
      </w:rPr>
    </w:lvl>
  </w:abstractNum>
  <w:abstractNum w:abstractNumId="1" w15:restartNumberingAfterBreak="0">
    <w:nsid w:val="4DA03F7E"/>
    <w:multiLevelType w:val="multilevel"/>
    <w:tmpl w:val="EF682C9E"/>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 w15:restartNumberingAfterBreak="0">
    <w:nsid w:val="5F5C09C8"/>
    <w:multiLevelType w:val="hybridMultilevel"/>
    <w:tmpl w:val="FFFFFFFF"/>
    <w:lvl w:ilvl="0" w:tplc="D90EAE98">
      <w:start w:val="1"/>
      <w:numFmt w:val="bullet"/>
      <w:lvlText w:val=""/>
      <w:lvlJc w:val="left"/>
      <w:pPr>
        <w:ind w:left="720" w:hanging="360"/>
      </w:pPr>
      <w:rPr>
        <w:rFonts w:hint="default" w:ascii="Symbol" w:hAnsi="Symbol"/>
      </w:rPr>
    </w:lvl>
    <w:lvl w:ilvl="1" w:tplc="7A36C8C8">
      <w:start w:val="1"/>
      <w:numFmt w:val="bullet"/>
      <w:lvlText w:val="o"/>
      <w:lvlJc w:val="left"/>
      <w:pPr>
        <w:ind w:left="1440" w:hanging="360"/>
      </w:pPr>
      <w:rPr>
        <w:rFonts w:hint="default" w:ascii="Courier New" w:hAnsi="Courier New"/>
      </w:rPr>
    </w:lvl>
    <w:lvl w:ilvl="2" w:tplc="5D96CFC6">
      <w:start w:val="1"/>
      <w:numFmt w:val="bullet"/>
      <w:lvlText w:val=""/>
      <w:lvlJc w:val="left"/>
      <w:pPr>
        <w:ind w:left="2160" w:hanging="360"/>
      </w:pPr>
      <w:rPr>
        <w:rFonts w:hint="default" w:ascii="Wingdings" w:hAnsi="Wingdings"/>
      </w:rPr>
    </w:lvl>
    <w:lvl w:ilvl="3" w:tplc="5DAE441E">
      <w:start w:val="1"/>
      <w:numFmt w:val="bullet"/>
      <w:lvlText w:val=""/>
      <w:lvlJc w:val="left"/>
      <w:pPr>
        <w:ind w:left="2880" w:hanging="360"/>
      </w:pPr>
      <w:rPr>
        <w:rFonts w:hint="default" w:ascii="Symbol" w:hAnsi="Symbol"/>
      </w:rPr>
    </w:lvl>
    <w:lvl w:ilvl="4" w:tplc="9F9EF634">
      <w:start w:val="1"/>
      <w:numFmt w:val="bullet"/>
      <w:lvlText w:val="o"/>
      <w:lvlJc w:val="left"/>
      <w:pPr>
        <w:ind w:left="3600" w:hanging="360"/>
      </w:pPr>
      <w:rPr>
        <w:rFonts w:hint="default" w:ascii="Courier New" w:hAnsi="Courier New"/>
      </w:rPr>
    </w:lvl>
    <w:lvl w:ilvl="5" w:tplc="C95C63B6">
      <w:start w:val="1"/>
      <w:numFmt w:val="bullet"/>
      <w:lvlText w:val=""/>
      <w:lvlJc w:val="left"/>
      <w:pPr>
        <w:ind w:left="4320" w:hanging="360"/>
      </w:pPr>
      <w:rPr>
        <w:rFonts w:hint="default" w:ascii="Wingdings" w:hAnsi="Wingdings"/>
      </w:rPr>
    </w:lvl>
    <w:lvl w:ilvl="6" w:tplc="B040073A">
      <w:start w:val="1"/>
      <w:numFmt w:val="bullet"/>
      <w:lvlText w:val=""/>
      <w:lvlJc w:val="left"/>
      <w:pPr>
        <w:ind w:left="5040" w:hanging="360"/>
      </w:pPr>
      <w:rPr>
        <w:rFonts w:hint="default" w:ascii="Symbol" w:hAnsi="Symbol"/>
      </w:rPr>
    </w:lvl>
    <w:lvl w:ilvl="7" w:tplc="8D102156">
      <w:start w:val="1"/>
      <w:numFmt w:val="bullet"/>
      <w:lvlText w:val="o"/>
      <w:lvlJc w:val="left"/>
      <w:pPr>
        <w:ind w:left="5760" w:hanging="360"/>
      </w:pPr>
      <w:rPr>
        <w:rFonts w:hint="default" w:ascii="Courier New" w:hAnsi="Courier New"/>
      </w:rPr>
    </w:lvl>
    <w:lvl w:ilvl="8" w:tplc="47A859A8">
      <w:start w:val="1"/>
      <w:numFmt w:val="bullet"/>
      <w:lvlText w:val=""/>
      <w:lvlJc w:val="left"/>
      <w:pPr>
        <w:ind w:left="6480" w:hanging="360"/>
      </w:pPr>
      <w:rPr>
        <w:rFonts w:hint="default" w:ascii="Wingdings" w:hAnsi="Wingdings"/>
      </w:rPr>
    </w:lvl>
  </w:abstractNum>
  <w:abstractNum w:abstractNumId="3" w15:restartNumberingAfterBreak="0">
    <w:nsid w:val="7F30314D"/>
    <w:multiLevelType w:val="hybridMultilevel"/>
    <w:tmpl w:val="4B30D474"/>
    <w:lvl w:ilvl="0" w:tplc="E82A57B2">
      <w:start w:val="1"/>
      <w:numFmt w:val="bullet"/>
      <w:lvlText w:val=""/>
      <w:lvlJc w:val="left"/>
      <w:pPr>
        <w:ind w:left="720" w:hanging="360"/>
      </w:pPr>
      <w:rPr>
        <w:rFonts w:hint="default" w:ascii="Symbol" w:hAnsi="Symbol"/>
      </w:rPr>
    </w:lvl>
    <w:lvl w:ilvl="1" w:tplc="C5C0FCD6">
      <w:start w:val="1"/>
      <w:numFmt w:val="bullet"/>
      <w:lvlText w:val="o"/>
      <w:lvlJc w:val="left"/>
      <w:pPr>
        <w:ind w:left="1440" w:hanging="360"/>
      </w:pPr>
      <w:rPr>
        <w:rFonts w:hint="default" w:ascii="Courier New" w:hAnsi="Courier New"/>
      </w:rPr>
    </w:lvl>
    <w:lvl w:ilvl="2" w:tplc="357C626A">
      <w:start w:val="1"/>
      <w:numFmt w:val="bullet"/>
      <w:lvlText w:val=""/>
      <w:lvlJc w:val="left"/>
      <w:pPr>
        <w:ind w:left="2160" w:hanging="360"/>
      </w:pPr>
      <w:rPr>
        <w:rFonts w:hint="default" w:ascii="Wingdings" w:hAnsi="Wingdings"/>
      </w:rPr>
    </w:lvl>
    <w:lvl w:ilvl="3" w:tplc="D3D4FC46">
      <w:start w:val="1"/>
      <w:numFmt w:val="bullet"/>
      <w:lvlText w:val=""/>
      <w:lvlJc w:val="left"/>
      <w:pPr>
        <w:ind w:left="2880" w:hanging="360"/>
      </w:pPr>
      <w:rPr>
        <w:rFonts w:hint="default" w:ascii="Symbol" w:hAnsi="Symbol"/>
      </w:rPr>
    </w:lvl>
    <w:lvl w:ilvl="4" w:tplc="8E5CFD5C">
      <w:start w:val="1"/>
      <w:numFmt w:val="bullet"/>
      <w:lvlText w:val="o"/>
      <w:lvlJc w:val="left"/>
      <w:pPr>
        <w:ind w:left="3600" w:hanging="360"/>
      </w:pPr>
      <w:rPr>
        <w:rFonts w:hint="default" w:ascii="Courier New" w:hAnsi="Courier New"/>
      </w:rPr>
    </w:lvl>
    <w:lvl w:ilvl="5" w:tplc="3DAAFEBC">
      <w:start w:val="1"/>
      <w:numFmt w:val="bullet"/>
      <w:lvlText w:val=""/>
      <w:lvlJc w:val="left"/>
      <w:pPr>
        <w:ind w:left="4320" w:hanging="360"/>
      </w:pPr>
      <w:rPr>
        <w:rFonts w:hint="default" w:ascii="Wingdings" w:hAnsi="Wingdings"/>
      </w:rPr>
    </w:lvl>
    <w:lvl w:ilvl="6" w:tplc="1AA81B80">
      <w:start w:val="1"/>
      <w:numFmt w:val="bullet"/>
      <w:lvlText w:val=""/>
      <w:lvlJc w:val="left"/>
      <w:pPr>
        <w:ind w:left="5040" w:hanging="360"/>
      </w:pPr>
      <w:rPr>
        <w:rFonts w:hint="default" w:ascii="Symbol" w:hAnsi="Symbol"/>
      </w:rPr>
    </w:lvl>
    <w:lvl w:ilvl="7" w:tplc="57F6E864">
      <w:start w:val="1"/>
      <w:numFmt w:val="bullet"/>
      <w:lvlText w:val="o"/>
      <w:lvlJc w:val="left"/>
      <w:pPr>
        <w:ind w:left="5760" w:hanging="360"/>
      </w:pPr>
      <w:rPr>
        <w:rFonts w:hint="default" w:ascii="Courier New" w:hAnsi="Courier New"/>
      </w:rPr>
    </w:lvl>
    <w:lvl w:ilvl="8" w:tplc="D2DA6C14">
      <w:start w:val="1"/>
      <w:numFmt w:val="bullet"/>
      <w:lvlText w:val=""/>
      <w:lvlJc w:val="left"/>
      <w:pPr>
        <w:ind w:left="6480" w:hanging="360"/>
      </w:pPr>
      <w:rPr>
        <w:rFonts w:hint="default" w:ascii="Wingdings" w:hAnsi="Wingdings"/>
      </w:rPr>
    </w:lvl>
  </w:abstractNum>
  <w:num w:numId="1" w16cid:durableId="347176288">
    <w:abstractNumId w:val="0"/>
  </w:num>
  <w:num w:numId="2" w16cid:durableId="154076779">
    <w:abstractNumId w:val="2"/>
  </w:num>
  <w:num w:numId="3" w16cid:durableId="200023879">
    <w:abstractNumId w:val="1"/>
  </w:num>
  <w:num w:numId="4" w16cid:durableId="129059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F4FCFB"/>
    <w:rsid w:val="00000565"/>
    <w:rsid w:val="000242B5"/>
    <w:rsid w:val="000255CD"/>
    <w:rsid w:val="0003072B"/>
    <w:rsid w:val="0003456F"/>
    <w:rsid w:val="00040AB9"/>
    <w:rsid w:val="00044ABC"/>
    <w:rsid w:val="00045757"/>
    <w:rsid w:val="00051CD2"/>
    <w:rsid w:val="00067052"/>
    <w:rsid w:val="0007287B"/>
    <w:rsid w:val="00074C46"/>
    <w:rsid w:val="0008278B"/>
    <w:rsid w:val="00086BAD"/>
    <w:rsid w:val="00092755"/>
    <w:rsid w:val="00093D9F"/>
    <w:rsid w:val="0009463A"/>
    <w:rsid w:val="00094ECA"/>
    <w:rsid w:val="00096408"/>
    <w:rsid w:val="00097CF6"/>
    <w:rsid w:val="000A1BC5"/>
    <w:rsid w:val="000B1381"/>
    <w:rsid w:val="000B4B73"/>
    <w:rsid w:val="000B75FB"/>
    <w:rsid w:val="000C2F66"/>
    <w:rsid w:val="000D7036"/>
    <w:rsid w:val="000E7101"/>
    <w:rsid w:val="000F1421"/>
    <w:rsid w:val="000F6DFB"/>
    <w:rsid w:val="00121ACF"/>
    <w:rsid w:val="00122D67"/>
    <w:rsid w:val="0012381D"/>
    <w:rsid w:val="0013336F"/>
    <w:rsid w:val="00133840"/>
    <w:rsid w:val="00141336"/>
    <w:rsid w:val="00142284"/>
    <w:rsid w:val="00151BB3"/>
    <w:rsid w:val="001534C6"/>
    <w:rsid w:val="00156D99"/>
    <w:rsid w:val="001570E1"/>
    <w:rsid w:val="00163D3D"/>
    <w:rsid w:val="00170048"/>
    <w:rsid w:val="001819F3"/>
    <w:rsid w:val="00183BDD"/>
    <w:rsid w:val="0018509F"/>
    <w:rsid w:val="00195BAD"/>
    <w:rsid w:val="00196383"/>
    <w:rsid w:val="001B62CC"/>
    <w:rsid w:val="001C5587"/>
    <w:rsid w:val="001C564F"/>
    <w:rsid w:val="001C6E60"/>
    <w:rsid w:val="001D4006"/>
    <w:rsid w:val="001D494D"/>
    <w:rsid w:val="001D7E10"/>
    <w:rsid w:val="001E17B5"/>
    <w:rsid w:val="001E5F85"/>
    <w:rsid w:val="001F07FE"/>
    <w:rsid w:val="001F137B"/>
    <w:rsid w:val="001F248D"/>
    <w:rsid w:val="00203DF3"/>
    <w:rsid w:val="002041C0"/>
    <w:rsid w:val="00206ED1"/>
    <w:rsid w:val="00214140"/>
    <w:rsid w:val="00214910"/>
    <w:rsid w:val="0021526E"/>
    <w:rsid w:val="002227A0"/>
    <w:rsid w:val="002235FA"/>
    <w:rsid w:val="0022654E"/>
    <w:rsid w:val="00227097"/>
    <w:rsid w:val="002304F8"/>
    <w:rsid w:val="00232B07"/>
    <w:rsid w:val="0023313E"/>
    <w:rsid w:val="00233D8E"/>
    <w:rsid w:val="00237E70"/>
    <w:rsid w:val="00241C30"/>
    <w:rsid w:val="0024232D"/>
    <w:rsid w:val="00244072"/>
    <w:rsid w:val="00247C6C"/>
    <w:rsid w:val="00251F4D"/>
    <w:rsid w:val="002571C4"/>
    <w:rsid w:val="00262655"/>
    <w:rsid w:val="0026580E"/>
    <w:rsid w:val="002750BA"/>
    <w:rsid w:val="00291C67"/>
    <w:rsid w:val="0029397E"/>
    <w:rsid w:val="002941D8"/>
    <w:rsid w:val="00295A5E"/>
    <w:rsid w:val="002A24AE"/>
    <w:rsid w:val="002B0756"/>
    <w:rsid w:val="002B1411"/>
    <w:rsid w:val="002B4590"/>
    <w:rsid w:val="002B50FA"/>
    <w:rsid w:val="002C1346"/>
    <w:rsid w:val="002C3BE7"/>
    <w:rsid w:val="002D1829"/>
    <w:rsid w:val="002D6BFB"/>
    <w:rsid w:val="002D6C7D"/>
    <w:rsid w:val="002E34AF"/>
    <w:rsid w:val="002E4573"/>
    <w:rsid w:val="002F26EC"/>
    <w:rsid w:val="002F2D64"/>
    <w:rsid w:val="002F3DF5"/>
    <w:rsid w:val="002F698C"/>
    <w:rsid w:val="002F6D8F"/>
    <w:rsid w:val="003023CA"/>
    <w:rsid w:val="003077F0"/>
    <w:rsid w:val="00332528"/>
    <w:rsid w:val="00332D38"/>
    <w:rsid w:val="00335516"/>
    <w:rsid w:val="0034061E"/>
    <w:rsid w:val="00342CEA"/>
    <w:rsid w:val="00345266"/>
    <w:rsid w:val="0034618B"/>
    <w:rsid w:val="00346DF2"/>
    <w:rsid w:val="003625F7"/>
    <w:rsid w:val="00365DCF"/>
    <w:rsid w:val="003802E5"/>
    <w:rsid w:val="003924FB"/>
    <w:rsid w:val="00392B33"/>
    <w:rsid w:val="00395537"/>
    <w:rsid w:val="00397E73"/>
    <w:rsid w:val="003A4253"/>
    <w:rsid w:val="003A4FAE"/>
    <w:rsid w:val="003A5449"/>
    <w:rsid w:val="003A6BD5"/>
    <w:rsid w:val="003B1636"/>
    <w:rsid w:val="003B28DE"/>
    <w:rsid w:val="003C2498"/>
    <w:rsid w:val="003C337B"/>
    <w:rsid w:val="003D5F1E"/>
    <w:rsid w:val="003E01C7"/>
    <w:rsid w:val="003E3885"/>
    <w:rsid w:val="003E4853"/>
    <w:rsid w:val="003E760D"/>
    <w:rsid w:val="003F0DA4"/>
    <w:rsid w:val="003F522A"/>
    <w:rsid w:val="003F6993"/>
    <w:rsid w:val="003F701D"/>
    <w:rsid w:val="004000DE"/>
    <w:rsid w:val="004022ED"/>
    <w:rsid w:val="00405B39"/>
    <w:rsid w:val="004061ED"/>
    <w:rsid w:val="00411F0B"/>
    <w:rsid w:val="0041771F"/>
    <w:rsid w:val="004210EF"/>
    <w:rsid w:val="00422757"/>
    <w:rsid w:val="00426501"/>
    <w:rsid w:val="004323AA"/>
    <w:rsid w:val="00433DC0"/>
    <w:rsid w:val="00434AD1"/>
    <w:rsid w:val="004351E1"/>
    <w:rsid w:val="004407CD"/>
    <w:rsid w:val="004576AC"/>
    <w:rsid w:val="00481843"/>
    <w:rsid w:val="0048455D"/>
    <w:rsid w:val="00487052"/>
    <w:rsid w:val="00497022"/>
    <w:rsid w:val="004974C7"/>
    <w:rsid w:val="004A5D62"/>
    <w:rsid w:val="004D0929"/>
    <w:rsid w:val="004D5AEE"/>
    <w:rsid w:val="004E37A2"/>
    <w:rsid w:val="004E5A1D"/>
    <w:rsid w:val="004E71B8"/>
    <w:rsid w:val="004F329D"/>
    <w:rsid w:val="004F69E3"/>
    <w:rsid w:val="00503603"/>
    <w:rsid w:val="00503B31"/>
    <w:rsid w:val="0050733A"/>
    <w:rsid w:val="00514170"/>
    <w:rsid w:val="005142CB"/>
    <w:rsid w:val="005154E1"/>
    <w:rsid w:val="00515592"/>
    <w:rsid w:val="00526815"/>
    <w:rsid w:val="005348B6"/>
    <w:rsid w:val="00536308"/>
    <w:rsid w:val="00540888"/>
    <w:rsid w:val="0055172A"/>
    <w:rsid w:val="005525C6"/>
    <w:rsid w:val="00556EC0"/>
    <w:rsid w:val="00565719"/>
    <w:rsid w:val="00566146"/>
    <w:rsid w:val="0057064C"/>
    <w:rsid w:val="00575B67"/>
    <w:rsid w:val="00585C0C"/>
    <w:rsid w:val="005A4E72"/>
    <w:rsid w:val="005A7F5A"/>
    <w:rsid w:val="005B003A"/>
    <w:rsid w:val="005B1F0D"/>
    <w:rsid w:val="005B5BA0"/>
    <w:rsid w:val="005B5C21"/>
    <w:rsid w:val="005C080B"/>
    <w:rsid w:val="005C2DCF"/>
    <w:rsid w:val="005C37FD"/>
    <w:rsid w:val="005C4F1E"/>
    <w:rsid w:val="005D2BA7"/>
    <w:rsid w:val="005E2A48"/>
    <w:rsid w:val="005E7A5C"/>
    <w:rsid w:val="00601883"/>
    <w:rsid w:val="00606F86"/>
    <w:rsid w:val="0060794A"/>
    <w:rsid w:val="00607D92"/>
    <w:rsid w:val="00610166"/>
    <w:rsid w:val="00612F88"/>
    <w:rsid w:val="00614003"/>
    <w:rsid w:val="00614727"/>
    <w:rsid w:val="006209BD"/>
    <w:rsid w:val="006215B0"/>
    <w:rsid w:val="0062594D"/>
    <w:rsid w:val="00625CB9"/>
    <w:rsid w:val="0063061A"/>
    <w:rsid w:val="0063471E"/>
    <w:rsid w:val="00635903"/>
    <w:rsid w:val="0063685B"/>
    <w:rsid w:val="00637414"/>
    <w:rsid w:val="006471EC"/>
    <w:rsid w:val="00651B05"/>
    <w:rsid w:val="0066506D"/>
    <w:rsid w:val="00670C24"/>
    <w:rsid w:val="00684204"/>
    <w:rsid w:val="00692A75"/>
    <w:rsid w:val="00692D32"/>
    <w:rsid w:val="006A014C"/>
    <w:rsid w:val="006A1AB5"/>
    <w:rsid w:val="006A280A"/>
    <w:rsid w:val="006A41F1"/>
    <w:rsid w:val="006A4CAE"/>
    <w:rsid w:val="006B114B"/>
    <w:rsid w:val="006B6CE6"/>
    <w:rsid w:val="006C3CAD"/>
    <w:rsid w:val="006C5EC5"/>
    <w:rsid w:val="006D3A1D"/>
    <w:rsid w:val="006E2B3E"/>
    <w:rsid w:val="006E5DE7"/>
    <w:rsid w:val="006E6CA1"/>
    <w:rsid w:val="006E743C"/>
    <w:rsid w:val="006F03D5"/>
    <w:rsid w:val="006F3710"/>
    <w:rsid w:val="006F7947"/>
    <w:rsid w:val="00700A61"/>
    <w:rsid w:val="00710665"/>
    <w:rsid w:val="00712821"/>
    <w:rsid w:val="00712ADD"/>
    <w:rsid w:val="007234C9"/>
    <w:rsid w:val="00723852"/>
    <w:rsid w:val="00730A5F"/>
    <w:rsid w:val="0073201C"/>
    <w:rsid w:val="0073755E"/>
    <w:rsid w:val="0075244F"/>
    <w:rsid w:val="00754C06"/>
    <w:rsid w:val="00771D9F"/>
    <w:rsid w:val="007726A1"/>
    <w:rsid w:val="00775176"/>
    <w:rsid w:val="0077641B"/>
    <w:rsid w:val="00777EC8"/>
    <w:rsid w:val="007811B7"/>
    <w:rsid w:val="00784E45"/>
    <w:rsid w:val="0079189C"/>
    <w:rsid w:val="007924CF"/>
    <w:rsid w:val="00792F20"/>
    <w:rsid w:val="00793AFC"/>
    <w:rsid w:val="00794D58"/>
    <w:rsid w:val="007A44CB"/>
    <w:rsid w:val="007A5906"/>
    <w:rsid w:val="007AA756"/>
    <w:rsid w:val="007C1837"/>
    <w:rsid w:val="007C29CB"/>
    <w:rsid w:val="007C2EEE"/>
    <w:rsid w:val="007C32C0"/>
    <w:rsid w:val="007C4757"/>
    <w:rsid w:val="007D51DF"/>
    <w:rsid w:val="007D5450"/>
    <w:rsid w:val="007D5BEF"/>
    <w:rsid w:val="007F25BD"/>
    <w:rsid w:val="007F3FA2"/>
    <w:rsid w:val="007F7598"/>
    <w:rsid w:val="0080238E"/>
    <w:rsid w:val="0080419F"/>
    <w:rsid w:val="008054BA"/>
    <w:rsid w:val="00806460"/>
    <w:rsid w:val="00812D15"/>
    <w:rsid w:val="0081531C"/>
    <w:rsid w:val="00815540"/>
    <w:rsid w:val="00817BFA"/>
    <w:rsid w:val="0082060A"/>
    <w:rsid w:val="00821592"/>
    <w:rsid w:val="008231B5"/>
    <w:rsid w:val="008274D2"/>
    <w:rsid w:val="008323F9"/>
    <w:rsid w:val="00833FDD"/>
    <w:rsid w:val="008347D6"/>
    <w:rsid w:val="00835E91"/>
    <w:rsid w:val="00835EFF"/>
    <w:rsid w:val="00836B93"/>
    <w:rsid w:val="00843834"/>
    <w:rsid w:val="008566AC"/>
    <w:rsid w:val="00866385"/>
    <w:rsid w:val="00870F54"/>
    <w:rsid w:val="0087207C"/>
    <w:rsid w:val="00885ECA"/>
    <w:rsid w:val="008A14BD"/>
    <w:rsid w:val="008B6AC7"/>
    <w:rsid w:val="008C018F"/>
    <w:rsid w:val="008C6B7F"/>
    <w:rsid w:val="008D1DE1"/>
    <w:rsid w:val="008E5D89"/>
    <w:rsid w:val="008E72A5"/>
    <w:rsid w:val="008F2314"/>
    <w:rsid w:val="00907B24"/>
    <w:rsid w:val="00910534"/>
    <w:rsid w:val="0091091E"/>
    <w:rsid w:val="009152BC"/>
    <w:rsid w:val="009261BB"/>
    <w:rsid w:val="00930BD3"/>
    <w:rsid w:val="00933D1D"/>
    <w:rsid w:val="009341E8"/>
    <w:rsid w:val="00934CA6"/>
    <w:rsid w:val="00942681"/>
    <w:rsid w:val="0094436A"/>
    <w:rsid w:val="00966B11"/>
    <w:rsid w:val="0096B133"/>
    <w:rsid w:val="00970AC1"/>
    <w:rsid w:val="009753DE"/>
    <w:rsid w:val="009803C7"/>
    <w:rsid w:val="00987340"/>
    <w:rsid w:val="009921F1"/>
    <w:rsid w:val="009946E7"/>
    <w:rsid w:val="009966D3"/>
    <w:rsid w:val="009B2B0E"/>
    <w:rsid w:val="009B484E"/>
    <w:rsid w:val="009B518B"/>
    <w:rsid w:val="009D0A60"/>
    <w:rsid w:val="009D21AA"/>
    <w:rsid w:val="009D724E"/>
    <w:rsid w:val="009E0B2B"/>
    <w:rsid w:val="009E1FDB"/>
    <w:rsid w:val="009E45C8"/>
    <w:rsid w:val="009E4C3C"/>
    <w:rsid w:val="009F077D"/>
    <w:rsid w:val="00A009EB"/>
    <w:rsid w:val="00A03BE5"/>
    <w:rsid w:val="00A04AFE"/>
    <w:rsid w:val="00A1502C"/>
    <w:rsid w:val="00A16C47"/>
    <w:rsid w:val="00A31C3C"/>
    <w:rsid w:val="00A33AAA"/>
    <w:rsid w:val="00A422AC"/>
    <w:rsid w:val="00A42EEA"/>
    <w:rsid w:val="00A433C4"/>
    <w:rsid w:val="00A46908"/>
    <w:rsid w:val="00A510D4"/>
    <w:rsid w:val="00A61365"/>
    <w:rsid w:val="00A63DE6"/>
    <w:rsid w:val="00A64E2B"/>
    <w:rsid w:val="00A9423B"/>
    <w:rsid w:val="00A94DB8"/>
    <w:rsid w:val="00A97300"/>
    <w:rsid w:val="00AA0118"/>
    <w:rsid w:val="00AA2DDE"/>
    <w:rsid w:val="00AB217E"/>
    <w:rsid w:val="00AB2E64"/>
    <w:rsid w:val="00AB438F"/>
    <w:rsid w:val="00AC0E0B"/>
    <w:rsid w:val="00AC34FB"/>
    <w:rsid w:val="00AC5A56"/>
    <w:rsid w:val="00AC732E"/>
    <w:rsid w:val="00AD182B"/>
    <w:rsid w:val="00AD40E8"/>
    <w:rsid w:val="00AD62E4"/>
    <w:rsid w:val="00AE4BE8"/>
    <w:rsid w:val="00AF0271"/>
    <w:rsid w:val="00B01B9C"/>
    <w:rsid w:val="00B049B6"/>
    <w:rsid w:val="00B071F5"/>
    <w:rsid w:val="00B13288"/>
    <w:rsid w:val="00B13DD9"/>
    <w:rsid w:val="00B1491F"/>
    <w:rsid w:val="00B200E9"/>
    <w:rsid w:val="00B2142F"/>
    <w:rsid w:val="00B21B75"/>
    <w:rsid w:val="00B22BDD"/>
    <w:rsid w:val="00B24861"/>
    <w:rsid w:val="00B26016"/>
    <w:rsid w:val="00B273F1"/>
    <w:rsid w:val="00B30DA9"/>
    <w:rsid w:val="00B30FAC"/>
    <w:rsid w:val="00B31806"/>
    <w:rsid w:val="00B41B7A"/>
    <w:rsid w:val="00B4245A"/>
    <w:rsid w:val="00B50024"/>
    <w:rsid w:val="00B516F4"/>
    <w:rsid w:val="00B54E07"/>
    <w:rsid w:val="00B5506B"/>
    <w:rsid w:val="00B56DF9"/>
    <w:rsid w:val="00B60A0E"/>
    <w:rsid w:val="00B60CCF"/>
    <w:rsid w:val="00B667E5"/>
    <w:rsid w:val="00B66C4B"/>
    <w:rsid w:val="00B705E8"/>
    <w:rsid w:val="00B7128C"/>
    <w:rsid w:val="00B737AC"/>
    <w:rsid w:val="00B75905"/>
    <w:rsid w:val="00B81F2B"/>
    <w:rsid w:val="00B81FC5"/>
    <w:rsid w:val="00B82E89"/>
    <w:rsid w:val="00B92BA2"/>
    <w:rsid w:val="00B93B6A"/>
    <w:rsid w:val="00B9558B"/>
    <w:rsid w:val="00BA2EBC"/>
    <w:rsid w:val="00BA3DB8"/>
    <w:rsid w:val="00BA4C14"/>
    <w:rsid w:val="00BB1C19"/>
    <w:rsid w:val="00BC44AA"/>
    <w:rsid w:val="00BC695A"/>
    <w:rsid w:val="00BE0B2C"/>
    <w:rsid w:val="00BE0EB9"/>
    <w:rsid w:val="00BE249F"/>
    <w:rsid w:val="00BE4BB8"/>
    <w:rsid w:val="00BF666D"/>
    <w:rsid w:val="00C02E28"/>
    <w:rsid w:val="00C1108C"/>
    <w:rsid w:val="00C21471"/>
    <w:rsid w:val="00C33208"/>
    <w:rsid w:val="00C34A0D"/>
    <w:rsid w:val="00C35621"/>
    <w:rsid w:val="00C37694"/>
    <w:rsid w:val="00C534C2"/>
    <w:rsid w:val="00C60BAC"/>
    <w:rsid w:val="00C63F14"/>
    <w:rsid w:val="00C70595"/>
    <w:rsid w:val="00C7063A"/>
    <w:rsid w:val="00C77867"/>
    <w:rsid w:val="00C87A68"/>
    <w:rsid w:val="00C92E0F"/>
    <w:rsid w:val="00C94C5D"/>
    <w:rsid w:val="00C95568"/>
    <w:rsid w:val="00CA1616"/>
    <w:rsid w:val="00CA2205"/>
    <w:rsid w:val="00CA4841"/>
    <w:rsid w:val="00CA7A48"/>
    <w:rsid w:val="00CB2160"/>
    <w:rsid w:val="00CB302A"/>
    <w:rsid w:val="00CC1BCD"/>
    <w:rsid w:val="00CC472B"/>
    <w:rsid w:val="00CD0A93"/>
    <w:rsid w:val="00CD2AF7"/>
    <w:rsid w:val="00CD52E4"/>
    <w:rsid w:val="00CD6B1A"/>
    <w:rsid w:val="00CE2F84"/>
    <w:rsid w:val="00CE3FD3"/>
    <w:rsid w:val="00CE49C1"/>
    <w:rsid w:val="00CF0B46"/>
    <w:rsid w:val="00D07101"/>
    <w:rsid w:val="00D121F2"/>
    <w:rsid w:val="00D154AC"/>
    <w:rsid w:val="00D17A37"/>
    <w:rsid w:val="00D21ED1"/>
    <w:rsid w:val="00D2680E"/>
    <w:rsid w:val="00D3721B"/>
    <w:rsid w:val="00D37B1B"/>
    <w:rsid w:val="00D404A5"/>
    <w:rsid w:val="00D40689"/>
    <w:rsid w:val="00D538E6"/>
    <w:rsid w:val="00D54332"/>
    <w:rsid w:val="00D54781"/>
    <w:rsid w:val="00D55B6F"/>
    <w:rsid w:val="00D72C42"/>
    <w:rsid w:val="00D735EB"/>
    <w:rsid w:val="00D75576"/>
    <w:rsid w:val="00D85AD7"/>
    <w:rsid w:val="00D92DAF"/>
    <w:rsid w:val="00D97C69"/>
    <w:rsid w:val="00D97FDD"/>
    <w:rsid w:val="00DA156D"/>
    <w:rsid w:val="00DA4EAA"/>
    <w:rsid w:val="00DC35D9"/>
    <w:rsid w:val="00DC3ACD"/>
    <w:rsid w:val="00DC6060"/>
    <w:rsid w:val="00DE35E0"/>
    <w:rsid w:val="00DE4D53"/>
    <w:rsid w:val="00DF09E1"/>
    <w:rsid w:val="00DF3CC3"/>
    <w:rsid w:val="00DF729A"/>
    <w:rsid w:val="00E01454"/>
    <w:rsid w:val="00E01D0D"/>
    <w:rsid w:val="00E02064"/>
    <w:rsid w:val="00E03176"/>
    <w:rsid w:val="00E04F04"/>
    <w:rsid w:val="00E14359"/>
    <w:rsid w:val="00E25273"/>
    <w:rsid w:val="00E256B3"/>
    <w:rsid w:val="00E2573A"/>
    <w:rsid w:val="00E3117A"/>
    <w:rsid w:val="00E31443"/>
    <w:rsid w:val="00E33443"/>
    <w:rsid w:val="00E351D6"/>
    <w:rsid w:val="00E36892"/>
    <w:rsid w:val="00E375C4"/>
    <w:rsid w:val="00E453A2"/>
    <w:rsid w:val="00E50DF0"/>
    <w:rsid w:val="00E52B73"/>
    <w:rsid w:val="00E538E9"/>
    <w:rsid w:val="00E60949"/>
    <w:rsid w:val="00E61523"/>
    <w:rsid w:val="00E6546E"/>
    <w:rsid w:val="00E66F5C"/>
    <w:rsid w:val="00E67941"/>
    <w:rsid w:val="00E71BF8"/>
    <w:rsid w:val="00E82ECB"/>
    <w:rsid w:val="00E9122B"/>
    <w:rsid w:val="00E91DC8"/>
    <w:rsid w:val="00E92B07"/>
    <w:rsid w:val="00E95835"/>
    <w:rsid w:val="00EA5ACD"/>
    <w:rsid w:val="00EB061C"/>
    <w:rsid w:val="00EB0B22"/>
    <w:rsid w:val="00EB5553"/>
    <w:rsid w:val="00EC085D"/>
    <w:rsid w:val="00ED4B83"/>
    <w:rsid w:val="00EE161F"/>
    <w:rsid w:val="00EE3FFE"/>
    <w:rsid w:val="00EE4810"/>
    <w:rsid w:val="00EF5CDE"/>
    <w:rsid w:val="00F05181"/>
    <w:rsid w:val="00F062CF"/>
    <w:rsid w:val="00F107DA"/>
    <w:rsid w:val="00F11E16"/>
    <w:rsid w:val="00F136BB"/>
    <w:rsid w:val="00F13D59"/>
    <w:rsid w:val="00F16D9C"/>
    <w:rsid w:val="00F2502A"/>
    <w:rsid w:val="00F33DAE"/>
    <w:rsid w:val="00F33FCE"/>
    <w:rsid w:val="00F36561"/>
    <w:rsid w:val="00F376C6"/>
    <w:rsid w:val="00F41C6D"/>
    <w:rsid w:val="00F4316F"/>
    <w:rsid w:val="00F6330B"/>
    <w:rsid w:val="00F635F3"/>
    <w:rsid w:val="00F65E21"/>
    <w:rsid w:val="00F72861"/>
    <w:rsid w:val="00F82C5F"/>
    <w:rsid w:val="00F91F27"/>
    <w:rsid w:val="00FA1C58"/>
    <w:rsid w:val="00FB7876"/>
    <w:rsid w:val="00FB78C0"/>
    <w:rsid w:val="00FC03BC"/>
    <w:rsid w:val="00FC3A50"/>
    <w:rsid w:val="00FC5FCD"/>
    <w:rsid w:val="00FE0794"/>
    <w:rsid w:val="00FF2A0F"/>
    <w:rsid w:val="0130B671"/>
    <w:rsid w:val="015B3C28"/>
    <w:rsid w:val="01C99A2C"/>
    <w:rsid w:val="01DDB5E9"/>
    <w:rsid w:val="01E72435"/>
    <w:rsid w:val="02BB2AF3"/>
    <w:rsid w:val="02FF5FAC"/>
    <w:rsid w:val="032097F8"/>
    <w:rsid w:val="0323D573"/>
    <w:rsid w:val="0348BE6B"/>
    <w:rsid w:val="03F0A022"/>
    <w:rsid w:val="0442FB71"/>
    <w:rsid w:val="045667D2"/>
    <w:rsid w:val="045D113C"/>
    <w:rsid w:val="052076DA"/>
    <w:rsid w:val="0550B8B6"/>
    <w:rsid w:val="0558E151"/>
    <w:rsid w:val="05868929"/>
    <w:rsid w:val="0609D85A"/>
    <w:rsid w:val="06144C61"/>
    <w:rsid w:val="069E7885"/>
    <w:rsid w:val="06EDA077"/>
    <w:rsid w:val="07428907"/>
    <w:rsid w:val="07DAF2C4"/>
    <w:rsid w:val="08B04A92"/>
    <w:rsid w:val="093B74CE"/>
    <w:rsid w:val="0986D6C7"/>
    <w:rsid w:val="0991D94F"/>
    <w:rsid w:val="09B55E87"/>
    <w:rsid w:val="09CA2FCB"/>
    <w:rsid w:val="09DE85B9"/>
    <w:rsid w:val="09E77B75"/>
    <w:rsid w:val="0A35BE36"/>
    <w:rsid w:val="0A5FE1A6"/>
    <w:rsid w:val="0A70C26E"/>
    <w:rsid w:val="0AC9EE41"/>
    <w:rsid w:val="0AE86CA3"/>
    <w:rsid w:val="0AE92D5A"/>
    <w:rsid w:val="0AFEE187"/>
    <w:rsid w:val="0B953E27"/>
    <w:rsid w:val="0BAB512A"/>
    <w:rsid w:val="0BB48645"/>
    <w:rsid w:val="0C167179"/>
    <w:rsid w:val="0C177F4A"/>
    <w:rsid w:val="0C3F7A06"/>
    <w:rsid w:val="0C9AB1E8"/>
    <w:rsid w:val="0CEF02A5"/>
    <w:rsid w:val="0D26ADBD"/>
    <w:rsid w:val="0D85F088"/>
    <w:rsid w:val="0DD5762A"/>
    <w:rsid w:val="0DEA5D1A"/>
    <w:rsid w:val="0E047EEE"/>
    <w:rsid w:val="0E66FEF0"/>
    <w:rsid w:val="0E8147C6"/>
    <w:rsid w:val="0ECC0DAD"/>
    <w:rsid w:val="0ECC5025"/>
    <w:rsid w:val="0EF4FCFB"/>
    <w:rsid w:val="0F11F249"/>
    <w:rsid w:val="0F99833D"/>
    <w:rsid w:val="0FB3F040"/>
    <w:rsid w:val="0FBBDDC6"/>
    <w:rsid w:val="0FBEF7E5"/>
    <w:rsid w:val="0FF2DC31"/>
    <w:rsid w:val="103EDABD"/>
    <w:rsid w:val="105A1B58"/>
    <w:rsid w:val="1086AFD3"/>
    <w:rsid w:val="108E8AD6"/>
    <w:rsid w:val="10BB5C77"/>
    <w:rsid w:val="113C1FB0"/>
    <w:rsid w:val="1157AE27"/>
    <w:rsid w:val="11613CC0"/>
    <w:rsid w:val="1182CD9A"/>
    <w:rsid w:val="1192D63B"/>
    <w:rsid w:val="11AB1F2B"/>
    <w:rsid w:val="126AF38B"/>
    <w:rsid w:val="128896A3"/>
    <w:rsid w:val="12DD5A91"/>
    <w:rsid w:val="139B8BF6"/>
    <w:rsid w:val="1461B949"/>
    <w:rsid w:val="14C94C4E"/>
    <w:rsid w:val="15C64F16"/>
    <w:rsid w:val="16582D59"/>
    <w:rsid w:val="16DCC8FA"/>
    <w:rsid w:val="17C0206F"/>
    <w:rsid w:val="17F62DF3"/>
    <w:rsid w:val="1878995B"/>
    <w:rsid w:val="18B7FF25"/>
    <w:rsid w:val="18D4655F"/>
    <w:rsid w:val="190A6552"/>
    <w:rsid w:val="195A3B0F"/>
    <w:rsid w:val="198FCE1B"/>
    <w:rsid w:val="19A01866"/>
    <w:rsid w:val="19A842D2"/>
    <w:rsid w:val="1A0C87C9"/>
    <w:rsid w:val="1A53CF86"/>
    <w:rsid w:val="1AABBD9B"/>
    <w:rsid w:val="1AAE3C43"/>
    <w:rsid w:val="1ABEF649"/>
    <w:rsid w:val="1B0F6F27"/>
    <w:rsid w:val="1B157FB1"/>
    <w:rsid w:val="1BADC9AE"/>
    <w:rsid w:val="1BBDA58E"/>
    <w:rsid w:val="1BFD5A0A"/>
    <w:rsid w:val="1C009AFA"/>
    <w:rsid w:val="1C61A018"/>
    <w:rsid w:val="1C716FE8"/>
    <w:rsid w:val="1CB41299"/>
    <w:rsid w:val="1CBBCD4E"/>
    <w:rsid w:val="1D499A0F"/>
    <w:rsid w:val="1D4C46F1"/>
    <w:rsid w:val="1D4E4E9C"/>
    <w:rsid w:val="1D900FE6"/>
    <w:rsid w:val="1DC6D927"/>
    <w:rsid w:val="1DD160FB"/>
    <w:rsid w:val="1E0182FA"/>
    <w:rsid w:val="1E01F758"/>
    <w:rsid w:val="1E648268"/>
    <w:rsid w:val="1E786A7B"/>
    <w:rsid w:val="1EE05ACD"/>
    <w:rsid w:val="1F4B7CBF"/>
    <w:rsid w:val="1F5408FF"/>
    <w:rsid w:val="1F843D1C"/>
    <w:rsid w:val="1FA66158"/>
    <w:rsid w:val="201837FC"/>
    <w:rsid w:val="209260F9"/>
    <w:rsid w:val="20DBA36E"/>
    <w:rsid w:val="210F7799"/>
    <w:rsid w:val="212FD864"/>
    <w:rsid w:val="21B0BB75"/>
    <w:rsid w:val="21CA8363"/>
    <w:rsid w:val="21E03C95"/>
    <w:rsid w:val="21FEBF49"/>
    <w:rsid w:val="22123FC2"/>
    <w:rsid w:val="22164621"/>
    <w:rsid w:val="22315888"/>
    <w:rsid w:val="22F079F5"/>
    <w:rsid w:val="22FF2731"/>
    <w:rsid w:val="232E5D73"/>
    <w:rsid w:val="23607129"/>
    <w:rsid w:val="2440A27F"/>
    <w:rsid w:val="2451E3D1"/>
    <w:rsid w:val="24F7824C"/>
    <w:rsid w:val="251BB033"/>
    <w:rsid w:val="254978F4"/>
    <w:rsid w:val="259DA978"/>
    <w:rsid w:val="25C34A83"/>
    <w:rsid w:val="261CBD7C"/>
    <w:rsid w:val="266E5123"/>
    <w:rsid w:val="269896BB"/>
    <w:rsid w:val="26F23FC0"/>
    <w:rsid w:val="2729A22B"/>
    <w:rsid w:val="27456204"/>
    <w:rsid w:val="27D08654"/>
    <w:rsid w:val="27EDEFC6"/>
    <w:rsid w:val="27F3CD49"/>
    <w:rsid w:val="280A2184"/>
    <w:rsid w:val="282349E1"/>
    <w:rsid w:val="282B4C97"/>
    <w:rsid w:val="283B8B4F"/>
    <w:rsid w:val="28A2CEBD"/>
    <w:rsid w:val="28BF794D"/>
    <w:rsid w:val="28DE6F5D"/>
    <w:rsid w:val="292C4140"/>
    <w:rsid w:val="296F3F18"/>
    <w:rsid w:val="2985777D"/>
    <w:rsid w:val="29C3AB4F"/>
    <w:rsid w:val="2A1F79CD"/>
    <w:rsid w:val="2A2A8D86"/>
    <w:rsid w:val="2A46F241"/>
    <w:rsid w:val="2AC5F3A4"/>
    <w:rsid w:val="2AE36470"/>
    <w:rsid w:val="2AFB8BDA"/>
    <w:rsid w:val="2B5F7BB0"/>
    <w:rsid w:val="2BD62670"/>
    <w:rsid w:val="2BDC5C9C"/>
    <w:rsid w:val="2C9090F7"/>
    <w:rsid w:val="2CA5063E"/>
    <w:rsid w:val="2CD4F186"/>
    <w:rsid w:val="2CE920C5"/>
    <w:rsid w:val="2CEECD7E"/>
    <w:rsid w:val="2D6EB7FC"/>
    <w:rsid w:val="2D886BB5"/>
    <w:rsid w:val="2DCE5C68"/>
    <w:rsid w:val="2DD55B4B"/>
    <w:rsid w:val="2E332C9C"/>
    <w:rsid w:val="2E6E1B4D"/>
    <w:rsid w:val="2F3DFD6A"/>
    <w:rsid w:val="2F563FDB"/>
    <w:rsid w:val="3007479D"/>
    <w:rsid w:val="30153369"/>
    <w:rsid w:val="303C3B1F"/>
    <w:rsid w:val="30561A2D"/>
    <w:rsid w:val="3078C3C4"/>
    <w:rsid w:val="30B7FA2D"/>
    <w:rsid w:val="3105680D"/>
    <w:rsid w:val="3171F931"/>
    <w:rsid w:val="3185A477"/>
    <w:rsid w:val="31B103CA"/>
    <w:rsid w:val="31B8F150"/>
    <w:rsid w:val="31C4CA7D"/>
    <w:rsid w:val="31CC5650"/>
    <w:rsid w:val="31D80B80"/>
    <w:rsid w:val="323B782A"/>
    <w:rsid w:val="3244A3C8"/>
    <w:rsid w:val="32A1CD8B"/>
    <w:rsid w:val="3399CDD0"/>
    <w:rsid w:val="34276EC1"/>
    <w:rsid w:val="343B3A49"/>
    <w:rsid w:val="347FAEF0"/>
    <w:rsid w:val="34ABE2B2"/>
    <w:rsid w:val="34C57028"/>
    <w:rsid w:val="34C83242"/>
    <w:rsid w:val="35052CEE"/>
    <w:rsid w:val="350FAC42"/>
    <w:rsid w:val="3526D90B"/>
    <w:rsid w:val="353F9165"/>
    <w:rsid w:val="35593E11"/>
    <w:rsid w:val="35DAACAA"/>
    <w:rsid w:val="36339FFC"/>
    <w:rsid w:val="36AB7CA3"/>
    <w:rsid w:val="36B7BD34"/>
    <w:rsid w:val="36E14929"/>
    <w:rsid w:val="37103D6D"/>
    <w:rsid w:val="3744FD1B"/>
    <w:rsid w:val="377D2C34"/>
    <w:rsid w:val="37AEC5A4"/>
    <w:rsid w:val="37B985A2"/>
    <w:rsid w:val="37CD3AB6"/>
    <w:rsid w:val="380FA070"/>
    <w:rsid w:val="382832D4"/>
    <w:rsid w:val="38397AB8"/>
    <w:rsid w:val="38A812B5"/>
    <w:rsid w:val="38C9A7DD"/>
    <w:rsid w:val="3918FC95"/>
    <w:rsid w:val="39348178"/>
    <w:rsid w:val="3979A920"/>
    <w:rsid w:val="39AE1831"/>
    <w:rsid w:val="39BC15AF"/>
    <w:rsid w:val="3A0DBE02"/>
    <w:rsid w:val="3A94C39A"/>
    <w:rsid w:val="3AFF0C76"/>
    <w:rsid w:val="3B42F826"/>
    <w:rsid w:val="3B4ED52D"/>
    <w:rsid w:val="3B6B6D27"/>
    <w:rsid w:val="3C0B1B82"/>
    <w:rsid w:val="3C509D57"/>
    <w:rsid w:val="3C5B339D"/>
    <w:rsid w:val="3D0CDECE"/>
    <w:rsid w:val="3D7AA700"/>
    <w:rsid w:val="3D85CA26"/>
    <w:rsid w:val="3DB23BC3"/>
    <w:rsid w:val="3DCE5107"/>
    <w:rsid w:val="3DD28989"/>
    <w:rsid w:val="3E13434F"/>
    <w:rsid w:val="3E1AC1AB"/>
    <w:rsid w:val="3E350A81"/>
    <w:rsid w:val="3E49B728"/>
    <w:rsid w:val="3E977458"/>
    <w:rsid w:val="3ECC9A45"/>
    <w:rsid w:val="3EFC2128"/>
    <w:rsid w:val="3F132FF6"/>
    <w:rsid w:val="3F425986"/>
    <w:rsid w:val="3FF8DBF4"/>
    <w:rsid w:val="404B1F8F"/>
    <w:rsid w:val="40737E69"/>
    <w:rsid w:val="409EB7FD"/>
    <w:rsid w:val="40B72118"/>
    <w:rsid w:val="40CD6560"/>
    <w:rsid w:val="40E9B047"/>
    <w:rsid w:val="40F264A5"/>
    <w:rsid w:val="41146020"/>
    <w:rsid w:val="41522C73"/>
    <w:rsid w:val="418A8D6A"/>
    <w:rsid w:val="41CADB46"/>
    <w:rsid w:val="420DC845"/>
    <w:rsid w:val="42689B0E"/>
    <w:rsid w:val="428648D8"/>
    <w:rsid w:val="429D96E6"/>
    <w:rsid w:val="429E72C8"/>
    <w:rsid w:val="42A9AFB0"/>
    <w:rsid w:val="42B57ABD"/>
    <w:rsid w:val="42EE32CE"/>
    <w:rsid w:val="432603BC"/>
    <w:rsid w:val="43CCCFAB"/>
    <w:rsid w:val="43E47700"/>
    <w:rsid w:val="44AB49ED"/>
    <w:rsid w:val="4511F172"/>
    <w:rsid w:val="451C996A"/>
    <w:rsid w:val="45A441E1"/>
    <w:rsid w:val="45ABE5A0"/>
    <w:rsid w:val="45D3C517"/>
    <w:rsid w:val="45E2BF3D"/>
    <w:rsid w:val="45F71C56"/>
    <w:rsid w:val="462FF9A6"/>
    <w:rsid w:val="46BF0E9F"/>
    <w:rsid w:val="46D0826D"/>
    <w:rsid w:val="476F9578"/>
    <w:rsid w:val="4775334D"/>
    <w:rsid w:val="4792ECB7"/>
    <w:rsid w:val="4801BC74"/>
    <w:rsid w:val="4812F74B"/>
    <w:rsid w:val="485ADF00"/>
    <w:rsid w:val="486DC63A"/>
    <w:rsid w:val="486DEA94"/>
    <w:rsid w:val="48B40BBB"/>
    <w:rsid w:val="492C8516"/>
    <w:rsid w:val="494C206C"/>
    <w:rsid w:val="49945755"/>
    <w:rsid w:val="49A38BBA"/>
    <w:rsid w:val="49D77F01"/>
    <w:rsid w:val="4A802CC2"/>
    <w:rsid w:val="4ACF2E12"/>
    <w:rsid w:val="4B069546"/>
    <w:rsid w:val="4B3AC894"/>
    <w:rsid w:val="4B6E09DA"/>
    <w:rsid w:val="4B8DA156"/>
    <w:rsid w:val="4BA785EF"/>
    <w:rsid w:val="4BB1D1D9"/>
    <w:rsid w:val="4C5091F6"/>
    <w:rsid w:val="4C6343BE"/>
    <w:rsid w:val="4C7BECB7"/>
    <w:rsid w:val="4C8014AD"/>
    <w:rsid w:val="4CD3602B"/>
    <w:rsid w:val="4D2C98E5"/>
    <w:rsid w:val="4D54A1D8"/>
    <w:rsid w:val="4D7512B7"/>
    <w:rsid w:val="4DFAAA77"/>
    <w:rsid w:val="4DFD9D2E"/>
    <w:rsid w:val="4E74AD74"/>
    <w:rsid w:val="4E9EC828"/>
    <w:rsid w:val="4F40BFD0"/>
    <w:rsid w:val="50176932"/>
    <w:rsid w:val="50879D02"/>
    <w:rsid w:val="50E1BF87"/>
    <w:rsid w:val="5106C111"/>
    <w:rsid w:val="512FDC46"/>
    <w:rsid w:val="514E198A"/>
    <w:rsid w:val="514F5DDA"/>
    <w:rsid w:val="516C6841"/>
    <w:rsid w:val="517AFDE5"/>
    <w:rsid w:val="5188488C"/>
    <w:rsid w:val="51E7728C"/>
    <w:rsid w:val="51FF58CE"/>
    <w:rsid w:val="521F8EBB"/>
    <w:rsid w:val="523FACC9"/>
    <w:rsid w:val="526074B1"/>
    <w:rsid w:val="52731187"/>
    <w:rsid w:val="52F15B7B"/>
    <w:rsid w:val="52F61A73"/>
    <w:rsid w:val="52FCAD47"/>
    <w:rsid w:val="5355B48A"/>
    <w:rsid w:val="53810945"/>
    <w:rsid w:val="53859A52"/>
    <w:rsid w:val="53B3966D"/>
    <w:rsid w:val="53F75E6C"/>
    <w:rsid w:val="54196049"/>
    <w:rsid w:val="5435D42E"/>
    <w:rsid w:val="54677D08"/>
    <w:rsid w:val="54A4602E"/>
    <w:rsid w:val="54C502AF"/>
    <w:rsid w:val="54D851F6"/>
    <w:rsid w:val="54E03F7C"/>
    <w:rsid w:val="54F60AAB"/>
    <w:rsid w:val="55067CE9"/>
    <w:rsid w:val="565A6E15"/>
    <w:rsid w:val="56A24D4A"/>
    <w:rsid w:val="56AF062D"/>
    <w:rsid w:val="56AF594A"/>
    <w:rsid w:val="56C30017"/>
    <w:rsid w:val="56F73C13"/>
    <w:rsid w:val="578AF5BF"/>
    <w:rsid w:val="57B84627"/>
    <w:rsid w:val="58F68895"/>
    <w:rsid w:val="590F06CD"/>
    <w:rsid w:val="590F82C2"/>
    <w:rsid w:val="5915DB27"/>
    <w:rsid w:val="592FC1A6"/>
    <w:rsid w:val="59868AE4"/>
    <w:rsid w:val="59FE2A22"/>
    <w:rsid w:val="5A22B91D"/>
    <w:rsid w:val="5B4F8100"/>
    <w:rsid w:val="5BA63B14"/>
    <w:rsid w:val="5C463850"/>
    <w:rsid w:val="5CFE1E50"/>
    <w:rsid w:val="5D002E38"/>
    <w:rsid w:val="5DA32758"/>
    <w:rsid w:val="5DE6D9A1"/>
    <w:rsid w:val="5DF58548"/>
    <w:rsid w:val="5E079D6F"/>
    <w:rsid w:val="5E203F8B"/>
    <w:rsid w:val="5E778424"/>
    <w:rsid w:val="5ED60E1D"/>
    <w:rsid w:val="5EF34FE2"/>
    <w:rsid w:val="5EFF1518"/>
    <w:rsid w:val="5F09B992"/>
    <w:rsid w:val="5F4B2FCA"/>
    <w:rsid w:val="5F6C9BC1"/>
    <w:rsid w:val="5F896E18"/>
    <w:rsid w:val="5F898069"/>
    <w:rsid w:val="5FAA2FAF"/>
    <w:rsid w:val="5FBC0FEC"/>
    <w:rsid w:val="5FF24093"/>
    <w:rsid w:val="6022F223"/>
    <w:rsid w:val="60D8EBFC"/>
    <w:rsid w:val="60E04F86"/>
    <w:rsid w:val="613EB7F0"/>
    <w:rsid w:val="61460010"/>
    <w:rsid w:val="61B2FC96"/>
    <w:rsid w:val="62169C1B"/>
    <w:rsid w:val="626545FD"/>
    <w:rsid w:val="62C23659"/>
    <w:rsid w:val="62E3D69D"/>
    <w:rsid w:val="630C45B3"/>
    <w:rsid w:val="632055A0"/>
    <w:rsid w:val="6346F3BC"/>
    <w:rsid w:val="6370D891"/>
    <w:rsid w:val="640F4919"/>
    <w:rsid w:val="64858E58"/>
    <w:rsid w:val="648A3051"/>
    <w:rsid w:val="64A81614"/>
    <w:rsid w:val="64C3B787"/>
    <w:rsid w:val="65062BCF"/>
    <w:rsid w:val="651779D4"/>
    <w:rsid w:val="6565E091"/>
    <w:rsid w:val="657C9D16"/>
    <w:rsid w:val="65CCA2F8"/>
    <w:rsid w:val="65CE8D6D"/>
    <w:rsid w:val="65F46FA9"/>
    <w:rsid w:val="65FD184E"/>
    <w:rsid w:val="664BCC85"/>
    <w:rsid w:val="6663487F"/>
    <w:rsid w:val="6753676A"/>
    <w:rsid w:val="6753A5E0"/>
    <w:rsid w:val="675673FA"/>
    <w:rsid w:val="676A5DCE"/>
    <w:rsid w:val="67BCCF7C"/>
    <w:rsid w:val="67BD2F1A"/>
    <w:rsid w:val="67ED5FAC"/>
    <w:rsid w:val="68D8C909"/>
    <w:rsid w:val="68EE22EB"/>
    <w:rsid w:val="692EDC0B"/>
    <w:rsid w:val="69555ADA"/>
    <w:rsid w:val="696A3A95"/>
    <w:rsid w:val="69B0AC0C"/>
    <w:rsid w:val="69CA6F89"/>
    <w:rsid w:val="6AB9F500"/>
    <w:rsid w:val="6ABF02BA"/>
    <w:rsid w:val="6AE10929"/>
    <w:rsid w:val="6B2F31BE"/>
    <w:rsid w:val="6B37B0EF"/>
    <w:rsid w:val="6B4E27A6"/>
    <w:rsid w:val="6B5F1AA4"/>
    <w:rsid w:val="6BE56487"/>
    <w:rsid w:val="6BE5D3EB"/>
    <w:rsid w:val="6C84075F"/>
    <w:rsid w:val="6C9C3C47"/>
    <w:rsid w:val="6CE84CCE"/>
    <w:rsid w:val="6D107C01"/>
    <w:rsid w:val="6D30F983"/>
    <w:rsid w:val="6D3F06E2"/>
    <w:rsid w:val="6E2C709E"/>
    <w:rsid w:val="6E312FDC"/>
    <w:rsid w:val="6E483A69"/>
    <w:rsid w:val="6E8CDE9B"/>
    <w:rsid w:val="6EAEAFDC"/>
    <w:rsid w:val="6ECF78A5"/>
    <w:rsid w:val="6F5EB7C5"/>
    <w:rsid w:val="6F8AAD11"/>
    <w:rsid w:val="6FC840FF"/>
    <w:rsid w:val="6FCD003D"/>
    <w:rsid w:val="6FD97C19"/>
    <w:rsid w:val="6FE7B41C"/>
    <w:rsid w:val="7027DB16"/>
    <w:rsid w:val="7048DE76"/>
    <w:rsid w:val="70DD1BB6"/>
    <w:rsid w:val="70EB1E4F"/>
    <w:rsid w:val="70F152A6"/>
    <w:rsid w:val="7109F2F8"/>
    <w:rsid w:val="7129AF38"/>
    <w:rsid w:val="71381A95"/>
    <w:rsid w:val="715FD80B"/>
    <w:rsid w:val="717FDEA3"/>
    <w:rsid w:val="71C3AB77"/>
    <w:rsid w:val="71C55DEC"/>
    <w:rsid w:val="71CB867A"/>
    <w:rsid w:val="71DA1C6B"/>
    <w:rsid w:val="72440DA0"/>
    <w:rsid w:val="725C732F"/>
    <w:rsid w:val="728D2307"/>
    <w:rsid w:val="72D5BE51"/>
    <w:rsid w:val="733BD32E"/>
    <w:rsid w:val="73476CDB"/>
    <w:rsid w:val="735E23B9"/>
    <w:rsid w:val="735F7BD8"/>
    <w:rsid w:val="736756DB"/>
    <w:rsid w:val="73875D57"/>
    <w:rsid w:val="738A1B7A"/>
    <w:rsid w:val="740E71BB"/>
    <w:rsid w:val="7444D893"/>
    <w:rsid w:val="7458D718"/>
    <w:rsid w:val="745B19CE"/>
    <w:rsid w:val="746A13E0"/>
    <w:rsid w:val="7487EB6F"/>
    <w:rsid w:val="749ECC17"/>
    <w:rsid w:val="74A14546"/>
    <w:rsid w:val="74E467FA"/>
    <w:rsid w:val="74ECEC53"/>
    <w:rsid w:val="750B14C2"/>
    <w:rsid w:val="751209A4"/>
    <w:rsid w:val="7529F99C"/>
    <w:rsid w:val="75B7078E"/>
    <w:rsid w:val="75CC4A8D"/>
    <w:rsid w:val="76094350"/>
    <w:rsid w:val="763DDBBA"/>
    <w:rsid w:val="768F2F14"/>
    <w:rsid w:val="76A6E523"/>
    <w:rsid w:val="76D926C8"/>
    <w:rsid w:val="770AC2D2"/>
    <w:rsid w:val="771ADEC8"/>
    <w:rsid w:val="7785D77B"/>
    <w:rsid w:val="77EA2BD3"/>
    <w:rsid w:val="77F34C20"/>
    <w:rsid w:val="782473B0"/>
    <w:rsid w:val="783AC7FE"/>
    <w:rsid w:val="7842B584"/>
    <w:rsid w:val="78B3248B"/>
    <w:rsid w:val="7928CEA8"/>
    <w:rsid w:val="7947C001"/>
    <w:rsid w:val="794BFA30"/>
    <w:rsid w:val="795168B6"/>
    <w:rsid w:val="798F2E60"/>
    <w:rsid w:val="7992DE0E"/>
    <w:rsid w:val="79FA30E9"/>
    <w:rsid w:val="7A49BDDB"/>
    <w:rsid w:val="7AA0BD68"/>
    <w:rsid w:val="7AF62AED"/>
    <w:rsid w:val="7B6D821A"/>
    <w:rsid w:val="7B7FE966"/>
    <w:rsid w:val="7B865B00"/>
    <w:rsid w:val="7B8F555C"/>
    <w:rsid w:val="7BA3A717"/>
    <w:rsid w:val="7BD1C789"/>
    <w:rsid w:val="7BDF920B"/>
    <w:rsid w:val="7BE182E6"/>
    <w:rsid w:val="7C81D7AD"/>
    <w:rsid w:val="7CA23CDE"/>
    <w:rsid w:val="7CD449D7"/>
    <w:rsid w:val="7D065E1E"/>
    <w:rsid w:val="7D27C840"/>
    <w:rsid w:val="7D4ED1B8"/>
    <w:rsid w:val="7D6031E4"/>
    <w:rsid w:val="7D879FC0"/>
    <w:rsid w:val="7D8A204C"/>
    <w:rsid w:val="7DD32B61"/>
    <w:rsid w:val="7E5E0C71"/>
    <w:rsid w:val="7EDF4280"/>
    <w:rsid w:val="7EFBEFCC"/>
    <w:rsid w:val="7EFF8912"/>
    <w:rsid w:val="7F1747A4"/>
    <w:rsid w:val="7F6B03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FCFB"/>
  <w15:chartTrackingRefBased/>
  <w15:docId w15:val="{A006B02D-01B1-4BE5-9FCC-82F86748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F33FCE"/>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5E7A5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E7A5C"/>
  </w:style>
  <w:style w:type="character" w:styleId="eop" w:customStyle="1">
    <w:name w:val="eop"/>
    <w:basedOn w:val="DefaultParagraphFont"/>
    <w:rsid w:val="005E7A5C"/>
  </w:style>
  <w:style w:type="paragraph" w:styleId="Revision">
    <w:name w:val="Revision"/>
    <w:hidden/>
    <w:uiPriority w:val="99"/>
    <w:semiHidden/>
    <w:rsid w:val="00237E70"/>
    <w:pPr>
      <w:spacing w:after="0" w:line="240" w:lineRule="auto"/>
    </w:pPr>
  </w:style>
  <w:style w:type="table" w:styleId="TableGrid">
    <w:name w:val="Table Grid"/>
    <w:basedOn w:val="TableNormal"/>
    <w:uiPriority w:val="59"/>
    <w:rsid w:val="002941D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B759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5905"/>
  </w:style>
  <w:style w:type="paragraph" w:styleId="Footer">
    <w:name w:val="footer"/>
    <w:basedOn w:val="Normal"/>
    <w:link w:val="FooterChar"/>
    <w:uiPriority w:val="99"/>
    <w:unhideWhenUsed/>
    <w:rsid w:val="00B759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5905"/>
  </w:style>
  <w:style w:type="character" w:styleId="PageNumber">
    <w:name w:val="page number"/>
    <w:basedOn w:val="DefaultParagraphFont"/>
    <w:uiPriority w:val="99"/>
    <w:semiHidden/>
    <w:unhideWhenUsed/>
    <w:rsid w:val="006B114B"/>
  </w:style>
  <w:style w:type="paragraph" w:styleId="Caption">
    <w:name w:val="caption"/>
    <w:basedOn w:val="Normal"/>
    <w:next w:val="Normal"/>
    <w:uiPriority w:val="35"/>
    <w:unhideWhenUsed/>
    <w:qFormat/>
    <w:rsid w:val="004177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40527">
      <w:bodyDiv w:val="1"/>
      <w:marLeft w:val="0"/>
      <w:marRight w:val="0"/>
      <w:marTop w:val="0"/>
      <w:marBottom w:val="0"/>
      <w:divBdr>
        <w:top w:val="none" w:sz="0" w:space="0" w:color="auto"/>
        <w:left w:val="none" w:sz="0" w:space="0" w:color="auto"/>
        <w:bottom w:val="none" w:sz="0" w:space="0" w:color="auto"/>
        <w:right w:val="none" w:sz="0" w:space="0" w:color="auto"/>
      </w:divBdr>
      <w:divsChild>
        <w:div w:id="427312451">
          <w:marLeft w:val="0"/>
          <w:marRight w:val="0"/>
          <w:marTop w:val="0"/>
          <w:marBottom w:val="0"/>
          <w:divBdr>
            <w:top w:val="none" w:sz="0" w:space="0" w:color="auto"/>
            <w:left w:val="none" w:sz="0" w:space="0" w:color="auto"/>
            <w:bottom w:val="none" w:sz="0" w:space="0" w:color="auto"/>
            <w:right w:val="none" w:sz="0" w:space="0" w:color="auto"/>
          </w:divBdr>
        </w:div>
        <w:div w:id="654842902">
          <w:marLeft w:val="0"/>
          <w:marRight w:val="0"/>
          <w:marTop w:val="0"/>
          <w:marBottom w:val="0"/>
          <w:divBdr>
            <w:top w:val="none" w:sz="0" w:space="0" w:color="auto"/>
            <w:left w:val="none" w:sz="0" w:space="0" w:color="auto"/>
            <w:bottom w:val="none" w:sz="0" w:space="0" w:color="auto"/>
            <w:right w:val="none" w:sz="0" w:space="0" w:color="auto"/>
          </w:divBdr>
        </w:div>
        <w:div w:id="987906840">
          <w:marLeft w:val="0"/>
          <w:marRight w:val="0"/>
          <w:marTop w:val="0"/>
          <w:marBottom w:val="0"/>
          <w:divBdr>
            <w:top w:val="none" w:sz="0" w:space="0" w:color="auto"/>
            <w:left w:val="none" w:sz="0" w:space="0" w:color="auto"/>
            <w:bottom w:val="none" w:sz="0" w:space="0" w:color="auto"/>
            <w:right w:val="none" w:sz="0" w:space="0" w:color="auto"/>
          </w:divBdr>
        </w:div>
        <w:div w:id="2033727599">
          <w:marLeft w:val="0"/>
          <w:marRight w:val="0"/>
          <w:marTop w:val="0"/>
          <w:marBottom w:val="0"/>
          <w:divBdr>
            <w:top w:val="none" w:sz="0" w:space="0" w:color="auto"/>
            <w:left w:val="none" w:sz="0" w:space="0" w:color="auto"/>
            <w:bottom w:val="none" w:sz="0" w:space="0" w:color="auto"/>
            <w:right w:val="none" w:sz="0" w:space="0" w:color="auto"/>
          </w:divBdr>
        </w:div>
      </w:divsChild>
    </w:div>
    <w:div w:id="1191844031">
      <w:bodyDiv w:val="1"/>
      <w:marLeft w:val="0"/>
      <w:marRight w:val="0"/>
      <w:marTop w:val="0"/>
      <w:marBottom w:val="0"/>
      <w:divBdr>
        <w:top w:val="none" w:sz="0" w:space="0" w:color="auto"/>
        <w:left w:val="none" w:sz="0" w:space="0" w:color="auto"/>
        <w:bottom w:val="none" w:sz="0" w:space="0" w:color="auto"/>
        <w:right w:val="none" w:sz="0" w:space="0" w:color="auto"/>
      </w:divBdr>
      <w:divsChild>
        <w:div w:id="528223677">
          <w:marLeft w:val="0"/>
          <w:marRight w:val="0"/>
          <w:marTop w:val="0"/>
          <w:marBottom w:val="0"/>
          <w:divBdr>
            <w:top w:val="none" w:sz="0" w:space="0" w:color="auto"/>
            <w:left w:val="none" w:sz="0" w:space="0" w:color="auto"/>
            <w:bottom w:val="none" w:sz="0" w:space="0" w:color="auto"/>
            <w:right w:val="none" w:sz="0" w:space="0" w:color="auto"/>
          </w:divBdr>
        </w:div>
        <w:div w:id="607469432">
          <w:marLeft w:val="0"/>
          <w:marRight w:val="0"/>
          <w:marTop w:val="0"/>
          <w:marBottom w:val="0"/>
          <w:divBdr>
            <w:top w:val="none" w:sz="0" w:space="0" w:color="auto"/>
            <w:left w:val="none" w:sz="0" w:space="0" w:color="auto"/>
            <w:bottom w:val="none" w:sz="0" w:space="0" w:color="auto"/>
            <w:right w:val="none" w:sz="0" w:space="0" w:color="auto"/>
          </w:divBdr>
        </w:div>
        <w:div w:id="1090347209">
          <w:marLeft w:val="0"/>
          <w:marRight w:val="0"/>
          <w:marTop w:val="0"/>
          <w:marBottom w:val="0"/>
          <w:divBdr>
            <w:top w:val="none" w:sz="0" w:space="0" w:color="auto"/>
            <w:left w:val="none" w:sz="0" w:space="0" w:color="auto"/>
            <w:bottom w:val="none" w:sz="0" w:space="0" w:color="auto"/>
            <w:right w:val="none" w:sz="0" w:space="0" w:color="auto"/>
          </w:divBdr>
        </w:div>
        <w:div w:id="2088263882">
          <w:marLeft w:val="0"/>
          <w:marRight w:val="0"/>
          <w:marTop w:val="0"/>
          <w:marBottom w:val="0"/>
          <w:divBdr>
            <w:top w:val="none" w:sz="0" w:space="0" w:color="auto"/>
            <w:left w:val="none" w:sz="0" w:space="0" w:color="auto"/>
            <w:bottom w:val="none" w:sz="0" w:space="0" w:color="auto"/>
            <w:right w:val="none" w:sz="0" w:space="0" w:color="auto"/>
          </w:divBdr>
        </w:div>
      </w:divsChild>
    </w:div>
    <w:div w:id="1273979769">
      <w:bodyDiv w:val="1"/>
      <w:marLeft w:val="0"/>
      <w:marRight w:val="0"/>
      <w:marTop w:val="0"/>
      <w:marBottom w:val="0"/>
      <w:divBdr>
        <w:top w:val="none" w:sz="0" w:space="0" w:color="auto"/>
        <w:left w:val="none" w:sz="0" w:space="0" w:color="auto"/>
        <w:bottom w:val="none" w:sz="0" w:space="0" w:color="auto"/>
        <w:right w:val="none" w:sz="0" w:space="0" w:color="auto"/>
      </w:divBdr>
      <w:divsChild>
        <w:div w:id="466318870">
          <w:marLeft w:val="0"/>
          <w:marRight w:val="0"/>
          <w:marTop w:val="0"/>
          <w:marBottom w:val="0"/>
          <w:divBdr>
            <w:top w:val="none" w:sz="0" w:space="0" w:color="auto"/>
            <w:left w:val="none" w:sz="0" w:space="0" w:color="auto"/>
            <w:bottom w:val="none" w:sz="0" w:space="0" w:color="auto"/>
            <w:right w:val="none" w:sz="0" w:space="0" w:color="auto"/>
          </w:divBdr>
        </w:div>
        <w:div w:id="1101099931">
          <w:marLeft w:val="0"/>
          <w:marRight w:val="0"/>
          <w:marTop w:val="0"/>
          <w:marBottom w:val="0"/>
          <w:divBdr>
            <w:top w:val="none" w:sz="0" w:space="0" w:color="auto"/>
            <w:left w:val="none" w:sz="0" w:space="0" w:color="auto"/>
            <w:bottom w:val="none" w:sz="0" w:space="0" w:color="auto"/>
            <w:right w:val="none" w:sz="0" w:space="0" w:color="auto"/>
          </w:divBdr>
        </w:div>
        <w:div w:id="1847550534">
          <w:marLeft w:val="0"/>
          <w:marRight w:val="0"/>
          <w:marTop w:val="0"/>
          <w:marBottom w:val="0"/>
          <w:divBdr>
            <w:top w:val="none" w:sz="0" w:space="0" w:color="auto"/>
            <w:left w:val="none" w:sz="0" w:space="0" w:color="auto"/>
            <w:bottom w:val="none" w:sz="0" w:space="0" w:color="auto"/>
            <w:right w:val="none" w:sz="0" w:space="0" w:color="auto"/>
          </w:divBdr>
        </w:div>
        <w:div w:id="2040158000">
          <w:marLeft w:val="0"/>
          <w:marRight w:val="0"/>
          <w:marTop w:val="0"/>
          <w:marBottom w:val="0"/>
          <w:divBdr>
            <w:top w:val="none" w:sz="0" w:space="0" w:color="auto"/>
            <w:left w:val="none" w:sz="0" w:space="0" w:color="auto"/>
            <w:bottom w:val="none" w:sz="0" w:space="0" w:color="auto"/>
            <w:right w:val="none" w:sz="0" w:space="0" w:color="auto"/>
          </w:divBdr>
        </w:div>
      </w:divsChild>
    </w:div>
    <w:div w:id="1403142308">
      <w:bodyDiv w:val="1"/>
      <w:marLeft w:val="0"/>
      <w:marRight w:val="0"/>
      <w:marTop w:val="0"/>
      <w:marBottom w:val="0"/>
      <w:divBdr>
        <w:top w:val="none" w:sz="0" w:space="0" w:color="auto"/>
        <w:left w:val="none" w:sz="0" w:space="0" w:color="auto"/>
        <w:bottom w:val="none" w:sz="0" w:space="0" w:color="auto"/>
        <w:right w:val="none" w:sz="0" w:space="0" w:color="auto"/>
      </w:divBdr>
      <w:divsChild>
        <w:div w:id="188952655">
          <w:marLeft w:val="0"/>
          <w:marRight w:val="0"/>
          <w:marTop w:val="0"/>
          <w:marBottom w:val="0"/>
          <w:divBdr>
            <w:top w:val="none" w:sz="0" w:space="0" w:color="auto"/>
            <w:left w:val="none" w:sz="0" w:space="0" w:color="auto"/>
            <w:bottom w:val="none" w:sz="0" w:space="0" w:color="auto"/>
            <w:right w:val="none" w:sz="0" w:space="0" w:color="auto"/>
          </w:divBdr>
        </w:div>
        <w:div w:id="1089079443">
          <w:marLeft w:val="0"/>
          <w:marRight w:val="0"/>
          <w:marTop w:val="0"/>
          <w:marBottom w:val="0"/>
          <w:divBdr>
            <w:top w:val="none" w:sz="0" w:space="0" w:color="auto"/>
            <w:left w:val="none" w:sz="0" w:space="0" w:color="auto"/>
            <w:bottom w:val="none" w:sz="0" w:space="0" w:color="auto"/>
            <w:right w:val="none" w:sz="0" w:space="0" w:color="auto"/>
          </w:divBdr>
        </w:div>
        <w:div w:id="1588879449">
          <w:marLeft w:val="0"/>
          <w:marRight w:val="0"/>
          <w:marTop w:val="0"/>
          <w:marBottom w:val="0"/>
          <w:divBdr>
            <w:top w:val="none" w:sz="0" w:space="0" w:color="auto"/>
            <w:left w:val="none" w:sz="0" w:space="0" w:color="auto"/>
            <w:bottom w:val="none" w:sz="0" w:space="0" w:color="auto"/>
            <w:right w:val="none" w:sz="0" w:space="0" w:color="auto"/>
          </w:divBdr>
        </w:div>
      </w:divsChild>
    </w:div>
    <w:div w:id="1426078146">
      <w:bodyDiv w:val="1"/>
      <w:marLeft w:val="0"/>
      <w:marRight w:val="0"/>
      <w:marTop w:val="0"/>
      <w:marBottom w:val="0"/>
      <w:divBdr>
        <w:top w:val="none" w:sz="0" w:space="0" w:color="auto"/>
        <w:left w:val="none" w:sz="0" w:space="0" w:color="auto"/>
        <w:bottom w:val="none" w:sz="0" w:space="0" w:color="auto"/>
        <w:right w:val="none" w:sz="0" w:space="0" w:color="auto"/>
      </w:divBdr>
      <w:divsChild>
        <w:div w:id="707023387">
          <w:marLeft w:val="0"/>
          <w:marRight w:val="0"/>
          <w:marTop w:val="0"/>
          <w:marBottom w:val="0"/>
          <w:divBdr>
            <w:top w:val="none" w:sz="0" w:space="0" w:color="auto"/>
            <w:left w:val="none" w:sz="0" w:space="0" w:color="auto"/>
            <w:bottom w:val="none" w:sz="0" w:space="0" w:color="auto"/>
            <w:right w:val="none" w:sz="0" w:space="0" w:color="auto"/>
          </w:divBdr>
        </w:div>
        <w:div w:id="1268654487">
          <w:marLeft w:val="0"/>
          <w:marRight w:val="0"/>
          <w:marTop w:val="0"/>
          <w:marBottom w:val="0"/>
          <w:divBdr>
            <w:top w:val="none" w:sz="0" w:space="0" w:color="auto"/>
            <w:left w:val="none" w:sz="0" w:space="0" w:color="auto"/>
            <w:bottom w:val="none" w:sz="0" w:space="0" w:color="auto"/>
            <w:right w:val="none" w:sz="0" w:space="0" w:color="auto"/>
          </w:divBdr>
        </w:div>
        <w:div w:id="1972203049">
          <w:marLeft w:val="0"/>
          <w:marRight w:val="0"/>
          <w:marTop w:val="0"/>
          <w:marBottom w:val="0"/>
          <w:divBdr>
            <w:top w:val="none" w:sz="0" w:space="0" w:color="auto"/>
            <w:left w:val="none" w:sz="0" w:space="0" w:color="auto"/>
            <w:bottom w:val="none" w:sz="0" w:space="0" w:color="auto"/>
            <w:right w:val="none" w:sz="0" w:space="0" w:color="auto"/>
          </w:divBdr>
        </w:div>
        <w:div w:id="2074497762">
          <w:marLeft w:val="0"/>
          <w:marRight w:val="0"/>
          <w:marTop w:val="0"/>
          <w:marBottom w:val="0"/>
          <w:divBdr>
            <w:top w:val="none" w:sz="0" w:space="0" w:color="auto"/>
            <w:left w:val="none" w:sz="0" w:space="0" w:color="auto"/>
            <w:bottom w:val="none" w:sz="0" w:space="0" w:color="auto"/>
            <w:right w:val="none" w:sz="0" w:space="0" w:color="auto"/>
          </w:divBdr>
        </w:div>
      </w:divsChild>
    </w:div>
    <w:div w:id="1830442520">
      <w:bodyDiv w:val="1"/>
      <w:marLeft w:val="0"/>
      <w:marRight w:val="0"/>
      <w:marTop w:val="0"/>
      <w:marBottom w:val="0"/>
      <w:divBdr>
        <w:top w:val="none" w:sz="0" w:space="0" w:color="auto"/>
        <w:left w:val="none" w:sz="0" w:space="0" w:color="auto"/>
        <w:bottom w:val="none" w:sz="0" w:space="0" w:color="auto"/>
        <w:right w:val="none" w:sz="0" w:space="0" w:color="auto"/>
      </w:divBdr>
      <w:divsChild>
        <w:div w:id="1565752205">
          <w:marLeft w:val="0"/>
          <w:marRight w:val="0"/>
          <w:marTop w:val="0"/>
          <w:marBottom w:val="0"/>
          <w:divBdr>
            <w:top w:val="none" w:sz="0" w:space="0" w:color="auto"/>
            <w:left w:val="none" w:sz="0" w:space="0" w:color="auto"/>
            <w:bottom w:val="none" w:sz="0" w:space="0" w:color="auto"/>
            <w:right w:val="none" w:sz="0" w:space="0" w:color="auto"/>
          </w:divBdr>
          <w:divsChild>
            <w:div w:id="1827896348">
              <w:marLeft w:val="0"/>
              <w:marRight w:val="0"/>
              <w:marTop w:val="0"/>
              <w:marBottom w:val="0"/>
              <w:divBdr>
                <w:top w:val="none" w:sz="0" w:space="0" w:color="auto"/>
                <w:left w:val="none" w:sz="0" w:space="0" w:color="auto"/>
                <w:bottom w:val="none" w:sz="0" w:space="0" w:color="auto"/>
                <w:right w:val="none" w:sz="0" w:space="0" w:color="auto"/>
              </w:divBdr>
              <w:divsChild>
                <w:div w:id="6380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6376">
          <w:marLeft w:val="0"/>
          <w:marRight w:val="0"/>
          <w:marTop w:val="0"/>
          <w:marBottom w:val="0"/>
          <w:divBdr>
            <w:top w:val="none" w:sz="0" w:space="0" w:color="auto"/>
            <w:left w:val="none" w:sz="0" w:space="0" w:color="auto"/>
            <w:bottom w:val="none" w:sz="0" w:space="0" w:color="auto"/>
            <w:right w:val="none" w:sz="0" w:space="0" w:color="auto"/>
          </w:divBdr>
          <w:divsChild>
            <w:div w:id="897134516">
              <w:marLeft w:val="0"/>
              <w:marRight w:val="0"/>
              <w:marTop w:val="0"/>
              <w:marBottom w:val="0"/>
              <w:divBdr>
                <w:top w:val="none" w:sz="0" w:space="0" w:color="auto"/>
                <w:left w:val="none" w:sz="0" w:space="0" w:color="auto"/>
                <w:bottom w:val="none" w:sz="0" w:space="0" w:color="auto"/>
                <w:right w:val="none" w:sz="0" w:space="0" w:color="auto"/>
              </w:divBdr>
              <w:divsChild>
                <w:div w:id="82729811">
                  <w:marLeft w:val="0"/>
                  <w:marRight w:val="0"/>
                  <w:marTop w:val="0"/>
                  <w:marBottom w:val="0"/>
                  <w:divBdr>
                    <w:top w:val="none" w:sz="0" w:space="0" w:color="auto"/>
                    <w:left w:val="none" w:sz="0" w:space="0" w:color="auto"/>
                    <w:bottom w:val="none" w:sz="0" w:space="0" w:color="auto"/>
                    <w:right w:val="none" w:sz="0" w:space="0" w:color="auto"/>
                  </w:divBdr>
                </w:div>
                <w:div w:id="1111435087">
                  <w:marLeft w:val="0"/>
                  <w:marRight w:val="0"/>
                  <w:marTop w:val="0"/>
                  <w:marBottom w:val="0"/>
                  <w:divBdr>
                    <w:top w:val="none" w:sz="0" w:space="0" w:color="auto"/>
                    <w:left w:val="none" w:sz="0" w:space="0" w:color="auto"/>
                    <w:bottom w:val="none" w:sz="0" w:space="0" w:color="auto"/>
                    <w:right w:val="none" w:sz="0" w:space="0" w:color="auto"/>
                  </w:divBdr>
                </w:div>
              </w:divsChild>
            </w:div>
            <w:div w:id="1040285551">
              <w:marLeft w:val="0"/>
              <w:marRight w:val="0"/>
              <w:marTop w:val="0"/>
              <w:marBottom w:val="0"/>
              <w:divBdr>
                <w:top w:val="none" w:sz="0" w:space="0" w:color="auto"/>
                <w:left w:val="none" w:sz="0" w:space="0" w:color="auto"/>
                <w:bottom w:val="none" w:sz="0" w:space="0" w:color="auto"/>
                <w:right w:val="none" w:sz="0" w:space="0" w:color="auto"/>
              </w:divBdr>
              <w:divsChild>
                <w:div w:id="1369069269">
                  <w:marLeft w:val="0"/>
                  <w:marRight w:val="0"/>
                  <w:marTop w:val="0"/>
                  <w:marBottom w:val="0"/>
                  <w:divBdr>
                    <w:top w:val="none" w:sz="0" w:space="0" w:color="auto"/>
                    <w:left w:val="none" w:sz="0" w:space="0" w:color="auto"/>
                    <w:bottom w:val="none" w:sz="0" w:space="0" w:color="auto"/>
                    <w:right w:val="none" w:sz="0" w:space="0" w:color="auto"/>
                  </w:divBdr>
                </w:div>
              </w:divsChild>
            </w:div>
            <w:div w:id="1365061934">
              <w:marLeft w:val="0"/>
              <w:marRight w:val="0"/>
              <w:marTop w:val="0"/>
              <w:marBottom w:val="0"/>
              <w:divBdr>
                <w:top w:val="none" w:sz="0" w:space="0" w:color="auto"/>
                <w:left w:val="none" w:sz="0" w:space="0" w:color="auto"/>
                <w:bottom w:val="none" w:sz="0" w:space="0" w:color="auto"/>
                <w:right w:val="none" w:sz="0" w:space="0" w:color="auto"/>
              </w:divBdr>
              <w:divsChild>
                <w:div w:id="345717977">
                  <w:marLeft w:val="0"/>
                  <w:marRight w:val="0"/>
                  <w:marTop w:val="0"/>
                  <w:marBottom w:val="0"/>
                  <w:divBdr>
                    <w:top w:val="none" w:sz="0" w:space="0" w:color="auto"/>
                    <w:left w:val="none" w:sz="0" w:space="0" w:color="auto"/>
                    <w:bottom w:val="none" w:sz="0" w:space="0" w:color="auto"/>
                    <w:right w:val="none" w:sz="0" w:space="0" w:color="auto"/>
                  </w:divBdr>
                  <w:divsChild>
                    <w:div w:id="426735528">
                      <w:marLeft w:val="0"/>
                      <w:marRight w:val="0"/>
                      <w:marTop w:val="0"/>
                      <w:marBottom w:val="0"/>
                      <w:divBdr>
                        <w:top w:val="none" w:sz="0" w:space="0" w:color="auto"/>
                        <w:left w:val="none" w:sz="0" w:space="0" w:color="auto"/>
                        <w:bottom w:val="none" w:sz="0" w:space="0" w:color="auto"/>
                        <w:right w:val="none" w:sz="0" w:space="0" w:color="auto"/>
                      </w:divBdr>
                    </w:div>
                  </w:divsChild>
                </w:div>
                <w:div w:id="1042439368">
                  <w:marLeft w:val="0"/>
                  <w:marRight w:val="0"/>
                  <w:marTop w:val="0"/>
                  <w:marBottom w:val="0"/>
                  <w:divBdr>
                    <w:top w:val="none" w:sz="0" w:space="0" w:color="auto"/>
                    <w:left w:val="none" w:sz="0" w:space="0" w:color="auto"/>
                    <w:bottom w:val="none" w:sz="0" w:space="0" w:color="auto"/>
                    <w:right w:val="none" w:sz="0" w:space="0" w:color="auto"/>
                  </w:divBdr>
                  <w:divsChild>
                    <w:div w:id="1698434244">
                      <w:marLeft w:val="0"/>
                      <w:marRight w:val="0"/>
                      <w:marTop w:val="0"/>
                      <w:marBottom w:val="0"/>
                      <w:divBdr>
                        <w:top w:val="none" w:sz="0" w:space="0" w:color="auto"/>
                        <w:left w:val="none" w:sz="0" w:space="0" w:color="auto"/>
                        <w:bottom w:val="none" w:sz="0" w:space="0" w:color="auto"/>
                        <w:right w:val="none" w:sz="0" w:space="0" w:color="auto"/>
                      </w:divBdr>
                    </w:div>
                  </w:divsChild>
                </w:div>
                <w:div w:id="1550461699">
                  <w:marLeft w:val="0"/>
                  <w:marRight w:val="0"/>
                  <w:marTop w:val="0"/>
                  <w:marBottom w:val="0"/>
                  <w:divBdr>
                    <w:top w:val="none" w:sz="0" w:space="0" w:color="auto"/>
                    <w:left w:val="none" w:sz="0" w:space="0" w:color="auto"/>
                    <w:bottom w:val="none" w:sz="0" w:space="0" w:color="auto"/>
                    <w:right w:val="none" w:sz="0" w:space="0" w:color="auto"/>
                  </w:divBdr>
                  <w:divsChild>
                    <w:div w:id="310209706">
                      <w:marLeft w:val="0"/>
                      <w:marRight w:val="0"/>
                      <w:marTop w:val="0"/>
                      <w:marBottom w:val="0"/>
                      <w:divBdr>
                        <w:top w:val="none" w:sz="0" w:space="0" w:color="auto"/>
                        <w:left w:val="none" w:sz="0" w:space="0" w:color="auto"/>
                        <w:bottom w:val="none" w:sz="0" w:space="0" w:color="auto"/>
                        <w:right w:val="none" w:sz="0" w:space="0" w:color="auto"/>
                      </w:divBdr>
                    </w:div>
                  </w:divsChild>
                </w:div>
                <w:div w:id="1652518992">
                  <w:marLeft w:val="0"/>
                  <w:marRight w:val="0"/>
                  <w:marTop w:val="0"/>
                  <w:marBottom w:val="0"/>
                  <w:divBdr>
                    <w:top w:val="none" w:sz="0" w:space="0" w:color="auto"/>
                    <w:left w:val="none" w:sz="0" w:space="0" w:color="auto"/>
                    <w:bottom w:val="none" w:sz="0" w:space="0" w:color="auto"/>
                    <w:right w:val="none" w:sz="0" w:space="0" w:color="auto"/>
                  </w:divBdr>
                  <w:divsChild>
                    <w:div w:id="2117822340">
                      <w:marLeft w:val="0"/>
                      <w:marRight w:val="0"/>
                      <w:marTop w:val="0"/>
                      <w:marBottom w:val="0"/>
                      <w:divBdr>
                        <w:top w:val="none" w:sz="0" w:space="0" w:color="auto"/>
                        <w:left w:val="none" w:sz="0" w:space="0" w:color="auto"/>
                        <w:bottom w:val="none" w:sz="0" w:space="0" w:color="auto"/>
                        <w:right w:val="none" w:sz="0" w:space="0" w:color="auto"/>
                      </w:divBdr>
                    </w:div>
                  </w:divsChild>
                </w:div>
                <w:div w:id="2027291625">
                  <w:marLeft w:val="0"/>
                  <w:marRight w:val="0"/>
                  <w:marTop w:val="0"/>
                  <w:marBottom w:val="0"/>
                  <w:divBdr>
                    <w:top w:val="none" w:sz="0" w:space="0" w:color="auto"/>
                    <w:left w:val="none" w:sz="0" w:space="0" w:color="auto"/>
                    <w:bottom w:val="none" w:sz="0" w:space="0" w:color="auto"/>
                    <w:right w:val="none" w:sz="0" w:space="0" w:color="auto"/>
                  </w:divBdr>
                  <w:divsChild>
                    <w:div w:id="20892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7501">
              <w:marLeft w:val="0"/>
              <w:marRight w:val="0"/>
              <w:marTop w:val="0"/>
              <w:marBottom w:val="0"/>
              <w:divBdr>
                <w:top w:val="none" w:sz="0" w:space="0" w:color="auto"/>
                <w:left w:val="none" w:sz="0" w:space="0" w:color="auto"/>
                <w:bottom w:val="none" w:sz="0" w:space="0" w:color="auto"/>
                <w:right w:val="none" w:sz="0" w:space="0" w:color="auto"/>
              </w:divBdr>
              <w:divsChild>
                <w:div w:id="1738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20017">
      <w:bodyDiv w:val="1"/>
      <w:marLeft w:val="0"/>
      <w:marRight w:val="0"/>
      <w:marTop w:val="0"/>
      <w:marBottom w:val="0"/>
      <w:divBdr>
        <w:top w:val="none" w:sz="0" w:space="0" w:color="auto"/>
        <w:left w:val="none" w:sz="0" w:space="0" w:color="auto"/>
        <w:bottom w:val="none" w:sz="0" w:space="0" w:color="auto"/>
        <w:right w:val="none" w:sz="0" w:space="0" w:color="auto"/>
      </w:divBdr>
      <w:divsChild>
        <w:div w:id="386420154">
          <w:marLeft w:val="0"/>
          <w:marRight w:val="0"/>
          <w:marTop w:val="0"/>
          <w:marBottom w:val="0"/>
          <w:divBdr>
            <w:top w:val="none" w:sz="0" w:space="0" w:color="auto"/>
            <w:left w:val="none" w:sz="0" w:space="0" w:color="auto"/>
            <w:bottom w:val="none" w:sz="0" w:space="0" w:color="auto"/>
            <w:right w:val="none" w:sz="0" w:space="0" w:color="auto"/>
          </w:divBdr>
        </w:div>
        <w:div w:id="417360943">
          <w:marLeft w:val="0"/>
          <w:marRight w:val="0"/>
          <w:marTop w:val="0"/>
          <w:marBottom w:val="0"/>
          <w:divBdr>
            <w:top w:val="none" w:sz="0" w:space="0" w:color="auto"/>
            <w:left w:val="none" w:sz="0" w:space="0" w:color="auto"/>
            <w:bottom w:val="none" w:sz="0" w:space="0" w:color="auto"/>
            <w:right w:val="none" w:sz="0" w:space="0" w:color="auto"/>
          </w:divBdr>
        </w:div>
        <w:div w:id="1683775809">
          <w:marLeft w:val="0"/>
          <w:marRight w:val="0"/>
          <w:marTop w:val="0"/>
          <w:marBottom w:val="0"/>
          <w:divBdr>
            <w:top w:val="none" w:sz="0" w:space="0" w:color="auto"/>
            <w:left w:val="none" w:sz="0" w:space="0" w:color="auto"/>
            <w:bottom w:val="none" w:sz="0" w:space="0" w:color="auto"/>
            <w:right w:val="none" w:sz="0" w:space="0" w:color="auto"/>
          </w:divBdr>
        </w:div>
        <w:div w:id="1950773949">
          <w:marLeft w:val="0"/>
          <w:marRight w:val="0"/>
          <w:marTop w:val="0"/>
          <w:marBottom w:val="0"/>
          <w:divBdr>
            <w:top w:val="none" w:sz="0" w:space="0" w:color="auto"/>
            <w:left w:val="none" w:sz="0" w:space="0" w:color="auto"/>
            <w:bottom w:val="none" w:sz="0" w:space="0" w:color="auto"/>
            <w:right w:val="none" w:sz="0" w:space="0" w:color="auto"/>
          </w:divBdr>
        </w:div>
        <w:div w:id="2126073595">
          <w:marLeft w:val="0"/>
          <w:marRight w:val="0"/>
          <w:marTop w:val="0"/>
          <w:marBottom w:val="0"/>
          <w:divBdr>
            <w:top w:val="none" w:sz="0" w:space="0" w:color="auto"/>
            <w:left w:val="none" w:sz="0" w:space="0" w:color="auto"/>
            <w:bottom w:val="none" w:sz="0" w:space="0" w:color="auto"/>
            <w:right w:val="none" w:sz="0" w:space="0" w:color="auto"/>
          </w:divBdr>
        </w:div>
      </w:divsChild>
    </w:div>
    <w:div w:id="1962573088">
      <w:bodyDiv w:val="1"/>
      <w:marLeft w:val="0"/>
      <w:marRight w:val="0"/>
      <w:marTop w:val="0"/>
      <w:marBottom w:val="0"/>
      <w:divBdr>
        <w:top w:val="none" w:sz="0" w:space="0" w:color="auto"/>
        <w:left w:val="none" w:sz="0" w:space="0" w:color="auto"/>
        <w:bottom w:val="none" w:sz="0" w:space="0" w:color="auto"/>
        <w:right w:val="none" w:sz="0" w:space="0" w:color="auto"/>
      </w:divBdr>
      <w:divsChild>
        <w:div w:id="92433138">
          <w:marLeft w:val="0"/>
          <w:marRight w:val="0"/>
          <w:marTop w:val="0"/>
          <w:marBottom w:val="0"/>
          <w:divBdr>
            <w:top w:val="none" w:sz="0" w:space="0" w:color="auto"/>
            <w:left w:val="none" w:sz="0" w:space="0" w:color="auto"/>
            <w:bottom w:val="none" w:sz="0" w:space="0" w:color="auto"/>
            <w:right w:val="none" w:sz="0" w:space="0" w:color="auto"/>
          </w:divBdr>
          <w:divsChild>
            <w:div w:id="1063791549">
              <w:marLeft w:val="0"/>
              <w:marRight w:val="0"/>
              <w:marTop w:val="0"/>
              <w:marBottom w:val="0"/>
              <w:divBdr>
                <w:top w:val="none" w:sz="0" w:space="0" w:color="auto"/>
                <w:left w:val="none" w:sz="0" w:space="0" w:color="auto"/>
                <w:bottom w:val="none" w:sz="0" w:space="0" w:color="auto"/>
                <w:right w:val="none" w:sz="0" w:space="0" w:color="auto"/>
              </w:divBdr>
            </w:div>
          </w:divsChild>
        </w:div>
        <w:div w:id="105272732">
          <w:marLeft w:val="0"/>
          <w:marRight w:val="0"/>
          <w:marTop w:val="0"/>
          <w:marBottom w:val="0"/>
          <w:divBdr>
            <w:top w:val="none" w:sz="0" w:space="0" w:color="auto"/>
            <w:left w:val="none" w:sz="0" w:space="0" w:color="auto"/>
            <w:bottom w:val="none" w:sz="0" w:space="0" w:color="auto"/>
            <w:right w:val="none" w:sz="0" w:space="0" w:color="auto"/>
          </w:divBdr>
          <w:divsChild>
            <w:div w:id="1628778463">
              <w:marLeft w:val="0"/>
              <w:marRight w:val="0"/>
              <w:marTop w:val="0"/>
              <w:marBottom w:val="0"/>
              <w:divBdr>
                <w:top w:val="none" w:sz="0" w:space="0" w:color="auto"/>
                <w:left w:val="none" w:sz="0" w:space="0" w:color="auto"/>
                <w:bottom w:val="none" w:sz="0" w:space="0" w:color="auto"/>
                <w:right w:val="none" w:sz="0" w:space="0" w:color="auto"/>
              </w:divBdr>
            </w:div>
          </w:divsChild>
        </w:div>
        <w:div w:id="242422237">
          <w:marLeft w:val="0"/>
          <w:marRight w:val="0"/>
          <w:marTop w:val="0"/>
          <w:marBottom w:val="0"/>
          <w:divBdr>
            <w:top w:val="none" w:sz="0" w:space="0" w:color="auto"/>
            <w:left w:val="none" w:sz="0" w:space="0" w:color="auto"/>
            <w:bottom w:val="none" w:sz="0" w:space="0" w:color="auto"/>
            <w:right w:val="none" w:sz="0" w:space="0" w:color="auto"/>
          </w:divBdr>
          <w:divsChild>
            <w:div w:id="338655064">
              <w:marLeft w:val="0"/>
              <w:marRight w:val="0"/>
              <w:marTop w:val="0"/>
              <w:marBottom w:val="0"/>
              <w:divBdr>
                <w:top w:val="none" w:sz="0" w:space="0" w:color="auto"/>
                <w:left w:val="none" w:sz="0" w:space="0" w:color="auto"/>
                <w:bottom w:val="none" w:sz="0" w:space="0" w:color="auto"/>
                <w:right w:val="none" w:sz="0" w:space="0" w:color="auto"/>
              </w:divBdr>
            </w:div>
          </w:divsChild>
        </w:div>
        <w:div w:id="712576208">
          <w:marLeft w:val="0"/>
          <w:marRight w:val="0"/>
          <w:marTop w:val="0"/>
          <w:marBottom w:val="0"/>
          <w:divBdr>
            <w:top w:val="none" w:sz="0" w:space="0" w:color="auto"/>
            <w:left w:val="none" w:sz="0" w:space="0" w:color="auto"/>
            <w:bottom w:val="none" w:sz="0" w:space="0" w:color="auto"/>
            <w:right w:val="none" w:sz="0" w:space="0" w:color="auto"/>
          </w:divBdr>
          <w:divsChild>
            <w:div w:id="1667895972">
              <w:marLeft w:val="0"/>
              <w:marRight w:val="0"/>
              <w:marTop w:val="0"/>
              <w:marBottom w:val="0"/>
              <w:divBdr>
                <w:top w:val="none" w:sz="0" w:space="0" w:color="auto"/>
                <w:left w:val="none" w:sz="0" w:space="0" w:color="auto"/>
                <w:bottom w:val="none" w:sz="0" w:space="0" w:color="auto"/>
                <w:right w:val="none" w:sz="0" w:space="0" w:color="auto"/>
              </w:divBdr>
            </w:div>
          </w:divsChild>
        </w:div>
        <w:div w:id="755173131">
          <w:marLeft w:val="0"/>
          <w:marRight w:val="0"/>
          <w:marTop w:val="0"/>
          <w:marBottom w:val="0"/>
          <w:divBdr>
            <w:top w:val="none" w:sz="0" w:space="0" w:color="auto"/>
            <w:left w:val="none" w:sz="0" w:space="0" w:color="auto"/>
            <w:bottom w:val="none" w:sz="0" w:space="0" w:color="auto"/>
            <w:right w:val="none" w:sz="0" w:space="0" w:color="auto"/>
          </w:divBdr>
          <w:divsChild>
            <w:div w:id="1664233219">
              <w:marLeft w:val="0"/>
              <w:marRight w:val="0"/>
              <w:marTop w:val="0"/>
              <w:marBottom w:val="0"/>
              <w:divBdr>
                <w:top w:val="none" w:sz="0" w:space="0" w:color="auto"/>
                <w:left w:val="none" w:sz="0" w:space="0" w:color="auto"/>
                <w:bottom w:val="none" w:sz="0" w:space="0" w:color="auto"/>
                <w:right w:val="none" w:sz="0" w:space="0" w:color="auto"/>
              </w:divBdr>
            </w:div>
          </w:divsChild>
        </w:div>
        <w:div w:id="900168887">
          <w:marLeft w:val="0"/>
          <w:marRight w:val="0"/>
          <w:marTop w:val="0"/>
          <w:marBottom w:val="0"/>
          <w:divBdr>
            <w:top w:val="none" w:sz="0" w:space="0" w:color="auto"/>
            <w:left w:val="none" w:sz="0" w:space="0" w:color="auto"/>
            <w:bottom w:val="none" w:sz="0" w:space="0" w:color="auto"/>
            <w:right w:val="none" w:sz="0" w:space="0" w:color="auto"/>
          </w:divBdr>
          <w:divsChild>
            <w:div w:id="2073310850">
              <w:marLeft w:val="0"/>
              <w:marRight w:val="0"/>
              <w:marTop w:val="0"/>
              <w:marBottom w:val="0"/>
              <w:divBdr>
                <w:top w:val="none" w:sz="0" w:space="0" w:color="auto"/>
                <w:left w:val="none" w:sz="0" w:space="0" w:color="auto"/>
                <w:bottom w:val="none" w:sz="0" w:space="0" w:color="auto"/>
                <w:right w:val="none" w:sz="0" w:space="0" w:color="auto"/>
              </w:divBdr>
            </w:div>
          </w:divsChild>
        </w:div>
        <w:div w:id="961957753">
          <w:marLeft w:val="0"/>
          <w:marRight w:val="0"/>
          <w:marTop w:val="0"/>
          <w:marBottom w:val="0"/>
          <w:divBdr>
            <w:top w:val="none" w:sz="0" w:space="0" w:color="auto"/>
            <w:left w:val="none" w:sz="0" w:space="0" w:color="auto"/>
            <w:bottom w:val="none" w:sz="0" w:space="0" w:color="auto"/>
            <w:right w:val="none" w:sz="0" w:space="0" w:color="auto"/>
          </w:divBdr>
          <w:divsChild>
            <w:div w:id="418867035">
              <w:marLeft w:val="0"/>
              <w:marRight w:val="0"/>
              <w:marTop w:val="0"/>
              <w:marBottom w:val="0"/>
              <w:divBdr>
                <w:top w:val="none" w:sz="0" w:space="0" w:color="auto"/>
                <w:left w:val="none" w:sz="0" w:space="0" w:color="auto"/>
                <w:bottom w:val="none" w:sz="0" w:space="0" w:color="auto"/>
                <w:right w:val="none" w:sz="0" w:space="0" w:color="auto"/>
              </w:divBdr>
            </w:div>
          </w:divsChild>
        </w:div>
        <w:div w:id="962155846">
          <w:marLeft w:val="0"/>
          <w:marRight w:val="0"/>
          <w:marTop w:val="0"/>
          <w:marBottom w:val="0"/>
          <w:divBdr>
            <w:top w:val="none" w:sz="0" w:space="0" w:color="auto"/>
            <w:left w:val="none" w:sz="0" w:space="0" w:color="auto"/>
            <w:bottom w:val="none" w:sz="0" w:space="0" w:color="auto"/>
            <w:right w:val="none" w:sz="0" w:space="0" w:color="auto"/>
          </w:divBdr>
          <w:divsChild>
            <w:div w:id="1370380399">
              <w:marLeft w:val="0"/>
              <w:marRight w:val="0"/>
              <w:marTop w:val="0"/>
              <w:marBottom w:val="0"/>
              <w:divBdr>
                <w:top w:val="none" w:sz="0" w:space="0" w:color="auto"/>
                <w:left w:val="none" w:sz="0" w:space="0" w:color="auto"/>
                <w:bottom w:val="none" w:sz="0" w:space="0" w:color="auto"/>
                <w:right w:val="none" w:sz="0" w:space="0" w:color="auto"/>
              </w:divBdr>
            </w:div>
          </w:divsChild>
        </w:div>
        <w:div w:id="1024329808">
          <w:marLeft w:val="0"/>
          <w:marRight w:val="0"/>
          <w:marTop w:val="0"/>
          <w:marBottom w:val="0"/>
          <w:divBdr>
            <w:top w:val="none" w:sz="0" w:space="0" w:color="auto"/>
            <w:left w:val="none" w:sz="0" w:space="0" w:color="auto"/>
            <w:bottom w:val="none" w:sz="0" w:space="0" w:color="auto"/>
            <w:right w:val="none" w:sz="0" w:space="0" w:color="auto"/>
          </w:divBdr>
          <w:divsChild>
            <w:div w:id="2054189205">
              <w:marLeft w:val="0"/>
              <w:marRight w:val="0"/>
              <w:marTop w:val="0"/>
              <w:marBottom w:val="0"/>
              <w:divBdr>
                <w:top w:val="none" w:sz="0" w:space="0" w:color="auto"/>
                <w:left w:val="none" w:sz="0" w:space="0" w:color="auto"/>
                <w:bottom w:val="none" w:sz="0" w:space="0" w:color="auto"/>
                <w:right w:val="none" w:sz="0" w:space="0" w:color="auto"/>
              </w:divBdr>
            </w:div>
          </w:divsChild>
        </w:div>
        <w:div w:id="1061632428">
          <w:marLeft w:val="0"/>
          <w:marRight w:val="0"/>
          <w:marTop w:val="0"/>
          <w:marBottom w:val="0"/>
          <w:divBdr>
            <w:top w:val="none" w:sz="0" w:space="0" w:color="auto"/>
            <w:left w:val="none" w:sz="0" w:space="0" w:color="auto"/>
            <w:bottom w:val="none" w:sz="0" w:space="0" w:color="auto"/>
            <w:right w:val="none" w:sz="0" w:space="0" w:color="auto"/>
          </w:divBdr>
          <w:divsChild>
            <w:div w:id="511606181">
              <w:marLeft w:val="0"/>
              <w:marRight w:val="0"/>
              <w:marTop w:val="0"/>
              <w:marBottom w:val="0"/>
              <w:divBdr>
                <w:top w:val="none" w:sz="0" w:space="0" w:color="auto"/>
                <w:left w:val="none" w:sz="0" w:space="0" w:color="auto"/>
                <w:bottom w:val="none" w:sz="0" w:space="0" w:color="auto"/>
                <w:right w:val="none" w:sz="0" w:space="0" w:color="auto"/>
              </w:divBdr>
            </w:div>
          </w:divsChild>
        </w:div>
        <w:div w:id="1154108032">
          <w:marLeft w:val="0"/>
          <w:marRight w:val="0"/>
          <w:marTop w:val="0"/>
          <w:marBottom w:val="0"/>
          <w:divBdr>
            <w:top w:val="none" w:sz="0" w:space="0" w:color="auto"/>
            <w:left w:val="none" w:sz="0" w:space="0" w:color="auto"/>
            <w:bottom w:val="none" w:sz="0" w:space="0" w:color="auto"/>
            <w:right w:val="none" w:sz="0" w:space="0" w:color="auto"/>
          </w:divBdr>
          <w:divsChild>
            <w:div w:id="1105727974">
              <w:marLeft w:val="0"/>
              <w:marRight w:val="0"/>
              <w:marTop w:val="0"/>
              <w:marBottom w:val="0"/>
              <w:divBdr>
                <w:top w:val="none" w:sz="0" w:space="0" w:color="auto"/>
                <w:left w:val="none" w:sz="0" w:space="0" w:color="auto"/>
                <w:bottom w:val="none" w:sz="0" w:space="0" w:color="auto"/>
                <w:right w:val="none" w:sz="0" w:space="0" w:color="auto"/>
              </w:divBdr>
            </w:div>
          </w:divsChild>
        </w:div>
        <w:div w:id="1182430395">
          <w:marLeft w:val="0"/>
          <w:marRight w:val="0"/>
          <w:marTop w:val="0"/>
          <w:marBottom w:val="0"/>
          <w:divBdr>
            <w:top w:val="none" w:sz="0" w:space="0" w:color="auto"/>
            <w:left w:val="none" w:sz="0" w:space="0" w:color="auto"/>
            <w:bottom w:val="none" w:sz="0" w:space="0" w:color="auto"/>
            <w:right w:val="none" w:sz="0" w:space="0" w:color="auto"/>
          </w:divBdr>
          <w:divsChild>
            <w:div w:id="120224618">
              <w:marLeft w:val="0"/>
              <w:marRight w:val="0"/>
              <w:marTop w:val="0"/>
              <w:marBottom w:val="0"/>
              <w:divBdr>
                <w:top w:val="none" w:sz="0" w:space="0" w:color="auto"/>
                <w:left w:val="none" w:sz="0" w:space="0" w:color="auto"/>
                <w:bottom w:val="none" w:sz="0" w:space="0" w:color="auto"/>
                <w:right w:val="none" w:sz="0" w:space="0" w:color="auto"/>
              </w:divBdr>
            </w:div>
          </w:divsChild>
        </w:div>
        <w:div w:id="1218054617">
          <w:marLeft w:val="0"/>
          <w:marRight w:val="0"/>
          <w:marTop w:val="0"/>
          <w:marBottom w:val="0"/>
          <w:divBdr>
            <w:top w:val="none" w:sz="0" w:space="0" w:color="auto"/>
            <w:left w:val="none" w:sz="0" w:space="0" w:color="auto"/>
            <w:bottom w:val="none" w:sz="0" w:space="0" w:color="auto"/>
            <w:right w:val="none" w:sz="0" w:space="0" w:color="auto"/>
          </w:divBdr>
          <w:divsChild>
            <w:div w:id="1161584812">
              <w:marLeft w:val="0"/>
              <w:marRight w:val="0"/>
              <w:marTop w:val="0"/>
              <w:marBottom w:val="0"/>
              <w:divBdr>
                <w:top w:val="none" w:sz="0" w:space="0" w:color="auto"/>
                <w:left w:val="none" w:sz="0" w:space="0" w:color="auto"/>
                <w:bottom w:val="none" w:sz="0" w:space="0" w:color="auto"/>
                <w:right w:val="none" w:sz="0" w:space="0" w:color="auto"/>
              </w:divBdr>
            </w:div>
          </w:divsChild>
        </w:div>
        <w:div w:id="1228029611">
          <w:marLeft w:val="0"/>
          <w:marRight w:val="0"/>
          <w:marTop w:val="0"/>
          <w:marBottom w:val="0"/>
          <w:divBdr>
            <w:top w:val="none" w:sz="0" w:space="0" w:color="auto"/>
            <w:left w:val="none" w:sz="0" w:space="0" w:color="auto"/>
            <w:bottom w:val="none" w:sz="0" w:space="0" w:color="auto"/>
            <w:right w:val="none" w:sz="0" w:space="0" w:color="auto"/>
          </w:divBdr>
          <w:divsChild>
            <w:div w:id="580525700">
              <w:marLeft w:val="0"/>
              <w:marRight w:val="0"/>
              <w:marTop w:val="0"/>
              <w:marBottom w:val="0"/>
              <w:divBdr>
                <w:top w:val="none" w:sz="0" w:space="0" w:color="auto"/>
                <w:left w:val="none" w:sz="0" w:space="0" w:color="auto"/>
                <w:bottom w:val="none" w:sz="0" w:space="0" w:color="auto"/>
                <w:right w:val="none" w:sz="0" w:space="0" w:color="auto"/>
              </w:divBdr>
            </w:div>
          </w:divsChild>
        </w:div>
        <w:div w:id="1451826536">
          <w:marLeft w:val="0"/>
          <w:marRight w:val="0"/>
          <w:marTop w:val="0"/>
          <w:marBottom w:val="0"/>
          <w:divBdr>
            <w:top w:val="none" w:sz="0" w:space="0" w:color="auto"/>
            <w:left w:val="none" w:sz="0" w:space="0" w:color="auto"/>
            <w:bottom w:val="none" w:sz="0" w:space="0" w:color="auto"/>
            <w:right w:val="none" w:sz="0" w:space="0" w:color="auto"/>
          </w:divBdr>
          <w:divsChild>
            <w:div w:id="1314220202">
              <w:marLeft w:val="0"/>
              <w:marRight w:val="0"/>
              <w:marTop w:val="0"/>
              <w:marBottom w:val="0"/>
              <w:divBdr>
                <w:top w:val="none" w:sz="0" w:space="0" w:color="auto"/>
                <w:left w:val="none" w:sz="0" w:space="0" w:color="auto"/>
                <w:bottom w:val="none" w:sz="0" w:space="0" w:color="auto"/>
                <w:right w:val="none" w:sz="0" w:space="0" w:color="auto"/>
              </w:divBdr>
            </w:div>
          </w:divsChild>
        </w:div>
        <w:div w:id="1626614560">
          <w:marLeft w:val="0"/>
          <w:marRight w:val="0"/>
          <w:marTop w:val="0"/>
          <w:marBottom w:val="0"/>
          <w:divBdr>
            <w:top w:val="none" w:sz="0" w:space="0" w:color="auto"/>
            <w:left w:val="none" w:sz="0" w:space="0" w:color="auto"/>
            <w:bottom w:val="none" w:sz="0" w:space="0" w:color="auto"/>
            <w:right w:val="none" w:sz="0" w:space="0" w:color="auto"/>
          </w:divBdr>
          <w:divsChild>
            <w:div w:id="1455635489">
              <w:marLeft w:val="0"/>
              <w:marRight w:val="0"/>
              <w:marTop w:val="0"/>
              <w:marBottom w:val="0"/>
              <w:divBdr>
                <w:top w:val="none" w:sz="0" w:space="0" w:color="auto"/>
                <w:left w:val="none" w:sz="0" w:space="0" w:color="auto"/>
                <w:bottom w:val="none" w:sz="0" w:space="0" w:color="auto"/>
                <w:right w:val="none" w:sz="0" w:space="0" w:color="auto"/>
              </w:divBdr>
            </w:div>
          </w:divsChild>
        </w:div>
        <w:div w:id="1669399834">
          <w:marLeft w:val="0"/>
          <w:marRight w:val="0"/>
          <w:marTop w:val="0"/>
          <w:marBottom w:val="0"/>
          <w:divBdr>
            <w:top w:val="none" w:sz="0" w:space="0" w:color="auto"/>
            <w:left w:val="none" w:sz="0" w:space="0" w:color="auto"/>
            <w:bottom w:val="none" w:sz="0" w:space="0" w:color="auto"/>
            <w:right w:val="none" w:sz="0" w:space="0" w:color="auto"/>
          </w:divBdr>
          <w:divsChild>
            <w:div w:id="1277634642">
              <w:marLeft w:val="0"/>
              <w:marRight w:val="0"/>
              <w:marTop w:val="0"/>
              <w:marBottom w:val="0"/>
              <w:divBdr>
                <w:top w:val="none" w:sz="0" w:space="0" w:color="auto"/>
                <w:left w:val="none" w:sz="0" w:space="0" w:color="auto"/>
                <w:bottom w:val="none" w:sz="0" w:space="0" w:color="auto"/>
                <w:right w:val="none" w:sz="0" w:space="0" w:color="auto"/>
              </w:divBdr>
            </w:div>
          </w:divsChild>
        </w:div>
        <w:div w:id="1865752036">
          <w:marLeft w:val="0"/>
          <w:marRight w:val="0"/>
          <w:marTop w:val="0"/>
          <w:marBottom w:val="0"/>
          <w:divBdr>
            <w:top w:val="none" w:sz="0" w:space="0" w:color="auto"/>
            <w:left w:val="none" w:sz="0" w:space="0" w:color="auto"/>
            <w:bottom w:val="none" w:sz="0" w:space="0" w:color="auto"/>
            <w:right w:val="none" w:sz="0" w:space="0" w:color="auto"/>
          </w:divBdr>
          <w:divsChild>
            <w:div w:id="11957643">
              <w:marLeft w:val="0"/>
              <w:marRight w:val="0"/>
              <w:marTop w:val="0"/>
              <w:marBottom w:val="0"/>
              <w:divBdr>
                <w:top w:val="none" w:sz="0" w:space="0" w:color="auto"/>
                <w:left w:val="none" w:sz="0" w:space="0" w:color="auto"/>
                <w:bottom w:val="none" w:sz="0" w:space="0" w:color="auto"/>
                <w:right w:val="none" w:sz="0" w:space="0" w:color="auto"/>
              </w:divBdr>
            </w:div>
          </w:divsChild>
        </w:div>
        <w:div w:id="2036729853">
          <w:marLeft w:val="0"/>
          <w:marRight w:val="0"/>
          <w:marTop w:val="0"/>
          <w:marBottom w:val="0"/>
          <w:divBdr>
            <w:top w:val="none" w:sz="0" w:space="0" w:color="auto"/>
            <w:left w:val="none" w:sz="0" w:space="0" w:color="auto"/>
            <w:bottom w:val="none" w:sz="0" w:space="0" w:color="auto"/>
            <w:right w:val="none" w:sz="0" w:space="0" w:color="auto"/>
          </w:divBdr>
          <w:divsChild>
            <w:div w:id="7369709">
              <w:marLeft w:val="0"/>
              <w:marRight w:val="0"/>
              <w:marTop w:val="0"/>
              <w:marBottom w:val="0"/>
              <w:divBdr>
                <w:top w:val="none" w:sz="0" w:space="0" w:color="auto"/>
                <w:left w:val="none" w:sz="0" w:space="0" w:color="auto"/>
                <w:bottom w:val="none" w:sz="0" w:space="0" w:color="auto"/>
                <w:right w:val="none" w:sz="0" w:space="0" w:color="auto"/>
              </w:divBdr>
            </w:div>
          </w:divsChild>
        </w:div>
        <w:div w:id="2038844743">
          <w:marLeft w:val="0"/>
          <w:marRight w:val="0"/>
          <w:marTop w:val="0"/>
          <w:marBottom w:val="0"/>
          <w:divBdr>
            <w:top w:val="none" w:sz="0" w:space="0" w:color="auto"/>
            <w:left w:val="none" w:sz="0" w:space="0" w:color="auto"/>
            <w:bottom w:val="none" w:sz="0" w:space="0" w:color="auto"/>
            <w:right w:val="none" w:sz="0" w:space="0" w:color="auto"/>
          </w:divBdr>
          <w:divsChild>
            <w:div w:id="1372725553">
              <w:marLeft w:val="0"/>
              <w:marRight w:val="0"/>
              <w:marTop w:val="0"/>
              <w:marBottom w:val="0"/>
              <w:divBdr>
                <w:top w:val="none" w:sz="0" w:space="0" w:color="auto"/>
                <w:left w:val="none" w:sz="0" w:space="0" w:color="auto"/>
                <w:bottom w:val="none" w:sz="0" w:space="0" w:color="auto"/>
                <w:right w:val="none" w:sz="0" w:space="0" w:color="auto"/>
              </w:divBdr>
            </w:div>
          </w:divsChild>
        </w:div>
        <w:div w:id="2042509573">
          <w:marLeft w:val="0"/>
          <w:marRight w:val="0"/>
          <w:marTop w:val="0"/>
          <w:marBottom w:val="0"/>
          <w:divBdr>
            <w:top w:val="none" w:sz="0" w:space="0" w:color="auto"/>
            <w:left w:val="none" w:sz="0" w:space="0" w:color="auto"/>
            <w:bottom w:val="none" w:sz="0" w:space="0" w:color="auto"/>
            <w:right w:val="none" w:sz="0" w:space="0" w:color="auto"/>
          </w:divBdr>
          <w:divsChild>
            <w:div w:id="21448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6877">
      <w:bodyDiv w:val="1"/>
      <w:marLeft w:val="0"/>
      <w:marRight w:val="0"/>
      <w:marTop w:val="0"/>
      <w:marBottom w:val="0"/>
      <w:divBdr>
        <w:top w:val="none" w:sz="0" w:space="0" w:color="auto"/>
        <w:left w:val="none" w:sz="0" w:space="0" w:color="auto"/>
        <w:bottom w:val="none" w:sz="0" w:space="0" w:color="auto"/>
        <w:right w:val="none" w:sz="0" w:space="0" w:color="auto"/>
      </w:divBdr>
      <w:divsChild>
        <w:div w:id="231623476">
          <w:marLeft w:val="0"/>
          <w:marRight w:val="0"/>
          <w:marTop w:val="0"/>
          <w:marBottom w:val="0"/>
          <w:divBdr>
            <w:top w:val="none" w:sz="0" w:space="0" w:color="auto"/>
            <w:left w:val="none" w:sz="0" w:space="0" w:color="auto"/>
            <w:bottom w:val="none" w:sz="0" w:space="0" w:color="auto"/>
            <w:right w:val="none" w:sz="0" w:space="0" w:color="auto"/>
          </w:divBdr>
          <w:divsChild>
            <w:div w:id="419833055">
              <w:marLeft w:val="0"/>
              <w:marRight w:val="0"/>
              <w:marTop w:val="0"/>
              <w:marBottom w:val="0"/>
              <w:divBdr>
                <w:top w:val="none" w:sz="0" w:space="0" w:color="auto"/>
                <w:left w:val="none" w:sz="0" w:space="0" w:color="auto"/>
                <w:bottom w:val="none" w:sz="0" w:space="0" w:color="auto"/>
                <w:right w:val="none" w:sz="0" w:space="0" w:color="auto"/>
              </w:divBdr>
            </w:div>
          </w:divsChild>
        </w:div>
        <w:div w:id="338629558">
          <w:marLeft w:val="0"/>
          <w:marRight w:val="0"/>
          <w:marTop w:val="0"/>
          <w:marBottom w:val="0"/>
          <w:divBdr>
            <w:top w:val="none" w:sz="0" w:space="0" w:color="auto"/>
            <w:left w:val="none" w:sz="0" w:space="0" w:color="auto"/>
            <w:bottom w:val="none" w:sz="0" w:space="0" w:color="auto"/>
            <w:right w:val="none" w:sz="0" w:space="0" w:color="auto"/>
          </w:divBdr>
          <w:divsChild>
            <w:div w:id="513806488">
              <w:marLeft w:val="0"/>
              <w:marRight w:val="0"/>
              <w:marTop w:val="0"/>
              <w:marBottom w:val="0"/>
              <w:divBdr>
                <w:top w:val="none" w:sz="0" w:space="0" w:color="auto"/>
                <w:left w:val="none" w:sz="0" w:space="0" w:color="auto"/>
                <w:bottom w:val="none" w:sz="0" w:space="0" w:color="auto"/>
                <w:right w:val="none" w:sz="0" w:space="0" w:color="auto"/>
              </w:divBdr>
            </w:div>
          </w:divsChild>
        </w:div>
        <w:div w:id="400494098">
          <w:marLeft w:val="0"/>
          <w:marRight w:val="0"/>
          <w:marTop w:val="0"/>
          <w:marBottom w:val="0"/>
          <w:divBdr>
            <w:top w:val="none" w:sz="0" w:space="0" w:color="auto"/>
            <w:left w:val="none" w:sz="0" w:space="0" w:color="auto"/>
            <w:bottom w:val="none" w:sz="0" w:space="0" w:color="auto"/>
            <w:right w:val="none" w:sz="0" w:space="0" w:color="auto"/>
          </w:divBdr>
          <w:divsChild>
            <w:div w:id="498156793">
              <w:marLeft w:val="0"/>
              <w:marRight w:val="0"/>
              <w:marTop w:val="0"/>
              <w:marBottom w:val="0"/>
              <w:divBdr>
                <w:top w:val="none" w:sz="0" w:space="0" w:color="auto"/>
                <w:left w:val="none" w:sz="0" w:space="0" w:color="auto"/>
                <w:bottom w:val="none" w:sz="0" w:space="0" w:color="auto"/>
                <w:right w:val="none" w:sz="0" w:space="0" w:color="auto"/>
              </w:divBdr>
            </w:div>
          </w:divsChild>
        </w:div>
        <w:div w:id="430010974">
          <w:marLeft w:val="0"/>
          <w:marRight w:val="0"/>
          <w:marTop w:val="0"/>
          <w:marBottom w:val="0"/>
          <w:divBdr>
            <w:top w:val="none" w:sz="0" w:space="0" w:color="auto"/>
            <w:left w:val="none" w:sz="0" w:space="0" w:color="auto"/>
            <w:bottom w:val="none" w:sz="0" w:space="0" w:color="auto"/>
            <w:right w:val="none" w:sz="0" w:space="0" w:color="auto"/>
          </w:divBdr>
          <w:divsChild>
            <w:div w:id="1165785894">
              <w:marLeft w:val="0"/>
              <w:marRight w:val="0"/>
              <w:marTop w:val="0"/>
              <w:marBottom w:val="0"/>
              <w:divBdr>
                <w:top w:val="none" w:sz="0" w:space="0" w:color="auto"/>
                <w:left w:val="none" w:sz="0" w:space="0" w:color="auto"/>
                <w:bottom w:val="none" w:sz="0" w:space="0" w:color="auto"/>
                <w:right w:val="none" w:sz="0" w:space="0" w:color="auto"/>
              </w:divBdr>
            </w:div>
          </w:divsChild>
        </w:div>
        <w:div w:id="449789506">
          <w:marLeft w:val="0"/>
          <w:marRight w:val="0"/>
          <w:marTop w:val="0"/>
          <w:marBottom w:val="0"/>
          <w:divBdr>
            <w:top w:val="none" w:sz="0" w:space="0" w:color="auto"/>
            <w:left w:val="none" w:sz="0" w:space="0" w:color="auto"/>
            <w:bottom w:val="none" w:sz="0" w:space="0" w:color="auto"/>
            <w:right w:val="none" w:sz="0" w:space="0" w:color="auto"/>
          </w:divBdr>
          <w:divsChild>
            <w:div w:id="914247716">
              <w:marLeft w:val="0"/>
              <w:marRight w:val="0"/>
              <w:marTop w:val="0"/>
              <w:marBottom w:val="0"/>
              <w:divBdr>
                <w:top w:val="none" w:sz="0" w:space="0" w:color="auto"/>
                <w:left w:val="none" w:sz="0" w:space="0" w:color="auto"/>
                <w:bottom w:val="none" w:sz="0" w:space="0" w:color="auto"/>
                <w:right w:val="none" w:sz="0" w:space="0" w:color="auto"/>
              </w:divBdr>
            </w:div>
          </w:divsChild>
        </w:div>
        <w:div w:id="457721180">
          <w:marLeft w:val="0"/>
          <w:marRight w:val="0"/>
          <w:marTop w:val="0"/>
          <w:marBottom w:val="0"/>
          <w:divBdr>
            <w:top w:val="none" w:sz="0" w:space="0" w:color="auto"/>
            <w:left w:val="none" w:sz="0" w:space="0" w:color="auto"/>
            <w:bottom w:val="none" w:sz="0" w:space="0" w:color="auto"/>
            <w:right w:val="none" w:sz="0" w:space="0" w:color="auto"/>
          </w:divBdr>
          <w:divsChild>
            <w:div w:id="1071318184">
              <w:marLeft w:val="0"/>
              <w:marRight w:val="0"/>
              <w:marTop w:val="0"/>
              <w:marBottom w:val="0"/>
              <w:divBdr>
                <w:top w:val="none" w:sz="0" w:space="0" w:color="auto"/>
                <w:left w:val="none" w:sz="0" w:space="0" w:color="auto"/>
                <w:bottom w:val="none" w:sz="0" w:space="0" w:color="auto"/>
                <w:right w:val="none" w:sz="0" w:space="0" w:color="auto"/>
              </w:divBdr>
            </w:div>
          </w:divsChild>
        </w:div>
        <w:div w:id="733434970">
          <w:marLeft w:val="0"/>
          <w:marRight w:val="0"/>
          <w:marTop w:val="0"/>
          <w:marBottom w:val="0"/>
          <w:divBdr>
            <w:top w:val="none" w:sz="0" w:space="0" w:color="auto"/>
            <w:left w:val="none" w:sz="0" w:space="0" w:color="auto"/>
            <w:bottom w:val="none" w:sz="0" w:space="0" w:color="auto"/>
            <w:right w:val="none" w:sz="0" w:space="0" w:color="auto"/>
          </w:divBdr>
          <w:divsChild>
            <w:div w:id="1612087223">
              <w:marLeft w:val="0"/>
              <w:marRight w:val="0"/>
              <w:marTop w:val="0"/>
              <w:marBottom w:val="0"/>
              <w:divBdr>
                <w:top w:val="none" w:sz="0" w:space="0" w:color="auto"/>
                <w:left w:val="none" w:sz="0" w:space="0" w:color="auto"/>
                <w:bottom w:val="none" w:sz="0" w:space="0" w:color="auto"/>
                <w:right w:val="none" w:sz="0" w:space="0" w:color="auto"/>
              </w:divBdr>
            </w:div>
          </w:divsChild>
        </w:div>
        <w:div w:id="777988192">
          <w:marLeft w:val="0"/>
          <w:marRight w:val="0"/>
          <w:marTop w:val="0"/>
          <w:marBottom w:val="0"/>
          <w:divBdr>
            <w:top w:val="none" w:sz="0" w:space="0" w:color="auto"/>
            <w:left w:val="none" w:sz="0" w:space="0" w:color="auto"/>
            <w:bottom w:val="none" w:sz="0" w:space="0" w:color="auto"/>
            <w:right w:val="none" w:sz="0" w:space="0" w:color="auto"/>
          </w:divBdr>
          <w:divsChild>
            <w:div w:id="170491474">
              <w:marLeft w:val="0"/>
              <w:marRight w:val="0"/>
              <w:marTop w:val="0"/>
              <w:marBottom w:val="0"/>
              <w:divBdr>
                <w:top w:val="none" w:sz="0" w:space="0" w:color="auto"/>
                <w:left w:val="none" w:sz="0" w:space="0" w:color="auto"/>
                <w:bottom w:val="none" w:sz="0" w:space="0" w:color="auto"/>
                <w:right w:val="none" w:sz="0" w:space="0" w:color="auto"/>
              </w:divBdr>
            </w:div>
          </w:divsChild>
        </w:div>
        <w:div w:id="788166427">
          <w:marLeft w:val="0"/>
          <w:marRight w:val="0"/>
          <w:marTop w:val="0"/>
          <w:marBottom w:val="0"/>
          <w:divBdr>
            <w:top w:val="none" w:sz="0" w:space="0" w:color="auto"/>
            <w:left w:val="none" w:sz="0" w:space="0" w:color="auto"/>
            <w:bottom w:val="none" w:sz="0" w:space="0" w:color="auto"/>
            <w:right w:val="none" w:sz="0" w:space="0" w:color="auto"/>
          </w:divBdr>
          <w:divsChild>
            <w:div w:id="652493459">
              <w:marLeft w:val="0"/>
              <w:marRight w:val="0"/>
              <w:marTop w:val="0"/>
              <w:marBottom w:val="0"/>
              <w:divBdr>
                <w:top w:val="none" w:sz="0" w:space="0" w:color="auto"/>
                <w:left w:val="none" w:sz="0" w:space="0" w:color="auto"/>
                <w:bottom w:val="none" w:sz="0" w:space="0" w:color="auto"/>
                <w:right w:val="none" w:sz="0" w:space="0" w:color="auto"/>
              </w:divBdr>
            </w:div>
          </w:divsChild>
        </w:div>
        <w:div w:id="1139300582">
          <w:marLeft w:val="0"/>
          <w:marRight w:val="0"/>
          <w:marTop w:val="0"/>
          <w:marBottom w:val="0"/>
          <w:divBdr>
            <w:top w:val="none" w:sz="0" w:space="0" w:color="auto"/>
            <w:left w:val="none" w:sz="0" w:space="0" w:color="auto"/>
            <w:bottom w:val="none" w:sz="0" w:space="0" w:color="auto"/>
            <w:right w:val="none" w:sz="0" w:space="0" w:color="auto"/>
          </w:divBdr>
          <w:divsChild>
            <w:div w:id="878861273">
              <w:marLeft w:val="0"/>
              <w:marRight w:val="0"/>
              <w:marTop w:val="0"/>
              <w:marBottom w:val="0"/>
              <w:divBdr>
                <w:top w:val="none" w:sz="0" w:space="0" w:color="auto"/>
                <w:left w:val="none" w:sz="0" w:space="0" w:color="auto"/>
                <w:bottom w:val="none" w:sz="0" w:space="0" w:color="auto"/>
                <w:right w:val="none" w:sz="0" w:space="0" w:color="auto"/>
              </w:divBdr>
            </w:div>
          </w:divsChild>
        </w:div>
        <w:div w:id="1251044167">
          <w:marLeft w:val="0"/>
          <w:marRight w:val="0"/>
          <w:marTop w:val="0"/>
          <w:marBottom w:val="0"/>
          <w:divBdr>
            <w:top w:val="none" w:sz="0" w:space="0" w:color="auto"/>
            <w:left w:val="none" w:sz="0" w:space="0" w:color="auto"/>
            <w:bottom w:val="none" w:sz="0" w:space="0" w:color="auto"/>
            <w:right w:val="none" w:sz="0" w:space="0" w:color="auto"/>
          </w:divBdr>
          <w:divsChild>
            <w:div w:id="168299179">
              <w:marLeft w:val="0"/>
              <w:marRight w:val="0"/>
              <w:marTop w:val="0"/>
              <w:marBottom w:val="0"/>
              <w:divBdr>
                <w:top w:val="none" w:sz="0" w:space="0" w:color="auto"/>
                <w:left w:val="none" w:sz="0" w:space="0" w:color="auto"/>
                <w:bottom w:val="none" w:sz="0" w:space="0" w:color="auto"/>
                <w:right w:val="none" w:sz="0" w:space="0" w:color="auto"/>
              </w:divBdr>
            </w:div>
          </w:divsChild>
        </w:div>
        <w:div w:id="1283537345">
          <w:marLeft w:val="0"/>
          <w:marRight w:val="0"/>
          <w:marTop w:val="0"/>
          <w:marBottom w:val="0"/>
          <w:divBdr>
            <w:top w:val="none" w:sz="0" w:space="0" w:color="auto"/>
            <w:left w:val="none" w:sz="0" w:space="0" w:color="auto"/>
            <w:bottom w:val="none" w:sz="0" w:space="0" w:color="auto"/>
            <w:right w:val="none" w:sz="0" w:space="0" w:color="auto"/>
          </w:divBdr>
          <w:divsChild>
            <w:div w:id="1515994622">
              <w:marLeft w:val="0"/>
              <w:marRight w:val="0"/>
              <w:marTop w:val="0"/>
              <w:marBottom w:val="0"/>
              <w:divBdr>
                <w:top w:val="none" w:sz="0" w:space="0" w:color="auto"/>
                <w:left w:val="none" w:sz="0" w:space="0" w:color="auto"/>
                <w:bottom w:val="none" w:sz="0" w:space="0" w:color="auto"/>
                <w:right w:val="none" w:sz="0" w:space="0" w:color="auto"/>
              </w:divBdr>
            </w:div>
          </w:divsChild>
        </w:div>
        <w:div w:id="1618101923">
          <w:marLeft w:val="0"/>
          <w:marRight w:val="0"/>
          <w:marTop w:val="0"/>
          <w:marBottom w:val="0"/>
          <w:divBdr>
            <w:top w:val="none" w:sz="0" w:space="0" w:color="auto"/>
            <w:left w:val="none" w:sz="0" w:space="0" w:color="auto"/>
            <w:bottom w:val="none" w:sz="0" w:space="0" w:color="auto"/>
            <w:right w:val="none" w:sz="0" w:space="0" w:color="auto"/>
          </w:divBdr>
          <w:divsChild>
            <w:div w:id="1820149954">
              <w:marLeft w:val="0"/>
              <w:marRight w:val="0"/>
              <w:marTop w:val="0"/>
              <w:marBottom w:val="0"/>
              <w:divBdr>
                <w:top w:val="none" w:sz="0" w:space="0" w:color="auto"/>
                <w:left w:val="none" w:sz="0" w:space="0" w:color="auto"/>
                <w:bottom w:val="none" w:sz="0" w:space="0" w:color="auto"/>
                <w:right w:val="none" w:sz="0" w:space="0" w:color="auto"/>
              </w:divBdr>
            </w:div>
          </w:divsChild>
        </w:div>
        <w:div w:id="1618490140">
          <w:marLeft w:val="0"/>
          <w:marRight w:val="0"/>
          <w:marTop w:val="0"/>
          <w:marBottom w:val="0"/>
          <w:divBdr>
            <w:top w:val="none" w:sz="0" w:space="0" w:color="auto"/>
            <w:left w:val="none" w:sz="0" w:space="0" w:color="auto"/>
            <w:bottom w:val="none" w:sz="0" w:space="0" w:color="auto"/>
            <w:right w:val="none" w:sz="0" w:space="0" w:color="auto"/>
          </w:divBdr>
          <w:divsChild>
            <w:div w:id="91898850">
              <w:marLeft w:val="0"/>
              <w:marRight w:val="0"/>
              <w:marTop w:val="0"/>
              <w:marBottom w:val="0"/>
              <w:divBdr>
                <w:top w:val="none" w:sz="0" w:space="0" w:color="auto"/>
                <w:left w:val="none" w:sz="0" w:space="0" w:color="auto"/>
                <w:bottom w:val="none" w:sz="0" w:space="0" w:color="auto"/>
                <w:right w:val="none" w:sz="0" w:space="0" w:color="auto"/>
              </w:divBdr>
            </w:div>
          </w:divsChild>
        </w:div>
        <w:div w:id="1696617987">
          <w:marLeft w:val="0"/>
          <w:marRight w:val="0"/>
          <w:marTop w:val="0"/>
          <w:marBottom w:val="0"/>
          <w:divBdr>
            <w:top w:val="none" w:sz="0" w:space="0" w:color="auto"/>
            <w:left w:val="none" w:sz="0" w:space="0" w:color="auto"/>
            <w:bottom w:val="none" w:sz="0" w:space="0" w:color="auto"/>
            <w:right w:val="none" w:sz="0" w:space="0" w:color="auto"/>
          </w:divBdr>
          <w:divsChild>
            <w:div w:id="160438857">
              <w:marLeft w:val="0"/>
              <w:marRight w:val="0"/>
              <w:marTop w:val="0"/>
              <w:marBottom w:val="0"/>
              <w:divBdr>
                <w:top w:val="none" w:sz="0" w:space="0" w:color="auto"/>
                <w:left w:val="none" w:sz="0" w:space="0" w:color="auto"/>
                <w:bottom w:val="none" w:sz="0" w:space="0" w:color="auto"/>
                <w:right w:val="none" w:sz="0" w:space="0" w:color="auto"/>
              </w:divBdr>
            </w:div>
          </w:divsChild>
        </w:div>
        <w:div w:id="1751390061">
          <w:marLeft w:val="0"/>
          <w:marRight w:val="0"/>
          <w:marTop w:val="0"/>
          <w:marBottom w:val="0"/>
          <w:divBdr>
            <w:top w:val="none" w:sz="0" w:space="0" w:color="auto"/>
            <w:left w:val="none" w:sz="0" w:space="0" w:color="auto"/>
            <w:bottom w:val="none" w:sz="0" w:space="0" w:color="auto"/>
            <w:right w:val="none" w:sz="0" w:space="0" w:color="auto"/>
          </w:divBdr>
          <w:divsChild>
            <w:div w:id="502089996">
              <w:marLeft w:val="0"/>
              <w:marRight w:val="0"/>
              <w:marTop w:val="0"/>
              <w:marBottom w:val="0"/>
              <w:divBdr>
                <w:top w:val="none" w:sz="0" w:space="0" w:color="auto"/>
                <w:left w:val="none" w:sz="0" w:space="0" w:color="auto"/>
                <w:bottom w:val="none" w:sz="0" w:space="0" w:color="auto"/>
                <w:right w:val="none" w:sz="0" w:space="0" w:color="auto"/>
              </w:divBdr>
            </w:div>
          </w:divsChild>
        </w:div>
        <w:div w:id="1785537763">
          <w:marLeft w:val="0"/>
          <w:marRight w:val="0"/>
          <w:marTop w:val="0"/>
          <w:marBottom w:val="0"/>
          <w:divBdr>
            <w:top w:val="none" w:sz="0" w:space="0" w:color="auto"/>
            <w:left w:val="none" w:sz="0" w:space="0" w:color="auto"/>
            <w:bottom w:val="none" w:sz="0" w:space="0" w:color="auto"/>
            <w:right w:val="none" w:sz="0" w:space="0" w:color="auto"/>
          </w:divBdr>
          <w:divsChild>
            <w:div w:id="383530874">
              <w:marLeft w:val="0"/>
              <w:marRight w:val="0"/>
              <w:marTop w:val="0"/>
              <w:marBottom w:val="0"/>
              <w:divBdr>
                <w:top w:val="none" w:sz="0" w:space="0" w:color="auto"/>
                <w:left w:val="none" w:sz="0" w:space="0" w:color="auto"/>
                <w:bottom w:val="none" w:sz="0" w:space="0" w:color="auto"/>
                <w:right w:val="none" w:sz="0" w:space="0" w:color="auto"/>
              </w:divBdr>
            </w:div>
          </w:divsChild>
        </w:div>
        <w:div w:id="1802190390">
          <w:marLeft w:val="0"/>
          <w:marRight w:val="0"/>
          <w:marTop w:val="0"/>
          <w:marBottom w:val="0"/>
          <w:divBdr>
            <w:top w:val="none" w:sz="0" w:space="0" w:color="auto"/>
            <w:left w:val="none" w:sz="0" w:space="0" w:color="auto"/>
            <w:bottom w:val="none" w:sz="0" w:space="0" w:color="auto"/>
            <w:right w:val="none" w:sz="0" w:space="0" w:color="auto"/>
          </w:divBdr>
          <w:divsChild>
            <w:div w:id="1118184163">
              <w:marLeft w:val="0"/>
              <w:marRight w:val="0"/>
              <w:marTop w:val="0"/>
              <w:marBottom w:val="0"/>
              <w:divBdr>
                <w:top w:val="none" w:sz="0" w:space="0" w:color="auto"/>
                <w:left w:val="none" w:sz="0" w:space="0" w:color="auto"/>
                <w:bottom w:val="none" w:sz="0" w:space="0" w:color="auto"/>
                <w:right w:val="none" w:sz="0" w:space="0" w:color="auto"/>
              </w:divBdr>
            </w:div>
          </w:divsChild>
        </w:div>
        <w:div w:id="1882474104">
          <w:marLeft w:val="0"/>
          <w:marRight w:val="0"/>
          <w:marTop w:val="0"/>
          <w:marBottom w:val="0"/>
          <w:divBdr>
            <w:top w:val="none" w:sz="0" w:space="0" w:color="auto"/>
            <w:left w:val="none" w:sz="0" w:space="0" w:color="auto"/>
            <w:bottom w:val="none" w:sz="0" w:space="0" w:color="auto"/>
            <w:right w:val="none" w:sz="0" w:space="0" w:color="auto"/>
          </w:divBdr>
          <w:divsChild>
            <w:div w:id="554894442">
              <w:marLeft w:val="0"/>
              <w:marRight w:val="0"/>
              <w:marTop w:val="0"/>
              <w:marBottom w:val="0"/>
              <w:divBdr>
                <w:top w:val="none" w:sz="0" w:space="0" w:color="auto"/>
                <w:left w:val="none" w:sz="0" w:space="0" w:color="auto"/>
                <w:bottom w:val="none" w:sz="0" w:space="0" w:color="auto"/>
                <w:right w:val="none" w:sz="0" w:space="0" w:color="auto"/>
              </w:divBdr>
            </w:div>
          </w:divsChild>
        </w:div>
        <w:div w:id="1886789235">
          <w:marLeft w:val="0"/>
          <w:marRight w:val="0"/>
          <w:marTop w:val="0"/>
          <w:marBottom w:val="0"/>
          <w:divBdr>
            <w:top w:val="none" w:sz="0" w:space="0" w:color="auto"/>
            <w:left w:val="none" w:sz="0" w:space="0" w:color="auto"/>
            <w:bottom w:val="none" w:sz="0" w:space="0" w:color="auto"/>
            <w:right w:val="none" w:sz="0" w:space="0" w:color="auto"/>
          </w:divBdr>
          <w:divsChild>
            <w:div w:id="1038816130">
              <w:marLeft w:val="0"/>
              <w:marRight w:val="0"/>
              <w:marTop w:val="0"/>
              <w:marBottom w:val="0"/>
              <w:divBdr>
                <w:top w:val="none" w:sz="0" w:space="0" w:color="auto"/>
                <w:left w:val="none" w:sz="0" w:space="0" w:color="auto"/>
                <w:bottom w:val="none" w:sz="0" w:space="0" w:color="auto"/>
                <w:right w:val="none" w:sz="0" w:space="0" w:color="auto"/>
              </w:divBdr>
            </w:div>
          </w:divsChild>
        </w:div>
        <w:div w:id="2136022878">
          <w:marLeft w:val="0"/>
          <w:marRight w:val="0"/>
          <w:marTop w:val="0"/>
          <w:marBottom w:val="0"/>
          <w:divBdr>
            <w:top w:val="none" w:sz="0" w:space="0" w:color="auto"/>
            <w:left w:val="none" w:sz="0" w:space="0" w:color="auto"/>
            <w:bottom w:val="none" w:sz="0" w:space="0" w:color="auto"/>
            <w:right w:val="none" w:sz="0" w:space="0" w:color="auto"/>
          </w:divBdr>
          <w:divsChild>
            <w:div w:id="13334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image" Target="/media/image6.png" Id="Re141dbea36a54195" /><Relationship Type="http://schemas.openxmlformats.org/officeDocument/2006/relationships/glossaryDocument" Target="glossary/document.xml" Id="Rd2991386e1c44e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130ba5-c51c-44d3-968b-b53e9c89d197}"/>
      </w:docPartPr>
      <w:docPartBody>
        <w:p w14:paraId="13F9A2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B9CBD-25F6-C24F-91F2-2FE2C979C0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Wilkes-Davis, Saif</dc:creator>
  <keywords/>
  <dc:description/>
  <lastModifiedBy>Flemming, Malichi</lastModifiedBy>
  <revision>363</revision>
  <dcterms:created xsi:type="dcterms:W3CDTF">2022-04-08T20:26:00.0000000Z</dcterms:created>
  <dcterms:modified xsi:type="dcterms:W3CDTF">2022-04-23T21:42:01.1029778Z</dcterms:modified>
</coreProperties>
</file>