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CAB0" w14:textId="77777777" w:rsidR="005D6A35" w:rsidRDefault="005D6A35" w:rsidP="008D71D4">
      <w:pPr>
        <w:spacing w:after="0"/>
        <w:ind w:firstLine="397"/>
        <w:jc w:val="center"/>
        <w:rPr>
          <w:szCs w:val="28"/>
        </w:rPr>
      </w:pPr>
      <w:r w:rsidRPr="003574BE">
        <w:rPr>
          <w:szCs w:val="28"/>
        </w:rPr>
        <w:t xml:space="preserve">Министерство </w:t>
      </w:r>
      <w:r w:rsidR="0076390A" w:rsidRPr="003574BE">
        <w:rPr>
          <w:szCs w:val="28"/>
        </w:rPr>
        <w:t xml:space="preserve">науки </w:t>
      </w:r>
      <w:r w:rsidRPr="003574BE">
        <w:rPr>
          <w:szCs w:val="28"/>
        </w:rPr>
        <w:t xml:space="preserve">и </w:t>
      </w:r>
      <w:r w:rsidR="0076390A">
        <w:rPr>
          <w:szCs w:val="28"/>
        </w:rPr>
        <w:t xml:space="preserve">высшего </w:t>
      </w:r>
      <w:r w:rsidR="0076390A" w:rsidRPr="003574BE">
        <w:rPr>
          <w:szCs w:val="28"/>
        </w:rPr>
        <w:t xml:space="preserve">образования </w:t>
      </w:r>
      <w:r w:rsidRPr="003574BE">
        <w:rPr>
          <w:szCs w:val="28"/>
        </w:rPr>
        <w:t>Российской Федерации</w:t>
      </w:r>
    </w:p>
    <w:p w14:paraId="12DBB58E" w14:textId="77777777" w:rsidR="008D71D4" w:rsidRPr="003574BE" w:rsidRDefault="008D71D4" w:rsidP="008D71D4">
      <w:pPr>
        <w:spacing w:after="0"/>
        <w:ind w:firstLine="397"/>
        <w:jc w:val="center"/>
        <w:rPr>
          <w:szCs w:val="28"/>
        </w:rPr>
      </w:pPr>
    </w:p>
    <w:p w14:paraId="11D0C67B" w14:textId="77777777" w:rsidR="005D6A35" w:rsidRPr="003574BE" w:rsidRDefault="005D6A35" w:rsidP="005D6A35">
      <w:pPr>
        <w:spacing w:after="0"/>
        <w:ind w:firstLine="397"/>
        <w:jc w:val="center"/>
        <w:rPr>
          <w:szCs w:val="28"/>
        </w:rPr>
      </w:pPr>
      <w:r w:rsidRPr="003574BE">
        <w:rPr>
          <w:szCs w:val="28"/>
        </w:rPr>
        <w:t xml:space="preserve">Южно-Уральский </w:t>
      </w:r>
      <w:r>
        <w:rPr>
          <w:szCs w:val="28"/>
        </w:rPr>
        <w:t>государственный университет</w:t>
      </w:r>
    </w:p>
    <w:p w14:paraId="115B1183" w14:textId="77777777" w:rsidR="005D6A35" w:rsidRPr="003574BE" w:rsidRDefault="005D6A35" w:rsidP="005D6A35">
      <w:pPr>
        <w:spacing w:after="0"/>
        <w:ind w:firstLine="397"/>
        <w:jc w:val="center"/>
        <w:rPr>
          <w:szCs w:val="28"/>
        </w:rPr>
      </w:pPr>
      <w:r w:rsidRPr="003574BE">
        <w:rPr>
          <w:szCs w:val="28"/>
        </w:rPr>
        <w:t>(национальный исследовательский университет)</w:t>
      </w:r>
    </w:p>
    <w:p w14:paraId="6DBB843C" w14:textId="77777777" w:rsidR="005D6A35" w:rsidRPr="003574BE" w:rsidRDefault="005D6A35" w:rsidP="005D6A35">
      <w:pPr>
        <w:spacing w:after="0"/>
        <w:jc w:val="center"/>
        <w:rPr>
          <w:szCs w:val="28"/>
        </w:rPr>
      </w:pPr>
      <w:r>
        <w:rPr>
          <w:szCs w:val="28"/>
        </w:rPr>
        <w:t>Высшая школа электроники и компьютерных наук</w:t>
      </w:r>
    </w:p>
    <w:p w14:paraId="4DCCF419" w14:textId="77777777" w:rsidR="005D6A35" w:rsidRDefault="005D6A35" w:rsidP="005D6A35">
      <w:pPr>
        <w:pStyle w:val="a3"/>
        <w:ind w:left="0"/>
        <w:rPr>
          <w:sz w:val="32"/>
          <w:szCs w:val="32"/>
        </w:rPr>
      </w:pPr>
      <w:r>
        <w:rPr>
          <w:szCs w:val="28"/>
        </w:rPr>
        <w:t xml:space="preserve">  </w:t>
      </w:r>
      <w:r w:rsidRPr="003574BE">
        <w:rPr>
          <w:szCs w:val="28"/>
        </w:rPr>
        <w:t>Кафедра «</w:t>
      </w:r>
      <w:r w:rsidRPr="00AF4D9D">
        <w:t>Информационно-измерительная техника</w:t>
      </w:r>
      <w:r w:rsidRPr="003574BE">
        <w:rPr>
          <w:szCs w:val="28"/>
        </w:rPr>
        <w:t>»</w:t>
      </w:r>
    </w:p>
    <w:p w14:paraId="4ABD3820" w14:textId="77777777" w:rsidR="005D6A35" w:rsidRDefault="005D6A35" w:rsidP="005D6A35">
      <w:pPr>
        <w:pStyle w:val="a3"/>
        <w:ind w:left="0"/>
        <w:rPr>
          <w:sz w:val="32"/>
          <w:szCs w:val="32"/>
        </w:rPr>
      </w:pPr>
    </w:p>
    <w:p w14:paraId="581F03AF" w14:textId="77777777" w:rsidR="005D6A35" w:rsidRDefault="005D6A35" w:rsidP="005D6A35">
      <w:pPr>
        <w:pStyle w:val="a3"/>
        <w:ind w:left="0"/>
        <w:rPr>
          <w:sz w:val="32"/>
          <w:szCs w:val="32"/>
        </w:rPr>
      </w:pPr>
    </w:p>
    <w:p w14:paraId="38DD252B" w14:textId="77777777" w:rsidR="005D6A35" w:rsidRDefault="005D6A35" w:rsidP="005D6A35">
      <w:pPr>
        <w:pStyle w:val="a3"/>
        <w:ind w:left="0"/>
        <w:rPr>
          <w:sz w:val="32"/>
          <w:szCs w:val="32"/>
        </w:rPr>
      </w:pPr>
    </w:p>
    <w:p w14:paraId="16E7BF3C" w14:textId="77777777" w:rsidR="005D6A35" w:rsidRPr="0037624D" w:rsidRDefault="005D6A35" w:rsidP="005D6A35">
      <w:pPr>
        <w:pStyle w:val="a3"/>
        <w:ind w:left="0"/>
        <w:rPr>
          <w:szCs w:val="32"/>
        </w:rPr>
      </w:pPr>
      <w:r w:rsidRPr="00E55BD5">
        <w:t>ОТЧЕТ</w:t>
      </w:r>
      <w:r w:rsidR="00333E30">
        <w:br/>
        <w:t>по практической работе №</w:t>
      </w:r>
      <w:r w:rsidR="00333E30" w:rsidRPr="000D1256">
        <w:t>1</w:t>
      </w:r>
      <w:r w:rsidR="00333E30">
        <w:br/>
        <w:t>на тему</w:t>
      </w:r>
      <w:r>
        <w:t xml:space="preserve"> «</w:t>
      </w:r>
      <w:r w:rsidRPr="000D1256">
        <w:rPr>
          <w:szCs w:val="28"/>
        </w:rPr>
        <w:t>Эмпирическая функция распределения случайной величины</w:t>
      </w:r>
      <w:r w:rsidRPr="000D1256">
        <w:t>»</w:t>
      </w:r>
      <w:r>
        <w:br/>
        <w:t>по дисциплине «Теория вероятностей и математическая статистика»</w:t>
      </w:r>
    </w:p>
    <w:p w14:paraId="53A027C1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4221F17A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2B39B169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5F57C5AF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4547C1C9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6CE2157B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385F0B3E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313F113B" w14:textId="77777777" w:rsidR="005D6A35" w:rsidRDefault="005D6A35" w:rsidP="005D6A35">
      <w:pPr>
        <w:pStyle w:val="Default"/>
        <w:jc w:val="both"/>
        <w:rPr>
          <w:sz w:val="28"/>
          <w:szCs w:val="28"/>
        </w:rPr>
      </w:pPr>
    </w:p>
    <w:p w14:paraId="5B84D7C1" w14:textId="77777777" w:rsidR="005D6A35" w:rsidRDefault="005D6A35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Проверил: доцент</w:t>
      </w:r>
    </w:p>
    <w:p w14:paraId="1255E05B" w14:textId="77777777" w:rsidR="005D6A35" w:rsidRDefault="005D6A35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______________/ Лапин А.П.</w:t>
      </w:r>
      <w:r w:rsidR="00A4375E">
        <w:rPr>
          <w:sz w:val="28"/>
          <w:szCs w:val="28"/>
        </w:rPr>
        <w:t>/</w:t>
      </w:r>
    </w:p>
    <w:p w14:paraId="038CC35A" w14:textId="77777777" w:rsidR="005D6A35" w:rsidRDefault="007E703A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</w:t>
      </w:r>
      <w:r w:rsidR="00A4375E">
        <w:rPr>
          <w:sz w:val="28"/>
          <w:szCs w:val="28"/>
        </w:rPr>
        <w:t>__</w:t>
      </w:r>
      <w:r w:rsidR="00FE4668">
        <w:rPr>
          <w:sz w:val="28"/>
          <w:szCs w:val="28"/>
        </w:rPr>
        <w:t>_» _</w:t>
      </w:r>
      <w:r>
        <w:rPr>
          <w:sz w:val="28"/>
          <w:szCs w:val="28"/>
        </w:rPr>
        <w:t>__________</w:t>
      </w:r>
      <w:r w:rsidR="005D6A35" w:rsidRPr="00AB30E3">
        <w:rPr>
          <w:sz w:val="28"/>
          <w:szCs w:val="28"/>
        </w:rPr>
        <w:t xml:space="preserve"> </w:t>
      </w:r>
      <w:r w:rsidR="000E190A">
        <w:rPr>
          <w:sz w:val="28"/>
          <w:szCs w:val="28"/>
        </w:rPr>
        <w:t>2023</w:t>
      </w:r>
      <w:r w:rsidR="005D6A35">
        <w:rPr>
          <w:sz w:val="28"/>
          <w:szCs w:val="28"/>
        </w:rPr>
        <w:t xml:space="preserve"> г.</w:t>
      </w:r>
    </w:p>
    <w:p w14:paraId="4A2F0154" w14:textId="77777777" w:rsidR="00293F13" w:rsidRDefault="00293F13" w:rsidP="005D6A35">
      <w:pPr>
        <w:pStyle w:val="Default"/>
        <w:jc w:val="both"/>
        <w:rPr>
          <w:sz w:val="28"/>
          <w:szCs w:val="28"/>
        </w:rPr>
      </w:pPr>
    </w:p>
    <w:p w14:paraId="0852BEBF" w14:textId="77777777" w:rsidR="008F2828" w:rsidRDefault="008F2828" w:rsidP="008F2828">
      <w:pPr>
        <w:pStyle w:val="Default"/>
        <w:ind w:left="5669"/>
        <w:jc w:val="both"/>
        <w:rPr>
          <w:sz w:val="28"/>
          <w:szCs w:val="28"/>
        </w:rPr>
      </w:pPr>
      <w:r>
        <w:rPr>
          <w:sz w:val="28"/>
          <w:szCs w:val="28"/>
        </w:rPr>
        <w:t>Автор работы:</w:t>
      </w:r>
    </w:p>
    <w:p w14:paraId="696C66F2" w14:textId="77777777" w:rsidR="000E190A" w:rsidRDefault="005D6A35" w:rsidP="008F2828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7E703A">
        <w:rPr>
          <w:sz w:val="28"/>
          <w:szCs w:val="28"/>
        </w:rPr>
        <w:t>КЭ</w:t>
      </w:r>
      <w:r>
        <w:rPr>
          <w:sz w:val="28"/>
          <w:szCs w:val="28"/>
        </w:rPr>
        <w:t xml:space="preserve"> - </w:t>
      </w:r>
      <w:r w:rsidR="000D1256">
        <w:rPr>
          <w:sz w:val="28"/>
          <w:szCs w:val="28"/>
        </w:rPr>
        <w:t>21</w:t>
      </w:r>
      <w:r w:rsidR="000D1256" w:rsidRPr="000D1256">
        <w:rPr>
          <w:sz w:val="28"/>
          <w:szCs w:val="28"/>
        </w:rPr>
        <w:t>4</w:t>
      </w:r>
      <w:r w:rsidR="00B84E72">
        <w:rPr>
          <w:sz w:val="28"/>
          <w:szCs w:val="28"/>
        </w:rPr>
        <w:t xml:space="preserve"> </w:t>
      </w:r>
    </w:p>
    <w:p w14:paraId="7EB64FA4" w14:textId="4681FBA6" w:rsidR="005D6A35" w:rsidRPr="00D426D1" w:rsidRDefault="000D1256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_________/ </w:t>
      </w:r>
      <w:r w:rsidR="00906D9D">
        <w:rPr>
          <w:sz w:val="28"/>
          <w:szCs w:val="28"/>
        </w:rPr>
        <w:t>Туманов</w:t>
      </w:r>
      <w:r>
        <w:rPr>
          <w:sz w:val="28"/>
          <w:szCs w:val="28"/>
        </w:rPr>
        <w:t xml:space="preserve"> </w:t>
      </w:r>
      <w:proofErr w:type="gramStart"/>
      <w:r w:rsidR="00906D9D">
        <w:rPr>
          <w:sz w:val="28"/>
          <w:szCs w:val="28"/>
        </w:rPr>
        <w:t>А</w:t>
      </w:r>
      <w:r>
        <w:rPr>
          <w:sz w:val="28"/>
          <w:szCs w:val="28"/>
        </w:rPr>
        <w:t>.</w:t>
      </w:r>
      <w:r w:rsidR="00906D9D">
        <w:rPr>
          <w:sz w:val="28"/>
          <w:szCs w:val="28"/>
        </w:rPr>
        <w:t>Г</w:t>
      </w:r>
      <w:r w:rsidR="00A4375E">
        <w:rPr>
          <w:sz w:val="28"/>
          <w:szCs w:val="28"/>
        </w:rPr>
        <w:t>.</w:t>
      </w:r>
      <w:proofErr w:type="gramEnd"/>
      <w:r w:rsidR="00B84E72">
        <w:rPr>
          <w:sz w:val="28"/>
          <w:szCs w:val="28"/>
        </w:rPr>
        <w:t xml:space="preserve"> / </w:t>
      </w:r>
    </w:p>
    <w:p w14:paraId="331A3ED7" w14:textId="77777777" w:rsidR="005D6A35" w:rsidRDefault="000E190A" w:rsidP="005D6A35">
      <w:pPr>
        <w:pStyle w:val="Default"/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«___</w:t>
      </w:r>
      <w:r w:rsidR="00FE4668">
        <w:rPr>
          <w:sz w:val="28"/>
          <w:szCs w:val="28"/>
        </w:rPr>
        <w:t>_» _</w:t>
      </w:r>
      <w:r>
        <w:rPr>
          <w:sz w:val="28"/>
          <w:szCs w:val="28"/>
        </w:rPr>
        <w:t>__________2023</w:t>
      </w:r>
      <w:r w:rsidR="005D6A35">
        <w:rPr>
          <w:sz w:val="28"/>
          <w:szCs w:val="28"/>
        </w:rPr>
        <w:t xml:space="preserve"> г.</w:t>
      </w:r>
    </w:p>
    <w:p w14:paraId="10E9861D" w14:textId="77777777" w:rsidR="005D6A35" w:rsidRPr="002026C5" w:rsidRDefault="005D6A35" w:rsidP="005D6A35">
      <w:pPr>
        <w:rPr>
          <w:b/>
        </w:rPr>
      </w:pPr>
    </w:p>
    <w:p w14:paraId="69CACF5D" w14:textId="77777777" w:rsidR="005D6A35" w:rsidRDefault="005D6A35" w:rsidP="005D6A35">
      <w:pPr>
        <w:rPr>
          <w:b/>
        </w:rPr>
      </w:pPr>
    </w:p>
    <w:p w14:paraId="248211E8" w14:textId="77777777" w:rsidR="005D6A35" w:rsidRDefault="005D6A35" w:rsidP="005D6A35">
      <w:pPr>
        <w:rPr>
          <w:b/>
        </w:rPr>
      </w:pPr>
    </w:p>
    <w:p w14:paraId="2CF5B312" w14:textId="77777777" w:rsidR="008D71D4" w:rsidRDefault="008D71D4" w:rsidP="005D6A35">
      <w:pPr>
        <w:rPr>
          <w:b/>
        </w:rPr>
      </w:pPr>
    </w:p>
    <w:p w14:paraId="68E37F72" w14:textId="77777777" w:rsidR="008D71D4" w:rsidRDefault="008D71D4" w:rsidP="005D6A35">
      <w:pPr>
        <w:rPr>
          <w:b/>
        </w:rPr>
      </w:pPr>
    </w:p>
    <w:p w14:paraId="7A9D244F" w14:textId="77777777" w:rsidR="000D1256" w:rsidRDefault="000D1256" w:rsidP="005D6A35">
      <w:pPr>
        <w:rPr>
          <w:b/>
        </w:rPr>
      </w:pPr>
    </w:p>
    <w:p w14:paraId="7986DA1D" w14:textId="77777777" w:rsidR="007E703A" w:rsidRDefault="007E703A" w:rsidP="007E703A">
      <w:pPr>
        <w:rPr>
          <w:b/>
        </w:rPr>
      </w:pPr>
    </w:p>
    <w:p w14:paraId="456A8EA2" w14:textId="77777777" w:rsidR="001D6488" w:rsidRDefault="001D6488" w:rsidP="001D6488">
      <w:pPr>
        <w:ind w:firstLine="24"/>
        <w:jc w:val="center"/>
      </w:pPr>
      <w:r>
        <w:t>Челябинск 2023</w:t>
      </w:r>
    </w:p>
    <w:p w14:paraId="23EEBFAF" w14:textId="77777777" w:rsidR="005D6A35" w:rsidRPr="00CE7FD1" w:rsidRDefault="005D6A35" w:rsidP="001D6488">
      <w:pPr>
        <w:ind w:firstLine="24"/>
        <w:jc w:val="center"/>
      </w:pPr>
      <w:r w:rsidRPr="00CE7FD1">
        <w:lastRenderedPageBreak/>
        <w:t>ОГЛАВЛЕНИЕ</w:t>
      </w:r>
    </w:p>
    <w:sdt>
      <w:sdtPr>
        <w:rPr>
          <w:rFonts w:ascii="Times New Roman" w:eastAsia="Calibri" w:hAnsi="Times New Roman"/>
          <w:b/>
          <w:bCs w:val="0"/>
          <w:color w:val="auto"/>
          <w:szCs w:val="22"/>
        </w:rPr>
        <w:id w:val="98343549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93C6675" w14:textId="77777777" w:rsidR="005D6A35" w:rsidRPr="001A3EE4" w:rsidRDefault="005D6A35" w:rsidP="00CF6ED5">
          <w:pPr>
            <w:pStyle w:val="a4"/>
            <w:spacing w:after="100" w:line="240" w:lineRule="auto"/>
            <w:ind w:left="340"/>
            <w:rPr>
              <w:b/>
            </w:rPr>
          </w:pPr>
        </w:p>
        <w:p w14:paraId="3D334DBA" w14:textId="3DF212A3" w:rsidR="00CF6ED5" w:rsidRDefault="005D6A3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1A3EE4">
            <w:fldChar w:fldCharType="begin"/>
          </w:r>
          <w:r w:rsidRPr="001A3EE4">
            <w:instrText xml:space="preserve"> TOC \o "1-3" \h \z \u </w:instrText>
          </w:r>
          <w:r w:rsidRPr="001A3EE4">
            <w:fldChar w:fldCharType="separate"/>
          </w:r>
          <w:hyperlink w:anchor="_Toc127277771" w:history="1">
            <w:r w:rsidR="00CF6ED5" w:rsidRPr="00C46902">
              <w:rPr>
                <w:rStyle w:val="a5"/>
              </w:rPr>
              <w:t>ВВЕДЕНИЕ</w:t>
            </w:r>
            <w:r w:rsidR="00CF6ED5">
              <w:rPr>
                <w:webHidden/>
              </w:rPr>
              <w:tab/>
            </w:r>
            <w:r w:rsidR="00CF6ED5">
              <w:rPr>
                <w:webHidden/>
              </w:rPr>
              <w:fldChar w:fldCharType="begin"/>
            </w:r>
            <w:r w:rsidR="00CF6ED5">
              <w:rPr>
                <w:webHidden/>
              </w:rPr>
              <w:instrText xml:space="preserve"> PAGEREF _Toc127277771 \h </w:instrText>
            </w:r>
            <w:r w:rsidR="00CF6ED5">
              <w:rPr>
                <w:webHidden/>
              </w:rPr>
            </w:r>
            <w:r w:rsidR="00CF6ED5"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3</w:t>
            </w:r>
            <w:r w:rsidR="00CF6ED5">
              <w:rPr>
                <w:webHidden/>
              </w:rPr>
              <w:fldChar w:fldCharType="end"/>
            </w:r>
          </w:hyperlink>
        </w:p>
        <w:p w14:paraId="7439AD63" w14:textId="53458696" w:rsidR="00CF6ED5" w:rsidRDefault="00CF6ED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F6ED5">
            <w:t xml:space="preserve">1 </w:t>
          </w:r>
          <w:hyperlink w:anchor="_Toc127277772" w:history="1">
            <w:r w:rsidRPr="00C46902">
              <w:rPr>
                <w:rStyle w:val="a5"/>
              </w:rPr>
              <w:t>ИСХОДНЫЕ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_Toc127277772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BDA07B" w14:textId="59BD4940" w:rsidR="00CF6ED5" w:rsidRDefault="00CF6ED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F6ED5">
            <w:t xml:space="preserve">2 </w:t>
          </w:r>
          <w:hyperlink w:anchor="_Toc127277773" w:history="1">
            <w:r w:rsidRPr="00C46902">
              <w:rPr>
                <w:rStyle w:val="a5"/>
              </w:rPr>
              <w:t>АЛГОРИТМ ОБРАБОТКИ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_Toc127277773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CC26FB6" w14:textId="3BA8C976" w:rsidR="00CF6ED5" w:rsidRDefault="00CF6ED5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F6ED5">
            <w:t xml:space="preserve">3 </w:t>
          </w:r>
          <w:hyperlink w:anchor="_Toc127277774" w:history="1">
            <w:r w:rsidRPr="00C46902">
              <w:rPr>
                <w:rStyle w:val="a5"/>
              </w:rPr>
              <w:t>ПРИМЕНЕНИЕ АЛГОРИ</w:t>
            </w:r>
            <w:r w:rsidRPr="00C46902">
              <w:rPr>
                <w:rStyle w:val="a5"/>
              </w:rPr>
              <w:t>Т</w:t>
            </w:r>
            <w:r w:rsidRPr="00C46902">
              <w:rPr>
                <w:rStyle w:val="a5"/>
              </w:rPr>
              <w:t>МА ДЛЯ ОБРАБОТКИ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_Toc127277774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5743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44A1F0" w14:textId="295258BF" w:rsidR="00CF6ED5" w:rsidRDefault="00000000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>HYPERLINK \l "_Toc127277775"</w:instrText>
          </w:r>
          <w:r>
            <w:fldChar w:fldCharType="separate"/>
          </w:r>
          <w:r w:rsidR="00CF6ED5" w:rsidRPr="00C46902">
            <w:rPr>
              <w:rStyle w:val="a5"/>
            </w:rPr>
            <w:t>ЗАКЛЮЧЕНИЕ</w:t>
          </w:r>
          <w:r w:rsidR="00CF6ED5">
            <w:rPr>
              <w:webHidden/>
            </w:rPr>
            <w:tab/>
          </w:r>
          <w:r w:rsidR="00CF6ED5">
            <w:rPr>
              <w:webHidden/>
            </w:rPr>
            <w:fldChar w:fldCharType="begin"/>
          </w:r>
          <w:r w:rsidR="00CF6ED5">
            <w:rPr>
              <w:webHidden/>
            </w:rPr>
            <w:instrText xml:space="preserve"> PAGEREF _Toc127277775 \h </w:instrText>
          </w:r>
          <w:r w:rsidR="00CF6ED5">
            <w:rPr>
              <w:webHidden/>
            </w:rPr>
          </w:r>
          <w:r w:rsidR="00CF6ED5">
            <w:rPr>
              <w:webHidden/>
            </w:rPr>
            <w:fldChar w:fldCharType="separate"/>
          </w:r>
          <w:r w:rsidR="0045743D">
            <w:rPr>
              <w:webHidden/>
            </w:rPr>
            <w:t>12</w:t>
          </w:r>
          <w:r w:rsidR="00CF6ED5">
            <w:rPr>
              <w:webHidden/>
            </w:rPr>
            <w:fldChar w:fldCharType="end"/>
          </w:r>
          <w:r>
            <w:fldChar w:fldCharType="end"/>
          </w:r>
        </w:p>
        <w:p w14:paraId="460541BD" w14:textId="080EAF07" w:rsidR="00CF6ED5" w:rsidRDefault="00000000" w:rsidP="00CF6ED5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>HYPERLINK \l "_Toc127277776"</w:instrText>
          </w:r>
          <w:r>
            <w:fldChar w:fldCharType="separate"/>
          </w:r>
          <w:r w:rsidR="00CF6ED5" w:rsidRPr="00C46902">
            <w:rPr>
              <w:rStyle w:val="a5"/>
            </w:rPr>
            <w:t>БИБЛИОГРАФИЧЕСКИЙ СПИСОК</w:t>
          </w:r>
          <w:r w:rsidR="00CF6ED5">
            <w:rPr>
              <w:webHidden/>
            </w:rPr>
            <w:tab/>
          </w:r>
          <w:r w:rsidR="00CF6ED5">
            <w:rPr>
              <w:webHidden/>
            </w:rPr>
            <w:fldChar w:fldCharType="begin"/>
          </w:r>
          <w:r w:rsidR="00CF6ED5">
            <w:rPr>
              <w:webHidden/>
            </w:rPr>
            <w:instrText xml:space="preserve"> PAGEREF _Toc127277776 \h </w:instrText>
          </w:r>
          <w:r w:rsidR="00CF6ED5">
            <w:rPr>
              <w:webHidden/>
            </w:rPr>
          </w:r>
          <w:r w:rsidR="00CF6ED5">
            <w:rPr>
              <w:webHidden/>
            </w:rPr>
            <w:fldChar w:fldCharType="separate"/>
          </w:r>
          <w:r w:rsidR="0045743D">
            <w:rPr>
              <w:webHidden/>
            </w:rPr>
            <w:t>13</w:t>
          </w:r>
          <w:r w:rsidR="00CF6ED5">
            <w:rPr>
              <w:webHidden/>
            </w:rPr>
            <w:fldChar w:fldCharType="end"/>
          </w:r>
          <w:r>
            <w:fldChar w:fldCharType="end"/>
          </w:r>
        </w:p>
        <w:p w14:paraId="52B7C96C" w14:textId="77777777" w:rsidR="001D6488" w:rsidRDefault="005D6A35" w:rsidP="00CF6ED5">
          <w:r w:rsidRPr="001A3EE4">
            <w:fldChar w:fldCharType="end"/>
          </w:r>
        </w:p>
      </w:sdtContent>
    </w:sdt>
    <w:p w14:paraId="6FB7254C" w14:textId="77777777" w:rsidR="001D6488" w:rsidRDefault="001D6488" w:rsidP="00CF6ED5">
      <w:r>
        <w:br w:type="page"/>
      </w:r>
    </w:p>
    <w:p w14:paraId="601ED87B" w14:textId="54284FB6" w:rsidR="004010F7" w:rsidRDefault="001D6488" w:rsidP="00460D69">
      <w:pPr>
        <w:pStyle w:val="1"/>
        <w:spacing w:before="0" w:after="200"/>
        <w:rPr>
          <w:rFonts w:cs="Times New Roman"/>
        </w:rPr>
      </w:pPr>
      <w:bookmarkStart w:id="0" w:name="_Toc127277771"/>
      <w:r w:rsidRPr="001D6488">
        <w:rPr>
          <w:rFonts w:cs="Times New Roman"/>
        </w:rPr>
        <w:lastRenderedPageBreak/>
        <w:t>В</w:t>
      </w:r>
      <w:r>
        <w:rPr>
          <w:rFonts w:cs="Times New Roman"/>
        </w:rPr>
        <w:t>ВЕДЕНИЕ</w:t>
      </w:r>
      <w:bookmarkEnd w:id="0"/>
    </w:p>
    <w:p w14:paraId="751C0E38" w14:textId="2B4650E9" w:rsidR="000F67DB" w:rsidRDefault="00906D9D" w:rsidP="009E7545">
      <w:pPr>
        <w:ind w:firstLine="397"/>
      </w:pPr>
      <w:r>
        <w:t>С каждым годом в мире становится всё больше и больше информации,</w:t>
      </w:r>
      <w:r w:rsidR="004B717A">
        <w:t xml:space="preserve"> из-за чего растёт потребность её анализировать</w:t>
      </w:r>
      <w:r w:rsidR="00D40FB8">
        <w:t xml:space="preserve">. Для анализа данных </w:t>
      </w:r>
      <w:r w:rsidR="007C5300">
        <w:t>учёному</w:t>
      </w:r>
      <w:r w:rsidR="00D40FB8">
        <w:t xml:space="preserve"> необходимо знать основы теории вероятности и математической статистики, ведь для исследований </w:t>
      </w:r>
      <w:r w:rsidR="004B717A">
        <w:t>учёный</w:t>
      </w:r>
      <w:r w:rsidR="00D40FB8">
        <w:t xml:space="preserve"> долж</w:t>
      </w:r>
      <w:r w:rsidR="00842DD2">
        <w:t>ен</w:t>
      </w:r>
      <w:r w:rsidR="00D40FB8">
        <w:t xml:space="preserve"> грамотно провести статистическую обработку экспериментальных данных. Помимо этого, </w:t>
      </w:r>
      <w:r w:rsidR="004B717A">
        <w:t>исследователь</w:t>
      </w:r>
      <w:r w:rsidR="00D40FB8">
        <w:t xml:space="preserve"> должен</w:t>
      </w:r>
      <w:r w:rsidR="00174669">
        <w:t xml:space="preserve"> представить информацию в понятной форме. </w:t>
      </w:r>
      <w:r w:rsidR="00842DD2">
        <w:t>Большое количество</w:t>
      </w:r>
      <w:r w:rsidR="00174669">
        <w:t xml:space="preserve"> исследователей использу</w:t>
      </w:r>
      <w:r w:rsidR="00842DD2">
        <w:t>е</w:t>
      </w:r>
      <w:r w:rsidR="00174669">
        <w:t xml:space="preserve">т именно результат статистической обработки, а не множество исходных </w:t>
      </w:r>
      <w:r w:rsidR="00B75EE1">
        <w:t>данных</w:t>
      </w:r>
      <w:r w:rsidR="00174669">
        <w:t>, поэтому можно сказать, что знание основ теории вероятности и математической статистики является необходимостью, так как без их понимания нельзя будет говорить об итогах проделанного исследования.</w:t>
      </w:r>
    </w:p>
    <w:p w14:paraId="03D178D5" w14:textId="505A70F4" w:rsidR="00B00CFB" w:rsidRDefault="007C5300" w:rsidP="009E7545">
      <w:pPr>
        <w:ind w:firstLine="397"/>
      </w:pPr>
      <w:r>
        <w:t>Для полного понимания исследуемой темы обратимся к следующим определениям.</w:t>
      </w:r>
    </w:p>
    <w:p w14:paraId="385C75C6" w14:textId="08F6FE2E" w:rsidR="0087779C" w:rsidRPr="00AE257E" w:rsidRDefault="0087779C" w:rsidP="009E7545">
      <w:pPr>
        <w:ind w:firstLine="397"/>
        <w:rPr>
          <w:rFonts w:eastAsia="Times New Roman"/>
          <w:sz w:val="24"/>
        </w:rPr>
      </w:pPr>
      <w:r>
        <w:t>Первая задача математическо</w:t>
      </w:r>
      <w:r w:rsidR="000F67DB">
        <w:t>й</w:t>
      </w:r>
      <w:r>
        <w:t xml:space="preserve"> статистики </w:t>
      </w:r>
      <w:r w:rsidR="00A05741">
        <w:t>–</w:t>
      </w:r>
      <w:r>
        <w:t xml:space="preserve"> указать способы сбора и группировки статистических сведений, полученных в результате наблюдений или в результате специально поставленных экспериментов.</w:t>
      </w:r>
      <w:r w:rsidR="00AE257E">
        <w:t xml:space="preserve"> </w:t>
      </w:r>
      <w:r>
        <w:t>Вторая задача математическо</w:t>
      </w:r>
      <w:r w:rsidR="000F67DB">
        <w:t>й</w:t>
      </w:r>
      <w:r>
        <w:t xml:space="preserve"> статистики </w:t>
      </w:r>
      <w:r w:rsidR="00A05741">
        <w:t>—</w:t>
      </w:r>
      <w:r>
        <w:t xml:space="preserve"> разрабо</w:t>
      </w:r>
      <w:r>
        <w:softHyphen/>
        <w:t>тать методы анализа статистических данных в зависи</w:t>
      </w:r>
      <w:r>
        <w:softHyphen/>
        <w:t>мости от целе</w:t>
      </w:r>
      <w:r w:rsidR="000F67DB">
        <w:t>й</w:t>
      </w:r>
      <w:r>
        <w:t xml:space="preserve"> исследования.</w:t>
      </w:r>
      <w:r w:rsidR="000F67DB">
        <w:t xml:space="preserve"> </w:t>
      </w:r>
      <w:r w:rsidR="000F67DB" w:rsidRPr="000F67DB">
        <w:t>[1]</w:t>
      </w:r>
    </w:p>
    <w:p w14:paraId="47E8F597" w14:textId="46BFA907" w:rsidR="00A412B9" w:rsidRDefault="00B00CFB" w:rsidP="009E7545">
      <w:pPr>
        <w:ind w:firstLine="397"/>
      </w:pPr>
      <w:r>
        <w:t xml:space="preserve">Теория вероятностей есть математическая наука, изучающая закономерности в случайных явлениях. </w:t>
      </w:r>
      <w:r w:rsidRPr="00B00CFB">
        <w:t>[</w:t>
      </w:r>
      <w:r w:rsidR="00AE257E">
        <w:t>2</w:t>
      </w:r>
      <w:r w:rsidRPr="00B00CFB">
        <w:t>]</w:t>
      </w:r>
    </w:p>
    <w:p w14:paraId="4F2287FB" w14:textId="43E23BB5" w:rsidR="00C148DD" w:rsidRDefault="00CF6ED5" w:rsidP="009E7545">
      <w:pPr>
        <w:ind w:firstLine="397"/>
      </w:pPr>
      <w:r>
        <w:t>Случайной</w:t>
      </w:r>
      <w:r w:rsidR="00D3026C">
        <w:t xml:space="preserve"> называют величину, которая в результате испытаний примет одно и только одно возможное значение, наперед не известное и зависящее от случайных </w:t>
      </w:r>
      <w:r w:rsidR="00BB6D62">
        <w:t>причин,</w:t>
      </w:r>
      <w:r w:rsidR="00D3026C">
        <w:t xml:space="preserve"> которые заранее не могут быть </w:t>
      </w:r>
      <w:r w:rsidR="00BB6D62">
        <w:t>учтены.</w:t>
      </w:r>
      <w:r w:rsidR="00BB6D62" w:rsidRPr="00CF6ED5">
        <w:t xml:space="preserve"> [</w:t>
      </w:r>
      <w:r w:rsidR="00FD5DF8">
        <w:t>1</w:t>
      </w:r>
      <w:r w:rsidRPr="00D3026C">
        <w:t>]</w:t>
      </w:r>
    </w:p>
    <w:p w14:paraId="7AC79820" w14:textId="18475EBA" w:rsidR="00434C99" w:rsidRPr="00A05741" w:rsidRDefault="00434C99" w:rsidP="009E7545">
      <w:pPr>
        <w:ind w:firstLine="397"/>
      </w:pPr>
      <w:r>
        <w:t>Генеральной совокупностью называют всю совокупность реализации случайной величины, все возможные наблюдения некоторого показателя, все возможные исходы некоторого испытания</w:t>
      </w:r>
      <w:r w:rsidR="00D71AB9">
        <w:t>.</w:t>
      </w:r>
      <w:r w:rsidR="00A05741">
        <w:t xml:space="preserve"> </w:t>
      </w:r>
      <w:r w:rsidR="00A05741" w:rsidRPr="009E7545">
        <w:t>[</w:t>
      </w:r>
      <w:r w:rsidR="003D5ED8">
        <w:t>3</w:t>
      </w:r>
      <w:r w:rsidR="00A05741" w:rsidRPr="009E7545">
        <w:t>]</w:t>
      </w:r>
    </w:p>
    <w:p w14:paraId="2EABA849" w14:textId="3F585AAF" w:rsidR="00A05741" w:rsidRDefault="00A05741" w:rsidP="009E7545">
      <w:pPr>
        <w:ind w:firstLine="397"/>
      </w:pPr>
      <w:r>
        <w:t xml:space="preserve">Выборочная совокупность (выборка) </w:t>
      </w:r>
      <w:r w:rsidR="003D5ED8">
        <w:t>—</w:t>
      </w:r>
      <w:r>
        <w:t xml:space="preserve"> </w:t>
      </w:r>
      <w:r w:rsidR="00362CD1">
        <w:t>отобранные из генеральной совокупности объекты.</w:t>
      </w:r>
    </w:p>
    <w:p w14:paraId="348565DC" w14:textId="402401D5" w:rsidR="00E61C93" w:rsidRDefault="00E61C93" w:rsidP="009E7545">
      <w:pPr>
        <w:ind w:firstLine="397"/>
      </w:pPr>
      <w:r w:rsidRPr="00E61C93">
        <w:t>Эмпирическо</w:t>
      </w:r>
      <w:r>
        <w:t>й</w:t>
      </w:r>
      <w:r w:rsidRPr="00E61C93">
        <w:t xml:space="preserve"> функцие</w:t>
      </w:r>
      <w:r>
        <w:t>й</w:t>
      </w:r>
      <w:r w:rsidRPr="00E61C93">
        <w:t xml:space="preserve"> распределения</w:t>
      </w:r>
      <w:r>
        <w:rPr>
          <w:i/>
          <w:iCs/>
        </w:rPr>
        <w:t xml:space="preserve"> </w:t>
      </w:r>
      <w:r>
        <w:t>(функцией рас</w:t>
      </w:r>
      <w:r>
        <w:softHyphen/>
        <w:t xml:space="preserve">пределения выборки) называют функцию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(x)</m:t>
        </m:r>
      </m:oMath>
      <w:r w:rsidRPr="00E61C93">
        <w:t>,</w:t>
      </w:r>
      <w:r>
        <w:rPr>
          <w:i/>
          <w:iCs/>
        </w:rPr>
        <w:t xml:space="preserve"> </w:t>
      </w:r>
      <w:r>
        <w:t>опреде</w:t>
      </w:r>
      <w:r>
        <w:softHyphen/>
        <w:t xml:space="preserve">ляющую для каждого значения </w:t>
      </w:r>
      <w:r>
        <w:rPr>
          <w:i/>
          <w:iCs/>
        </w:rPr>
        <w:t xml:space="preserve">х </w:t>
      </w:r>
      <w:r>
        <w:t xml:space="preserve">относительную частоту события </w:t>
      </w:r>
      <m:oMath>
        <m:r>
          <w:rPr>
            <w:rFonts w:ascii="Cambria Math" w:hAnsi="Cambria Math"/>
          </w:rPr>
          <m:t>X&lt;x</m:t>
        </m:r>
      </m:oMath>
      <w:r>
        <w:rPr>
          <w:i/>
          <w:iCs/>
        </w:rPr>
        <w:t xml:space="preserve">. </w:t>
      </w:r>
      <w:r w:rsidRPr="00E61C93">
        <w:t>[</w:t>
      </w:r>
      <w:r w:rsidR="00FD5DF8">
        <w:t>1</w:t>
      </w:r>
      <w:r w:rsidRPr="00E61C93">
        <w:t>]</w:t>
      </w:r>
    </w:p>
    <w:p w14:paraId="19894798" w14:textId="3FDB9AA7" w:rsidR="00FD5DF8" w:rsidRDefault="00FD5DF8" w:rsidP="009E7545">
      <w:pPr>
        <w:ind w:firstLine="397"/>
      </w:pPr>
      <w:r>
        <w:t>Целью данной практической работы является построение эмпирической функции распределения для случайной выборки, состоящей из 100 элементов, с помощью специального алгоритма и сделать выводы об особенностях распределения случайной величины.</w:t>
      </w:r>
    </w:p>
    <w:p w14:paraId="66C8E0D1" w14:textId="15B12603" w:rsidR="00AF778F" w:rsidRPr="00D022CE" w:rsidRDefault="00D022CE" w:rsidP="009E7545">
      <w:pPr>
        <w:ind w:firstLine="397"/>
        <w:rPr>
          <w:rFonts w:eastAsia="Times New Roman"/>
          <w:sz w:val="24"/>
        </w:rPr>
      </w:pPr>
      <w:r>
        <w:t xml:space="preserve">Работа выполнена в соответствии с СТО ЮУрГУ </w:t>
      </w:r>
      <w:proofErr w:type="gramStart"/>
      <w:r>
        <w:t>04-2008</w:t>
      </w:r>
      <w:proofErr w:type="gramEnd"/>
      <w:r>
        <w:t xml:space="preserve"> </w:t>
      </w:r>
      <w:r w:rsidRPr="00D022CE">
        <w:t>[4].</w:t>
      </w:r>
    </w:p>
    <w:p w14:paraId="598CC167" w14:textId="77777777" w:rsidR="00A412B9" w:rsidRDefault="00A412B9">
      <w:pPr>
        <w:spacing w:line="276" w:lineRule="auto"/>
      </w:pPr>
      <w:r>
        <w:br w:type="page"/>
      </w:r>
    </w:p>
    <w:p w14:paraId="07E47758" w14:textId="42728015" w:rsidR="00C148DD" w:rsidRPr="0045743D" w:rsidRDefault="00560E67" w:rsidP="00C148DD">
      <w:pPr>
        <w:pStyle w:val="1"/>
        <w:spacing w:after="200"/>
      </w:pPr>
      <w:bookmarkStart w:id="1" w:name="_Toc127277772"/>
      <w:r>
        <w:lastRenderedPageBreak/>
        <w:t xml:space="preserve">1 </w:t>
      </w:r>
      <w:r w:rsidR="00A412B9">
        <w:t>ИСХОДНЫЕ ДАННЫЕ</w:t>
      </w:r>
      <w:bookmarkEnd w:id="1"/>
    </w:p>
    <w:p w14:paraId="06E1F323" w14:textId="2B9D47C7" w:rsidR="007C2792" w:rsidRPr="00C148DD" w:rsidRDefault="007C2792" w:rsidP="009E7545">
      <w:pPr>
        <w:ind w:firstLine="397"/>
      </w:pPr>
      <w:r>
        <w:t xml:space="preserve">После проведения некоторого эксперимента были получены данные, приведённые в </w:t>
      </w:r>
      <w:r w:rsidR="00560E67">
        <w:t>Т</w:t>
      </w:r>
      <w:r>
        <w:t>аблице 1.</w:t>
      </w:r>
    </w:p>
    <w:p w14:paraId="739BDFC3" w14:textId="63B492D4" w:rsidR="00C148DD" w:rsidRDefault="00C148DD" w:rsidP="005E5DAB">
      <w:pPr>
        <w:spacing w:after="0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A53364">
        <w:rPr>
          <w:noProof/>
        </w:rPr>
        <w:t>1</w:t>
      </w:r>
      <w:r w:rsidR="00000000">
        <w:rPr>
          <w:noProof/>
        </w:rPr>
        <w:fldChar w:fldCharType="end"/>
      </w:r>
      <w:r w:rsidR="00516B62">
        <w:t xml:space="preserve"> </w:t>
      </w:r>
      <w:r w:rsidR="00516B62">
        <w:softHyphen/>
        <w:t>– исходные данные</w:t>
      </w:r>
    </w:p>
    <w:p w14:paraId="2171B525" w14:textId="77777777" w:rsidR="0034704C" w:rsidRDefault="0034704C" w:rsidP="005E5DAB">
      <w:pPr>
        <w:spacing w:after="0"/>
      </w:pPr>
    </w:p>
    <w:tbl>
      <w:tblPr>
        <w:tblStyle w:val="ac"/>
        <w:tblW w:w="9941" w:type="dxa"/>
        <w:tblLook w:val="04A0" w:firstRow="1" w:lastRow="0" w:firstColumn="1" w:lastColumn="0" w:noHBand="0" w:noVBand="1"/>
      </w:tblPr>
      <w:tblGrid>
        <w:gridCol w:w="1989"/>
        <w:gridCol w:w="1988"/>
        <w:gridCol w:w="1988"/>
        <w:gridCol w:w="1988"/>
        <w:gridCol w:w="1988"/>
      </w:tblGrid>
      <w:tr w:rsidR="00C148DD" w:rsidRPr="006C3859" w14:paraId="03BE8A7D" w14:textId="77777777" w:rsidTr="007C2792">
        <w:trPr>
          <w:trHeight w:val="5756"/>
        </w:trPr>
        <w:tc>
          <w:tcPr>
            <w:tcW w:w="1989" w:type="dxa"/>
          </w:tcPr>
          <w:p w14:paraId="3DE4391F" w14:textId="3AEE0A18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127.52</w:t>
            </w:r>
          </w:p>
          <w:p w14:paraId="777028B5" w14:textId="590608B8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135.94</w:t>
            </w:r>
          </w:p>
          <w:p w14:paraId="24D6AEC7" w14:textId="5789580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153.89</w:t>
            </w:r>
          </w:p>
          <w:p w14:paraId="5AFBC80E" w14:textId="4B03E96D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148.23</w:t>
            </w:r>
          </w:p>
          <w:p w14:paraId="0836B108" w14:textId="701EDA5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146.00</w:t>
            </w:r>
          </w:p>
          <w:p w14:paraId="3532419F" w14:textId="6AABB42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111.43</w:t>
            </w:r>
          </w:p>
          <w:p w14:paraId="640C2FB3" w14:textId="582AB63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147.00</w:t>
            </w:r>
          </w:p>
          <w:p w14:paraId="428ED60C" w14:textId="799E81AC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137.17</w:t>
            </w:r>
          </w:p>
          <w:p w14:paraId="7CB65309" w14:textId="50E1AE2D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166.32</w:t>
            </w:r>
          </w:p>
          <w:p w14:paraId="799C87D0" w14:textId="7CE3D69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136.86</w:t>
            </w:r>
          </w:p>
          <w:p w14:paraId="05132709" w14:textId="4BABCAA0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148.39</w:t>
            </w:r>
          </w:p>
          <w:p w14:paraId="4ACD2A1C" w14:textId="18893478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136.20</w:t>
            </w:r>
          </w:p>
          <w:p w14:paraId="3BD54399" w14:textId="62AE98FD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135.33</w:t>
            </w:r>
          </w:p>
          <w:p w14:paraId="7F8F0CBC" w14:textId="5F3000F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139.15</w:t>
            </w:r>
          </w:p>
          <w:p w14:paraId="2DE8856E" w14:textId="4FA2FD5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138.42</w:t>
            </w:r>
          </w:p>
          <w:p w14:paraId="4C538DA0" w14:textId="3ADEEAF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147.89</w:t>
            </w:r>
          </w:p>
          <w:p w14:paraId="3C6D0399" w14:textId="14E9148C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139.40</w:t>
            </w:r>
          </w:p>
          <w:p w14:paraId="3D2FE192" w14:textId="4CC5FA47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124.90</w:t>
            </w:r>
          </w:p>
          <w:p w14:paraId="70ED6179" w14:textId="621F513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152.45</w:t>
            </w:r>
          </w:p>
          <w:p w14:paraId="5DC14B14" w14:textId="667B28C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157.44</w:t>
            </w:r>
          </w:p>
        </w:tc>
        <w:tc>
          <w:tcPr>
            <w:tcW w:w="1988" w:type="dxa"/>
          </w:tcPr>
          <w:p w14:paraId="5B6A1C4D" w14:textId="1DD95CC7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148.64</w:t>
            </w:r>
          </w:p>
          <w:p w14:paraId="10CC8E3E" w14:textId="36C8EE06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122.48</w:t>
            </w:r>
          </w:p>
          <w:p w14:paraId="127992F4" w14:textId="55602AB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136.83</w:t>
            </w:r>
          </w:p>
          <w:p w14:paraId="5D07577B" w14:textId="6553230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178.33</w:t>
            </w:r>
          </w:p>
          <w:p w14:paraId="7DB3F667" w14:textId="4173324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139.75</w:t>
            </w:r>
          </w:p>
          <w:p w14:paraId="7C00BCC2" w14:textId="7B5DE31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147.79</w:t>
            </w:r>
          </w:p>
          <w:p w14:paraId="43565BAF" w14:textId="5BDD630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143.66</w:t>
            </w:r>
          </w:p>
          <w:p w14:paraId="63081021" w14:textId="572E2CC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130.72</w:t>
            </w:r>
          </w:p>
          <w:p w14:paraId="475FADBC" w14:textId="2178076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131.66</w:t>
            </w:r>
          </w:p>
          <w:p w14:paraId="3C98E6C7" w14:textId="14C1276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162.61</w:t>
            </w:r>
          </w:p>
          <w:p w14:paraId="50DA4632" w14:textId="51126A1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155.01</w:t>
            </w:r>
          </w:p>
          <w:p w14:paraId="60C3C733" w14:textId="4A7D115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158.43</w:t>
            </w:r>
          </w:p>
          <w:p w14:paraId="51BDE3F7" w14:textId="3B0EB1F6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144.19</w:t>
            </w:r>
          </w:p>
          <w:p w14:paraId="7CDF5EE8" w14:textId="3DCDFA2B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156.85</w:t>
            </w:r>
          </w:p>
          <w:p w14:paraId="2048E4DE" w14:textId="22030842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151.98</w:t>
            </w:r>
          </w:p>
          <w:p w14:paraId="2780D26C" w14:textId="69608E2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153.19</w:t>
            </w:r>
          </w:p>
          <w:p w14:paraId="14152E70" w14:textId="3839BD77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123.19</w:t>
            </w:r>
          </w:p>
          <w:p w14:paraId="0BA330D1" w14:textId="1A265586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170.01</w:t>
            </w:r>
          </w:p>
          <w:p w14:paraId="0E948943" w14:textId="4BABC09C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142.75</w:t>
            </w:r>
          </w:p>
          <w:p w14:paraId="1CB0047F" w14:textId="00CA9475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159.31</w:t>
            </w:r>
          </w:p>
        </w:tc>
        <w:tc>
          <w:tcPr>
            <w:tcW w:w="1988" w:type="dxa"/>
          </w:tcPr>
          <w:p w14:paraId="27A94951" w14:textId="4C6E5D0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149.92</w:t>
            </w:r>
          </w:p>
          <w:p w14:paraId="246E5F5A" w14:textId="40F4D8D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147.26</w:t>
            </w:r>
          </w:p>
          <w:p w14:paraId="394CB8A4" w14:textId="0C2FD2D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149.57</w:t>
            </w:r>
          </w:p>
          <w:p w14:paraId="4F544737" w14:textId="21B8BCC1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147.05</w:t>
            </w:r>
          </w:p>
          <w:p w14:paraId="6F3CE870" w14:textId="472DFD7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140.21</w:t>
            </w:r>
          </w:p>
          <w:p w14:paraId="0EADFA44" w14:textId="4A62D29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132.59</w:t>
            </w:r>
          </w:p>
          <w:p w14:paraId="4366B3A2" w14:textId="4C36DD4D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130.70</w:t>
            </w:r>
          </w:p>
          <w:p w14:paraId="560618C7" w14:textId="6FD4AE02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145.60</w:t>
            </w:r>
          </w:p>
          <w:p w14:paraId="42F17CB5" w14:textId="4D24772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141.37</w:t>
            </w:r>
          </w:p>
          <w:p w14:paraId="454A139B" w14:textId="0AFC6A97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118.72</w:t>
            </w:r>
          </w:p>
          <w:p w14:paraId="45DEF1B5" w14:textId="1091DEA7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111.55</w:t>
            </w:r>
          </w:p>
          <w:p w14:paraId="14EB82C6" w14:textId="47175E32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130.81</w:t>
            </w:r>
          </w:p>
          <w:p w14:paraId="2A04AD7D" w14:textId="6685807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132.34</w:t>
            </w:r>
          </w:p>
          <w:p w14:paraId="108059CC" w14:textId="2A9E99C5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143.38</w:t>
            </w:r>
          </w:p>
          <w:p w14:paraId="2701A23B" w14:textId="217DDF0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145.05</w:t>
            </w:r>
          </w:p>
          <w:p w14:paraId="04B970FA" w14:textId="74E2D04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155.10</w:t>
            </w:r>
          </w:p>
          <w:p w14:paraId="592FDB7E" w14:textId="3C5E57B1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132.40</w:t>
            </w:r>
          </w:p>
          <w:p w14:paraId="1C046537" w14:textId="0A56F7D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137.83</w:t>
            </w:r>
          </w:p>
          <w:p w14:paraId="6FABACCB" w14:textId="456EEB71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151.94</w:t>
            </w:r>
          </w:p>
          <w:p w14:paraId="2AC790A6" w14:textId="24C5FB46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134.06</w:t>
            </w:r>
          </w:p>
        </w:tc>
        <w:tc>
          <w:tcPr>
            <w:tcW w:w="1988" w:type="dxa"/>
          </w:tcPr>
          <w:p w14:paraId="45050BDE" w14:textId="1BA27A62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155.22</w:t>
            </w:r>
          </w:p>
          <w:p w14:paraId="6DA51C23" w14:textId="433DCED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141.81</w:t>
            </w:r>
          </w:p>
          <w:p w14:paraId="72355868" w14:textId="3535657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121.39</w:t>
            </w:r>
          </w:p>
          <w:p w14:paraId="038D8AFE" w14:textId="5C81C7F7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150.38</w:t>
            </w:r>
          </w:p>
          <w:p w14:paraId="6819D377" w14:textId="79E12ABD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175.52</w:t>
            </w:r>
          </w:p>
          <w:p w14:paraId="41D267FA" w14:textId="4E3196F6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137.93</w:t>
            </w:r>
          </w:p>
          <w:p w14:paraId="3FEBC34D" w14:textId="5F79306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146.24</w:t>
            </w:r>
          </w:p>
          <w:p w14:paraId="52B046E0" w14:textId="47430C34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146.63</w:t>
            </w:r>
          </w:p>
          <w:p w14:paraId="4F9BDA6A" w14:textId="7237FB7B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139.44</w:t>
            </w:r>
          </w:p>
          <w:p w14:paraId="2916E296" w14:textId="68B7A0A8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139.35</w:t>
            </w:r>
          </w:p>
          <w:p w14:paraId="6DFF524E" w14:textId="679B3A5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123.25</w:t>
            </w:r>
          </w:p>
          <w:p w14:paraId="770574EA" w14:textId="491A690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142.35</w:t>
            </w:r>
          </w:p>
          <w:p w14:paraId="27633B82" w14:textId="153D408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148.99</w:t>
            </w:r>
          </w:p>
          <w:p w14:paraId="24EE9F81" w14:textId="69E1AAAC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140.66</w:t>
            </w:r>
          </w:p>
          <w:p w14:paraId="7169D0F5" w14:textId="115D7FB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139.68</w:t>
            </w:r>
          </w:p>
          <w:p w14:paraId="03823095" w14:textId="4AF8A921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124.46</w:t>
            </w:r>
          </w:p>
          <w:p w14:paraId="348E750F" w14:textId="407D2C2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136.49</w:t>
            </w:r>
          </w:p>
          <w:p w14:paraId="582D8B60" w14:textId="1D14CEB5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148.43</w:t>
            </w:r>
          </w:p>
          <w:p w14:paraId="6648D44A" w14:textId="424AC21B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141.50</w:t>
            </w:r>
          </w:p>
          <w:p w14:paraId="4246B6B2" w14:textId="5A4571E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148.34</w:t>
            </w:r>
          </w:p>
        </w:tc>
        <w:tc>
          <w:tcPr>
            <w:tcW w:w="1988" w:type="dxa"/>
          </w:tcPr>
          <w:p w14:paraId="2DDBA0AF" w14:textId="6EBA4EE5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135.02</w:t>
            </w:r>
          </w:p>
          <w:p w14:paraId="5DB02121" w14:textId="7C71A511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145.72</w:t>
            </w:r>
          </w:p>
          <w:p w14:paraId="48F3DABC" w14:textId="2ED68360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145.08</w:t>
            </w:r>
          </w:p>
          <w:p w14:paraId="4E1B3FC7" w14:textId="767AB9A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110.97</w:t>
            </w:r>
          </w:p>
          <w:p w14:paraId="066A9B33" w14:textId="5D309228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124.47</w:t>
            </w:r>
          </w:p>
          <w:p w14:paraId="42D0A834" w14:textId="2B63F0C2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160.25</w:t>
            </w:r>
          </w:p>
          <w:p w14:paraId="59D1A0F7" w14:textId="34180F5B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130.23</w:t>
            </w:r>
          </w:p>
          <w:p w14:paraId="5A1907E9" w14:textId="1A11D779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143.04</w:t>
            </w:r>
          </w:p>
          <w:p w14:paraId="0D5149DE" w14:textId="3984066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152.99</w:t>
            </w:r>
          </w:p>
          <w:p w14:paraId="028B836C" w14:textId="18F5DE1B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133.97</w:t>
            </w:r>
          </w:p>
          <w:p w14:paraId="3D3D7B6F" w14:textId="2B5678F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142.36</w:t>
            </w:r>
          </w:p>
          <w:p w14:paraId="7AB529D0" w14:textId="2F6C712E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126.57</w:t>
            </w:r>
          </w:p>
          <w:p w14:paraId="13121543" w14:textId="6E3EC16F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156.54</w:t>
            </w:r>
          </w:p>
          <w:p w14:paraId="37C67931" w14:textId="788FA35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142.23</w:t>
            </w:r>
          </w:p>
          <w:p w14:paraId="54241C13" w14:textId="397AA06B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135.26</w:t>
            </w:r>
          </w:p>
          <w:p w14:paraId="0855E57D" w14:textId="3068F1ED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145.57</w:t>
            </w:r>
          </w:p>
          <w:p w14:paraId="6251A50E" w14:textId="4515EEC2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148.40</w:t>
            </w:r>
          </w:p>
          <w:p w14:paraId="7135F036" w14:textId="75756443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131.38</w:t>
            </w:r>
          </w:p>
          <w:p w14:paraId="3D4D3790" w14:textId="33944BBC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177.18</w:t>
            </w:r>
          </w:p>
          <w:p w14:paraId="3B8BF83A" w14:textId="352EF9EA" w:rsidR="00C148DD" w:rsidRPr="00C148DD" w:rsidRDefault="00C148DD" w:rsidP="009E7545">
            <w:pPr>
              <w:jc w:val="center"/>
              <w:rPr>
                <w:szCs w:val="28"/>
              </w:rPr>
            </w:pPr>
            <w:r w:rsidRPr="00C148DD">
              <w:rPr>
                <w:szCs w:val="28"/>
              </w:rPr>
              <w:t>143.29</w:t>
            </w:r>
          </w:p>
        </w:tc>
      </w:tr>
    </w:tbl>
    <w:p w14:paraId="3FD3807A" w14:textId="77777777" w:rsidR="00C148DD" w:rsidRPr="00A412B9" w:rsidRDefault="00C148DD" w:rsidP="00A412B9"/>
    <w:p w14:paraId="2FF4A276" w14:textId="77777777" w:rsidR="00A412B9" w:rsidRDefault="00A412B9">
      <w:pPr>
        <w:spacing w:line="276" w:lineRule="auto"/>
      </w:pPr>
      <w:r>
        <w:br w:type="page"/>
      </w:r>
    </w:p>
    <w:p w14:paraId="5709500C" w14:textId="3D8DB73F" w:rsidR="00A412B9" w:rsidRDefault="00560E67" w:rsidP="005E5DAB">
      <w:pPr>
        <w:pStyle w:val="1"/>
        <w:spacing w:after="200"/>
      </w:pPr>
      <w:bookmarkStart w:id="2" w:name="_Toc127277773"/>
      <w:r>
        <w:lastRenderedPageBreak/>
        <w:t xml:space="preserve">2 </w:t>
      </w:r>
      <w:r w:rsidR="00A412B9">
        <w:t>АЛГОРИТМ ОБРАБОТКИ ДАННЫХ</w:t>
      </w:r>
      <w:bookmarkEnd w:id="2"/>
    </w:p>
    <w:p w14:paraId="1B50CBA1" w14:textId="2E3AAE37" w:rsidR="005E5DAB" w:rsidRDefault="007E6783" w:rsidP="009E7545">
      <w:pPr>
        <w:spacing w:after="0"/>
        <w:ind w:firstLine="397"/>
      </w:pPr>
      <w:r>
        <w:t>Для того, чтобы построить эмпирическую функцию распределения, мы используем следующий алгоритм</w:t>
      </w:r>
      <w:r w:rsidR="005E5DAB">
        <w:t xml:space="preserve">: </w:t>
      </w:r>
    </w:p>
    <w:p w14:paraId="05A0AF37" w14:textId="77777777" w:rsidR="004C64F9" w:rsidRDefault="004C64F9" w:rsidP="00A43372">
      <w:pPr>
        <w:spacing w:after="0"/>
      </w:pPr>
    </w:p>
    <w:p w14:paraId="006E8EA7" w14:textId="6CA4A9C8" w:rsidR="005E5DAB" w:rsidRDefault="005E5DAB" w:rsidP="00A43372">
      <w:pPr>
        <w:spacing w:after="0"/>
      </w:pPr>
      <w:r>
        <w:t xml:space="preserve">1) Выборка </w:t>
      </w:r>
      <w:r w:rsidRPr="00A43372">
        <w:rPr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A43372">
        <w:rPr>
          <w:szCs w:val="28"/>
        </w:rPr>
        <w:t>)</w:t>
      </w:r>
      <w:r>
        <w:t xml:space="preserve"> преобразуется в вариационный ряд, </w:t>
      </w:r>
      <w:proofErr w:type="gramStart"/>
      <w:r w:rsidR="00B75EE1">
        <w:t>т.е.</w:t>
      </w:r>
      <w:proofErr w:type="gramEnd"/>
      <w:r>
        <w:t xml:space="preserve"> ряд данных, расположенных в порядке возрастания; </w:t>
      </w:r>
    </w:p>
    <w:p w14:paraId="2C633C97" w14:textId="77777777" w:rsidR="004C64F9" w:rsidRDefault="004C64F9" w:rsidP="00A43372">
      <w:pPr>
        <w:spacing w:after="0"/>
      </w:pPr>
    </w:p>
    <w:p w14:paraId="76182EDE" w14:textId="77777777" w:rsidR="00A43372" w:rsidRDefault="005E5DAB" w:rsidP="00A43372">
      <w:pPr>
        <w:spacing w:after="0"/>
      </w:pPr>
      <w:r>
        <w:t>2) Определяется размах выборки</w:t>
      </w:r>
    </w:p>
    <w:p w14:paraId="18CAE0F7" w14:textId="77777777" w:rsidR="002858CB" w:rsidRDefault="002858CB" w:rsidP="00A43372">
      <w:pPr>
        <w:spacing w:after="0"/>
      </w:pPr>
    </w:p>
    <w:p w14:paraId="3A252B96" w14:textId="77777777" w:rsidR="005E5DAB" w:rsidRDefault="008A2156" w:rsidP="00877B2B">
      <w:pPr>
        <w:spacing w:after="0"/>
        <w:jc w:val="right"/>
        <w:rPr>
          <w:i/>
        </w:rPr>
      </w:pP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x 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  <w:i/>
          </w:rPr>
          <w:sym w:font="Symbol" w:char="F02D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BB6D62">
        <w:rPr>
          <w:i/>
        </w:rPr>
        <w:t>,</w:t>
      </w:r>
      <w:r w:rsidR="00BB6D62">
        <w:rPr>
          <w:i/>
        </w:rPr>
        <w:tab/>
      </w:r>
      <w:r w:rsidR="00877B2B" w:rsidRPr="009A2B09">
        <w:rPr>
          <w:i/>
        </w:rPr>
        <w:t xml:space="preserve">                                                </w:t>
      </w:r>
      <w:proofErr w:type="gramStart"/>
      <w:r w:rsidR="00877B2B" w:rsidRPr="009A2B09">
        <w:rPr>
          <w:i/>
        </w:rPr>
        <w:t xml:space="preserve">   </w:t>
      </w:r>
      <w:r w:rsidR="00877B2B" w:rsidRPr="00906D9D">
        <w:rPr>
          <w:iCs/>
        </w:rPr>
        <w:t>(</w:t>
      </w:r>
      <w:proofErr w:type="gramEnd"/>
      <w:r w:rsidR="00BB6D62" w:rsidRPr="00906D9D">
        <w:rPr>
          <w:iCs/>
        </w:rPr>
        <w:t>1)</w:t>
      </w:r>
    </w:p>
    <w:p w14:paraId="3F05FAC0" w14:textId="77777777" w:rsidR="002858CB" w:rsidRDefault="002858CB" w:rsidP="00BB6D62">
      <w:pPr>
        <w:spacing w:after="0"/>
        <w:jc w:val="center"/>
        <w:rPr>
          <w:i/>
        </w:rPr>
      </w:pPr>
    </w:p>
    <w:p w14:paraId="637168BF" w14:textId="77777777" w:rsidR="00BB6D62" w:rsidRDefault="00BB6D62" w:rsidP="00D819DE">
      <w:pPr>
        <w:spacing w:after="0"/>
        <w:ind w:firstLine="708"/>
      </w:pPr>
      <w:r>
        <w:t>где</w:t>
      </w:r>
      <w:r w:rsidR="00D819D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-максимальное значение из исходных данных</m:t>
        </m:r>
      </m:oMath>
    </w:p>
    <w:p w14:paraId="10CC4ECA" w14:textId="77777777" w:rsidR="002858CB" w:rsidRPr="00D819DE" w:rsidRDefault="00000000" w:rsidP="00D819DE">
      <w:pPr>
        <w:spacing w:after="0"/>
        <w:ind w:left="1416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-минимальное значение из исходных данных</m:t>
          </m:r>
        </m:oMath>
      </m:oMathPara>
    </w:p>
    <w:p w14:paraId="08F76856" w14:textId="77777777" w:rsidR="004C64F9" w:rsidRPr="004C64F9" w:rsidRDefault="004C64F9" w:rsidP="00BB6D62">
      <w:pPr>
        <w:spacing w:after="0"/>
      </w:pPr>
    </w:p>
    <w:p w14:paraId="166A73A0" w14:textId="77777777" w:rsidR="00A43372" w:rsidRDefault="005E5DAB" w:rsidP="00A43372">
      <w:pPr>
        <w:spacing w:after="0"/>
      </w:pPr>
      <w:r>
        <w:t>3) Весь размах выборки делится на k равных интервалов</w:t>
      </w:r>
    </w:p>
    <w:p w14:paraId="0CE28670" w14:textId="77777777" w:rsidR="002858CB" w:rsidRDefault="002858CB" w:rsidP="00A43372">
      <w:pPr>
        <w:spacing w:after="0"/>
      </w:pPr>
    </w:p>
    <w:p w14:paraId="694C2AD6" w14:textId="77777777" w:rsidR="00A43372" w:rsidRDefault="00A43372" w:rsidP="00A43372">
      <w:pPr>
        <w:spacing w:after="0"/>
        <w:ind w:firstLine="708"/>
      </w:pPr>
      <w:r w:rsidRPr="00A43372">
        <w:t xml:space="preserve">3.1) </w:t>
      </w:r>
      <w:r>
        <w:t xml:space="preserve">При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i/>
          </w:rPr>
          <w:sym w:font="Symbol" w:char="F0A3"/>
        </m:r>
        <m:r>
          <w:rPr>
            <w:rFonts w:ascii="Cambria Math" w:hAnsi="Cambria Math"/>
          </w:rPr>
          <m:t xml:space="preserve"> 100</m:t>
        </m:r>
      </m:oMath>
    </w:p>
    <w:p w14:paraId="2A143DC4" w14:textId="506D681D" w:rsidR="002858CB" w:rsidRPr="00327961" w:rsidRDefault="008A2156" w:rsidP="00327961">
      <w:pPr>
        <w:spacing w:after="0"/>
        <w:ind w:firstLine="708"/>
        <w:jc w:val="right"/>
      </w:pPr>
      <m:oMath>
        <m:r>
          <m:rPr>
            <m:sty m:val="p"/>
          </m:rPr>
          <w:rPr>
            <w:rFonts w:ascii="Cambria Math" w:hAnsi="Cambria Math"/>
          </w:rPr>
          <m:t xml:space="preserve">k  </m:t>
        </m:r>
        <m:r>
          <m:rPr>
            <m:sty m:val="p"/>
          </m:rPr>
          <w:rPr>
            <w:rFonts w:ascii="Cambria Math" w:hAnsi="Cambria Math"/>
          </w:rPr>
          <w:sym w:font="Symbol" w:char="F03D"/>
        </m:r>
        <m:r>
          <m:rPr>
            <m:sty m:val="p"/>
          </m:rPr>
          <w:rPr>
            <w:rFonts w:ascii="Cambria Math" w:hAnsi="Cambria Math"/>
          </w:rPr>
          <m:t xml:space="preserve"> 3 </m:t>
        </m:r>
        <m:r>
          <m:rPr>
            <m:sty m:val="p"/>
          </m:rPr>
          <w:rPr>
            <w:rFonts w:ascii="Cambria Math" w:hAnsi="Cambria Math"/>
          </w:rPr>
          <w:sym w:font="Symbol" w:char="F02B"/>
        </m:r>
        <m:r>
          <m:rPr>
            <m:sty m:val="p"/>
          </m:rPr>
          <w:rPr>
            <w:rFonts w:ascii="Cambria Math" w:hAnsi="Cambria Math"/>
          </w:rPr>
          <m:t xml:space="preserve"> [3, 2×lg N</m:t>
        </m:r>
        <m:r>
          <m:rPr>
            <m:sty m:val="p"/>
          </m:rPr>
          <w:rPr>
            <w:rFonts w:ascii="Cambria Math" w:hAnsi="Cambria Math"/>
          </w:rPr>
          <w:sym w:font="Symbol" w:char="F05D"/>
        </m:r>
      </m:oMath>
      <w:r w:rsidR="00877B2B" w:rsidRPr="00877B2B">
        <w:t xml:space="preserve">    </w:t>
      </w:r>
      <w:r w:rsidR="00343836" w:rsidRPr="00343836">
        <w:t>—</w:t>
      </w:r>
      <w:r w:rsidR="007E6783">
        <w:t xml:space="preserve">   </w:t>
      </w:r>
      <w:r w:rsidRPr="008A2156">
        <w:t xml:space="preserve"> </w:t>
      </w:r>
      <w:r w:rsidR="009A2B09" w:rsidRPr="009A2B09">
        <w:t xml:space="preserve"> </w:t>
      </w:r>
      <w:r w:rsidRPr="008A2156">
        <w:t xml:space="preserve">формула </w:t>
      </w:r>
      <w:r>
        <w:t>Стерджесса</w:t>
      </w:r>
      <w:r w:rsidR="009A2B09" w:rsidRPr="009A2B09">
        <w:t xml:space="preserve"> </w:t>
      </w:r>
      <w:proofErr w:type="gramStart"/>
      <w:r w:rsidR="009A2B09" w:rsidRPr="009A2B09">
        <w:t xml:space="preserve">   (</w:t>
      </w:r>
      <w:proofErr w:type="gramEnd"/>
      <w:r w:rsidR="009A2B09" w:rsidRPr="009A2B09">
        <w:t>2)</w:t>
      </w:r>
    </w:p>
    <w:p w14:paraId="659262DD" w14:textId="77777777" w:rsidR="00A43372" w:rsidRDefault="00A43372" w:rsidP="00A43372">
      <w:pPr>
        <w:spacing w:after="0"/>
        <w:ind w:left="708"/>
      </w:pPr>
      <w:r>
        <w:t xml:space="preserve">3.2) При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i/>
          </w:rPr>
          <w:sym w:font="Symbol" w:char="F03E"/>
        </m:r>
        <m:r>
          <w:rPr>
            <w:rFonts w:ascii="Cambria Math" w:hAnsi="Cambria Math"/>
          </w:rPr>
          <m:t>100</m:t>
        </m:r>
      </m:oMath>
      <w:r w:rsidR="005E5DAB">
        <w:t xml:space="preserve"> </w:t>
      </w:r>
    </w:p>
    <w:p w14:paraId="3BE7B03F" w14:textId="77777777" w:rsidR="008A2156" w:rsidRDefault="00343836" w:rsidP="00877B2B">
      <w:pPr>
        <w:spacing w:after="0"/>
        <w:ind w:left="708"/>
        <w:jc w:val="right"/>
      </w:pPr>
      <m:oMath>
        <m:r>
          <m:rPr>
            <m:sty m:val="p"/>
          </m:rPr>
          <w:rPr>
            <w:rFonts w:ascii="Cambria Math" w:hAnsi="Cambria Math"/>
          </w:rPr>
          <m:t>k={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;25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+1}</m:t>
        </m:r>
      </m:oMath>
      <w:r w:rsidR="00877B2B" w:rsidRPr="00877B2B">
        <w:t xml:space="preserve"> </w:t>
      </w:r>
      <w:r w:rsidR="00877B2B" w:rsidRPr="00877B2B">
        <w:tab/>
      </w:r>
      <w:r w:rsidR="00877B2B" w:rsidRPr="00877B2B">
        <w:tab/>
      </w:r>
      <w:r w:rsidR="00877B2B">
        <w:tab/>
      </w:r>
      <w:r w:rsidR="00877B2B" w:rsidRPr="00C359CF">
        <w:t xml:space="preserve">  </w:t>
      </w:r>
      <w:r w:rsidR="00877B2B" w:rsidRPr="00C359CF">
        <w:tab/>
        <w:t xml:space="preserve">   </w:t>
      </w:r>
      <w:r w:rsidR="009A2B09" w:rsidRPr="00C359CF">
        <w:t xml:space="preserve">  </w:t>
      </w:r>
      <w:r w:rsidR="00877B2B" w:rsidRPr="00877B2B">
        <w:t>(</w:t>
      </w:r>
      <w:r w:rsidR="008529E0">
        <w:t>3)</w:t>
      </w:r>
    </w:p>
    <w:p w14:paraId="4261334F" w14:textId="77777777" w:rsidR="002C1B28" w:rsidRDefault="002C1B28" w:rsidP="00877B2B">
      <w:pPr>
        <w:spacing w:after="0"/>
        <w:ind w:left="708"/>
        <w:jc w:val="right"/>
      </w:pPr>
    </w:p>
    <w:p w14:paraId="25FA300C" w14:textId="77777777" w:rsidR="002C1B28" w:rsidRPr="002C1B28" w:rsidRDefault="002C1B28" w:rsidP="002C1B28">
      <w:pPr>
        <w:spacing w:after="0"/>
        <w:ind w:left="708"/>
      </w:pPr>
      <w:r>
        <w:t xml:space="preserve">где </w:t>
      </w:r>
      <m:oMath>
        <m:r>
          <w:rPr>
            <w:rFonts w:ascii="Cambria Math" w:hAnsi="Cambria Math"/>
          </w:rPr>
          <m:t>N-количество элементов в выборке</m:t>
        </m:r>
      </m:oMath>
      <w:r w:rsidR="00D819DE">
        <w:t>.</w:t>
      </w:r>
    </w:p>
    <w:p w14:paraId="0A1207BE" w14:textId="77777777" w:rsidR="004C64F9" w:rsidRPr="00343836" w:rsidRDefault="004C64F9" w:rsidP="00BB6D62">
      <w:pPr>
        <w:spacing w:after="0"/>
      </w:pPr>
    </w:p>
    <w:p w14:paraId="70BFAD28" w14:textId="00D9CD89" w:rsidR="002858CB" w:rsidRDefault="005E5DAB" w:rsidP="00A43372">
      <w:pPr>
        <w:spacing w:after="0"/>
      </w:pPr>
      <w:r>
        <w:t>4) Находится длина интервала</w:t>
      </w:r>
    </w:p>
    <w:p w14:paraId="0462CD06" w14:textId="77777777" w:rsidR="00D819DE" w:rsidRDefault="00D819DE" w:rsidP="00A43372">
      <w:pPr>
        <w:spacing w:after="0"/>
      </w:pPr>
    </w:p>
    <w:p w14:paraId="5D600B76" w14:textId="77777777" w:rsidR="00DB3832" w:rsidRPr="00DA2330" w:rsidRDefault="00DB3832" w:rsidP="00DA2330">
      <w:pPr>
        <w:spacing w:after="0"/>
        <w:jc w:val="right"/>
        <w:rPr>
          <w:i/>
        </w:rPr>
      </w:pPr>
      <m:oMath>
        <m:r>
          <w:rPr>
            <w:rFonts w:ascii="Cambria Math" w:hAnsi="Cambria Math"/>
          </w:rPr>
          <m:t>h=(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)/k</m:t>
        </m:r>
      </m:oMath>
      <w:r w:rsidR="00804E48">
        <w:rPr>
          <w:i/>
        </w:rPr>
        <w:t xml:space="preserve">     </w:t>
      </w:r>
      <w:r w:rsidR="00DA2330" w:rsidRPr="00DA2330">
        <w:rPr>
          <w:i/>
        </w:rPr>
        <w:t xml:space="preserve">                                            </w:t>
      </w:r>
      <w:r w:rsidR="00DA2330" w:rsidRPr="00DA2330">
        <w:t>(4)</w:t>
      </w:r>
    </w:p>
    <w:p w14:paraId="48A4951E" w14:textId="77777777" w:rsidR="004C64F9" w:rsidRPr="004C64F9" w:rsidRDefault="004C64F9" w:rsidP="00A43372">
      <w:pPr>
        <w:spacing w:after="0"/>
      </w:pPr>
    </w:p>
    <w:p w14:paraId="6CF98546" w14:textId="6385EB77" w:rsidR="005E5DAB" w:rsidRDefault="005E5DAB" w:rsidP="00A43372">
      <w:pPr>
        <w:spacing w:after="0"/>
      </w:pPr>
      <w:r>
        <w:t>5) Находятся гр</w:t>
      </w:r>
      <w:r w:rsidR="008811FB">
        <w:t>аницы интервалов</w:t>
      </w:r>
    </w:p>
    <w:p w14:paraId="3B7AC56B" w14:textId="77777777" w:rsidR="00D819DE" w:rsidRDefault="00D819DE" w:rsidP="00A43372">
      <w:pPr>
        <w:spacing w:after="0"/>
      </w:pPr>
    </w:p>
    <w:p w14:paraId="6FF45E6E" w14:textId="62C1C7FA" w:rsidR="00BD11E1" w:rsidRPr="00327961" w:rsidRDefault="00000000" w:rsidP="00804E48">
      <w:pPr>
        <w:spacing w:after="0"/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+h</m:t>
        </m:r>
      </m:oMath>
      <w:r w:rsidR="00804E48" w:rsidRPr="00327961">
        <w:rPr>
          <w:i/>
        </w:rPr>
        <w:t xml:space="preserve">            </w:t>
      </w:r>
      <w:r w:rsidR="00B75EE1">
        <w:rPr>
          <w:i/>
        </w:rPr>
        <w:t xml:space="preserve"> </w:t>
      </w:r>
      <w:r w:rsidR="00804E48" w:rsidRPr="00327961">
        <w:rPr>
          <w:i/>
        </w:rPr>
        <w:t xml:space="preserve"> </w:t>
      </w:r>
      <w:r w:rsidR="00B75EE1">
        <w:rPr>
          <w:i/>
        </w:rPr>
        <w:t xml:space="preserve">     </w:t>
      </w:r>
      <w:r w:rsidR="00804E48" w:rsidRPr="00327961">
        <w:rPr>
          <w:i/>
        </w:rPr>
        <w:t xml:space="preserve">                                           </w:t>
      </w:r>
      <w:r w:rsidR="00804E48" w:rsidRPr="00327961">
        <w:t>(5)</w:t>
      </w:r>
    </w:p>
    <w:p w14:paraId="0CD78385" w14:textId="77777777" w:rsidR="00D819DE" w:rsidRPr="00327961" w:rsidRDefault="00D819DE" w:rsidP="00804E48">
      <w:pPr>
        <w:spacing w:after="0"/>
        <w:jc w:val="right"/>
      </w:pPr>
    </w:p>
    <w:p w14:paraId="42DD4BF9" w14:textId="28FB5103" w:rsidR="00D819DE" w:rsidRPr="00FD5DF8" w:rsidRDefault="00D819DE" w:rsidP="00D819DE">
      <w:pPr>
        <w:spacing w:after="0"/>
      </w:pPr>
      <w:r>
        <w:tab/>
      </w:r>
      <w:r w:rsidR="00891CE0">
        <w:t xml:space="preserve">    где   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-граница текущего интервала</m:t>
        </m:r>
      </m:oMath>
    </w:p>
    <w:p w14:paraId="3EB87450" w14:textId="77777777" w:rsidR="00D819DE" w:rsidRPr="00D819DE" w:rsidRDefault="00000000" w:rsidP="00D819DE">
      <w:pPr>
        <w:spacing w:after="0"/>
        <w:ind w:left="1416" w:firstLine="708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-граница предыдущего интервала</m:t>
          </m:r>
        </m:oMath>
      </m:oMathPara>
    </w:p>
    <w:p w14:paraId="4552E745" w14:textId="2DF0F6CD" w:rsidR="00D819DE" w:rsidRPr="007E6783" w:rsidRDefault="00000000" w:rsidP="00D819DE">
      <w:pPr>
        <w:spacing w:after="0"/>
        <w:ind w:left="1416" w:firstLine="708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-граница самого первого интервала</m:t>
          </m:r>
        </m:oMath>
      </m:oMathPara>
    </w:p>
    <w:p w14:paraId="1038F39D" w14:textId="590914D8" w:rsidR="007E6783" w:rsidRPr="000A6F39" w:rsidRDefault="007E6783" w:rsidP="007E6783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>-длина интервала</m:t>
        </m:r>
      </m:oMath>
    </w:p>
    <w:p w14:paraId="187F237A" w14:textId="77777777" w:rsidR="000A6F39" w:rsidRDefault="000A6F39" w:rsidP="000A6F39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2,k</m:t>
            </m:r>
          </m:e>
        </m:acc>
        <m:r>
          <w:rPr>
            <w:rFonts w:ascii="Cambria Math" w:hAnsi="Cambria Math"/>
          </w:rPr>
          <m:t>-номер интервала</m:t>
        </m:r>
      </m:oMath>
    </w:p>
    <w:p w14:paraId="6080B7E4" w14:textId="77777777" w:rsidR="008811FB" w:rsidRDefault="008811FB" w:rsidP="000A6F39">
      <w:pPr>
        <w:spacing w:after="0"/>
      </w:pPr>
    </w:p>
    <w:p w14:paraId="451B84FD" w14:textId="77777777" w:rsidR="008811FB" w:rsidRDefault="008811FB" w:rsidP="000A6F39">
      <w:pPr>
        <w:spacing w:after="0"/>
      </w:pPr>
      <w:r>
        <w:t>и середины интервалов</w:t>
      </w:r>
    </w:p>
    <w:p w14:paraId="4BC9AB9C" w14:textId="165A0C1E" w:rsidR="008811FB" w:rsidRPr="00C359CF" w:rsidRDefault="00000000" w:rsidP="008617D4">
      <w:pPr>
        <w:spacing w:after="0"/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617D4" w:rsidRPr="00C359CF">
        <w:t xml:space="preserve">          </w:t>
      </w:r>
      <w:r w:rsidR="00516B62">
        <w:t xml:space="preserve">       </w:t>
      </w:r>
      <w:r w:rsidR="00B75EE1">
        <w:t xml:space="preserve">  </w:t>
      </w:r>
      <w:r w:rsidR="00516B62">
        <w:t xml:space="preserve">   </w:t>
      </w:r>
      <w:r w:rsidR="008617D4" w:rsidRPr="00C359CF">
        <w:t xml:space="preserve">                                          (6)</w:t>
      </w:r>
    </w:p>
    <w:p w14:paraId="12C96760" w14:textId="77777777" w:rsidR="00327961" w:rsidRPr="00C359CF" w:rsidRDefault="00327961" w:rsidP="008617D4">
      <w:pPr>
        <w:spacing w:after="0"/>
        <w:jc w:val="right"/>
      </w:pPr>
    </w:p>
    <w:p w14:paraId="538F9056" w14:textId="68BF26D6" w:rsidR="00327961" w:rsidRDefault="00891CE0" w:rsidP="00327961">
      <w:pPr>
        <w:spacing w:after="0"/>
        <w:ind w:firstLine="708"/>
      </w:pPr>
      <w:r>
        <w:t>г</w:t>
      </w:r>
      <w:r w:rsidR="00327961">
        <w:t>де</w:t>
      </w:r>
      <w: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 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-граница текущего интервала</m:t>
        </m:r>
      </m:oMath>
    </w:p>
    <w:p w14:paraId="45A11181" w14:textId="77777777" w:rsidR="00327961" w:rsidRPr="00D819DE" w:rsidRDefault="00000000" w:rsidP="00327961">
      <w:pPr>
        <w:spacing w:after="0"/>
        <w:ind w:left="1416" w:firstLine="708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-граница предыдущего интервала</m:t>
          </m:r>
        </m:oMath>
      </m:oMathPara>
    </w:p>
    <w:p w14:paraId="4F2948AB" w14:textId="77777777" w:rsidR="00327961" w:rsidRPr="000A6F39" w:rsidRDefault="00000000" w:rsidP="00327961">
      <w:pPr>
        <w:spacing w:after="0"/>
        <w:ind w:left="1416" w:firstLine="708"/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-граница самого первого интервала</m:t>
          </m:r>
        </m:oMath>
      </m:oMathPara>
    </w:p>
    <w:p w14:paraId="7DD5BAE8" w14:textId="77777777" w:rsidR="00327961" w:rsidRDefault="00327961" w:rsidP="00327961">
      <w:pPr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2,k</m:t>
            </m:r>
          </m:e>
        </m:acc>
        <m:r>
          <w:rPr>
            <w:rFonts w:ascii="Cambria Math" w:hAnsi="Cambria Math"/>
          </w:rPr>
          <m:t>-номер интервала</m:t>
        </m:r>
      </m:oMath>
    </w:p>
    <w:p w14:paraId="0B7060FA" w14:textId="77777777" w:rsidR="00327961" w:rsidRPr="008617D4" w:rsidRDefault="00327961" w:rsidP="008617D4">
      <w:pPr>
        <w:spacing w:after="0"/>
        <w:jc w:val="right"/>
        <w:rPr>
          <w:lang w:val="en-US"/>
        </w:rPr>
      </w:pPr>
    </w:p>
    <w:p w14:paraId="714512AF" w14:textId="77777777" w:rsidR="004C64F9" w:rsidRDefault="004C64F9" w:rsidP="00A43372">
      <w:pPr>
        <w:spacing w:after="0"/>
      </w:pPr>
    </w:p>
    <w:p w14:paraId="01EAC8CD" w14:textId="77777777" w:rsidR="004C64F9" w:rsidRDefault="005E5DAB" w:rsidP="00A43372">
      <w:pPr>
        <w:spacing w:after="0"/>
      </w:pPr>
      <w:r>
        <w:t xml:space="preserve">6) Определяется количество элементов выборки, попавших в каждый интервал (частота попадания в интервал)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где i – номер интервала, </w:t>
      </w:r>
      <m:oMath>
        <m:r>
          <w:rPr>
            <w:rFonts w:ascii="Cambria Math" w:hAnsi="Cambria Math"/>
          </w:rPr>
          <m:t xml:space="preserve">i </m:t>
        </m:r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1,k</m:t>
            </m:r>
          </m:e>
        </m:acc>
      </m:oMath>
      <w:r w:rsidR="004C64F9">
        <w:t xml:space="preserve"> </w:t>
      </w:r>
      <w:r>
        <w:t>;</w:t>
      </w:r>
    </w:p>
    <w:p w14:paraId="27261274" w14:textId="77777777" w:rsidR="004C64F9" w:rsidRDefault="004C64F9" w:rsidP="00A43372">
      <w:pPr>
        <w:spacing w:after="0"/>
      </w:pPr>
    </w:p>
    <w:p w14:paraId="7A9EA589" w14:textId="77777777" w:rsidR="004C64F9" w:rsidRDefault="005E5DAB" w:rsidP="00A43372">
      <w:pPr>
        <w:spacing w:after="0"/>
      </w:pPr>
      <w:r>
        <w:t>7) Находят относительные частоты</w:t>
      </w:r>
    </w:p>
    <w:p w14:paraId="33416EDC" w14:textId="77777777" w:rsidR="004C64F9" w:rsidRPr="007A6074" w:rsidRDefault="00000000" w:rsidP="004C64F9">
      <w:pPr>
        <w:spacing w:after="0"/>
        <w:jc w:val="center"/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     (7)</m:t>
          </m:r>
        </m:oMath>
      </m:oMathPara>
    </w:p>
    <w:p w14:paraId="7046AB96" w14:textId="77777777" w:rsidR="004C64F9" w:rsidRDefault="004C64F9" w:rsidP="004C64F9">
      <w:pPr>
        <w:spacing w:after="0"/>
      </w:pPr>
      <w:r>
        <w:t xml:space="preserve">    И относ</w:t>
      </w:r>
      <w:r w:rsidR="003561B8">
        <w:t>ительные накопленные частоты</w:t>
      </w:r>
    </w:p>
    <w:p w14:paraId="62318623" w14:textId="77777777" w:rsidR="003561B8" w:rsidRPr="007A6074" w:rsidRDefault="00000000" w:rsidP="007A6074">
      <w:pPr>
        <w:spacing w:after="0"/>
        <w:jc w:val="center"/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                                                                     (8)</m:t>
          </m:r>
        </m:oMath>
      </m:oMathPara>
    </w:p>
    <w:p w14:paraId="20F3D53E" w14:textId="77777777" w:rsidR="00A412B9" w:rsidRPr="00A412B9" w:rsidRDefault="005E5DAB" w:rsidP="00A43372">
      <w:pPr>
        <w:spacing w:after="0"/>
      </w:pPr>
      <w:r>
        <w:t xml:space="preserve"> </w:t>
      </w:r>
    </w:p>
    <w:p w14:paraId="45486DE9" w14:textId="77777777" w:rsidR="00A412B9" w:rsidRDefault="00A412B9" w:rsidP="00A43372">
      <w:pPr>
        <w:spacing w:after="0" w:line="276" w:lineRule="auto"/>
      </w:pPr>
      <w:r>
        <w:br w:type="page"/>
      </w:r>
    </w:p>
    <w:p w14:paraId="5B8234FD" w14:textId="3BBA837B" w:rsidR="00FB7218" w:rsidRPr="00FB7218" w:rsidRDefault="00560E67" w:rsidP="00FB7218">
      <w:pPr>
        <w:pStyle w:val="1"/>
        <w:spacing w:after="200"/>
      </w:pPr>
      <w:bookmarkStart w:id="3" w:name="_Toc127277774"/>
      <w:r>
        <w:lastRenderedPageBreak/>
        <w:t xml:space="preserve">3 </w:t>
      </w:r>
      <w:r w:rsidR="00A412B9">
        <w:t>ПРИМЕНЕНИЕ АЛГОРИТМА ДЛЯ ОБРАБОТКИ ДАННЫХ</w:t>
      </w:r>
      <w:bookmarkEnd w:id="3"/>
    </w:p>
    <w:p w14:paraId="4386741E" w14:textId="781FA00E" w:rsidR="005E5DAB" w:rsidRDefault="00516B62" w:rsidP="00891CE0">
      <w:pPr>
        <w:pStyle w:val="ab"/>
        <w:numPr>
          <w:ilvl w:val="0"/>
          <w:numId w:val="7"/>
        </w:numPr>
        <w:spacing w:after="0"/>
      </w:pPr>
      <w:r>
        <w:t>Сначала преобразуем исходные данные в вариационный</w:t>
      </w:r>
      <w:r w:rsidR="005E5DAB">
        <w:t xml:space="preserve"> ряд (см. </w:t>
      </w:r>
      <w:r w:rsidR="00560E67">
        <w:t>Т</w:t>
      </w:r>
      <w:r w:rsidR="005E5DAB">
        <w:t xml:space="preserve">аблица </w:t>
      </w:r>
      <w:r w:rsidR="00560E67">
        <w:t>2</w:t>
      </w:r>
      <w:r w:rsidR="005E5DAB">
        <w:t>)</w:t>
      </w:r>
    </w:p>
    <w:p w14:paraId="3013D5C7" w14:textId="77777777" w:rsidR="00891CE0" w:rsidRDefault="00891CE0" w:rsidP="00891CE0">
      <w:pPr>
        <w:spacing w:after="0"/>
        <w:ind w:left="360"/>
      </w:pPr>
    </w:p>
    <w:p w14:paraId="268E8697" w14:textId="1B198037" w:rsidR="00891CE0" w:rsidRDefault="005E5DAB" w:rsidP="005E5DAB">
      <w:pPr>
        <w:spacing w:after="0"/>
      </w:pPr>
      <w:r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 w:rsidR="00A53364">
        <w:rPr>
          <w:noProof/>
        </w:rPr>
        <w:t>2</w:t>
      </w:r>
      <w:r w:rsidR="00000000">
        <w:rPr>
          <w:noProof/>
        </w:rPr>
        <w:fldChar w:fldCharType="end"/>
      </w:r>
      <w:r w:rsidR="00516B62">
        <w:t xml:space="preserve"> –</w:t>
      </w:r>
      <w:r>
        <w:t xml:space="preserve"> Вариационный ряд</w:t>
      </w:r>
    </w:p>
    <w:p w14:paraId="3C586F82" w14:textId="77777777" w:rsidR="00891CE0" w:rsidRDefault="00891CE0" w:rsidP="005E5DAB">
      <w:pPr>
        <w:spacing w:after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15"/>
        <w:gridCol w:w="1914"/>
        <w:gridCol w:w="1914"/>
        <w:gridCol w:w="1914"/>
        <w:gridCol w:w="1914"/>
      </w:tblGrid>
      <w:tr w:rsidR="005E5DAB" w:rsidRPr="00C148DD" w14:paraId="5DD68355" w14:textId="77777777" w:rsidTr="009E7545">
        <w:trPr>
          <w:trHeight w:val="671"/>
        </w:trPr>
        <w:tc>
          <w:tcPr>
            <w:tcW w:w="1915" w:type="dxa"/>
          </w:tcPr>
          <w:p w14:paraId="55AA482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110,97</w:t>
            </w:r>
          </w:p>
          <w:p w14:paraId="009DEA6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111,43</w:t>
            </w:r>
          </w:p>
          <w:p w14:paraId="4535ADFC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111,55</w:t>
            </w:r>
          </w:p>
          <w:p w14:paraId="3760641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118,72</w:t>
            </w:r>
          </w:p>
          <w:p w14:paraId="07ED30A9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121,39</w:t>
            </w:r>
          </w:p>
          <w:p w14:paraId="3170767F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122,48</w:t>
            </w:r>
          </w:p>
          <w:p w14:paraId="427EBB5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123,19</w:t>
            </w:r>
          </w:p>
          <w:p w14:paraId="12E57383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123,25</w:t>
            </w:r>
          </w:p>
          <w:p w14:paraId="078D34F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124,46</w:t>
            </w:r>
          </w:p>
          <w:p w14:paraId="4F34DEE9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124,47</w:t>
            </w:r>
          </w:p>
          <w:p w14:paraId="3A5876EC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124,90</w:t>
            </w:r>
          </w:p>
          <w:p w14:paraId="6ED71340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126,57</w:t>
            </w:r>
          </w:p>
          <w:p w14:paraId="4C0A5E1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127,52</w:t>
            </w:r>
          </w:p>
          <w:p w14:paraId="44C831C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130,23</w:t>
            </w:r>
          </w:p>
          <w:p w14:paraId="4F29A90E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130,70</w:t>
            </w:r>
          </w:p>
          <w:p w14:paraId="0C47662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130,72</w:t>
            </w:r>
          </w:p>
          <w:p w14:paraId="2A271833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130,81</w:t>
            </w:r>
          </w:p>
          <w:p w14:paraId="38D8262F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131,38</w:t>
            </w:r>
          </w:p>
          <w:p w14:paraId="573DA1C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131,66</w:t>
            </w:r>
          </w:p>
          <w:p w14:paraId="72734A4B" w14:textId="77777777" w:rsidR="005E5DAB" w:rsidRPr="00C148DD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132,34</w:t>
            </w:r>
          </w:p>
        </w:tc>
        <w:tc>
          <w:tcPr>
            <w:tcW w:w="1914" w:type="dxa"/>
          </w:tcPr>
          <w:p w14:paraId="4BF60FA3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132,40</w:t>
            </w:r>
          </w:p>
          <w:p w14:paraId="39C2CBBD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132,59</w:t>
            </w:r>
          </w:p>
          <w:p w14:paraId="010EDE3E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133,97</w:t>
            </w:r>
          </w:p>
          <w:p w14:paraId="32709610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134,06</w:t>
            </w:r>
          </w:p>
          <w:p w14:paraId="2439BDB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135,02</w:t>
            </w:r>
          </w:p>
          <w:p w14:paraId="56306CB6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135,26</w:t>
            </w:r>
          </w:p>
          <w:p w14:paraId="1AC76609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135,33</w:t>
            </w:r>
          </w:p>
          <w:p w14:paraId="6EA2363E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135,94</w:t>
            </w:r>
          </w:p>
          <w:p w14:paraId="6007D398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136,20</w:t>
            </w:r>
          </w:p>
          <w:p w14:paraId="274D5DC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136,49</w:t>
            </w:r>
          </w:p>
          <w:p w14:paraId="5E13D39D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136,83</w:t>
            </w:r>
          </w:p>
          <w:p w14:paraId="39AA27F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136,86</w:t>
            </w:r>
          </w:p>
          <w:p w14:paraId="4FCB36B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137,17</w:t>
            </w:r>
          </w:p>
          <w:p w14:paraId="41FE24F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137,83</w:t>
            </w:r>
          </w:p>
          <w:p w14:paraId="4DDC79C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137,93</w:t>
            </w:r>
          </w:p>
          <w:p w14:paraId="1E37EE8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138,42</w:t>
            </w:r>
          </w:p>
          <w:p w14:paraId="62C59B56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139,15</w:t>
            </w:r>
          </w:p>
          <w:p w14:paraId="51E50F3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139,35</w:t>
            </w:r>
          </w:p>
          <w:p w14:paraId="5B860DDE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139,40</w:t>
            </w:r>
          </w:p>
          <w:p w14:paraId="40CEE9C5" w14:textId="77777777" w:rsidR="005E5DAB" w:rsidRPr="00C148DD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139,44</w:t>
            </w:r>
          </w:p>
        </w:tc>
        <w:tc>
          <w:tcPr>
            <w:tcW w:w="1914" w:type="dxa"/>
          </w:tcPr>
          <w:p w14:paraId="5CEB0886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139,68</w:t>
            </w:r>
          </w:p>
          <w:p w14:paraId="3FB2F457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139,75</w:t>
            </w:r>
          </w:p>
          <w:p w14:paraId="4F548A8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140,21</w:t>
            </w:r>
          </w:p>
          <w:p w14:paraId="7952CCC8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140,66</w:t>
            </w:r>
          </w:p>
          <w:p w14:paraId="788704E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141,37</w:t>
            </w:r>
          </w:p>
          <w:p w14:paraId="6ED3C94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141,50</w:t>
            </w:r>
          </w:p>
          <w:p w14:paraId="4DDDFEB6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141,81</w:t>
            </w:r>
          </w:p>
          <w:p w14:paraId="58817C6F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142,23</w:t>
            </w:r>
          </w:p>
          <w:p w14:paraId="7A8F92E0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142,35</w:t>
            </w:r>
          </w:p>
          <w:p w14:paraId="7102926F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142,36</w:t>
            </w:r>
          </w:p>
          <w:p w14:paraId="0AB89E4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142,75</w:t>
            </w:r>
          </w:p>
          <w:p w14:paraId="679D615C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143,04</w:t>
            </w:r>
          </w:p>
          <w:p w14:paraId="1BACF68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143,29</w:t>
            </w:r>
          </w:p>
          <w:p w14:paraId="5579F59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143,38</w:t>
            </w:r>
          </w:p>
          <w:p w14:paraId="42CFF20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143,66</w:t>
            </w:r>
          </w:p>
          <w:p w14:paraId="3E84012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144,19</w:t>
            </w:r>
          </w:p>
          <w:p w14:paraId="692C36FD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145,05</w:t>
            </w:r>
          </w:p>
          <w:p w14:paraId="6046663E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145,08</w:t>
            </w:r>
          </w:p>
          <w:p w14:paraId="07CD4CA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145,57</w:t>
            </w:r>
          </w:p>
          <w:p w14:paraId="6A02DE10" w14:textId="77777777" w:rsidR="005E5DAB" w:rsidRPr="00C148DD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145,60</w:t>
            </w:r>
          </w:p>
        </w:tc>
        <w:tc>
          <w:tcPr>
            <w:tcW w:w="1914" w:type="dxa"/>
          </w:tcPr>
          <w:p w14:paraId="0B0DF08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145,72</w:t>
            </w:r>
          </w:p>
          <w:p w14:paraId="30D0D697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146,00</w:t>
            </w:r>
          </w:p>
          <w:p w14:paraId="56C5222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146,24</w:t>
            </w:r>
          </w:p>
          <w:p w14:paraId="63BB9D43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146,63</w:t>
            </w:r>
          </w:p>
          <w:p w14:paraId="2F8CF98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147,00</w:t>
            </w:r>
          </w:p>
          <w:p w14:paraId="4E4E1A0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147,05</w:t>
            </w:r>
          </w:p>
          <w:p w14:paraId="2549FBF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147,26</w:t>
            </w:r>
          </w:p>
          <w:p w14:paraId="22537EF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147,79</w:t>
            </w:r>
          </w:p>
          <w:p w14:paraId="783A432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147,89</w:t>
            </w:r>
          </w:p>
          <w:p w14:paraId="6E2E7027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148,23</w:t>
            </w:r>
          </w:p>
          <w:p w14:paraId="06916B4D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148,34</w:t>
            </w:r>
          </w:p>
          <w:p w14:paraId="13CE287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148,39</w:t>
            </w:r>
          </w:p>
          <w:p w14:paraId="66F224C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148,40</w:t>
            </w:r>
          </w:p>
          <w:p w14:paraId="7278F8AC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148,43</w:t>
            </w:r>
          </w:p>
          <w:p w14:paraId="25E8C24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148,64</w:t>
            </w:r>
          </w:p>
          <w:p w14:paraId="6D72689F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148,99</w:t>
            </w:r>
          </w:p>
          <w:p w14:paraId="59249080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149,57</w:t>
            </w:r>
          </w:p>
          <w:p w14:paraId="6AC85856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149,92</w:t>
            </w:r>
          </w:p>
          <w:p w14:paraId="22F1D348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150,38</w:t>
            </w:r>
          </w:p>
          <w:p w14:paraId="32432455" w14:textId="77777777" w:rsidR="005E5DAB" w:rsidRPr="00C148DD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151,94</w:t>
            </w:r>
          </w:p>
        </w:tc>
        <w:tc>
          <w:tcPr>
            <w:tcW w:w="1914" w:type="dxa"/>
          </w:tcPr>
          <w:p w14:paraId="54D5AD0A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151,98</w:t>
            </w:r>
          </w:p>
          <w:p w14:paraId="245C4282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152,45</w:t>
            </w:r>
          </w:p>
          <w:p w14:paraId="027041F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152,99</w:t>
            </w:r>
          </w:p>
          <w:p w14:paraId="279F077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153,19</w:t>
            </w:r>
          </w:p>
          <w:p w14:paraId="1AEECB5C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153,89</w:t>
            </w:r>
          </w:p>
          <w:p w14:paraId="55FC5273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155,01</w:t>
            </w:r>
          </w:p>
          <w:p w14:paraId="4BF3F14D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155,10</w:t>
            </w:r>
          </w:p>
          <w:p w14:paraId="687CE38C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155,22</w:t>
            </w:r>
          </w:p>
          <w:p w14:paraId="1A326421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156,54</w:t>
            </w:r>
          </w:p>
          <w:p w14:paraId="1A37F98B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156,85</w:t>
            </w:r>
          </w:p>
          <w:p w14:paraId="706CFBC5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157,44</w:t>
            </w:r>
          </w:p>
          <w:p w14:paraId="2003B033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158,43</w:t>
            </w:r>
          </w:p>
          <w:p w14:paraId="488B6347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159,31</w:t>
            </w:r>
          </w:p>
          <w:p w14:paraId="266C70F6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160,25</w:t>
            </w:r>
          </w:p>
          <w:p w14:paraId="293662DD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162,61</w:t>
            </w:r>
          </w:p>
          <w:p w14:paraId="267B756E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166,32</w:t>
            </w:r>
          </w:p>
          <w:p w14:paraId="6954B8D4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170,01</w:t>
            </w:r>
          </w:p>
          <w:p w14:paraId="72437BDF" w14:textId="777777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175,52</w:t>
            </w:r>
          </w:p>
          <w:p w14:paraId="21F41891" w14:textId="2A452D77" w:rsidR="005E5DAB" w:rsidRPr="005E5DAB" w:rsidRDefault="005E5DAB" w:rsidP="009E7545">
            <w:pPr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177,18</w:t>
            </w:r>
          </w:p>
          <w:p w14:paraId="2C5F4493" w14:textId="77777777" w:rsidR="005E5DAB" w:rsidRPr="00C148DD" w:rsidRDefault="005E5DAB" w:rsidP="009E7545">
            <w:pPr>
              <w:keepNext/>
              <w:jc w:val="center"/>
              <w:rPr>
                <w:szCs w:val="28"/>
              </w:rPr>
            </w:pPr>
            <w:r w:rsidRPr="005E5DAB">
              <w:rPr>
                <w:szCs w:val="28"/>
              </w:rPr>
              <w:t>178,33</w:t>
            </w:r>
          </w:p>
        </w:tc>
      </w:tr>
    </w:tbl>
    <w:p w14:paraId="09793C1C" w14:textId="77777777" w:rsidR="005E5DAB" w:rsidRPr="005E5DAB" w:rsidRDefault="005E5DAB" w:rsidP="005E5DAB">
      <w:pPr>
        <w:spacing w:after="0"/>
      </w:pPr>
    </w:p>
    <w:p w14:paraId="0B03A4B0" w14:textId="20E35BEE" w:rsidR="00A412B9" w:rsidRDefault="005E5DAB" w:rsidP="00A43372">
      <w:pPr>
        <w:spacing w:after="0"/>
      </w:pPr>
      <w:r>
        <w:t xml:space="preserve">2. </w:t>
      </w:r>
      <w:r w:rsidR="00516B62">
        <w:t xml:space="preserve">Находим в вариационном ряде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516B62">
        <w:t xml:space="preserve"> и</w:t>
      </w:r>
      <w:r w:rsidR="00516B62" w:rsidRPr="00516B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ax</m:t>
            </m:r>
          </m:sub>
        </m:sSub>
      </m:oMath>
      <w:r w:rsidR="00A43372">
        <w:t xml:space="preserve"> </w:t>
      </w:r>
      <w:r w:rsidR="00516B62">
        <w:t xml:space="preserve">и определяем </w:t>
      </w:r>
      <w:r w:rsidR="00A43372">
        <w:t>размах выборки</w:t>
      </w:r>
      <w:r w:rsidR="00BB6D62">
        <w:t xml:space="preserve"> по формуле (1)</w:t>
      </w:r>
    </w:p>
    <w:p w14:paraId="25D1B55A" w14:textId="77777777" w:rsidR="00A43372" w:rsidRDefault="00A43372" w:rsidP="00A43372">
      <w:pPr>
        <w:spacing w:after="0"/>
      </w:pPr>
    </w:p>
    <w:p w14:paraId="7927071F" w14:textId="77777777" w:rsidR="00A43372" w:rsidRPr="00877B2B" w:rsidRDefault="00A43372" w:rsidP="00A4337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min </m:t>
              </m:r>
            </m:sub>
          </m:sSub>
          <m:r>
            <w:rPr>
              <w:rFonts w:ascii="Cambria Math" w:hAnsi="Cambria Math"/>
              <w:lang w:val="en-US"/>
            </w:rPr>
            <m:t>=178,33-110,97=67,36</m:t>
          </m:r>
        </m:oMath>
      </m:oMathPara>
    </w:p>
    <w:p w14:paraId="694930C3" w14:textId="779F2C11" w:rsidR="00877B2B" w:rsidRDefault="00877B2B" w:rsidP="00A43372">
      <w:r w:rsidRPr="00877B2B">
        <w:t xml:space="preserve">3. </w:t>
      </w:r>
      <w:r w:rsidR="00516B62">
        <w:t>Размер нашей выборки</w:t>
      </w:r>
      <w:r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=100</m:t>
        </m:r>
      </m:oMath>
      <w:r w:rsidR="002C1B28">
        <w:t xml:space="preserve"> </w:t>
      </w:r>
      <w:r w:rsidR="00516B62">
        <w:t xml:space="preserve">, следовательно </w:t>
      </w:r>
      <w:r w:rsidR="002C1B28">
        <w:t>воспользуемся формулой Стерджесса</w:t>
      </w:r>
      <w:r w:rsidR="00E30F08">
        <w:t xml:space="preserve"> (2)</w:t>
      </w:r>
    </w:p>
    <w:p w14:paraId="37E09676" w14:textId="77777777" w:rsidR="00E30F08" w:rsidRPr="00DA2330" w:rsidRDefault="00E30F08" w:rsidP="00A43372">
      <m:oMathPara>
        <m:oMath>
          <m:r>
            <m:rPr>
              <m:sty m:val="p"/>
            </m:rPr>
            <w:rPr>
              <w:rFonts w:ascii="Cambria Math" w:hAnsi="Cambria Math"/>
            </w:rPr>
            <m:t>k=3+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3,2 ×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=9</m:t>
          </m:r>
        </m:oMath>
      </m:oMathPara>
    </w:p>
    <w:p w14:paraId="3DF8FCBE" w14:textId="64110101" w:rsidR="00DA2330" w:rsidRDefault="00DA2330" w:rsidP="00A43372">
      <w:r w:rsidRPr="00873AB4">
        <w:t xml:space="preserve">4. </w:t>
      </w:r>
      <w:r w:rsidR="00516B62">
        <w:t>Воспользовавшись формулой (4), найдём</w:t>
      </w:r>
      <w:r w:rsidR="00873AB4">
        <w:t xml:space="preserve"> </w:t>
      </w:r>
      <w:r w:rsidR="00516B62">
        <w:t>длину интервала</w:t>
      </w:r>
    </w:p>
    <w:p w14:paraId="1404D0A1" w14:textId="77777777" w:rsidR="00873AB4" w:rsidRPr="00D933F8" w:rsidRDefault="00873AB4" w:rsidP="00A43372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178,33-110,97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= 7,48444444</m:t>
          </m:r>
        </m:oMath>
      </m:oMathPara>
    </w:p>
    <w:p w14:paraId="17C46E88" w14:textId="58A7C567" w:rsidR="00BD11E1" w:rsidRDefault="00D933F8" w:rsidP="00BD11E1">
      <w:r w:rsidRPr="00C246D2">
        <w:t xml:space="preserve">5. </w:t>
      </w:r>
      <w:r w:rsidR="00516B62">
        <w:t>Найдём г</w:t>
      </w:r>
      <w:r>
        <w:t>раницы интервалов</w:t>
      </w:r>
      <w:r w:rsidR="00516B62">
        <w:t>, используя формулу</w:t>
      </w:r>
      <w:r w:rsidR="00C246D2">
        <w:t xml:space="preserve"> (5)</w:t>
      </w:r>
      <w:r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  <w:gridCol w:w="2580"/>
        <w:gridCol w:w="2580"/>
        <w:gridCol w:w="2171"/>
      </w:tblGrid>
      <w:tr w:rsidR="00A97E62" w14:paraId="684A6B50" w14:textId="77777777" w:rsidTr="00C246D2">
        <w:trPr>
          <w:trHeight w:val="349"/>
        </w:trPr>
        <w:tc>
          <w:tcPr>
            <w:tcW w:w="2580" w:type="dxa"/>
          </w:tcPr>
          <w:p w14:paraId="65D11A2A" w14:textId="088E9ED4" w:rsidR="00A97E62" w:rsidRPr="00555EF7" w:rsidRDefault="00000000" w:rsidP="00555EF7"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=110,97</m:t>
              </m:r>
            </m:oMath>
            <w:r w:rsidR="00C246D2">
              <w:rPr>
                <w:lang w:val="en-US"/>
              </w:rPr>
              <w:t xml:space="preserve"> </w:t>
            </w:r>
          </w:p>
          <w:p w14:paraId="21E5B765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04B95405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=133,42</m:t>
                </m:r>
              </m:oMath>
            </m:oMathPara>
          </w:p>
          <w:p w14:paraId="54D8EB61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20CABE7C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=155,88</m:t>
                </m:r>
              </m:oMath>
            </m:oMathPara>
          </w:p>
          <w:p w14:paraId="1CFA5126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171" w:type="dxa"/>
          </w:tcPr>
          <w:p w14:paraId="4A07D7D3" w14:textId="77777777" w:rsidR="00A97E62" w:rsidRPr="00A97E62" w:rsidRDefault="00000000" w:rsidP="00A97E62">
            <w:pPr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=178,33</m:t>
                </m:r>
              </m:oMath>
            </m:oMathPara>
          </w:p>
          <w:p w14:paraId="29EF9C42" w14:textId="77777777" w:rsidR="00A97E62" w:rsidRPr="00491898" w:rsidRDefault="00A97E62" w:rsidP="00555EF7">
            <w:pPr>
              <w:rPr>
                <w:lang w:val="en-US"/>
              </w:rPr>
            </w:pPr>
          </w:p>
        </w:tc>
      </w:tr>
      <w:tr w:rsidR="00A97E62" w14:paraId="2A9770C1" w14:textId="77777777" w:rsidTr="00486A09">
        <w:tc>
          <w:tcPr>
            <w:tcW w:w="2580" w:type="dxa"/>
          </w:tcPr>
          <w:p w14:paraId="0A03C604" w14:textId="020EBBED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=110,97+7,48=118,45</m:t>
                </m:r>
              </m:oMath>
            </m:oMathPara>
          </w:p>
          <w:p w14:paraId="4DD034C9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4785D8BD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=140,91</m:t>
                </m:r>
              </m:oMath>
            </m:oMathPara>
          </w:p>
          <w:p w14:paraId="74D89CB4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3500A19F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=163,36</m:t>
                </m:r>
              </m:oMath>
            </m:oMathPara>
          </w:p>
          <w:p w14:paraId="744530E4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171" w:type="dxa"/>
          </w:tcPr>
          <w:p w14:paraId="1D719CC2" w14:textId="77777777" w:rsidR="00A97E62" w:rsidRPr="00491898" w:rsidRDefault="00A97E62" w:rsidP="00555EF7">
            <w:pPr>
              <w:rPr>
                <w:lang w:val="en-US"/>
              </w:rPr>
            </w:pPr>
          </w:p>
        </w:tc>
      </w:tr>
      <w:tr w:rsidR="00A97E62" w14:paraId="26E76A69" w14:textId="77777777" w:rsidTr="00486A09">
        <w:tc>
          <w:tcPr>
            <w:tcW w:w="2580" w:type="dxa"/>
          </w:tcPr>
          <w:p w14:paraId="0ECD7163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=125,94</m:t>
                </m:r>
              </m:oMath>
            </m:oMathPara>
          </w:p>
          <w:p w14:paraId="7A838B33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23801220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=148,39</m:t>
                </m:r>
              </m:oMath>
            </m:oMathPara>
          </w:p>
          <w:p w14:paraId="03440D00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580" w:type="dxa"/>
          </w:tcPr>
          <w:p w14:paraId="64B37564" w14:textId="77777777" w:rsidR="00A97E62" w:rsidRPr="00555EF7" w:rsidRDefault="00000000" w:rsidP="00555EF7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=170,85</m:t>
                </m:r>
              </m:oMath>
            </m:oMathPara>
          </w:p>
          <w:p w14:paraId="53AB669B" w14:textId="77777777" w:rsidR="00A97E62" w:rsidRDefault="00A97E62" w:rsidP="00BD11E1">
            <w:pPr>
              <w:jc w:val="both"/>
              <w:rPr>
                <w:lang w:val="en-US"/>
              </w:rPr>
            </w:pPr>
          </w:p>
        </w:tc>
        <w:tc>
          <w:tcPr>
            <w:tcW w:w="2171" w:type="dxa"/>
          </w:tcPr>
          <w:p w14:paraId="718C1AA7" w14:textId="77777777" w:rsidR="00A97E62" w:rsidRPr="00491898" w:rsidRDefault="00A97E62" w:rsidP="00555EF7">
            <w:pPr>
              <w:rPr>
                <w:lang w:val="en-US"/>
              </w:rPr>
            </w:pPr>
          </w:p>
        </w:tc>
      </w:tr>
    </w:tbl>
    <w:p w14:paraId="16EA0DCC" w14:textId="24C6E743" w:rsidR="00486A09" w:rsidRDefault="00C246D2" w:rsidP="00BD11E1">
      <w:pPr>
        <w:jc w:val="both"/>
      </w:pPr>
      <w:r>
        <w:t>Также найдём с</w:t>
      </w:r>
      <w:r w:rsidR="00486A09">
        <w:t>ередины интервалов</w:t>
      </w:r>
      <w:r>
        <w:t xml:space="preserve"> с помощью формулы (</w:t>
      </w:r>
      <w:r w:rsidR="003D19D2">
        <w:t>6</w:t>
      </w:r>
      <w:r>
        <w:t>)</w:t>
      </w:r>
      <w:r w:rsidR="00486A09">
        <w:t>: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486A09" w14:paraId="607D756D" w14:textId="77777777" w:rsidTr="0029008F">
        <w:tc>
          <w:tcPr>
            <w:tcW w:w="3303" w:type="dxa"/>
          </w:tcPr>
          <w:p w14:paraId="2C2001CF" w14:textId="0C40FEA0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110,97+118,45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==114,71</m:t>
                </m:r>
              </m:oMath>
            </m:oMathPara>
          </w:p>
          <w:p w14:paraId="62F22C9A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7FA5F7F1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=137,17</m:t>
                </m:r>
              </m:oMath>
            </m:oMathPara>
          </w:p>
          <w:p w14:paraId="1D25DD40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50A5AE1A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=159,62</m:t>
                </m:r>
              </m:oMath>
            </m:oMathPara>
          </w:p>
          <w:p w14:paraId="7F14EAB7" w14:textId="77777777" w:rsidR="00486A09" w:rsidRDefault="00486A09" w:rsidP="00BD11E1">
            <w:pPr>
              <w:jc w:val="both"/>
            </w:pPr>
          </w:p>
        </w:tc>
      </w:tr>
      <w:tr w:rsidR="00486A09" w14:paraId="39C61E46" w14:textId="77777777" w:rsidTr="0029008F">
        <w:tc>
          <w:tcPr>
            <w:tcW w:w="3303" w:type="dxa"/>
          </w:tcPr>
          <w:p w14:paraId="480EB5AE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=122,20</m:t>
                </m:r>
              </m:oMath>
            </m:oMathPara>
          </w:p>
          <w:p w14:paraId="775CC14E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3C70B929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=144,65</m:t>
                </m:r>
              </m:oMath>
            </m:oMathPara>
          </w:p>
          <w:p w14:paraId="4B7C1C0E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734D2DD5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=167,10</m:t>
                </m:r>
              </m:oMath>
            </m:oMathPara>
          </w:p>
          <w:p w14:paraId="72E44208" w14:textId="77777777" w:rsidR="00486A09" w:rsidRDefault="00486A09" w:rsidP="00BD11E1">
            <w:pPr>
              <w:jc w:val="both"/>
            </w:pPr>
          </w:p>
        </w:tc>
      </w:tr>
      <w:tr w:rsidR="00486A09" w14:paraId="35471583" w14:textId="77777777" w:rsidTr="0029008F">
        <w:tc>
          <w:tcPr>
            <w:tcW w:w="3303" w:type="dxa"/>
          </w:tcPr>
          <w:p w14:paraId="00843688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=129,68</m:t>
                </m:r>
              </m:oMath>
            </m:oMathPara>
          </w:p>
          <w:p w14:paraId="6B2C9D60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299E5EE5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=152,13</m:t>
                </m:r>
              </m:oMath>
            </m:oMathPara>
          </w:p>
          <w:p w14:paraId="3BAB2F50" w14:textId="77777777" w:rsidR="00486A09" w:rsidRDefault="00486A09" w:rsidP="00BD11E1">
            <w:pPr>
              <w:jc w:val="both"/>
            </w:pPr>
          </w:p>
        </w:tc>
        <w:tc>
          <w:tcPr>
            <w:tcW w:w="3304" w:type="dxa"/>
          </w:tcPr>
          <w:p w14:paraId="3142EBC7" w14:textId="77777777" w:rsidR="00486A09" w:rsidRPr="00555EF7" w:rsidRDefault="00000000" w:rsidP="00486A09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=174,59</m:t>
                </m:r>
              </m:oMath>
            </m:oMathPara>
          </w:p>
          <w:p w14:paraId="6F5BF15B" w14:textId="77777777" w:rsidR="00486A09" w:rsidRDefault="00486A09" w:rsidP="00BD11E1">
            <w:pPr>
              <w:jc w:val="both"/>
            </w:pPr>
          </w:p>
        </w:tc>
      </w:tr>
    </w:tbl>
    <w:p w14:paraId="03111A56" w14:textId="50B2E44C" w:rsidR="007E6A37" w:rsidRPr="00486A09" w:rsidRDefault="0029008F" w:rsidP="00BD11E1">
      <w:pPr>
        <w:jc w:val="both"/>
      </w:pPr>
      <w:r>
        <w:t xml:space="preserve">6. </w:t>
      </w:r>
      <w:r w:rsidR="00350E52">
        <w:t>Найдём к</w:t>
      </w:r>
      <w:r>
        <w:t>оличество элементов выборки, попавших в интервал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29008F" w14:paraId="6257B077" w14:textId="77777777" w:rsidTr="005B41B9">
        <w:tc>
          <w:tcPr>
            <w:tcW w:w="3303" w:type="dxa"/>
          </w:tcPr>
          <w:p w14:paraId="422BFD41" w14:textId="77777777" w:rsidR="0029008F" w:rsidRPr="003E0F08" w:rsidRDefault="00000000" w:rsidP="003E0F08">
            <w:pPr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</m:t>
                </m:r>
              </m:oMath>
            </m:oMathPara>
          </w:p>
        </w:tc>
        <w:tc>
          <w:tcPr>
            <w:tcW w:w="3304" w:type="dxa"/>
          </w:tcPr>
          <w:p w14:paraId="2C9F804E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=22</m:t>
                </m:r>
              </m:oMath>
            </m:oMathPara>
          </w:p>
        </w:tc>
        <w:tc>
          <w:tcPr>
            <w:tcW w:w="3304" w:type="dxa"/>
          </w:tcPr>
          <w:p w14:paraId="7E0A0B12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=7</m:t>
                </m:r>
              </m:oMath>
            </m:oMathPara>
          </w:p>
        </w:tc>
      </w:tr>
      <w:tr w:rsidR="0029008F" w14:paraId="2F1A2FF3" w14:textId="77777777" w:rsidTr="005B41B9">
        <w:tc>
          <w:tcPr>
            <w:tcW w:w="3303" w:type="dxa"/>
          </w:tcPr>
          <w:p w14:paraId="5919BA0B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=8</m:t>
                </m:r>
              </m:oMath>
            </m:oMathPara>
          </w:p>
        </w:tc>
        <w:tc>
          <w:tcPr>
            <w:tcW w:w="3304" w:type="dxa"/>
          </w:tcPr>
          <w:p w14:paraId="4B0318A7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=28</m:t>
                </m:r>
              </m:oMath>
            </m:oMathPara>
          </w:p>
        </w:tc>
        <w:tc>
          <w:tcPr>
            <w:tcW w:w="3304" w:type="dxa"/>
          </w:tcPr>
          <w:p w14:paraId="50D5A4A5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</m:t>
                </m:r>
              </m:oMath>
            </m:oMathPara>
          </w:p>
        </w:tc>
      </w:tr>
      <w:tr w:rsidR="0029008F" w14:paraId="0A2BF434" w14:textId="77777777" w:rsidTr="005B41B9">
        <w:tc>
          <w:tcPr>
            <w:tcW w:w="3303" w:type="dxa"/>
          </w:tcPr>
          <w:p w14:paraId="1AAE473C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=11</m:t>
                </m:r>
              </m:oMath>
            </m:oMathPara>
          </w:p>
        </w:tc>
        <w:tc>
          <w:tcPr>
            <w:tcW w:w="3304" w:type="dxa"/>
          </w:tcPr>
          <w:p w14:paraId="2AEF86FD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=16</m:t>
                </m:r>
              </m:oMath>
            </m:oMathPara>
          </w:p>
        </w:tc>
        <w:tc>
          <w:tcPr>
            <w:tcW w:w="3304" w:type="dxa"/>
          </w:tcPr>
          <w:p w14:paraId="421A689C" w14:textId="77777777" w:rsidR="0029008F" w:rsidRDefault="00000000" w:rsidP="00BD11E1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=3</m:t>
                </m:r>
              </m:oMath>
            </m:oMathPara>
          </w:p>
        </w:tc>
      </w:tr>
    </w:tbl>
    <w:p w14:paraId="192C6A08" w14:textId="77777777" w:rsidR="00F35BEF" w:rsidRPr="00F35BEF" w:rsidRDefault="00F35BEF" w:rsidP="00A43372"/>
    <w:p w14:paraId="78855ABF" w14:textId="21CD69F2" w:rsidR="00F35BEF" w:rsidRPr="00F35BEF" w:rsidRDefault="00000000" w:rsidP="00A43372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==3+8+11+22+28+16+7+2+3=100</m:t>
          </m:r>
        </m:oMath>
      </m:oMathPara>
    </w:p>
    <w:p w14:paraId="7E7DB68F" w14:textId="79ED1AA9" w:rsidR="00F35BEF" w:rsidRPr="00350E52" w:rsidRDefault="00F35BEF" w:rsidP="009E7545">
      <w:pPr>
        <w:ind w:firstLine="397"/>
        <w:rPr>
          <w:i/>
        </w:rPr>
      </w:pPr>
      <w:r>
        <w:t>Сложив все</w:t>
      </w:r>
      <w:r w:rsidRPr="00F35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0E52">
        <w:t xml:space="preserve">, мы получили число </w:t>
      </w:r>
      <m:oMath>
        <m:r>
          <w:rPr>
            <w:rFonts w:ascii="Cambria Math" w:hAnsi="Cambria Math"/>
          </w:rPr>
          <m:t>N=100</m:t>
        </m:r>
      </m:oMath>
      <w:r w:rsidR="00350E52">
        <w:t>, то есть сумма количества элементов выборки во всех интервалах равна количеству элементов выборки, тем самым мы выполнили проверку подсчёта количества элементов, попавших в интервалы.</w:t>
      </w:r>
    </w:p>
    <w:p w14:paraId="78713B9C" w14:textId="3ED1EA8C" w:rsidR="00A52F85" w:rsidRPr="00A52F85" w:rsidRDefault="00A52F85" w:rsidP="00A43372">
      <w:r w:rsidRPr="00F35BEF">
        <w:t xml:space="preserve">7. </w:t>
      </w:r>
      <w:r w:rsidR="008557E1">
        <w:t>П</w:t>
      </w:r>
      <w:r w:rsidR="00165758">
        <w:t>о формуле (7)</w:t>
      </w:r>
      <w:r w:rsidR="008557E1">
        <w:t xml:space="preserve"> найдём относительные частоты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A52F85" w14:paraId="3803C36E" w14:textId="77777777" w:rsidTr="005B41B9">
        <w:tc>
          <w:tcPr>
            <w:tcW w:w="3303" w:type="dxa"/>
          </w:tcPr>
          <w:p w14:paraId="2B08C96F" w14:textId="16437558" w:rsidR="00A52F85" w:rsidRPr="003E0F08" w:rsidRDefault="00000000" w:rsidP="00B76534">
            <w:pPr>
              <w:jc w:val="both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=0,03</m:t>
                </m:r>
              </m:oMath>
            </m:oMathPara>
          </w:p>
        </w:tc>
        <w:tc>
          <w:tcPr>
            <w:tcW w:w="3304" w:type="dxa"/>
          </w:tcPr>
          <w:p w14:paraId="0B24613F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=0,22</m:t>
                </m:r>
              </m:oMath>
            </m:oMathPara>
          </w:p>
        </w:tc>
        <w:tc>
          <w:tcPr>
            <w:tcW w:w="3304" w:type="dxa"/>
          </w:tcPr>
          <w:p w14:paraId="0DB37107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=0,07</m:t>
                </m:r>
              </m:oMath>
            </m:oMathPara>
          </w:p>
        </w:tc>
      </w:tr>
      <w:tr w:rsidR="00A52F85" w14:paraId="2DA0038D" w14:textId="77777777" w:rsidTr="005B41B9">
        <w:tc>
          <w:tcPr>
            <w:tcW w:w="3303" w:type="dxa"/>
          </w:tcPr>
          <w:p w14:paraId="036D1B0C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=0,08</m:t>
                </m:r>
              </m:oMath>
            </m:oMathPara>
          </w:p>
        </w:tc>
        <w:tc>
          <w:tcPr>
            <w:tcW w:w="3304" w:type="dxa"/>
          </w:tcPr>
          <w:p w14:paraId="0BB344CC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=0,28</m:t>
                </m:r>
              </m:oMath>
            </m:oMathPara>
          </w:p>
        </w:tc>
        <w:tc>
          <w:tcPr>
            <w:tcW w:w="3304" w:type="dxa"/>
          </w:tcPr>
          <w:p w14:paraId="77630ABE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=0,02</m:t>
                </m:r>
              </m:oMath>
            </m:oMathPara>
          </w:p>
        </w:tc>
      </w:tr>
      <w:tr w:rsidR="00A52F85" w14:paraId="14071665" w14:textId="77777777" w:rsidTr="005B41B9">
        <w:tc>
          <w:tcPr>
            <w:tcW w:w="3303" w:type="dxa"/>
          </w:tcPr>
          <w:p w14:paraId="6EB4FAAE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=0,11</m:t>
                </m:r>
              </m:oMath>
            </m:oMathPara>
          </w:p>
        </w:tc>
        <w:tc>
          <w:tcPr>
            <w:tcW w:w="3304" w:type="dxa"/>
          </w:tcPr>
          <w:p w14:paraId="3001E9D6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=0,16</m:t>
                </m:r>
              </m:oMath>
            </m:oMathPara>
          </w:p>
        </w:tc>
        <w:tc>
          <w:tcPr>
            <w:tcW w:w="3304" w:type="dxa"/>
          </w:tcPr>
          <w:p w14:paraId="54747DB3" w14:textId="77777777" w:rsidR="00A52F85" w:rsidRDefault="00000000" w:rsidP="00B7653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=0,03</m:t>
                </m:r>
              </m:oMath>
            </m:oMathPara>
          </w:p>
        </w:tc>
      </w:tr>
    </w:tbl>
    <w:p w14:paraId="6EF2D66A" w14:textId="77777777" w:rsidR="00A43372" w:rsidRDefault="00A43372" w:rsidP="00A43372">
      <w:pPr>
        <w:rPr>
          <w:lang w:val="en-US"/>
        </w:rPr>
      </w:pPr>
    </w:p>
    <w:p w14:paraId="75188369" w14:textId="3064473A" w:rsidR="009366D5" w:rsidRPr="009366D5" w:rsidRDefault="009366D5" w:rsidP="00A43372">
      <w:r>
        <w:t>Относительные накопленные частоты</w:t>
      </w:r>
      <w:r w:rsidR="00165758">
        <w:t xml:space="preserve"> </w:t>
      </w:r>
      <w:r w:rsidR="008557E1">
        <w:t xml:space="preserve">найдём </w:t>
      </w:r>
      <w:r w:rsidR="00165758">
        <w:t>по формуле (8)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9366D5" w14:paraId="7276360B" w14:textId="77777777" w:rsidTr="005B41B9">
        <w:tc>
          <w:tcPr>
            <w:tcW w:w="3303" w:type="dxa"/>
          </w:tcPr>
          <w:p w14:paraId="48764A5B" w14:textId="535E5A24" w:rsidR="009366D5" w:rsidRPr="003E0F08" w:rsidRDefault="00000000" w:rsidP="00B76534">
            <w:pPr>
              <w:jc w:val="both"/>
              <w:rPr>
                <w:i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=0,03</m:t>
                </m:r>
              </m:oMath>
            </m:oMathPara>
          </w:p>
        </w:tc>
        <w:tc>
          <w:tcPr>
            <w:tcW w:w="3304" w:type="dxa"/>
          </w:tcPr>
          <w:p w14:paraId="7D0F5E98" w14:textId="25956D5B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=0,44</m:t>
                </m:r>
              </m:oMath>
            </m:oMathPara>
          </w:p>
        </w:tc>
        <w:tc>
          <w:tcPr>
            <w:tcW w:w="3304" w:type="dxa"/>
          </w:tcPr>
          <w:p w14:paraId="51ACEFBE" w14:textId="7FAC1FFA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=0,95</m:t>
                </m:r>
              </m:oMath>
            </m:oMathPara>
          </w:p>
        </w:tc>
      </w:tr>
      <w:tr w:rsidR="009366D5" w14:paraId="7267AE9B" w14:textId="77777777" w:rsidTr="005B41B9">
        <w:tc>
          <w:tcPr>
            <w:tcW w:w="3303" w:type="dxa"/>
          </w:tcPr>
          <w:p w14:paraId="3C044506" w14:textId="600B5FE1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=0,03+0,08=0,11</m:t>
                </m:r>
              </m:oMath>
            </m:oMathPara>
          </w:p>
        </w:tc>
        <w:tc>
          <w:tcPr>
            <w:tcW w:w="3304" w:type="dxa"/>
          </w:tcPr>
          <w:p w14:paraId="0AD8C8EE" w14:textId="32E70AA2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=0,72</m:t>
                </m:r>
              </m:oMath>
            </m:oMathPara>
          </w:p>
        </w:tc>
        <w:tc>
          <w:tcPr>
            <w:tcW w:w="3304" w:type="dxa"/>
          </w:tcPr>
          <w:p w14:paraId="39A10C75" w14:textId="5A79965A" w:rsidR="009366D5" w:rsidRP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=0,97</m:t>
                </m:r>
              </m:oMath>
            </m:oMathPara>
          </w:p>
        </w:tc>
      </w:tr>
      <w:tr w:rsidR="009366D5" w14:paraId="0BAB710E" w14:textId="77777777" w:rsidTr="005B41B9">
        <w:tc>
          <w:tcPr>
            <w:tcW w:w="3303" w:type="dxa"/>
          </w:tcPr>
          <w:p w14:paraId="0EA262CD" w14:textId="36B0CA2D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=0,22</m:t>
                </m:r>
              </m:oMath>
            </m:oMathPara>
          </w:p>
        </w:tc>
        <w:tc>
          <w:tcPr>
            <w:tcW w:w="3304" w:type="dxa"/>
          </w:tcPr>
          <w:p w14:paraId="06B51AEF" w14:textId="3EE8F7F4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=0,88</m:t>
                </m:r>
              </m:oMath>
            </m:oMathPara>
          </w:p>
        </w:tc>
        <w:tc>
          <w:tcPr>
            <w:tcW w:w="3304" w:type="dxa"/>
          </w:tcPr>
          <w:p w14:paraId="6CD6E8BC" w14:textId="524042AA" w:rsidR="009366D5" w:rsidRDefault="00000000" w:rsidP="00B76534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</w:tr>
    </w:tbl>
    <w:p w14:paraId="033E95D2" w14:textId="77777777" w:rsidR="008557E1" w:rsidRDefault="008557E1" w:rsidP="00A53364"/>
    <w:p w14:paraId="139A54C9" w14:textId="667DC597" w:rsidR="008557E1" w:rsidRDefault="00A53364" w:rsidP="0034704C">
      <w:pPr>
        <w:ind w:firstLine="397"/>
      </w:pPr>
      <w:r>
        <w:t>Для того, что</w:t>
      </w:r>
      <w:r w:rsidR="000478C9">
        <w:t>бы</w:t>
      </w:r>
      <w:r>
        <w:t xml:space="preserve"> удобнее воспользоваться полученными характеристиками, представим их в виде </w:t>
      </w:r>
      <w:r w:rsidR="00560E67">
        <w:t>Т</w:t>
      </w:r>
      <w:r>
        <w:t>аблицы 3.</w:t>
      </w:r>
    </w:p>
    <w:p w14:paraId="4593886D" w14:textId="316DEA41" w:rsidR="00A53364" w:rsidRDefault="00A53364" w:rsidP="00A53364">
      <w:pPr>
        <w:spacing w:after="0"/>
        <w:rPr>
          <w:noProof/>
        </w:rPr>
      </w:pPr>
      <w:r>
        <w:lastRenderedPageBreak/>
        <w:t xml:space="preserve">Таблица </w:t>
      </w:r>
      <w:r w:rsidR="00000000">
        <w:fldChar w:fldCharType="begin"/>
      </w:r>
      <w:r w:rsidR="00000000">
        <w:instrText xml:space="preserve"> SEQ Таблица \* ARABIC </w:instrText>
      </w:r>
      <w:r w:rsidR="00000000">
        <w:fldChar w:fldCharType="separate"/>
      </w:r>
      <w:r>
        <w:rPr>
          <w:noProof/>
        </w:rPr>
        <w:t>3</w:t>
      </w:r>
      <w:r w:rsidR="00000000">
        <w:rPr>
          <w:noProof/>
        </w:rPr>
        <w:fldChar w:fldCharType="end"/>
      </w:r>
    </w:p>
    <w:p w14:paraId="60C08EBC" w14:textId="77777777" w:rsidR="00891CE0" w:rsidRDefault="00891CE0" w:rsidP="00A53364">
      <w:pPr>
        <w:spacing w:after="0"/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97"/>
        <w:gridCol w:w="1095"/>
        <w:gridCol w:w="1095"/>
        <w:gridCol w:w="1125"/>
        <w:gridCol w:w="1390"/>
        <w:gridCol w:w="1236"/>
        <w:gridCol w:w="1390"/>
        <w:gridCol w:w="1390"/>
      </w:tblGrid>
      <w:tr w:rsidR="00951BF2" w:rsidRPr="00C8557E" w14:paraId="7F93E250" w14:textId="77777777" w:rsidTr="0045743D">
        <w:trPr>
          <w:trHeight w:val="946"/>
        </w:trPr>
        <w:tc>
          <w:tcPr>
            <w:tcW w:w="997" w:type="dxa"/>
            <w:hideMark/>
          </w:tcPr>
          <w:p w14:paraId="47E5A12D" w14:textId="1D409359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Номер интер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вала</w:t>
            </w:r>
          </w:p>
        </w:tc>
        <w:tc>
          <w:tcPr>
            <w:tcW w:w="1095" w:type="dxa"/>
            <w:hideMark/>
          </w:tcPr>
          <w:p w14:paraId="4F65248C" w14:textId="293C5E9C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Гра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ницы интер</w:t>
            </w:r>
            <w:r w:rsid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ва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лов</w:t>
            </w:r>
          </w:p>
        </w:tc>
        <w:tc>
          <w:tcPr>
            <w:tcW w:w="1095" w:type="dxa"/>
            <w:hideMark/>
          </w:tcPr>
          <w:p w14:paraId="7637E998" w14:textId="5211B951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Сере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дины интер</w:t>
            </w:r>
            <w:r w:rsid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ва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лов</w:t>
            </w:r>
          </w:p>
        </w:tc>
        <w:tc>
          <w:tcPr>
            <w:tcW w:w="1125" w:type="dxa"/>
            <w:hideMark/>
          </w:tcPr>
          <w:p w14:paraId="5A096B25" w14:textId="1C59450E" w:rsidR="00C34A1C" w:rsidRPr="00560E67" w:rsidRDefault="00951BF2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Коли</w:t>
            </w:r>
            <w:r w:rsid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че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ство эле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мен</w:t>
            </w:r>
            <w:r w:rsid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тов</w:t>
            </w:r>
            <w:r w:rsidR="00C34A1C" w:rsidRPr="00560E67">
              <w:rPr>
                <w:szCs w:val="28"/>
              </w:rPr>
              <w:t xml:space="preserve"> в интер</w:t>
            </w:r>
            <w:r w:rsidR="00FB7218" w:rsidRPr="00560E67">
              <w:rPr>
                <w:szCs w:val="28"/>
              </w:rPr>
              <w:softHyphen/>
            </w:r>
            <w:r w:rsidR="00C34A1C" w:rsidRPr="00560E67">
              <w:rPr>
                <w:szCs w:val="28"/>
              </w:rPr>
              <w:t>вале</w:t>
            </w:r>
          </w:p>
        </w:tc>
        <w:tc>
          <w:tcPr>
            <w:tcW w:w="1390" w:type="dxa"/>
            <w:hideMark/>
          </w:tcPr>
          <w:p w14:paraId="36605F41" w14:textId="1FA79F23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Относи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тельная частота</w:t>
            </w:r>
          </w:p>
        </w:tc>
        <w:tc>
          <w:tcPr>
            <w:tcW w:w="1236" w:type="dxa"/>
          </w:tcPr>
          <w:p w14:paraId="2A332146" w14:textId="75C4B9D2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Накоп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ленная частота</w:t>
            </w:r>
          </w:p>
        </w:tc>
        <w:tc>
          <w:tcPr>
            <w:tcW w:w="1390" w:type="dxa"/>
            <w:hideMark/>
          </w:tcPr>
          <w:p w14:paraId="06903A0C" w14:textId="781CA6B7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Относи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тельная накоп</w:t>
            </w:r>
            <w:r w:rsid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лен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ная частота</w:t>
            </w:r>
          </w:p>
        </w:tc>
        <w:tc>
          <w:tcPr>
            <w:tcW w:w="1390" w:type="dxa"/>
          </w:tcPr>
          <w:p w14:paraId="660F9A00" w14:textId="4DD96686" w:rsidR="00C34A1C" w:rsidRPr="00560E67" w:rsidRDefault="00C34A1C" w:rsidP="002437A0">
            <w:pPr>
              <w:spacing w:line="276" w:lineRule="auto"/>
              <w:rPr>
                <w:szCs w:val="28"/>
              </w:rPr>
            </w:pPr>
            <w:r w:rsidRPr="00560E67">
              <w:rPr>
                <w:szCs w:val="28"/>
              </w:rPr>
              <w:t>Относи</w:t>
            </w:r>
            <w:r w:rsidR="00FB7218" w:rsidRPr="00560E67">
              <w:rPr>
                <w:szCs w:val="28"/>
              </w:rPr>
              <w:softHyphen/>
            </w:r>
            <w:r w:rsidRPr="00560E67">
              <w:rPr>
                <w:szCs w:val="28"/>
              </w:rPr>
              <w:t>тельная частота</w:t>
            </w:r>
            <w:r w:rsidR="001E2503" w:rsidRPr="00560E67">
              <w:rPr>
                <w:szCs w:val="28"/>
              </w:rPr>
              <w:t>, делённая на ши</w:t>
            </w:r>
            <w:r w:rsidR="00560E67">
              <w:rPr>
                <w:szCs w:val="28"/>
              </w:rPr>
              <w:softHyphen/>
            </w:r>
            <w:r w:rsidR="001E2503" w:rsidRPr="00560E67">
              <w:rPr>
                <w:szCs w:val="28"/>
              </w:rPr>
              <w:t>рину ин</w:t>
            </w:r>
            <w:r w:rsidR="00560E67">
              <w:rPr>
                <w:szCs w:val="28"/>
              </w:rPr>
              <w:softHyphen/>
            </w:r>
            <w:r w:rsidR="001E2503" w:rsidRPr="00560E67">
              <w:rPr>
                <w:szCs w:val="28"/>
              </w:rPr>
              <w:t>тервала</w:t>
            </w:r>
          </w:p>
        </w:tc>
      </w:tr>
      <w:tr w:rsidR="00951BF2" w:rsidRPr="00C8557E" w14:paraId="58807D20" w14:textId="77777777" w:rsidTr="0045743D">
        <w:trPr>
          <w:trHeight w:val="263"/>
        </w:trPr>
        <w:tc>
          <w:tcPr>
            <w:tcW w:w="997" w:type="dxa"/>
            <w:tcBorders>
              <w:bottom w:val="single" w:sz="4" w:space="0" w:color="auto"/>
            </w:tcBorders>
            <w:noWrap/>
            <w:hideMark/>
          </w:tcPr>
          <w:p w14:paraId="675E21FA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noWrap/>
            <w:hideMark/>
          </w:tcPr>
          <w:p w14:paraId="214A6B09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2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noWrap/>
            <w:hideMark/>
          </w:tcPr>
          <w:p w14:paraId="3EF8EB5F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3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noWrap/>
            <w:hideMark/>
          </w:tcPr>
          <w:p w14:paraId="6E6A70B4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4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noWrap/>
            <w:hideMark/>
          </w:tcPr>
          <w:p w14:paraId="04729764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5</w:t>
            </w:r>
          </w:p>
        </w:tc>
        <w:tc>
          <w:tcPr>
            <w:tcW w:w="1236" w:type="dxa"/>
            <w:tcBorders>
              <w:bottom w:val="single" w:sz="4" w:space="0" w:color="auto"/>
            </w:tcBorders>
          </w:tcPr>
          <w:p w14:paraId="3B267D5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6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noWrap/>
            <w:hideMark/>
          </w:tcPr>
          <w:p w14:paraId="4EA269C9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7</w:t>
            </w:r>
          </w:p>
        </w:tc>
        <w:tc>
          <w:tcPr>
            <w:tcW w:w="1390" w:type="dxa"/>
            <w:tcBorders>
              <w:bottom w:val="single" w:sz="4" w:space="0" w:color="auto"/>
            </w:tcBorders>
          </w:tcPr>
          <w:p w14:paraId="47C12A4C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8</w:t>
            </w:r>
          </w:p>
        </w:tc>
      </w:tr>
      <w:tr w:rsidR="00951BF2" w:rsidRPr="00C8557E" w14:paraId="041C1518" w14:textId="77777777" w:rsidTr="0045743D">
        <w:trPr>
          <w:trHeight w:val="263"/>
        </w:trPr>
        <w:tc>
          <w:tcPr>
            <w:tcW w:w="997" w:type="dxa"/>
            <w:tcBorders>
              <w:bottom w:val="nil"/>
            </w:tcBorders>
            <w:noWrap/>
            <w:hideMark/>
          </w:tcPr>
          <w:p w14:paraId="544D1475" w14:textId="3AE024F5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bottom w:val="nil"/>
            </w:tcBorders>
            <w:noWrap/>
            <w:hideMark/>
          </w:tcPr>
          <w:p w14:paraId="2C16B28F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110,97</w:t>
            </w:r>
          </w:p>
        </w:tc>
        <w:tc>
          <w:tcPr>
            <w:tcW w:w="1095" w:type="dxa"/>
            <w:tcBorders>
              <w:bottom w:val="nil"/>
            </w:tcBorders>
            <w:noWrap/>
            <w:hideMark/>
          </w:tcPr>
          <w:p w14:paraId="7DCCDA8F" w14:textId="43F68D04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bottom w:val="nil"/>
            </w:tcBorders>
            <w:noWrap/>
            <w:hideMark/>
          </w:tcPr>
          <w:p w14:paraId="36E98C26" w14:textId="648CAD44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bottom w:val="nil"/>
            </w:tcBorders>
            <w:noWrap/>
            <w:hideMark/>
          </w:tcPr>
          <w:p w14:paraId="38B24C5F" w14:textId="03DFE93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bottom w:val="nil"/>
            </w:tcBorders>
          </w:tcPr>
          <w:p w14:paraId="2B28A5B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bottom w:val="nil"/>
            </w:tcBorders>
            <w:noWrap/>
            <w:hideMark/>
          </w:tcPr>
          <w:p w14:paraId="51692E39" w14:textId="4003935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bottom w:val="nil"/>
            </w:tcBorders>
          </w:tcPr>
          <w:p w14:paraId="4B1F2004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3DF5141D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4461F2D0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7CACFF22" w14:textId="643843B3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13C4B8EF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114,71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7CF76CC8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3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3B152B32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0,03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3626DE6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3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C2FDD7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0,03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234F8D86" w14:textId="3763E5DE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0,004008</w:t>
            </w:r>
          </w:p>
        </w:tc>
      </w:tr>
      <w:tr w:rsidR="00951BF2" w:rsidRPr="00C8557E" w14:paraId="6AA848EA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7E116C7B" w14:textId="5D8A14B9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7D7BA39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118,45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0B40C4D6" w14:textId="1549F03A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4ECBF087" w14:textId="50918D94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0D73A06" w14:textId="7AF13C8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5BD99686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4570822D" w14:textId="13AD12F8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083EC21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16EC2793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5502161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4C157AF1" w14:textId="71BD5F79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6F1A578C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122,20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609D9A8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8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93F2DC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0,08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27CCE0C0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11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79D6DFF7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0,11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435B0C1A" w14:textId="0E765602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0,010688</w:t>
            </w:r>
          </w:p>
        </w:tc>
      </w:tr>
      <w:tr w:rsidR="00951BF2" w:rsidRPr="00C8557E" w14:paraId="6AB3CD62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7CB6FBFB" w14:textId="0904ABAF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12EDB443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125,94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44292D5B" w14:textId="133AFC78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7ABDCCAE" w14:textId="58F43B4B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5E621A22" w14:textId="2C9392D3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74916BFB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9E87007" w14:textId="347475A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351E6920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09FADF32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0EDB23D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3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07FB810C" w14:textId="72D3638F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56925FD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129,68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48734A3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11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9F3FA87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0,11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6FDEC3E3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22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500DDA2B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0,22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3E778374" w14:textId="6CCE54D4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0,014697</w:t>
            </w:r>
          </w:p>
        </w:tc>
      </w:tr>
      <w:tr w:rsidR="00951BF2" w:rsidRPr="00C8557E" w14:paraId="7FDB7298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785143C6" w14:textId="329F4C80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60A1EF20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133,42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3F5F838E" w14:textId="2446A58A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4E46ABC3" w14:textId="45496D35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8383521" w14:textId="2CEF6E6F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6F5AEBE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E1A0B77" w14:textId="786C6C8A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18368D67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79307CDE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20C82AA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4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3A1A199F" w14:textId="728CF0A0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1655BC62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137,17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7228CA59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22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21E7B4D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0,22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511257E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44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47C4108A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0,44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47BB581F" w14:textId="42993B82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0,029394</w:t>
            </w:r>
          </w:p>
        </w:tc>
      </w:tr>
      <w:tr w:rsidR="00951BF2" w:rsidRPr="00C8557E" w14:paraId="77EAF144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54334828" w14:textId="23F82C21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4E641BF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140,91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7190DE97" w14:textId="02C1A72A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5DB8323A" w14:textId="5A369A13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7E6BC025" w14:textId="7BC19DFF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06B74CEC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410EA86A" w14:textId="4DD74156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6A5FCA90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4EC929DA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0B36C0A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4E8A9A2B" w14:textId="55F26A44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36493DFC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144,65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32DBC8A3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28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34ACD1C2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0,28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64F7D052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72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1FFD99F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0,72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1F4C5798" w14:textId="0B8CB2B0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0,037410</w:t>
            </w:r>
          </w:p>
        </w:tc>
      </w:tr>
      <w:tr w:rsidR="00951BF2" w:rsidRPr="00C8557E" w14:paraId="6BD84C41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16575C8D" w14:textId="4FE38D5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30864439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148,39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29F3FE9F" w14:textId="67B320B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107BF148" w14:textId="5DFC11C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7DE4109F" w14:textId="2A44048C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315EB02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899977A" w14:textId="0E6F3A3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5754D0BA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2C33DF03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63F24DE6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6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61A36D29" w14:textId="5C1A05A8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559F9A5B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152,13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66F1747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16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580CF5A8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0,16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0439095F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88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B29451A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0,88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194CA3C8" w14:textId="2FAFAFDA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0,021377</w:t>
            </w:r>
          </w:p>
        </w:tc>
      </w:tr>
      <w:tr w:rsidR="00951BF2" w:rsidRPr="00C8557E" w14:paraId="0C0D7E22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5CFF4823" w14:textId="6D57F384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487F3C9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155,88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5444001C" w14:textId="622607F6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4FC52629" w14:textId="680C4FB1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5955D3A0" w14:textId="3B5A25A6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4CA48E12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5FEB266C" w14:textId="0C631DCF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5B2DEDED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3D243587" w14:textId="77777777" w:rsidTr="0045743D">
        <w:trPr>
          <w:trHeight w:val="276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7CAC9A7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7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04ADD4D2" w14:textId="517B5322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1BCA21D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159,62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34809BE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7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44EAD21A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0,07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7F8B04B6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95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340AF1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0,95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338980F0" w14:textId="01FA1497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0,009352</w:t>
            </w:r>
          </w:p>
        </w:tc>
      </w:tr>
      <w:tr w:rsidR="00951BF2" w:rsidRPr="00C8557E" w14:paraId="03B53AD3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31265AAE" w14:textId="03311D64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27718880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163,36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498E4E52" w14:textId="0E41373C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735F85FD" w14:textId="76F0AB39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32A431D3" w14:textId="09E5A3EB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6018295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9F5F513" w14:textId="49CE2BBD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0BC79BEB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7CFB7174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5A9E69D2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8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0A4E8DD6" w14:textId="0570C270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02A3F77A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167,10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6759C7A7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2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7A4D44AF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0,02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0150D774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97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566239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0,97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0A6FC594" w14:textId="71F4A8E3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0,002672</w:t>
            </w:r>
          </w:p>
        </w:tc>
      </w:tr>
      <w:tr w:rsidR="00951BF2" w:rsidRPr="00C8557E" w14:paraId="12E7E06C" w14:textId="77777777" w:rsidTr="0045743D">
        <w:trPr>
          <w:trHeight w:val="263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553C578D" w14:textId="51DFEED2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06F7ADB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170,85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66D10C9E" w14:textId="16D9C79B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7CDDE4E2" w14:textId="3BCB4C91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67A2A9FC" w14:textId="0145268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66601A5C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0FE03841" w14:textId="54E4BAD3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27DAE09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  <w:tr w:rsidR="00951BF2" w:rsidRPr="00C8557E" w14:paraId="4DE6A612" w14:textId="77777777" w:rsidTr="0045743D">
        <w:trPr>
          <w:trHeight w:val="108"/>
        </w:trPr>
        <w:tc>
          <w:tcPr>
            <w:tcW w:w="997" w:type="dxa"/>
            <w:tcBorders>
              <w:top w:val="nil"/>
              <w:bottom w:val="nil"/>
            </w:tcBorders>
            <w:noWrap/>
            <w:hideMark/>
          </w:tcPr>
          <w:p w14:paraId="64994C99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9</w:t>
            </w: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681C80B7" w14:textId="65E0150E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  <w:bottom w:val="nil"/>
            </w:tcBorders>
            <w:noWrap/>
            <w:hideMark/>
          </w:tcPr>
          <w:p w14:paraId="2882E557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174,59</w:t>
            </w:r>
          </w:p>
        </w:tc>
        <w:tc>
          <w:tcPr>
            <w:tcW w:w="1125" w:type="dxa"/>
            <w:tcBorders>
              <w:top w:val="nil"/>
              <w:bottom w:val="nil"/>
            </w:tcBorders>
            <w:noWrap/>
            <w:hideMark/>
          </w:tcPr>
          <w:p w14:paraId="40A513EC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3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17FA0BFE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0,03</w:t>
            </w:r>
          </w:p>
        </w:tc>
        <w:tc>
          <w:tcPr>
            <w:tcW w:w="1236" w:type="dxa"/>
            <w:tcBorders>
              <w:top w:val="nil"/>
              <w:bottom w:val="nil"/>
            </w:tcBorders>
          </w:tcPr>
          <w:p w14:paraId="6EAADF25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100</w:t>
            </w:r>
          </w:p>
        </w:tc>
        <w:tc>
          <w:tcPr>
            <w:tcW w:w="1390" w:type="dxa"/>
            <w:tcBorders>
              <w:top w:val="nil"/>
              <w:bottom w:val="nil"/>
            </w:tcBorders>
            <w:noWrap/>
            <w:hideMark/>
          </w:tcPr>
          <w:p w14:paraId="2C3F8069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1B2DFA43" w14:textId="103D5846" w:rsidR="00C34A1C" w:rsidRPr="00560E67" w:rsidRDefault="004E7A4D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0,004008</w:t>
            </w:r>
          </w:p>
        </w:tc>
      </w:tr>
      <w:tr w:rsidR="00951BF2" w:rsidRPr="00C8557E" w14:paraId="4AD1DEEC" w14:textId="77777777" w:rsidTr="0045743D">
        <w:trPr>
          <w:trHeight w:val="69"/>
        </w:trPr>
        <w:tc>
          <w:tcPr>
            <w:tcW w:w="997" w:type="dxa"/>
            <w:tcBorders>
              <w:top w:val="nil"/>
            </w:tcBorders>
            <w:noWrap/>
            <w:hideMark/>
          </w:tcPr>
          <w:p w14:paraId="247DD031" w14:textId="6094AEAC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095" w:type="dxa"/>
            <w:tcBorders>
              <w:top w:val="nil"/>
            </w:tcBorders>
            <w:noWrap/>
            <w:hideMark/>
          </w:tcPr>
          <w:p w14:paraId="09A89E81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  <w:r w:rsidRPr="00560E67">
              <w:rPr>
                <w:szCs w:val="28"/>
              </w:rPr>
              <w:t>178,33</w:t>
            </w:r>
          </w:p>
        </w:tc>
        <w:tc>
          <w:tcPr>
            <w:tcW w:w="1095" w:type="dxa"/>
            <w:tcBorders>
              <w:top w:val="nil"/>
            </w:tcBorders>
            <w:noWrap/>
            <w:hideMark/>
          </w:tcPr>
          <w:p w14:paraId="24D55EE8" w14:textId="42FDEE9A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noWrap/>
            <w:hideMark/>
          </w:tcPr>
          <w:p w14:paraId="28A6ABEC" w14:textId="22B755ED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</w:tcBorders>
            <w:noWrap/>
            <w:hideMark/>
          </w:tcPr>
          <w:p w14:paraId="1D1E34B5" w14:textId="6E681F9D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36" w:type="dxa"/>
            <w:tcBorders>
              <w:top w:val="nil"/>
            </w:tcBorders>
          </w:tcPr>
          <w:p w14:paraId="2AD8D188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</w:tcBorders>
            <w:noWrap/>
            <w:hideMark/>
          </w:tcPr>
          <w:p w14:paraId="5AEB16B6" w14:textId="2B91C4EB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390" w:type="dxa"/>
            <w:tcBorders>
              <w:top w:val="nil"/>
            </w:tcBorders>
          </w:tcPr>
          <w:p w14:paraId="07D328D3" w14:textId="77777777" w:rsidR="00C34A1C" w:rsidRPr="00560E67" w:rsidRDefault="00C34A1C" w:rsidP="009E7545">
            <w:pPr>
              <w:spacing w:line="276" w:lineRule="auto"/>
              <w:jc w:val="center"/>
              <w:rPr>
                <w:szCs w:val="28"/>
              </w:rPr>
            </w:pPr>
          </w:p>
        </w:tc>
      </w:tr>
    </w:tbl>
    <w:p w14:paraId="17C67F88" w14:textId="77777777" w:rsidR="00891CE0" w:rsidRDefault="00891CE0" w:rsidP="00891CE0">
      <w:pPr>
        <w:spacing w:after="0" w:line="276" w:lineRule="auto"/>
      </w:pPr>
    </w:p>
    <w:p w14:paraId="1A2E8399" w14:textId="130E5021" w:rsidR="008557E1" w:rsidRDefault="008557E1" w:rsidP="00891CE0">
      <w:pPr>
        <w:spacing w:after="0" w:line="276" w:lineRule="auto"/>
        <w:ind w:firstLine="397"/>
      </w:pPr>
      <w:r>
        <w:t xml:space="preserve">Используя данные из таблицы 3, мы можем построить полигон частот, гистограмму распределения и эмпирическую функцию распределения. </w:t>
      </w:r>
    </w:p>
    <w:p w14:paraId="668B6973" w14:textId="77777777" w:rsidR="0045743D" w:rsidRDefault="0045743D">
      <w:pPr>
        <w:spacing w:line="276" w:lineRule="auto"/>
      </w:pPr>
      <w:r>
        <w:br w:type="page"/>
      </w:r>
    </w:p>
    <w:p w14:paraId="336B1518" w14:textId="520009F9" w:rsidR="008557E1" w:rsidRDefault="008557E1" w:rsidP="00AF778F">
      <w:pPr>
        <w:spacing w:after="0" w:line="276" w:lineRule="auto"/>
        <w:ind w:firstLine="397"/>
      </w:pPr>
      <w:r>
        <w:lastRenderedPageBreak/>
        <w:t xml:space="preserve">На </w:t>
      </w:r>
      <w:r w:rsidR="00560E67">
        <w:t>Р</w:t>
      </w:r>
      <w:r w:rsidR="003D5ED8">
        <w:t>исунке</w:t>
      </w:r>
      <w:r>
        <w:t xml:space="preserve"> 1 приведён полигон частот, который был построен с помощью значений середин интервалов</w:t>
      </w:r>
      <w:r w:rsidR="00DD0DC6">
        <w:t xml:space="preserve"> (</w:t>
      </w:r>
      <w:r w:rsidR="00560E67">
        <w:t>Т</w:t>
      </w:r>
      <w:r w:rsidR="00DD0DC6">
        <w:t>аблица 3, столбец 3)</w:t>
      </w:r>
      <w:r>
        <w:t xml:space="preserve"> и количества элементов в интервалах</w:t>
      </w:r>
      <w:r w:rsidR="00DD0DC6">
        <w:t xml:space="preserve"> (</w:t>
      </w:r>
      <w:r w:rsidR="00560E67">
        <w:t>Т</w:t>
      </w:r>
      <w:r w:rsidR="00DD0DC6">
        <w:t>аблица 3, столбец 4)</w:t>
      </w:r>
      <w:r>
        <w:t>.</w:t>
      </w:r>
    </w:p>
    <w:p w14:paraId="55A837B4" w14:textId="77777777" w:rsidR="00891CE0" w:rsidRDefault="00891CE0" w:rsidP="00AF778F">
      <w:pPr>
        <w:spacing w:after="0" w:line="276" w:lineRule="auto"/>
        <w:ind w:firstLine="397"/>
      </w:pPr>
    </w:p>
    <w:p w14:paraId="2D662390" w14:textId="77777777" w:rsidR="003D5ED8" w:rsidRDefault="005263B5" w:rsidP="003D5ED8">
      <w:pPr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72964996" wp14:editId="48354A3A">
            <wp:extent cx="4947920" cy="2265680"/>
            <wp:effectExtent l="0" t="0" r="17780" b="762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AD9A9C-BFF8-F450-226A-0B904A572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114B5" w14:textId="43A50964" w:rsidR="003D5ED8" w:rsidRPr="003D5ED8" w:rsidRDefault="003D5ED8" w:rsidP="003D5ED8">
      <w:pPr>
        <w:jc w:val="center"/>
        <w:rPr>
          <w:iCs/>
        </w:rPr>
      </w:pPr>
      <w:r w:rsidRPr="003D5ED8">
        <w:rPr>
          <w:iCs/>
          <w:szCs w:val="28"/>
        </w:rPr>
        <w:t>Рисунок 1 – Полигон частот СВ</w:t>
      </w:r>
    </w:p>
    <w:p w14:paraId="4DD6FC12" w14:textId="77777777" w:rsidR="003D5ED8" w:rsidRDefault="003D5ED8" w:rsidP="003D5ED8">
      <w:pPr>
        <w:jc w:val="center"/>
      </w:pPr>
    </w:p>
    <w:p w14:paraId="607D2229" w14:textId="3C2CC4E0" w:rsidR="00DD0DC6" w:rsidRDefault="00DD0DC6" w:rsidP="009E7545">
      <w:pPr>
        <w:ind w:firstLine="397"/>
      </w:pPr>
      <w:r>
        <w:t>Также мы построили гистограмму распределения</w:t>
      </w:r>
      <w:r w:rsidR="003D5ED8">
        <w:t xml:space="preserve"> (</w:t>
      </w:r>
      <w:r w:rsidR="00560E67">
        <w:t>см. Р</w:t>
      </w:r>
      <w:r w:rsidR="003D5ED8">
        <w:t>исунок 2)</w:t>
      </w:r>
      <w:r>
        <w:t>, использовав значения границ интервалов (</w:t>
      </w:r>
      <w:r w:rsidR="00560E67">
        <w:t>Т</w:t>
      </w:r>
      <w:r>
        <w:t>аблица 3, столбец 2) и относительной частоты, делённой на ширину интервала (</w:t>
      </w:r>
      <w:r w:rsidR="00560E67">
        <w:t>Т</w:t>
      </w:r>
      <w:r>
        <w:t>аблица 3, столбец 8)</w:t>
      </w:r>
      <w:r w:rsidR="003D5ED8">
        <w:t>.</w:t>
      </w:r>
    </w:p>
    <w:p w14:paraId="46CA5884" w14:textId="0A9898AC" w:rsidR="00D150BB" w:rsidRDefault="0089635A" w:rsidP="003D5ED8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D6468EA" wp14:editId="2DA65DA7">
            <wp:extent cx="5029200" cy="2560320"/>
            <wp:effectExtent l="0" t="0" r="12700" b="1778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C0CF90B-4CA9-8572-ACFA-4F51209420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25B7CF" w14:textId="2A5E9A73" w:rsidR="003D5ED8" w:rsidRDefault="003D5ED8" w:rsidP="003D5ED8">
      <w:pPr>
        <w:pStyle w:val="ad"/>
        <w:keepNext/>
        <w:spacing w:after="0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</w:t>
      </w:r>
      <w:r w:rsidRPr="002A1D5C">
        <w:rPr>
          <w:i w:val="0"/>
          <w:color w:val="auto"/>
          <w:sz w:val="28"/>
          <w:szCs w:val="28"/>
        </w:rPr>
        <w:t xml:space="preserve"> </w:t>
      </w:r>
      <w:r w:rsidRPr="002A1D5C">
        <w:rPr>
          <w:i w:val="0"/>
          <w:color w:val="auto"/>
          <w:sz w:val="28"/>
          <w:szCs w:val="28"/>
        </w:rPr>
        <w:fldChar w:fldCharType="begin"/>
      </w:r>
      <w:r w:rsidRPr="002A1D5C">
        <w:rPr>
          <w:i w:val="0"/>
          <w:color w:val="auto"/>
          <w:sz w:val="28"/>
          <w:szCs w:val="28"/>
        </w:rPr>
        <w:instrText xml:space="preserve"> SEQ График \* ARABIC </w:instrText>
      </w:r>
      <w:r w:rsidRPr="002A1D5C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2</w:t>
      </w:r>
      <w:r w:rsidRPr="002A1D5C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Гистограмма распределения СВ</w:t>
      </w:r>
    </w:p>
    <w:p w14:paraId="0A57F6FC" w14:textId="77777777" w:rsidR="003D5ED8" w:rsidRPr="003D5ED8" w:rsidRDefault="003D5ED8" w:rsidP="003D5ED8"/>
    <w:p w14:paraId="07F404AC" w14:textId="77777777" w:rsidR="0045743D" w:rsidRDefault="0045743D">
      <w:pPr>
        <w:spacing w:line="276" w:lineRule="auto"/>
      </w:pPr>
      <w:r>
        <w:br w:type="page"/>
      </w:r>
    </w:p>
    <w:p w14:paraId="0FE244DE" w14:textId="4CB2F1D3" w:rsidR="00DD0DC6" w:rsidRDefault="00DD0DC6" w:rsidP="009E7545">
      <w:pPr>
        <w:spacing w:line="276" w:lineRule="auto"/>
        <w:ind w:firstLine="397"/>
      </w:pPr>
      <w:r>
        <w:lastRenderedPageBreak/>
        <w:t>Последний график, который мы получили, это эмпирическая функция распределен</w:t>
      </w:r>
      <w:r w:rsidR="003D5ED8">
        <w:t>и</w:t>
      </w:r>
      <w:r>
        <w:t>я</w:t>
      </w:r>
      <w:r w:rsidR="003D5ED8">
        <w:t xml:space="preserve"> (</w:t>
      </w:r>
      <w:r w:rsidR="00560E67">
        <w:t>см. Р</w:t>
      </w:r>
      <w:r w:rsidR="003D5ED8">
        <w:t>исунок 3)</w:t>
      </w:r>
      <w:r>
        <w:t>. Построили мы его, основываясь на значениях границ интервалов (</w:t>
      </w:r>
      <w:r w:rsidR="00560E67">
        <w:t>Т</w:t>
      </w:r>
      <w:r>
        <w:t>аблица 3, столбец 2) и относительных накопленных частот (</w:t>
      </w:r>
      <w:r w:rsidR="00560E67">
        <w:t>Т</w:t>
      </w:r>
      <w:r>
        <w:t>аблица 3, столбец 7).</w:t>
      </w:r>
    </w:p>
    <w:p w14:paraId="601A2D77" w14:textId="77777777" w:rsidR="003D5ED8" w:rsidRDefault="00D150BB" w:rsidP="003D5ED8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17C8835" wp14:editId="62BB7D96">
            <wp:extent cx="5029200" cy="2428240"/>
            <wp:effectExtent l="0" t="0" r="12700" b="1016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7BED1520-3B4B-41F8-2F2A-EF107A77A8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4F0AFD" w14:textId="7E92A3AE" w:rsidR="003D5ED8" w:rsidRPr="00565E4E" w:rsidRDefault="003D5ED8" w:rsidP="003D5ED8">
      <w:pPr>
        <w:pStyle w:val="ad"/>
        <w:keepNext/>
        <w:spacing w:after="0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</w:t>
      </w:r>
      <w:r w:rsidRPr="00565E4E">
        <w:rPr>
          <w:i w:val="0"/>
          <w:color w:val="auto"/>
          <w:sz w:val="28"/>
          <w:szCs w:val="28"/>
        </w:rPr>
        <w:t xml:space="preserve"> </w:t>
      </w:r>
      <w:r w:rsidRPr="00565E4E">
        <w:rPr>
          <w:i w:val="0"/>
          <w:color w:val="auto"/>
          <w:sz w:val="28"/>
          <w:szCs w:val="28"/>
        </w:rPr>
        <w:fldChar w:fldCharType="begin"/>
      </w:r>
      <w:r w:rsidRPr="00565E4E">
        <w:rPr>
          <w:i w:val="0"/>
          <w:color w:val="auto"/>
          <w:sz w:val="28"/>
          <w:szCs w:val="28"/>
        </w:rPr>
        <w:instrText xml:space="preserve"> SEQ График \* ARABIC </w:instrText>
      </w:r>
      <w:r w:rsidRPr="00565E4E">
        <w:rPr>
          <w:i w:val="0"/>
          <w:color w:val="auto"/>
          <w:sz w:val="28"/>
          <w:szCs w:val="28"/>
        </w:rPr>
        <w:fldChar w:fldCharType="separate"/>
      </w:r>
      <w:r w:rsidRPr="00565E4E">
        <w:rPr>
          <w:i w:val="0"/>
          <w:noProof/>
          <w:color w:val="auto"/>
          <w:sz w:val="28"/>
          <w:szCs w:val="28"/>
        </w:rPr>
        <w:t>3</w:t>
      </w:r>
      <w:r w:rsidRPr="00565E4E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– Эмпирический </w:t>
      </w:r>
      <w:r w:rsidR="002B0F0D">
        <w:rPr>
          <w:i w:val="0"/>
          <w:color w:val="auto"/>
          <w:sz w:val="28"/>
          <w:szCs w:val="28"/>
        </w:rPr>
        <w:t>функция</w:t>
      </w:r>
      <w:r>
        <w:rPr>
          <w:i w:val="0"/>
          <w:color w:val="auto"/>
          <w:sz w:val="28"/>
          <w:szCs w:val="28"/>
        </w:rPr>
        <w:t xml:space="preserve"> распределения</w:t>
      </w:r>
      <w:r w:rsidR="002B0F0D">
        <w:rPr>
          <w:i w:val="0"/>
          <w:color w:val="auto"/>
          <w:sz w:val="28"/>
          <w:szCs w:val="28"/>
        </w:rPr>
        <w:t xml:space="preserve"> СВ</w:t>
      </w:r>
    </w:p>
    <w:p w14:paraId="6C55C2D7" w14:textId="4AD17249" w:rsidR="00A412B9" w:rsidRDefault="00A412B9" w:rsidP="003D5ED8">
      <w:pPr>
        <w:spacing w:line="276" w:lineRule="auto"/>
        <w:jc w:val="center"/>
      </w:pPr>
      <w:r>
        <w:br w:type="page"/>
      </w:r>
    </w:p>
    <w:p w14:paraId="5CE94195" w14:textId="7B85C99E" w:rsidR="00FB7218" w:rsidRPr="00FB7218" w:rsidRDefault="00A412B9" w:rsidP="00FB7218">
      <w:pPr>
        <w:pStyle w:val="1"/>
      </w:pPr>
      <w:bookmarkStart w:id="4" w:name="_Toc127277775"/>
      <w:r w:rsidRPr="00FB7218">
        <w:lastRenderedPageBreak/>
        <w:t>ЗАКЛЮЧЕНИЕ</w:t>
      </w:r>
      <w:bookmarkEnd w:id="4"/>
    </w:p>
    <w:p w14:paraId="31DA4C77" w14:textId="034ECAF1" w:rsidR="00DD0DC6" w:rsidRDefault="00DD0DC6" w:rsidP="00FB7218">
      <w:pPr>
        <w:ind w:firstLine="360"/>
      </w:pPr>
      <w:r>
        <w:t>После того, как мы обработали исходные данные, мы можем сделать несколько выводов</w:t>
      </w:r>
      <w:r w:rsidR="00FD5DF8">
        <w:t xml:space="preserve"> об особенностях распределения случайной величины</w:t>
      </w:r>
      <w:r>
        <w:t>:</w:t>
      </w:r>
    </w:p>
    <w:p w14:paraId="155D20EE" w14:textId="189435C9" w:rsidR="00DD0DC6" w:rsidRDefault="00DD0DC6" w:rsidP="00DD0DC6">
      <w:pPr>
        <w:pStyle w:val="ab"/>
        <w:numPr>
          <w:ilvl w:val="0"/>
          <w:numId w:val="6"/>
        </w:numPr>
      </w:pPr>
      <w:r>
        <w:t>Минимальное значение выборки - 110,97, а максимальное – 178,33</w:t>
      </w:r>
      <w:r w:rsidR="00FD5DF8" w:rsidRPr="00FD5DF8">
        <w:t xml:space="preserve">, </w:t>
      </w:r>
      <w:r w:rsidR="00FD5DF8">
        <w:t>размах выборки равен</w:t>
      </w:r>
      <w:r w:rsidR="00FD5DF8" w:rsidRPr="00FD5DF8">
        <w:t xml:space="preserve"> 67,36</w:t>
      </w:r>
      <w:r w:rsidR="004B717A">
        <w:t>.</w:t>
      </w:r>
    </w:p>
    <w:p w14:paraId="07285756" w14:textId="5694A018" w:rsidR="004B717A" w:rsidRDefault="004B717A" w:rsidP="00DD0DC6">
      <w:pPr>
        <w:pStyle w:val="ab"/>
        <w:numPr>
          <w:ilvl w:val="0"/>
          <w:numId w:val="6"/>
        </w:numPr>
      </w:pPr>
      <w:r>
        <w:t>Наибольшее количество значений попало в интервал под номером 5</w:t>
      </w:r>
      <w:r w:rsidR="00FD5DF8">
        <w:t xml:space="preserve"> с границами </w:t>
      </w:r>
      <w:r w:rsidR="00FD5DF8" w:rsidRPr="00FD5DF8">
        <w:t>[140,91; 148,39]</w:t>
      </w:r>
      <w:r>
        <w:t>.</w:t>
      </w:r>
    </w:p>
    <w:p w14:paraId="1ECE8F90" w14:textId="019E581E" w:rsidR="00FB7218" w:rsidRDefault="00FB7218" w:rsidP="00DD0DC6">
      <w:pPr>
        <w:pStyle w:val="ab"/>
        <w:numPr>
          <w:ilvl w:val="0"/>
          <w:numId w:val="6"/>
        </w:numPr>
      </w:pPr>
      <w:r>
        <w:t xml:space="preserve">Наименьшее количество значений попало в интервал под номером 8 с границами </w:t>
      </w:r>
      <w:r w:rsidRPr="00FB7218">
        <w:t>[163,36; 170,85].</w:t>
      </w:r>
    </w:p>
    <w:p w14:paraId="526A4A95" w14:textId="15147B49" w:rsidR="00A412B9" w:rsidRDefault="004B717A" w:rsidP="004B717A">
      <w:pPr>
        <w:pStyle w:val="ab"/>
        <w:numPr>
          <w:ilvl w:val="0"/>
          <w:numId w:val="6"/>
        </w:numPr>
      </w:pPr>
      <w:r>
        <w:t>Количество попадающих в интервал значений меняется с каждым интервалом, это значит, что случайная величина распределена неравномерно.</w:t>
      </w:r>
      <w:r w:rsidR="00A412B9">
        <w:br w:type="page"/>
      </w:r>
    </w:p>
    <w:p w14:paraId="120E422B" w14:textId="7696B4AD" w:rsidR="00B00CFB" w:rsidRDefault="00A412B9" w:rsidP="00AE257E">
      <w:pPr>
        <w:pStyle w:val="1"/>
      </w:pPr>
      <w:bookmarkStart w:id="5" w:name="_Toc127277776"/>
      <w:r>
        <w:lastRenderedPageBreak/>
        <w:t>БИБЛИОГРАФИЧЕСКИЙ СПИСОК</w:t>
      </w:r>
      <w:bookmarkEnd w:id="5"/>
    </w:p>
    <w:p w14:paraId="0E9E3CBF" w14:textId="77777777" w:rsidR="00AE257E" w:rsidRPr="00AE257E" w:rsidRDefault="00AE257E" w:rsidP="00AE257E"/>
    <w:p w14:paraId="4D018C8E" w14:textId="41DCE563" w:rsidR="00AE257E" w:rsidRDefault="00AE257E" w:rsidP="00AE257E">
      <w:pPr>
        <w:pStyle w:val="ab"/>
        <w:numPr>
          <w:ilvl w:val="0"/>
          <w:numId w:val="1"/>
        </w:numPr>
      </w:pPr>
      <w:r>
        <w:t xml:space="preserve">Гмурман, В. Е. Теория вероятностей и математическая статистика. Учеб. пособие для вузов. Изд. 7-е, </w:t>
      </w:r>
      <w:proofErr w:type="gramStart"/>
      <w:r>
        <w:t>стер.—</w:t>
      </w:r>
      <w:proofErr w:type="gramEnd"/>
      <w:r>
        <w:t xml:space="preserve"> М.: Высш. шк., 1999.— 479 с.: ил.</w:t>
      </w:r>
    </w:p>
    <w:p w14:paraId="5258EA3E" w14:textId="77777777" w:rsidR="00AE257E" w:rsidRDefault="00AE257E" w:rsidP="00AE257E">
      <w:pPr>
        <w:pStyle w:val="ab"/>
      </w:pPr>
    </w:p>
    <w:p w14:paraId="694D47D6" w14:textId="3EBD04D4" w:rsidR="00FD5DF8" w:rsidRDefault="00B00CFB" w:rsidP="00FD5DF8">
      <w:pPr>
        <w:pStyle w:val="ab"/>
        <w:numPr>
          <w:ilvl w:val="0"/>
          <w:numId w:val="1"/>
        </w:numPr>
      </w:pPr>
      <w:r>
        <w:t xml:space="preserve">Вентцель, Е.С. Теория вероятностей: Учеб. для </w:t>
      </w:r>
      <w:proofErr w:type="gramStart"/>
      <w:r>
        <w:t>вузов.—</w:t>
      </w:r>
      <w:proofErr w:type="gramEnd"/>
      <w:r>
        <w:t xml:space="preserve"> 6-е изд. стер.— М.: Высш. шк., 1999.— 576 с.: ил</w:t>
      </w:r>
      <w:r w:rsidR="00FD5DF8">
        <w:t>.</w:t>
      </w:r>
      <w:r w:rsidR="00FD5DF8">
        <w:br/>
      </w:r>
    </w:p>
    <w:p w14:paraId="569C5CA7" w14:textId="31386B15" w:rsidR="00FD5DF8" w:rsidRPr="00FD5DF8" w:rsidRDefault="00FD5DF8" w:rsidP="00FD5DF8">
      <w:pPr>
        <w:pStyle w:val="ab"/>
        <w:numPr>
          <w:ilvl w:val="0"/>
          <w:numId w:val="1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  <w:shd w:val="clear" w:color="auto" w:fill="FFFFFF"/>
        </w:rPr>
        <w:t>Г</w:t>
      </w:r>
      <w:r w:rsidR="00A05741" w:rsidRPr="00A05741">
        <w:rPr>
          <w:color w:val="000000" w:themeColor="text1"/>
          <w:szCs w:val="28"/>
          <w:shd w:val="clear" w:color="auto" w:fill="FFFFFF"/>
        </w:rPr>
        <w:t xml:space="preserve">орлач, Б. А. Теория вероятностей и математическая </w:t>
      </w:r>
      <w:proofErr w:type="gramStart"/>
      <w:r w:rsidR="00A05741" w:rsidRPr="00A05741">
        <w:rPr>
          <w:color w:val="000000" w:themeColor="text1"/>
          <w:szCs w:val="28"/>
          <w:shd w:val="clear" w:color="auto" w:fill="FFFFFF"/>
        </w:rPr>
        <w:t>статистика :</w:t>
      </w:r>
      <w:proofErr w:type="gramEnd"/>
      <w:r w:rsidR="00A05741" w:rsidRPr="00A05741">
        <w:rPr>
          <w:color w:val="000000" w:themeColor="text1"/>
          <w:szCs w:val="28"/>
          <w:shd w:val="clear" w:color="auto" w:fill="FFFFFF"/>
        </w:rPr>
        <w:t xml:space="preserve"> учебно-методическое пособие / Б. А. Горлач. — Санкт-</w:t>
      </w:r>
      <w:proofErr w:type="gramStart"/>
      <w:r w:rsidR="00A05741" w:rsidRPr="00A05741">
        <w:rPr>
          <w:color w:val="000000" w:themeColor="text1"/>
          <w:szCs w:val="28"/>
          <w:shd w:val="clear" w:color="auto" w:fill="FFFFFF"/>
        </w:rPr>
        <w:t>Петербург :</w:t>
      </w:r>
      <w:proofErr w:type="gramEnd"/>
      <w:r w:rsidR="00A05741" w:rsidRPr="00A05741">
        <w:rPr>
          <w:color w:val="000000" w:themeColor="text1"/>
          <w:szCs w:val="28"/>
          <w:shd w:val="clear" w:color="auto" w:fill="FFFFFF"/>
        </w:rPr>
        <w:t xml:space="preserve"> Лань, 2013. — 320 с. — ISBN 978-5-8114-1429-1. — </w:t>
      </w:r>
      <w:proofErr w:type="gramStart"/>
      <w:r w:rsidR="00A05741" w:rsidRPr="00A05741">
        <w:rPr>
          <w:color w:val="000000" w:themeColor="text1"/>
          <w:szCs w:val="28"/>
          <w:shd w:val="clear" w:color="auto" w:fill="FFFFFF"/>
        </w:rPr>
        <w:t>Текст :</w:t>
      </w:r>
      <w:proofErr w:type="gramEnd"/>
      <w:r w:rsidR="00A05741" w:rsidRPr="00A05741">
        <w:rPr>
          <w:color w:val="000000" w:themeColor="text1"/>
          <w:szCs w:val="28"/>
          <w:shd w:val="clear" w:color="auto" w:fill="FFFFFF"/>
        </w:rPr>
        <w:t xml:space="preserve"> электронный // Лань : электронно-библиотечная система. — URL: https://e.lanbook.com/book/4864 (дата обращения: 15.02.2023). — Режим доступа: для авториз. пользователе</w:t>
      </w:r>
      <w:r w:rsidR="00E61C93">
        <w:rPr>
          <w:color w:val="000000" w:themeColor="text1"/>
          <w:szCs w:val="28"/>
          <w:shd w:val="clear" w:color="auto" w:fill="FFFFFF"/>
        </w:rPr>
        <w:t>й</w:t>
      </w:r>
      <w:r w:rsidR="00A05741" w:rsidRPr="00A05741">
        <w:rPr>
          <w:color w:val="000000" w:themeColor="text1"/>
          <w:szCs w:val="28"/>
          <w:shd w:val="clear" w:color="auto" w:fill="FFFFFF"/>
        </w:rPr>
        <w:t>.</w:t>
      </w:r>
    </w:p>
    <w:p w14:paraId="77D5A9A1" w14:textId="77777777" w:rsidR="00D3026C" w:rsidRDefault="00D3026C" w:rsidP="00D3026C">
      <w:pPr>
        <w:pStyle w:val="ab"/>
      </w:pPr>
    </w:p>
    <w:p w14:paraId="651BB25B" w14:textId="7828E75F" w:rsidR="00D3026C" w:rsidRPr="00A412B9" w:rsidRDefault="00D3026C" w:rsidP="00D3026C">
      <w:pPr>
        <w:pStyle w:val="ab"/>
        <w:numPr>
          <w:ilvl w:val="0"/>
          <w:numId w:val="1"/>
        </w:numPr>
      </w:pPr>
      <w:r>
        <w:t xml:space="preserve">СТО ЮУрГУ 04–2008 Стандарт организации. Курсовое и дипломное проектирование. Общие требования к содержанию и оформлению / составители: Т.И. Парубочая, </w:t>
      </w:r>
      <w:proofErr w:type="gramStart"/>
      <w:r>
        <w:t>Н.В.</w:t>
      </w:r>
      <w:proofErr w:type="gramEnd"/>
      <w:r>
        <w:t xml:space="preserve"> Сырейщикова, В.И. Гузеев, Л.В. Винокурова. – Челябинск: Изд-во ЮУрГУ, 2008. – 56 с.</w:t>
      </w:r>
    </w:p>
    <w:sectPr w:rsidR="00D3026C" w:rsidRPr="00A412B9" w:rsidSect="002437A0">
      <w:footerReference w:type="even" r:id="rId11"/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5D07" w14:textId="77777777" w:rsidR="007B25AE" w:rsidRDefault="007B25AE" w:rsidP="002437A0">
      <w:pPr>
        <w:spacing w:after="0"/>
      </w:pPr>
      <w:r>
        <w:separator/>
      </w:r>
    </w:p>
  </w:endnote>
  <w:endnote w:type="continuationSeparator" w:id="0">
    <w:p w14:paraId="5DA9E483" w14:textId="77777777" w:rsidR="007B25AE" w:rsidRDefault="007B25AE" w:rsidP="002437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2054428659"/>
      <w:docPartObj>
        <w:docPartGallery w:val="Page Numbers (Bottom of Page)"/>
        <w:docPartUnique/>
      </w:docPartObj>
    </w:sdtPr>
    <w:sdtContent>
      <w:p w14:paraId="0BFA574E" w14:textId="034BA766" w:rsidR="002437A0" w:rsidRDefault="002437A0" w:rsidP="002371E4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3</w:t>
        </w:r>
        <w:r>
          <w:rPr>
            <w:rStyle w:val="af4"/>
          </w:rPr>
          <w:fldChar w:fldCharType="end"/>
        </w:r>
      </w:p>
    </w:sdtContent>
  </w:sdt>
  <w:p w14:paraId="2142CB03" w14:textId="77777777" w:rsidR="002437A0" w:rsidRDefault="002437A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4"/>
      </w:rPr>
      <w:id w:val="-77828659"/>
      <w:docPartObj>
        <w:docPartGallery w:val="Page Numbers (Bottom of Page)"/>
        <w:docPartUnique/>
      </w:docPartObj>
    </w:sdtPr>
    <w:sdtContent>
      <w:p w14:paraId="0CD71EE5" w14:textId="1E668F52" w:rsidR="002437A0" w:rsidRDefault="002437A0" w:rsidP="002371E4">
        <w:pPr>
          <w:pStyle w:val="af2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4705A484" w14:textId="77777777" w:rsidR="002437A0" w:rsidRDefault="002437A0" w:rsidP="002437A0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F961" w14:textId="77777777" w:rsidR="007B25AE" w:rsidRDefault="007B25AE" w:rsidP="002437A0">
      <w:pPr>
        <w:spacing w:after="0"/>
      </w:pPr>
      <w:r>
        <w:separator/>
      </w:r>
    </w:p>
  </w:footnote>
  <w:footnote w:type="continuationSeparator" w:id="0">
    <w:p w14:paraId="737AEED0" w14:textId="77777777" w:rsidR="007B25AE" w:rsidRDefault="007B25AE" w:rsidP="002437A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4211"/>
    <w:multiLevelType w:val="hybridMultilevel"/>
    <w:tmpl w:val="9B7EC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5177"/>
    <w:multiLevelType w:val="hybridMultilevel"/>
    <w:tmpl w:val="685C0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858DF"/>
    <w:multiLevelType w:val="hybridMultilevel"/>
    <w:tmpl w:val="6112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93056"/>
    <w:multiLevelType w:val="hybridMultilevel"/>
    <w:tmpl w:val="F280C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F5CD3"/>
    <w:multiLevelType w:val="hybridMultilevel"/>
    <w:tmpl w:val="1B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905"/>
    <w:multiLevelType w:val="hybridMultilevel"/>
    <w:tmpl w:val="485A1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B1D98"/>
    <w:multiLevelType w:val="hybridMultilevel"/>
    <w:tmpl w:val="28F82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75262">
    <w:abstractNumId w:val="0"/>
  </w:num>
  <w:num w:numId="2" w16cid:durableId="1820263218">
    <w:abstractNumId w:val="5"/>
  </w:num>
  <w:num w:numId="3" w16cid:durableId="495877485">
    <w:abstractNumId w:val="1"/>
  </w:num>
  <w:num w:numId="4" w16cid:durableId="1654597326">
    <w:abstractNumId w:val="3"/>
  </w:num>
  <w:num w:numId="5" w16cid:durableId="2079092142">
    <w:abstractNumId w:val="4"/>
  </w:num>
  <w:num w:numId="6" w16cid:durableId="819082263">
    <w:abstractNumId w:val="6"/>
  </w:num>
  <w:num w:numId="7" w16cid:durableId="725226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35"/>
    <w:rsid w:val="00005B8E"/>
    <w:rsid w:val="00014BE6"/>
    <w:rsid w:val="00045B67"/>
    <w:rsid w:val="000478C9"/>
    <w:rsid w:val="00075085"/>
    <w:rsid w:val="000A6F39"/>
    <w:rsid w:val="000D1256"/>
    <w:rsid w:val="000E190A"/>
    <w:rsid w:val="000F67DB"/>
    <w:rsid w:val="00140802"/>
    <w:rsid w:val="001473E9"/>
    <w:rsid w:val="00165758"/>
    <w:rsid w:val="00174669"/>
    <w:rsid w:val="001A60CC"/>
    <w:rsid w:val="001B0DA2"/>
    <w:rsid w:val="001B0EFB"/>
    <w:rsid w:val="001D6488"/>
    <w:rsid w:val="001E2503"/>
    <w:rsid w:val="00220C64"/>
    <w:rsid w:val="00233A86"/>
    <w:rsid w:val="002437A0"/>
    <w:rsid w:val="002858CB"/>
    <w:rsid w:val="0029008F"/>
    <w:rsid w:val="00293F13"/>
    <w:rsid w:val="002A1D5C"/>
    <w:rsid w:val="002B0F0D"/>
    <w:rsid w:val="002C1B28"/>
    <w:rsid w:val="00327961"/>
    <w:rsid w:val="00333E30"/>
    <w:rsid w:val="00343836"/>
    <w:rsid w:val="0034559E"/>
    <w:rsid w:val="0034704C"/>
    <w:rsid w:val="00350E52"/>
    <w:rsid w:val="003561B8"/>
    <w:rsid w:val="00362CD1"/>
    <w:rsid w:val="003D19D2"/>
    <w:rsid w:val="003D5ED8"/>
    <w:rsid w:val="003E0F08"/>
    <w:rsid w:val="003E2B18"/>
    <w:rsid w:val="004010F7"/>
    <w:rsid w:val="00434C99"/>
    <w:rsid w:val="0045213C"/>
    <w:rsid w:val="0045743D"/>
    <w:rsid w:val="00460D69"/>
    <w:rsid w:val="00486A09"/>
    <w:rsid w:val="004A16D6"/>
    <w:rsid w:val="004B717A"/>
    <w:rsid w:val="004C64F9"/>
    <w:rsid w:val="004E7A4D"/>
    <w:rsid w:val="0051557D"/>
    <w:rsid w:val="00516B62"/>
    <w:rsid w:val="005263B5"/>
    <w:rsid w:val="00542515"/>
    <w:rsid w:val="00555EF7"/>
    <w:rsid w:val="00560E67"/>
    <w:rsid w:val="00565E4E"/>
    <w:rsid w:val="005B41B9"/>
    <w:rsid w:val="005D316C"/>
    <w:rsid w:val="005D6A35"/>
    <w:rsid w:val="005E1F69"/>
    <w:rsid w:val="005E5DAB"/>
    <w:rsid w:val="00673C1B"/>
    <w:rsid w:val="00716D27"/>
    <w:rsid w:val="0076390A"/>
    <w:rsid w:val="007A6074"/>
    <w:rsid w:val="007B25AE"/>
    <w:rsid w:val="007C2792"/>
    <w:rsid w:val="007C5300"/>
    <w:rsid w:val="007E6783"/>
    <w:rsid w:val="007E6A37"/>
    <w:rsid w:val="007E703A"/>
    <w:rsid w:val="00803D6D"/>
    <w:rsid w:val="00804E48"/>
    <w:rsid w:val="00820EE0"/>
    <w:rsid w:val="00842DD2"/>
    <w:rsid w:val="008529E0"/>
    <w:rsid w:val="008557E1"/>
    <w:rsid w:val="008617D4"/>
    <w:rsid w:val="00873AB4"/>
    <w:rsid w:val="0087779C"/>
    <w:rsid w:val="00877B2B"/>
    <w:rsid w:val="008811FB"/>
    <w:rsid w:val="00891CE0"/>
    <w:rsid w:val="0089635A"/>
    <w:rsid w:val="008A2156"/>
    <w:rsid w:val="008D71D4"/>
    <w:rsid w:val="008F2828"/>
    <w:rsid w:val="00906D9D"/>
    <w:rsid w:val="009366D5"/>
    <w:rsid w:val="00951BF2"/>
    <w:rsid w:val="009A2B09"/>
    <w:rsid w:val="009E7545"/>
    <w:rsid w:val="009E7902"/>
    <w:rsid w:val="00A05741"/>
    <w:rsid w:val="00A412B9"/>
    <w:rsid w:val="00A43372"/>
    <w:rsid w:val="00A4375E"/>
    <w:rsid w:val="00A52F85"/>
    <w:rsid w:val="00A53364"/>
    <w:rsid w:val="00A97E62"/>
    <w:rsid w:val="00AD1D2C"/>
    <w:rsid w:val="00AE257E"/>
    <w:rsid w:val="00AF778F"/>
    <w:rsid w:val="00B00CFB"/>
    <w:rsid w:val="00B75EE1"/>
    <w:rsid w:val="00B84E72"/>
    <w:rsid w:val="00BB2503"/>
    <w:rsid w:val="00BB6D62"/>
    <w:rsid w:val="00BD11E1"/>
    <w:rsid w:val="00BE5FA3"/>
    <w:rsid w:val="00C066D7"/>
    <w:rsid w:val="00C148DD"/>
    <w:rsid w:val="00C246D2"/>
    <w:rsid w:val="00C34A1C"/>
    <w:rsid w:val="00C359CF"/>
    <w:rsid w:val="00C56F65"/>
    <w:rsid w:val="00C8557E"/>
    <w:rsid w:val="00CF6ED5"/>
    <w:rsid w:val="00D022CE"/>
    <w:rsid w:val="00D150BB"/>
    <w:rsid w:val="00D3026C"/>
    <w:rsid w:val="00D40FB8"/>
    <w:rsid w:val="00D668E3"/>
    <w:rsid w:val="00D71AB9"/>
    <w:rsid w:val="00D819DE"/>
    <w:rsid w:val="00D933F8"/>
    <w:rsid w:val="00DA2330"/>
    <w:rsid w:val="00DB3832"/>
    <w:rsid w:val="00DD0DC6"/>
    <w:rsid w:val="00E21015"/>
    <w:rsid w:val="00E30F08"/>
    <w:rsid w:val="00E43E4A"/>
    <w:rsid w:val="00E61C93"/>
    <w:rsid w:val="00F35BEF"/>
    <w:rsid w:val="00FB7218"/>
    <w:rsid w:val="00FC7261"/>
    <w:rsid w:val="00FD5DF8"/>
    <w:rsid w:val="00FE4668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8C45"/>
  <w15:docId w15:val="{F0BC7ECB-CE21-4B33-8DC1-707008EE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New Roman"/>
    <w:qFormat/>
    <w:rsid w:val="005D6A35"/>
    <w:pPr>
      <w:spacing w:line="240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0E67"/>
    <w:pPr>
      <w:keepNext/>
      <w:keepLines/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1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документа"/>
    <w:basedOn w:val="a"/>
    <w:qFormat/>
    <w:rsid w:val="005D6A35"/>
    <w:pPr>
      <w:ind w:left="2268"/>
      <w:jc w:val="center"/>
    </w:pPr>
  </w:style>
  <w:style w:type="paragraph" w:customStyle="1" w:styleId="Default">
    <w:name w:val="Default"/>
    <w:rsid w:val="005D6A3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0E67"/>
    <w:rPr>
      <w:rFonts w:ascii="Times New Roman" w:eastAsiaTheme="majorEastAsia" w:hAnsi="Times New Roman" w:cstheme="majorBidi"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D6A35"/>
    <w:pPr>
      <w:spacing w:line="276" w:lineRule="auto"/>
      <w:outlineLvl w:val="9"/>
    </w:pPr>
    <w:rPr>
      <w:rFonts w:ascii="Cambria" w:eastAsia="Times New Roman" w:hAnsi="Cambria" w:cs="Times New Roman"/>
      <w:color w:val="365F91"/>
    </w:rPr>
  </w:style>
  <w:style w:type="paragraph" w:styleId="11">
    <w:name w:val="toc 1"/>
    <w:basedOn w:val="a"/>
    <w:next w:val="a"/>
    <w:autoRedefine/>
    <w:uiPriority w:val="39"/>
    <w:unhideWhenUsed/>
    <w:rsid w:val="005D6A35"/>
    <w:pPr>
      <w:tabs>
        <w:tab w:val="right" w:leader="dot" w:pos="9911"/>
      </w:tabs>
      <w:spacing w:after="100" w:line="360" w:lineRule="auto"/>
    </w:pPr>
    <w:rPr>
      <w:noProof/>
      <w:szCs w:val="28"/>
    </w:rPr>
  </w:style>
  <w:style w:type="character" w:styleId="a5">
    <w:name w:val="Hyperlink"/>
    <w:uiPriority w:val="99"/>
    <w:unhideWhenUsed/>
    <w:rsid w:val="005D6A3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D6A3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6A35"/>
    <w:rPr>
      <w:rFonts w:ascii="Tahoma" w:eastAsia="Calibri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1D648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D6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1D6488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412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B00CFB"/>
    <w:pPr>
      <w:ind w:left="720"/>
      <w:contextualSpacing/>
    </w:pPr>
  </w:style>
  <w:style w:type="table" w:styleId="ac">
    <w:name w:val="Table Grid"/>
    <w:basedOn w:val="a1"/>
    <w:uiPriority w:val="59"/>
    <w:rsid w:val="00C1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C148DD"/>
    <w:rPr>
      <w:i/>
      <w:iCs/>
      <w:color w:val="1F497D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CF6ED5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6ED5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ru-RU"/>
    </w:rPr>
  </w:style>
  <w:style w:type="character" w:styleId="ae">
    <w:name w:val="Placeholder Text"/>
    <w:basedOn w:val="a0"/>
    <w:uiPriority w:val="99"/>
    <w:semiHidden/>
    <w:rsid w:val="00A43372"/>
    <w:rPr>
      <w:color w:val="808080"/>
    </w:rPr>
  </w:style>
  <w:style w:type="paragraph" w:styleId="af">
    <w:name w:val="Normal (Web)"/>
    <w:basedOn w:val="a"/>
    <w:uiPriority w:val="99"/>
    <w:semiHidden/>
    <w:unhideWhenUsed/>
    <w:rsid w:val="0087779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2437A0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2437A0"/>
    <w:rPr>
      <w:rFonts w:ascii="Times New Roman" w:eastAsia="Calibri" w:hAnsi="Times New Roman" w:cs="Times New Roman"/>
      <w:sz w:val="28"/>
    </w:rPr>
  </w:style>
  <w:style w:type="paragraph" w:styleId="af2">
    <w:name w:val="footer"/>
    <w:basedOn w:val="a"/>
    <w:link w:val="af3"/>
    <w:uiPriority w:val="99"/>
    <w:unhideWhenUsed/>
    <w:rsid w:val="002437A0"/>
    <w:pPr>
      <w:tabs>
        <w:tab w:val="center" w:pos="4677"/>
        <w:tab w:val="right" w:pos="9355"/>
      </w:tabs>
      <w:spacing w:after="0"/>
    </w:pPr>
  </w:style>
  <w:style w:type="character" w:customStyle="1" w:styleId="af3">
    <w:name w:val="Нижний колонтитул Знак"/>
    <w:basedOn w:val="a0"/>
    <w:link w:val="af2"/>
    <w:uiPriority w:val="99"/>
    <w:rsid w:val="002437A0"/>
    <w:rPr>
      <w:rFonts w:ascii="Times New Roman" w:eastAsia="Calibri" w:hAnsi="Times New Roman" w:cs="Times New Roman"/>
      <w:sz w:val="28"/>
    </w:rPr>
  </w:style>
  <w:style w:type="character" w:styleId="af4">
    <w:name w:val="page number"/>
    <w:basedOn w:val="a0"/>
    <w:uiPriority w:val="99"/>
    <w:semiHidden/>
    <w:unhideWhenUsed/>
    <w:rsid w:val="00243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-Wind\Downloads\Praktika_1_raschet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-Wind\Downloads\Praktika_1_raschety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-Wind\Downloads\Praktika_1_rasche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663937877030634"/>
          <c:y val="7.7347757729545802E-2"/>
          <c:w val="0.82350660551026411"/>
          <c:h val="0.67304884859872227"/>
        </c:manualLayout>
      </c:layout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[Praktika_1_raschety.xlsx]Лист1!$N$30:$N$38</c:f>
              <c:numCache>
                <c:formatCode>0.00</c:formatCode>
                <c:ptCount val="9"/>
                <c:pt idx="0">
                  <c:v>114.71222222222222</c:v>
                </c:pt>
                <c:pt idx="1">
                  <c:v>122.19666666666667</c:v>
                </c:pt>
                <c:pt idx="2">
                  <c:v>129.68111111111114</c:v>
                </c:pt>
                <c:pt idx="3">
                  <c:v>137.16555555555556</c:v>
                </c:pt>
                <c:pt idx="4">
                  <c:v>144.65000000000003</c:v>
                </c:pt>
                <c:pt idx="5">
                  <c:v>152.13444444444445</c:v>
                </c:pt>
                <c:pt idx="6">
                  <c:v>159.61888888888893</c:v>
                </c:pt>
                <c:pt idx="7">
                  <c:v>167.10333333333335</c:v>
                </c:pt>
                <c:pt idx="8">
                  <c:v>174.58777777777783</c:v>
                </c:pt>
              </c:numCache>
            </c:numRef>
          </c:cat>
          <c:val>
            <c:numRef>
              <c:f>[Praktika_1_raschety.xlsx]Лист1!$M$30:$M$38</c:f>
              <c:numCache>
                <c:formatCode>General</c:formatCode>
                <c:ptCount val="9"/>
                <c:pt idx="0">
                  <c:v>3</c:v>
                </c:pt>
                <c:pt idx="1">
                  <c:v>8</c:v>
                </c:pt>
                <c:pt idx="2">
                  <c:v>11</c:v>
                </c:pt>
                <c:pt idx="3">
                  <c:v>22</c:v>
                </c:pt>
                <c:pt idx="4">
                  <c:v>28</c:v>
                </c:pt>
                <c:pt idx="5">
                  <c:v>16</c:v>
                </c:pt>
                <c:pt idx="6">
                  <c:v>7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F5-4355-A452-594A0F3A32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947456"/>
        <c:axId val="350949104"/>
      </c:lineChart>
      <c:catAx>
        <c:axId val="35094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Середины интервалов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sq" cmpd="sng" algn="ctr">
            <a:solidFill>
              <a:schemeClr val="tx1"/>
            </a:solidFill>
            <a:round/>
            <a:headEnd type="none"/>
            <a:tailEnd type="triangle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49104"/>
        <c:crosses val="autoZero"/>
        <c:auto val="1"/>
        <c:lblAlgn val="ctr"/>
        <c:lblOffset val="100"/>
        <c:noMultiLvlLbl val="0"/>
      </c:catAx>
      <c:valAx>
        <c:axId val="350949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Количество элемнтов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94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6520641105428"/>
          <c:y val="9.0090090090090086E-2"/>
          <c:w val="0.82465243390967879"/>
          <c:h val="0.7324175356458819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>
              <a:glow>
                <a:schemeClr val="accent1"/>
              </a:glow>
            </a:effectLst>
          </c:spPr>
          <c:invertIfNegative val="0"/>
          <c:cat>
            <c:numRef>
              <c:f>[Praktika_1_raschety.xlsx]Лист1!$X$8:$X$17</c:f>
              <c:numCache>
                <c:formatCode>0.00</c:formatCode>
                <c:ptCount val="10"/>
                <c:pt idx="0">
                  <c:v>110.97</c:v>
                </c:pt>
                <c:pt idx="1">
                  <c:v>118.45444444444445</c:v>
                </c:pt>
                <c:pt idx="2">
                  <c:v>125.9388888888889</c:v>
                </c:pt>
                <c:pt idx="3">
                  <c:v>133.42333333333335</c:v>
                </c:pt>
                <c:pt idx="4">
                  <c:v>140.9077777777778</c:v>
                </c:pt>
                <c:pt idx="5">
                  <c:v>148.39222222222224</c:v>
                </c:pt>
                <c:pt idx="6">
                  <c:v>155.87666666666669</c:v>
                </c:pt>
                <c:pt idx="7">
                  <c:v>163.36111111111114</c:v>
                </c:pt>
                <c:pt idx="8">
                  <c:v>170.84555555555559</c:v>
                </c:pt>
                <c:pt idx="9">
                  <c:v>178.33000000000004</c:v>
                </c:pt>
              </c:numCache>
            </c:numRef>
          </c:cat>
          <c:val>
            <c:numRef>
              <c:f>[Praktika_1_raschety.xlsx]Лист1!$M$47:$M$55</c:f>
              <c:numCache>
                <c:formatCode>General</c:formatCode>
                <c:ptCount val="9"/>
                <c:pt idx="0">
                  <c:v>4.0083135391923985E-3</c:v>
                </c:pt>
                <c:pt idx="1">
                  <c:v>1.0688836104513063E-2</c:v>
                </c:pt>
                <c:pt idx="2">
                  <c:v>1.4697149643705462E-2</c:v>
                </c:pt>
                <c:pt idx="3">
                  <c:v>2.9394299287410924E-2</c:v>
                </c:pt>
                <c:pt idx="4">
                  <c:v>3.7410926365795724E-2</c:v>
                </c:pt>
                <c:pt idx="5">
                  <c:v>2.1377672209026127E-2</c:v>
                </c:pt>
                <c:pt idx="6">
                  <c:v>9.352731591448931E-3</c:v>
                </c:pt>
                <c:pt idx="7">
                  <c:v>2.6722090261282658E-3</c:v>
                </c:pt>
                <c:pt idx="8">
                  <c:v>4.0083135391923985E-3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FE-4B79-9921-BE70F17BD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7"/>
        <c:axId val="824145120"/>
        <c:axId val="824087024"/>
      </c:barChart>
      <c:catAx>
        <c:axId val="82414512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Границы интервалов</a:t>
                </a:r>
              </a:p>
            </c:rich>
          </c:tx>
          <c:layout>
            <c:manualLayout>
              <c:xMode val="edge"/>
              <c:yMode val="edge"/>
              <c:x val="0.38523960278161107"/>
              <c:y val="0.908093211321557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0"/>
        <c:majorTickMark val="out"/>
        <c:minorTickMark val="none"/>
        <c:tickLblPos val="nextTo"/>
        <c:crossAx val="82408702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82408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Относительная частота, делённая на ширину интервала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4145120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endParaRPr lang="en-US"/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086A-AB43-9B1A-3FCB7429857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Лист1!$X$7:$X$18</c:f>
              <c:numCache>
                <c:formatCode>0.00</c:formatCode>
                <c:ptCount val="12"/>
                <c:pt idx="0" formatCode="General">
                  <c:v>105</c:v>
                </c:pt>
                <c:pt idx="1">
                  <c:v>110.97</c:v>
                </c:pt>
                <c:pt idx="2">
                  <c:v>118.45444444444445</c:v>
                </c:pt>
                <c:pt idx="3">
                  <c:v>125.9388888888889</c:v>
                </c:pt>
                <c:pt idx="4">
                  <c:v>133.42333333333335</c:v>
                </c:pt>
                <c:pt idx="5">
                  <c:v>140.9077777777778</c:v>
                </c:pt>
                <c:pt idx="6">
                  <c:v>148.39222222222224</c:v>
                </c:pt>
                <c:pt idx="7">
                  <c:v>155.87666666666669</c:v>
                </c:pt>
                <c:pt idx="8">
                  <c:v>163.36111111111114</c:v>
                </c:pt>
                <c:pt idx="9">
                  <c:v>170.84555555555559</c:v>
                </c:pt>
                <c:pt idx="10">
                  <c:v>178.33000000000004</c:v>
                </c:pt>
                <c:pt idx="11">
                  <c:v>185</c:v>
                </c:pt>
              </c:numCache>
            </c:numRef>
          </c:cat>
          <c:val>
            <c:numRef>
              <c:f>Лист1!$W$7:$W$18</c:f>
              <c:numCache>
                <c:formatCode>0.00</c:formatCode>
                <c:ptCount val="12"/>
                <c:pt idx="0" formatCode="General">
                  <c:v>0</c:v>
                </c:pt>
                <c:pt idx="1">
                  <c:v>0</c:v>
                </c:pt>
                <c:pt idx="2">
                  <c:v>0.03</c:v>
                </c:pt>
                <c:pt idx="3">
                  <c:v>0.11</c:v>
                </c:pt>
                <c:pt idx="4">
                  <c:v>0.22</c:v>
                </c:pt>
                <c:pt idx="5">
                  <c:v>0.44</c:v>
                </c:pt>
                <c:pt idx="6">
                  <c:v>0.72</c:v>
                </c:pt>
                <c:pt idx="7">
                  <c:v>0.88</c:v>
                </c:pt>
                <c:pt idx="8">
                  <c:v>0.95</c:v>
                </c:pt>
                <c:pt idx="9">
                  <c:v>0.97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D2-47F0-B015-06FBD400BD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9196096"/>
        <c:axId val="823942656"/>
      </c:lineChart>
      <c:catAx>
        <c:axId val="2079196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Границы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интервалов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3942656"/>
        <c:crosses val="autoZero"/>
        <c:auto val="1"/>
        <c:lblAlgn val="ctr"/>
        <c:lblOffset val="100"/>
        <c:noMultiLvlLbl val="0"/>
      </c:catAx>
      <c:valAx>
        <c:axId val="82394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Относительная накопленная частота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919609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0.10965</cdr:x>
      <cdr:y>0.84463</cdr:y>
    </cdr:from>
    <cdr:to>
      <cdr:x>1</cdr:x>
      <cdr:y>0.92423</cdr:y>
    </cdr:to>
    <cdr:pic>
      <cdr:nvPicPr>
        <cdr:cNvPr id="3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51452" y="2162523"/>
          <a:ext cx="4477748" cy="203802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F9C0C-99CD-4826-A322-924C8F3B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Лапин А.П.</dc:creator>
  <cp:lastModifiedBy>3770</cp:lastModifiedBy>
  <cp:revision>15</cp:revision>
  <dcterms:created xsi:type="dcterms:W3CDTF">2023-02-15T21:35:00Z</dcterms:created>
  <dcterms:modified xsi:type="dcterms:W3CDTF">2023-02-16T13:35:00Z</dcterms:modified>
</cp:coreProperties>
</file>