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DB27" w14:textId="77777777" w:rsidR="00131E52" w:rsidRDefault="00E54A7F" w:rsidP="00E54A7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Южно-Уральский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  <w:t>(национальный исследовательский университет)</w:t>
      </w:r>
      <w:r>
        <w:rPr>
          <w:rFonts w:ascii="Times New Roman" w:hAnsi="Times New Roman" w:cs="Times New Roman"/>
          <w:sz w:val="28"/>
          <w:szCs w:val="28"/>
        </w:rPr>
        <w:br/>
        <w:t>Высшая школа электроники и компьютерных наук</w:t>
      </w:r>
      <w:r>
        <w:rPr>
          <w:rFonts w:ascii="Times New Roman" w:hAnsi="Times New Roman" w:cs="Times New Roman"/>
          <w:sz w:val="28"/>
          <w:szCs w:val="28"/>
        </w:rPr>
        <w:br/>
        <w:t>Кафедра «Информационно-измерительная техника»</w:t>
      </w:r>
    </w:p>
    <w:p w14:paraId="768B340B" w14:textId="77777777" w:rsidR="00E54A7F" w:rsidRDefault="00E54A7F" w:rsidP="00E54A7F">
      <w:pPr>
        <w:spacing w:before="216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  <w:t>по практической работе №1</w:t>
      </w:r>
      <w:r>
        <w:rPr>
          <w:rFonts w:ascii="Times New Roman" w:hAnsi="Times New Roman" w:cs="Times New Roman"/>
          <w:sz w:val="28"/>
          <w:szCs w:val="28"/>
        </w:rPr>
        <w:br/>
        <w:t>на тему «Эмпирическая функция распределения случайной величины»</w:t>
      </w:r>
      <w:r>
        <w:rPr>
          <w:rFonts w:ascii="Times New Roman" w:hAnsi="Times New Roman" w:cs="Times New Roman"/>
          <w:sz w:val="28"/>
          <w:szCs w:val="28"/>
        </w:rPr>
        <w:br/>
        <w:t>по дисциплине «Теория вероятностей и математическая статистика»</w:t>
      </w:r>
    </w:p>
    <w:p w14:paraId="555871C5" w14:textId="77777777" w:rsidR="00E54A7F" w:rsidRDefault="00E54A7F" w:rsidP="00D26E00">
      <w:pPr>
        <w:tabs>
          <w:tab w:val="left" w:pos="7513"/>
          <w:tab w:val="left" w:pos="8222"/>
        </w:tabs>
        <w:spacing w:before="240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Проверил, доцент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26E00">
        <w:rPr>
          <w:rFonts w:ascii="Times New Roman" w:hAnsi="Times New Roman" w:cs="Times New Roman"/>
          <w:sz w:val="28"/>
          <w:szCs w:val="28"/>
        </w:rPr>
        <w:t xml:space="preserve"> </w:t>
      </w:r>
      <w:r w:rsidRPr="00E54A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А.П. Лапин </w:t>
      </w:r>
      <w:r w:rsidRPr="00E54A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br/>
      </w:r>
      <w:r w:rsidR="00D26E00">
        <w:rPr>
          <w:rFonts w:ascii="Times New Roman" w:hAnsi="Times New Roman" w:cs="Times New Roman"/>
          <w:sz w:val="28"/>
          <w:szCs w:val="28"/>
        </w:rPr>
        <w:t>«____»</w:t>
      </w:r>
      <w:r w:rsidR="00D26E00">
        <w:rPr>
          <w:rFonts w:ascii="Times New Roman" w:hAnsi="Times New Roman" w:cs="Times New Roman"/>
          <w:sz w:val="28"/>
          <w:szCs w:val="28"/>
          <w:u w:val="single"/>
        </w:rPr>
        <w:tab/>
      </w:r>
      <w:r w:rsidR="00D26E00">
        <w:rPr>
          <w:rFonts w:ascii="Times New Roman" w:hAnsi="Times New Roman" w:cs="Times New Roman"/>
          <w:sz w:val="28"/>
          <w:szCs w:val="28"/>
          <w:u w:val="single"/>
        </w:rPr>
        <w:tab/>
      </w:r>
      <w:r w:rsidR="00D26E00">
        <w:rPr>
          <w:rFonts w:ascii="Times New Roman" w:hAnsi="Times New Roman" w:cs="Times New Roman"/>
          <w:sz w:val="28"/>
          <w:szCs w:val="28"/>
        </w:rPr>
        <w:t xml:space="preserve"> </w:t>
      </w:r>
      <w:r w:rsidR="00D26E00">
        <w:rPr>
          <w:rFonts w:ascii="Times New Roman" w:hAnsi="Times New Roman" w:cs="Times New Roman"/>
          <w:sz w:val="28"/>
          <w:szCs w:val="28"/>
        </w:rPr>
        <w:fldChar w:fldCharType="begin"/>
      </w:r>
      <w:r w:rsidR="00D26E00">
        <w:rPr>
          <w:rFonts w:ascii="Times New Roman" w:hAnsi="Times New Roman" w:cs="Times New Roman"/>
          <w:sz w:val="28"/>
          <w:szCs w:val="28"/>
        </w:rPr>
        <w:instrText xml:space="preserve"> CREATEDATE  \@ "yyyy г."  \* MERGEFORMAT </w:instrText>
      </w:r>
      <w:r w:rsidR="00D26E00">
        <w:rPr>
          <w:rFonts w:ascii="Times New Roman" w:hAnsi="Times New Roman" w:cs="Times New Roman"/>
          <w:sz w:val="28"/>
          <w:szCs w:val="28"/>
        </w:rPr>
        <w:fldChar w:fldCharType="separate"/>
      </w:r>
      <w:r w:rsidR="00D26E00">
        <w:rPr>
          <w:rFonts w:ascii="Times New Roman" w:hAnsi="Times New Roman" w:cs="Times New Roman"/>
          <w:noProof/>
          <w:sz w:val="28"/>
          <w:szCs w:val="28"/>
        </w:rPr>
        <w:t>2023 г.</w:t>
      </w:r>
      <w:r w:rsidR="00D26E00">
        <w:rPr>
          <w:rFonts w:ascii="Times New Roman" w:hAnsi="Times New Roman" w:cs="Times New Roman"/>
          <w:sz w:val="28"/>
          <w:szCs w:val="28"/>
        </w:rPr>
        <w:fldChar w:fldCharType="end"/>
      </w:r>
      <w:r w:rsidR="00D26E00">
        <w:rPr>
          <w:rFonts w:ascii="Times New Roman" w:hAnsi="Times New Roman" w:cs="Times New Roman"/>
          <w:sz w:val="28"/>
          <w:szCs w:val="28"/>
        </w:rPr>
        <w:br/>
      </w:r>
      <w:r w:rsidR="00D26E00">
        <w:rPr>
          <w:rFonts w:ascii="Times New Roman" w:hAnsi="Times New Roman" w:cs="Times New Roman"/>
          <w:sz w:val="28"/>
          <w:szCs w:val="28"/>
        </w:rPr>
        <w:br/>
        <w:t>Автор работы</w:t>
      </w:r>
      <w:r w:rsidR="00D26E00">
        <w:rPr>
          <w:rFonts w:ascii="Times New Roman" w:hAnsi="Times New Roman" w:cs="Times New Roman"/>
          <w:sz w:val="28"/>
          <w:szCs w:val="28"/>
        </w:rPr>
        <w:br/>
        <w:t>студент группы КЭ-215</w:t>
      </w:r>
      <w:r w:rsidR="00D26E00">
        <w:rPr>
          <w:rFonts w:ascii="Times New Roman" w:hAnsi="Times New Roman" w:cs="Times New Roman"/>
          <w:sz w:val="28"/>
          <w:szCs w:val="28"/>
        </w:rPr>
        <w:br/>
      </w:r>
      <w:r w:rsidR="00D26E00">
        <w:rPr>
          <w:rFonts w:ascii="Times New Roman" w:hAnsi="Times New Roman" w:cs="Times New Roman"/>
          <w:sz w:val="28"/>
          <w:szCs w:val="28"/>
          <w:u w:val="single"/>
        </w:rPr>
        <w:tab/>
      </w:r>
      <w:r w:rsidR="00D26E00" w:rsidRPr="007D15F8">
        <w:rPr>
          <w:rFonts w:ascii="Times New Roman" w:hAnsi="Times New Roman" w:cs="Times New Roman"/>
          <w:sz w:val="28"/>
          <w:szCs w:val="28"/>
        </w:rPr>
        <w:t xml:space="preserve"> </w:t>
      </w:r>
      <w:r w:rsidR="00D26E00" w:rsidRPr="00D26E00">
        <w:rPr>
          <w:rFonts w:ascii="Times New Roman" w:hAnsi="Times New Roman" w:cs="Times New Roman"/>
          <w:sz w:val="28"/>
          <w:szCs w:val="28"/>
        </w:rPr>
        <w:t xml:space="preserve">/ </w:t>
      </w:r>
      <w:r w:rsidR="00B50995">
        <w:rPr>
          <w:rFonts w:ascii="Times New Roman" w:hAnsi="Times New Roman" w:cs="Times New Roman"/>
          <w:sz w:val="28"/>
          <w:szCs w:val="28"/>
        </w:rPr>
        <w:t>Д</w:t>
      </w:r>
      <w:r w:rsidR="00D26E00">
        <w:rPr>
          <w:rFonts w:ascii="Times New Roman" w:hAnsi="Times New Roman" w:cs="Times New Roman"/>
          <w:sz w:val="28"/>
          <w:szCs w:val="28"/>
        </w:rPr>
        <w:t>.</w:t>
      </w:r>
      <w:r w:rsidR="00B50995">
        <w:rPr>
          <w:rFonts w:ascii="Times New Roman" w:hAnsi="Times New Roman" w:cs="Times New Roman"/>
          <w:sz w:val="28"/>
          <w:szCs w:val="28"/>
        </w:rPr>
        <w:t>А</w:t>
      </w:r>
      <w:r w:rsidR="00D26E00">
        <w:rPr>
          <w:rFonts w:ascii="Times New Roman" w:hAnsi="Times New Roman" w:cs="Times New Roman"/>
          <w:sz w:val="28"/>
          <w:szCs w:val="28"/>
        </w:rPr>
        <w:t xml:space="preserve">. </w:t>
      </w:r>
      <w:r w:rsidR="00B50995">
        <w:rPr>
          <w:rFonts w:ascii="Times New Roman" w:hAnsi="Times New Roman" w:cs="Times New Roman"/>
          <w:sz w:val="28"/>
          <w:szCs w:val="28"/>
        </w:rPr>
        <w:t>Суринский</w:t>
      </w:r>
      <w:r w:rsidR="00D26E00">
        <w:rPr>
          <w:rFonts w:ascii="Times New Roman" w:hAnsi="Times New Roman" w:cs="Times New Roman"/>
          <w:sz w:val="28"/>
          <w:szCs w:val="28"/>
        </w:rPr>
        <w:t xml:space="preserve"> </w:t>
      </w:r>
      <w:r w:rsidR="00D26E00" w:rsidRPr="00D26E00">
        <w:rPr>
          <w:rFonts w:ascii="Times New Roman" w:hAnsi="Times New Roman" w:cs="Times New Roman"/>
          <w:sz w:val="28"/>
          <w:szCs w:val="28"/>
        </w:rPr>
        <w:t>/</w:t>
      </w:r>
      <w:r w:rsidR="00D26E00" w:rsidRPr="00D26E00">
        <w:rPr>
          <w:rFonts w:ascii="Times New Roman" w:hAnsi="Times New Roman" w:cs="Times New Roman"/>
          <w:sz w:val="28"/>
          <w:szCs w:val="28"/>
        </w:rPr>
        <w:br/>
      </w:r>
      <w:r w:rsidR="00D26E00">
        <w:rPr>
          <w:rFonts w:ascii="Times New Roman" w:hAnsi="Times New Roman" w:cs="Times New Roman"/>
          <w:sz w:val="28"/>
          <w:szCs w:val="28"/>
        </w:rPr>
        <w:t>«____»</w:t>
      </w:r>
      <w:r w:rsidR="00D26E00">
        <w:rPr>
          <w:rFonts w:ascii="Times New Roman" w:hAnsi="Times New Roman" w:cs="Times New Roman"/>
          <w:sz w:val="28"/>
          <w:szCs w:val="28"/>
          <w:u w:val="single"/>
        </w:rPr>
        <w:tab/>
      </w:r>
      <w:r w:rsidR="00D26E00">
        <w:rPr>
          <w:rFonts w:ascii="Times New Roman" w:hAnsi="Times New Roman" w:cs="Times New Roman"/>
          <w:sz w:val="28"/>
          <w:szCs w:val="28"/>
          <w:u w:val="single"/>
        </w:rPr>
        <w:tab/>
      </w:r>
      <w:r w:rsidR="00D26E00">
        <w:rPr>
          <w:rFonts w:ascii="Times New Roman" w:hAnsi="Times New Roman" w:cs="Times New Roman"/>
          <w:sz w:val="28"/>
          <w:szCs w:val="28"/>
        </w:rPr>
        <w:t xml:space="preserve"> </w:t>
      </w:r>
      <w:r w:rsidR="00D26E00">
        <w:rPr>
          <w:rFonts w:ascii="Times New Roman" w:hAnsi="Times New Roman" w:cs="Times New Roman"/>
          <w:sz w:val="28"/>
          <w:szCs w:val="28"/>
        </w:rPr>
        <w:fldChar w:fldCharType="begin"/>
      </w:r>
      <w:r w:rsidR="00D26E00">
        <w:rPr>
          <w:rFonts w:ascii="Times New Roman" w:hAnsi="Times New Roman" w:cs="Times New Roman"/>
          <w:sz w:val="28"/>
          <w:szCs w:val="28"/>
        </w:rPr>
        <w:instrText xml:space="preserve"> CREATEDATE  \@ "yyyy г."  \* MERGEFORMAT </w:instrText>
      </w:r>
      <w:r w:rsidR="00D26E00">
        <w:rPr>
          <w:rFonts w:ascii="Times New Roman" w:hAnsi="Times New Roman" w:cs="Times New Roman"/>
          <w:sz w:val="28"/>
          <w:szCs w:val="28"/>
        </w:rPr>
        <w:fldChar w:fldCharType="separate"/>
      </w:r>
      <w:r w:rsidR="00D26E00">
        <w:rPr>
          <w:rFonts w:ascii="Times New Roman" w:hAnsi="Times New Roman" w:cs="Times New Roman"/>
          <w:noProof/>
          <w:sz w:val="28"/>
          <w:szCs w:val="28"/>
        </w:rPr>
        <w:t>2023 г.</w:t>
      </w:r>
      <w:r w:rsidR="00D26E0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D11826F" w14:textId="77777777" w:rsidR="00EE6038" w:rsidRDefault="00EE6038" w:rsidP="007D15F8">
      <w:pPr>
        <w:pStyle w:val="a7"/>
        <w:pageBreakBefore/>
        <w:jc w:val="center"/>
      </w:pPr>
      <w: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-1478911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C5BD6E" w14:textId="77777777" w:rsidR="00C11AB5" w:rsidRDefault="00C11AB5" w:rsidP="00EE6038">
          <w:pPr>
            <w:pStyle w:val="a8"/>
            <w:keepNext w:val="0"/>
            <w:jc w:val="left"/>
          </w:pPr>
        </w:p>
        <w:p w14:paraId="34010E63" w14:textId="35140127" w:rsidR="007D15F8" w:rsidRDefault="00C11AB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19485" w:history="1">
            <w:r w:rsidR="007D15F8" w:rsidRPr="00F919BE">
              <w:rPr>
                <w:rStyle w:val="a9"/>
                <w:noProof/>
              </w:rPr>
              <w:t>ВВЕДЕН</w:t>
            </w:r>
            <w:r w:rsidR="007D15F8" w:rsidRPr="00F919BE">
              <w:rPr>
                <w:rStyle w:val="a9"/>
                <w:noProof/>
              </w:rPr>
              <w:t>И</w:t>
            </w:r>
            <w:r w:rsidR="007D15F8" w:rsidRPr="00F919BE">
              <w:rPr>
                <w:rStyle w:val="a9"/>
                <w:noProof/>
              </w:rPr>
              <w:t>Е</w:t>
            </w:r>
            <w:r w:rsidR="007D15F8">
              <w:rPr>
                <w:noProof/>
                <w:webHidden/>
              </w:rPr>
              <w:tab/>
            </w:r>
            <w:r w:rsidR="007D15F8">
              <w:rPr>
                <w:noProof/>
                <w:webHidden/>
              </w:rPr>
              <w:fldChar w:fldCharType="begin"/>
            </w:r>
            <w:r w:rsidR="007D15F8">
              <w:rPr>
                <w:noProof/>
                <w:webHidden/>
              </w:rPr>
              <w:instrText xml:space="preserve"> PAGEREF _Toc127119485 \h </w:instrText>
            </w:r>
            <w:r w:rsidR="007D15F8">
              <w:rPr>
                <w:noProof/>
                <w:webHidden/>
              </w:rPr>
            </w:r>
            <w:r w:rsidR="007D15F8">
              <w:rPr>
                <w:noProof/>
                <w:webHidden/>
              </w:rPr>
              <w:fldChar w:fldCharType="separate"/>
            </w:r>
            <w:r w:rsidR="00497145">
              <w:rPr>
                <w:noProof/>
                <w:webHidden/>
              </w:rPr>
              <w:t>3</w:t>
            </w:r>
            <w:r w:rsidR="007D15F8">
              <w:rPr>
                <w:noProof/>
                <w:webHidden/>
              </w:rPr>
              <w:fldChar w:fldCharType="end"/>
            </w:r>
          </w:hyperlink>
        </w:p>
        <w:p w14:paraId="2791B53F" w14:textId="59C65ADE" w:rsidR="007D15F8" w:rsidRDefault="00D4328E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7119486" w:history="1">
            <w:r w:rsidR="007D15F8" w:rsidRPr="00F919BE">
              <w:rPr>
                <w:rStyle w:val="a9"/>
                <w:rFonts w:cs="Times New Roman"/>
                <w:noProof/>
              </w:rPr>
              <w:t>1.</w:t>
            </w:r>
            <w:r w:rsidR="007D15F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D15F8" w:rsidRPr="00F919BE">
              <w:rPr>
                <w:rStyle w:val="a9"/>
                <w:rFonts w:cs="Times New Roman"/>
                <w:noProof/>
              </w:rPr>
              <w:t>ИСХОДНЫЕ ДАННЫЕ</w:t>
            </w:r>
            <w:r w:rsidR="007D15F8">
              <w:rPr>
                <w:noProof/>
                <w:webHidden/>
              </w:rPr>
              <w:tab/>
            </w:r>
            <w:r w:rsidR="007D15F8">
              <w:rPr>
                <w:noProof/>
                <w:webHidden/>
              </w:rPr>
              <w:fldChar w:fldCharType="begin"/>
            </w:r>
            <w:r w:rsidR="007D15F8">
              <w:rPr>
                <w:noProof/>
                <w:webHidden/>
              </w:rPr>
              <w:instrText xml:space="preserve"> PAGEREF _Toc127119486 \h </w:instrText>
            </w:r>
            <w:r w:rsidR="007D15F8">
              <w:rPr>
                <w:noProof/>
                <w:webHidden/>
              </w:rPr>
            </w:r>
            <w:r w:rsidR="007D15F8">
              <w:rPr>
                <w:noProof/>
                <w:webHidden/>
              </w:rPr>
              <w:fldChar w:fldCharType="separate"/>
            </w:r>
            <w:r w:rsidR="00497145">
              <w:rPr>
                <w:noProof/>
                <w:webHidden/>
              </w:rPr>
              <w:t>5</w:t>
            </w:r>
            <w:r w:rsidR="007D15F8">
              <w:rPr>
                <w:noProof/>
                <w:webHidden/>
              </w:rPr>
              <w:fldChar w:fldCharType="end"/>
            </w:r>
          </w:hyperlink>
        </w:p>
        <w:p w14:paraId="1BE2FE17" w14:textId="66499FAB" w:rsidR="007D15F8" w:rsidRDefault="00D4328E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7119487" w:history="1">
            <w:r w:rsidR="007D15F8" w:rsidRPr="00F919BE">
              <w:rPr>
                <w:rStyle w:val="a9"/>
                <w:noProof/>
              </w:rPr>
              <w:t>2.</w:t>
            </w:r>
            <w:r w:rsidR="007D15F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D15F8" w:rsidRPr="00F919BE">
              <w:rPr>
                <w:rStyle w:val="a9"/>
                <w:noProof/>
              </w:rPr>
              <w:t>АЛГОРИТМ ОБРАБОТКИ ДАННЫХ</w:t>
            </w:r>
            <w:r w:rsidR="007D15F8">
              <w:rPr>
                <w:noProof/>
                <w:webHidden/>
              </w:rPr>
              <w:tab/>
            </w:r>
            <w:r w:rsidR="007D15F8">
              <w:rPr>
                <w:noProof/>
                <w:webHidden/>
              </w:rPr>
              <w:fldChar w:fldCharType="begin"/>
            </w:r>
            <w:r w:rsidR="007D15F8">
              <w:rPr>
                <w:noProof/>
                <w:webHidden/>
              </w:rPr>
              <w:instrText xml:space="preserve"> PAGEREF _Toc127119487 \h </w:instrText>
            </w:r>
            <w:r w:rsidR="007D15F8">
              <w:rPr>
                <w:noProof/>
                <w:webHidden/>
              </w:rPr>
            </w:r>
            <w:r w:rsidR="007D15F8">
              <w:rPr>
                <w:noProof/>
                <w:webHidden/>
              </w:rPr>
              <w:fldChar w:fldCharType="separate"/>
            </w:r>
            <w:r w:rsidR="00497145">
              <w:rPr>
                <w:noProof/>
                <w:webHidden/>
              </w:rPr>
              <w:t>6</w:t>
            </w:r>
            <w:r w:rsidR="007D15F8">
              <w:rPr>
                <w:noProof/>
                <w:webHidden/>
              </w:rPr>
              <w:fldChar w:fldCharType="end"/>
            </w:r>
          </w:hyperlink>
        </w:p>
        <w:p w14:paraId="6E3A87C7" w14:textId="7A1BB1FC" w:rsidR="007D15F8" w:rsidRDefault="00D4328E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7119488" w:history="1">
            <w:r w:rsidR="007D15F8" w:rsidRPr="00F919BE">
              <w:rPr>
                <w:rStyle w:val="a9"/>
                <w:noProof/>
              </w:rPr>
              <w:t>3.</w:t>
            </w:r>
            <w:r w:rsidR="007D15F8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7D15F8" w:rsidRPr="00F919BE">
              <w:rPr>
                <w:rStyle w:val="a9"/>
                <w:noProof/>
              </w:rPr>
              <w:t>ПРИМЕНЕНИЕ АЛГОРИТМА ДЛЯ ОБРАБОТКИ ДАННЫХ</w:t>
            </w:r>
            <w:r w:rsidR="007D15F8">
              <w:rPr>
                <w:noProof/>
                <w:webHidden/>
              </w:rPr>
              <w:tab/>
            </w:r>
            <w:r w:rsidR="007D15F8">
              <w:rPr>
                <w:noProof/>
                <w:webHidden/>
              </w:rPr>
              <w:fldChar w:fldCharType="begin"/>
            </w:r>
            <w:r w:rsidR="007D15F8">
              <w:rPr>
                <w:noProof/>
                <w:webHidden/>
              </w:rPr>
              <w:instrText xml:space="preserve"> PAGEREF _Toc127119488 \h </w:instrText>
            </w:r>
            <w:r w:rsidR="007D15F8">
              <w:rPr>
                <w:noProof/>
                <w:webHidden/>
              </w:rPr>
            </w:r>
            <w:r w:rsidR="007D15F8">
              <w:rPr>
                <w:noProof/>
                <w:webHidden/>
              </w:rPr>
              <w:fldChar w:fldCharType="separate"/>
            </w:r>
            <w:r w:rsidR="00497145">
              <w:rPr>
                <w:noProof/>
                <w:webHidden/>
              </w:rPr>
              <w:t>8</w:t>
            </w:r>
            <w:r w:rsidR="007D15F8">
              <w:rPr>
                <w:noProof/>
                <w:webHidden/>
              </w:rPr>
              <w:fldChar w:fldCharType="end"/>
            </w:r>
          </w:hyperlink>
        </w:p>
        <w:p w14:paraId="5677CBD0" w14:textId="62E98AAC" w:rsidR="007D15F8" w:rsidRDefault="00D4328E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7119489" w:history="1">
            <w:r w:rsidR="007D15F8" w:rsidRPr="00F919BE">
              <w:rPr>
                <w:rStyle w:val="a9"/>
                <w:noProof/>
              </w:rPr>
              <w:t>заключение</w:t>
            </w:r>
            <w:r w:rsidR="007D15F8">
              <w:rPr>
                <w:noProof/>
                <w:webHidden/>
              </w:rPr>
              <w:tab/>
            </w:r>
            <w:r w:rsidR="007D15F8">
              <w:rPr>
                <w:noProof/>
                <w:webHidden/>
              </w:rPr>
              <w:fldChar w:fldCharType="begin"/>
            </w:r>
            <w:r w:rsidR="007D15F8">
              <w:rPr>
                <w:noProof/>
                <w:webHidden/>
              </w:rPr>
              <w:instrText xml:space="preserve"> PAGEREF _Toc127119489 \h </w:instrText>
            </w:r>
            <w:r w:rsidR="007D15F8">
              <w:rPr>
                <w:noProof/>
                <w:webHidden/>
              </w:rPr>
            </w:r>
            <w:r w:rsidR="007D15F8">
              <w:rPr>
                <w:noProof/>
                <w:webHidden/>
              </w:rPr>
              <w:fldChar w:fldCharType="separate"/>
            </w:r>
            <w:r w:rsidR="00497145">
              <w:rPr>
                <w:noProof/>
                <w:webHidden/>
              </w:rPr>
              <w:t>15</w:t>
            </w:r>
            <w:r w:rsidR="007D15F8">
              <w:rPr>
                <w:noProof/>
                <w:webHidden/>
              </w:rPr>
              <w:fldChar w:fldCharType="end"/>
            </w:r>
          </w:hyperlink>
        </w:p>
        <w:p w14:paraId="4CD2C167" w14:textId="405CC217" w:rsidR="007D15F8" w:rsidRDefault="00D4328E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7119490" w:history="1">
            <w:r w:rsidR="007D15F8" w:rsidRPr="00F919BE">
              <w:rPr>
                <w:rStyle w:val="a9"/>
                <w:noProof/>
              </w:rPr>
              <w:t>библиографический список</w:t>
            </w:r>
            <w:r w:rsidR="007D15F8">
              <w:rPr>
                <w:noProof/>
                <w:webHidden/>
              </w:rPr>
              <w:tab/>
            </w:r>
            <w:r w:rsidR="007D15F8">
              <w:rPr>
                <w:noProof/>
                <w:webHidden/>
              </w:rPr>
              <w:fldChar w:fldCharType="begin"/>
            </w:r>
            <w:r w:rsidR="007D15F8">
              <w:rPr>
                <w:noProof/>
                <w:webHidden/>
              </w:rPr>
              <w:instrText xml:space="preserve"> PAGEREF _Toc127119490 \h </w:instrText>
            </w:r>
            <w:r w:rsidR="007D15F8">
              <w:rPr>
                <w:noProof/>
                <w:webHidden/>
              </w:rPr>
            </w:r>
            <w:r w:rsidR="007D15F8">
              <w:rPr>
                <w:noProof/>
                <w:webHidden/>
              </w:rPr>
              <w:fldChar w:fldCharType="separate"/>
            </w:r>
            <w:r w:rsidR="00497145">
              <w:rPr>
                <w:noProof/>
                <w:webHidden/>
              </w:rPr>
              <w:t>16</w:t>
            </w:r>
            <w:r w:rsidR="007D15F8">
              <w:rPr>
                <w:noProof/>
                <w:webHidden/>
              </w:rPr>
              <w:fldChar w:fldCharType="end"/>
            </w:r>
          </w:hyperlink>
        </w:p>
        <w:p w14:paraId="4C527A43" w14:textId="77777777" w:rsidR="00C11AB5" w:rsidRDefault="00C11AB5">
          <w:r>
            <w:rPr>
              <w:b/>
              <w:bCs/>
            </w:rPr>
            <w:fldChar w:fldCharType="end"/>
          </w:r>
        </w:p>
      </w:sdtContent>
    </w:sdt>
    <w:p w14:paraId="1329411F" w14:textId="77777777" w:rsidR="00655AF9" w:rsidRDefault="00655AF9" w:rsidP="00655AF9">
      <w:pPr>
        <w:pStyle w:val="0"/>
      </w:pPr>
      <w:bookmarkStart w:id="0" w:name="_Toc127119485"/>
      <w:r>
        <w:t>ВВЕДЕНИЕ</w:t>
      </w:r>
      <w:bookmarkEnd w:id="0"/>
    </w:p>
    <w:p w14:paraId="30B40181" w14:textId="77777777" w:rsidR="005C44E6" w:rsidRPr="00C572B2" w:rsidRDefault="005C44E6" w:rsidP="005C44E6">
      <w:pPr>
        <w:pStyle w:val="a7"/>
      </w:pPr>
      <w:r w:rsidRPr="00C572B2">
        <w:t>Математическая статистика – раздел математики, опирающийся на теорию вероятностей. В ней рассматриваются приближённые методы нахождения закономерностей поведения и числовых характеристик случайных величин по результатам экспериментов и наблюдений. [1, стр. 142]</w:t>
      </w:r>
    </w:p>
    <w:p w14:paraId="04AA7108" w14:textId="77777777" w:rsidR="005C44E6" w:rsidRPr="00C7180E" w:rsidRDefault="005C44E6" w:rsidP="005C44E6">
      <w:pPr>
        <w:pStyle w:val="a7"/>
      </w:pPr>
      <w:r>
        <w:t xml:space="preserve">Эмпирической функцией распределения выборки </w:t>
      </w:r>
      <w:r w:rsidRPr="00C7180E">
        <w:rPr>
          <w:i/>
        </w:rPr>
        <w:t>X</w:t>
      </w:r>
      <w:r w:rsidRPr="00C7180E">
        <w:rPr>
          <w:i/>
          <w:vertAlign w:val="subscript"/>
          <w:lang w:val="en-US"/>
        </w:rPr>
        <w:t>n</w:t>
      </w:r>
      <w:r>
        <w:t xml:space="preserve"> называется функция</w:t>
      </w:r>
      <w:r>
        <w:rPr>
          <w:lang w:val="en-US"/>
        </w:rPr>
        <w:t> </w:t>
      </w:r>
      <w:r w:rsidRPr="00C7180E">
        <w:rPr>
          <w:i/>
        </w:rPr>
        <w:t>F</w:t>
      </w:r>
      <w:r w:rsidRPr="00C7180E">
        <w:rPr>
          <w:i/>
          <w:vertAlign w:val="subscript"/>
          <w:lang w:val="en-US"/>
        </w:rPr>
        <w:t>n</w:t>
      </w:r>
      <w:r w:rsidRPr="00C7180E">
        <w:rPr>
          <w:i/>
        </w:rPr>
        <w:t>(x)</w:t>
      </w:r>
      <w:r>
        <w:t>,</w:t>
      </w:r>
      <w:r>
        <w:rPr>
          <w:lang w:val="en-US"/>
        </w:rPr>
        <w:t> </w:t>
      </w:r>
      <w:r>
        <w:t xml:space="preserve">определяющая для любого </w:t>
      </w:r>
      <w:r w:rsidRPr="00C7180E">
        <w:rPr>
          <w:i/>
        </w:rPr>
        <w:t xml:space="preserve">x </w:t>
      </w:r>
      <w:r w:rsidRPr="00C7180E">
        <w:rPr>
          <w:rFonts w:ascii="Cambria Math" w:hAnsi="Cambria Math" w:cs="Cambria Math"/>
          <w:i/>
        </w:rPr>
        <w:t>∈</w:t>
      </w:r>
      <w:r w:rsidRPr="00C7180E">
        <w:rPr>
          <w:i/>
        </w:rPr>
        <w:t xml:space="preserve"> </w:t>
      </w:r>
      <w:r w:rsidRPr="00C7180E">
        <w:rPr>
          <w:i/>
          <w:lang w:val="en-US"/>
        </w:rPr>
        <w:t>R</w:t>
      </w:r>
      <w:r w:rsidRPr="00C7180E">
        <w:rPr>
          <w:i/>
        </w:rPr>
        <w:t xml:space="preserve"> </w:t>
      </w:r>
      <w:r>
        <w:t>относительную частоту события</w:t>
      </w:r>
      <w:r w:rsidRPr="00755C18">
        <w:t xml:space="preserve"> </w:t>
      </w:r>
      <w:r w:rsidRPr="00C7180E">
        <w:rPr>
          <w:i/>
        </w:rPr>
        <w:t>(X</w:t>
      </w:r>
      <w:r w:rsidRPr="00C7180E">
        <w:rPr>
          <w:i/>
          <w:vertAlign w:val="subscript"/>
          <w:lang w:val="en-US"/>
        </w:rPr>
        <w:t>n</w:t>
      </w:r>
      <w:r>
        <w:rPr>
          <w:i/>
          <w:vertAlign w:val="subscript"/>
          <w:lang w:val="en-US"/>
        </w:rPr>
        <w:t> </w:t>
      </w:r>
      <w:r>
        <w:rPr>
          <w:i/>
        </w:rPr>
        <w:t>&lt;</w:t>
      </w:r>
      <w:r>
        <w:rPr>
          <w:i/>
          <w:lang w:val="en-US"/>
        </w:rPr>
        <w:t> </w:t>
      </w:r>
      <w:r w:rsidRPr="00C7180E">
        <w:rPr>
          <w:i/>
        </w:rPr>
        <w:t>x)</w:t>
      </w:r>
      <w:r>
        <w:t>.</w:t>
      </w:r>
      <w:r>
        <w:rPr>
          <w:lang w:val="en-US"/>
        </w:rPr>
        <w:t> </w:t>
      </w:r>
      <w:r w:rsidRPr="002D204D">
        <w:t>[1</w:t>
      </w:r>
      <w:r>
        <w:t>,</w:t>
      </w:r>
      <w:r>
        <w:rPr>
          <w:lang w:val="en-US"/>
        </w:rPr>
        <w:t> </w:t>
      </w:r>
      <w:r>
        <w:t>стр. 147</w:t>
      </w:r>
      <w:r w:rsidRPr="002D204D">
        <w:t>]</w:t>
      </w:r>
    </w:p>
    <w:p w14:paraId="19BEF81B" w14:textId="270E7C5E" w:rsidR="005C44E6" w:rsidRPr="00755C18" w:rsidRDefault="005C44E6" w:rsidP="005C44E6">
      <w:pPr>
        <w:pStyle w:val="a7"/>
      </w:pPr>
      <w:r>
        <w:t>Случайная величина – числовая величина, которая в результате</w:t>
      </w:r>
      <w:r w:rsidR="00AD17F3">
        <w:t xml:space="preserve"> </w:t>
      </w:r>
      <w:r>
        <w:t>эксперимента</w:t>
      </w:r>
      <w:r w:rsidR="00AD17F3">
        <w:t xml:space="preserve"> </w:t>
      </w:r>
      <w:r>
        <w:t>принимает некоторое, заранее неизвестное значение.</w:t>
      </w:r>
      <w:r w:rsidR="00AD17F3">
        <w:t xml:space="preserve"> </w:t>
      </w:r>
      <w:r>
        <w:t>Случайные</w:t>
      </w:r>
      <w:r w:rsidR="00AD17F3">
        <w:t xml:space="preserve"> </w:t>
      </w:r>
      <w:r>
        <w:t>величины</w:t>
      </w:r>
      <w:r w:rsidR="00AD17F3">
        <w:t xml:space="preserve"> </w:t>
      </w:r>
      <w:r>
        <w:t>обозначаются заглавными буквами конца латинского</w:t>
      </w:r>
      <w:r w:rsidR="00AD17F3">
        <w:t xml:space="preserve"> </w:t>
      </w:r>
      <w:r>
        <w:t>алфавита:</w:t>
      </w:r>
      <w:r w:rsidR="00AD17F3">
        <w:t xml:space="preserve"> </w:t>
      </w:r>
      <w:r>
        <w:rPr>
          <w:lang w:val="en-US"/>
        </w:rPr>
        <w:t>X</w:t>
      </w:r>
      <w:r>
        <w:t>,</w:t>
      </w:r>
      <w:r w:rsidR="00AD17F3">
        <w:t xml:space="preserve"> </w:t>
      </w:r>
      <w:r>
        <w:rPr>
          <w:lang w:val="en-US"/>
        </w:rPr>
        <w:t>Y</w:t>
      </w:r>
      <w:r>
        <w:t>,</w:t>
      </w:r>
      <w:r w:rsidR="00AD17F3">
        <w:t xml:space="preserve"> </w:t>
      </w:r>
      <w:r>
        <w:rPr>
          <w:lang w:val="en-US"/>
        </w:rPr>
        <w:t>Z</w:t>
      </w:r>
      <w:r w:rsidRPr="00755C18">
        <w:t>,</w:t>
      </w:r>
      <w:r w:rsidR="00AD17F3">
        <w:t xml:space="preserve"> </w:t>
      </w:r>
      <w:r w:rsidRPr="00755C18">
        <w:t>…</w:t>
      </w:r>
      <w:r w:rsidR="00AD17F3">
        <w:t xml:space="preserve"> </w:t>
      </w:r>
      <w:r w:rsidRPr="002D204D">
        <w:t>[1</w:t>
      </w:r>
      <w:r>
        <w:t>,</w:t>
      </w:r>
      <w:r w:rsidR="00AD17F3">
        <w:t> </w:t>
      </w:r>
      <w:r>
        <w:t>стр.</w:t>
      </w:r>
      <w:r w:rsidR="00AD17F3">
        <w:t> </w:t>
      </w:r>
      <w:r>
        <w:t>7</w:t>
      </w:r>
      <w:r w:rsidRPr="00755C18">
        <w:t>1</w:t>
      </w:r>
      <w:r w:rsidRPr="002D204D">
        <w:t>]</w:t>
      </w:r>
    </w:p>
    <w:p w14:paraId="4E40E020" w14:textId="77777777" w:rsidR="005C44E6" w:rsidRDefault="005C44E6" w:rsidP="005C44E6">
      <w:pPr>
        <w:pStyle w:val="a7"/>
      </w:pPr>
      <w:r>
        <w:t xml:space="preserve">Генеральная совокупность – вся совокупность реализации случайной величины, все возможные наблюдения некоторого показателя, все возможные исходы некоторого испытания. </w:t>
      </w:r>
      <w:r w:rsidRPr="002D204D">
        <w:t>[1</w:t>
      </w:r>
      <w:r>
        <w:t>,</w:t>
      </w:r>
      <w:r>
        <w:rPr>
          <w:lang w:val="en-US"/>
        </w:rPr>
        <w:t> </w:t>
      </w:r>
      <w:r>
        <w:t>стр.</w:t>
      </w:r>
      <w:r w:rsidRPr="00755C18">
        <w:t xml:space="preserve"> </w:t>
      </w:r>
      <w:r>
        <w:rPr>
          <w:lang w:val="en-US"/>
        </w:rPr>
        <w:t> </w:t>
      </w:r>
      <w:r>
        <w:t>143</w:t>
      </w:r>
      <w:r w:rsidRPr="002D204D">
        <w:t>]</w:t>
      </w:r>
    </w:p>
    <w:p w14:paraId="29E30DEF" w14:textId="77777777" w:rsidR="005C44E6" w:rsidRDefault="005C44E6" w:rsidP="005C44E6">
      <w:pPr>
        <w:pStyle w:val="a7"/>
      </w:pPr>
      <w:r>
        <w:t xml:space="preserve">Выборка – часть генеральной совокупности, а именно конечное </w:t>
      </w:r>
      <w:r w:rsidRPr="00755C18">
        <w:t>подмножество</w:t>
      </w:r>
      <w:r>
        <w:t> </w:t>
      </w:r>
      <w:r w:rsidRPr="00755C18">
        <w:t>значений</w:t>
      </w:r>
      <w:r>
        <w:t xml:space="preserve"> случайной величины из множества элементов генеральной совокупности. </w:t>
      </w:r>
      <w:r w:rsidRPr="002D204D">
        <w:t>[1</w:t>
      </w:r>
      <w:r>
        <w:t>,</w:t>
      </w:r>
      <w:r>
        <w:rPr>
          <w:lang w:val="en-US"/>
        </w:rPr>
        <w:t> </w:t>
      </w:r>
      <w:r>
        <w:t>стр.</w:t>
      </w:r>
      <w:r w:rsidRPr="00755C18">
        <w:t xml:space="preserve"> </w:t>
      </w:r>
      <w:r>
        <w:rPr>
          <w:lang w:val="en-US"/>
        </w:rPr>
        <w:t> </w:t>
      </w:r>
      <w:r>
        <w:t>143</w:t>
      </w:r>
      <w:r w:rsidRPr="002D204D">
        <w:t>]</w:t>
      </w:r>
    </w:p>
    <w:p w14:paraId="069A494B" w14:textId="56EFB579" w:rsidR="005C44E6" w:rsidRDefault="005C44E6" w:rsidP="005C44E6">
      <w:pPr>
        <w:pStyle w:val="a7"/>
      </w:pPr>
      <w:r>
        <w:t>Объём выборки – количество содержащихся в ней случайных величин.</w:t>
      </w:r>
      <w:r w:rsidR="00025265">
        <w:t xml:space="preserve"> </w:t>
      </w:r>
      <w:r w:rsidRPr="002D204D">
        <w:t>[1</w:t>
      </w:r>
      <w:r>
        <w:t>,</w:t>
      </w:r>
      <w:r>
        <w:rPr>
          <w:lang w:val="en-US"/>
        </w:rPr>
        <w:t> </w:t>
      </w:r>
      <w:r>
        <w:t>стр.</w:t>
      </w:r>
      <w:r w:rsidR="00025265">
        <w:t> </w:t>
      </w:r>
      <w:r>
        <w:rPr>
          <w:lang w:val="en-US"/>
        </w:rPr>
        <w:t> </w:t>
      </w:r>
      <w:r>
        <w:t>143</w:t>
      </w:r>
      <w:r w:rsidRPr="002D204D">
        <w:t>]</w:t>
      </w:r>
    </w:p>
    <w:p w14:paraId="67FA6FF3" w14:textId="77777777" w:rsidR="005C44E6" w:rsidRDefault="005C44E6" w:rsidP="005C44E6">
      <w:pPr>
        <w:pStyle w:val="a7"/>
      </w:pPr>
      <w:r>
        <w:t xml:space="preserve">Размах выборки – разность между наибольшим и наименьшим значениями случайной величины. </w:t>
      </w:r>
      <w:r w:rsidRPr="002D204D">
        <w:t>[1</w:t>
      </w:r>
      <w:r>
        <w:t>,</w:t>
      </w:r>
      <w:r>
        <w:rPr>
          <w:lang w:val="en-US"/>
        </w:rPr>
        <w:t> </w:t>
      </w:r>
      <w:r>
        <w:t>стр.</w:t>
      </w:r>
      <w:r w:rsidRPr="00755C18">
        <w:t xml:space="preserve"> </w:t>
      </w:r>
      <w:r>
        <w:rPr>
          <w:lang w:val="en-US"/>
        </w:rPr>
        <w:t> </w:t>
      </w:r>
      <w:r>
        <w:t>143</w:t>
      </w:r>
      <w:r w:rsidRPr="002D204D">
        <w:t>]</w:t>
      </w:r>
    </w:p>
    <w:p w14:paraId="0DA5B5D7" w14:textId="77777777" w:rsidR="005C44E6" w:rsidRPr="00755C18" w:rsidRDefault="005C44E6" w:rsidP="005C44E6">
      <w:pPr>
        <w:pStyle w:val="a7"/>
      </w:pPr>
      <w:r>
        <w:t xml:space="preserve">Относительная частота события – отношения числа испытаний, в которых событие уже появилось, к общему числу проведённых испытаний. </w:t>
      </w:r>
      <w:r w:rsidRPr="002D204D">
        <w:t>[1</w:t>
      </w:r>
      <w:r>
        <w:t>,</w:t>
      </w:r>
      <w:r>
        <w:rPr>
          <w:lang w:val="en-US"/>
        </w:rPr>
        <w:t> </w:t>
      </w:r>
      <w:r>
        <w:t>стр.</w:t>
      </w:r>
      <w:r w:rsidRPr="00755C18">
        <w:t xml:space="preserve"> </w:t>
      </w:r>
      <w:r>
        <w:rPr>
          <w:lang w:val="en-US"/>
        </w:rPr>
        <w:t> </w:t>
      </w:r>
      <w:r>
        <w:t>8</w:t>
      </w:r>
      <w:r w:rsidRPr="002D204D">
        <w:t>]</w:t>
      </w:r>
    </w:p>
    <w:p w14:paraId="293DB68C" w14:textId="77777777" w:rsidR="005C44E6" w:rsidRDefault="005C44E6" w:rsidP="005C44E6">
      <w:pPr>
        <w:pStyle w:val="a7"/>
      </w:pPr>
      <w:r w:rsidRPr="004E45CD">
        <w:t xml:space="preserve">Полигон частот ‒ </w:t>
      </w:r>
      <w:r w:rsidRPr="00346C25">
        <w:t>один из способов графического представления плотности вероятности случайной величины. Представляет собой ломаную, соединяющую точки, соответствующие срединным значениям интервалов группировки и частотам этих интервалов.</w:t>
      </w:r>
    </w:p>
    <w:p w14:paraId="3F90F09A" w14:textId="77777777" w:rsidR="005C44E6" w:rsidRDefault="005C44E6" w:rsidP="005C44E6">
      <w:pPr>
        <w:pStyle w:val="a7"/>
      </w:pPr>
      <w:r>
        <w:t xml:space="preserve">Гистограмма распределения ‒ </w:t>
      </w:r>
      <w:r w:rsidRPr="00346C25">
        <w:t>наглядное представление функции плотности вероятности некоторой случайной величины, построенное по выборке</w:t>
      </w:r>
      <w:r>
        <w:t>.</w:t>
      </w:r>
    </w:p>
    <w:p w14:paraId="366B1252" w14:textId="77777777" w:rsidR="005C44E6" w:rsidRDefault="005C44E6" w:rsidP="005C44E6">
      <w:pPr>
        <w:pStyle w:val="a7"/>
      </w:pPr>
      <w:r>
        <w:t>Эмпирическая функция распределения ‒ функция, которая определяет для </w:t>
      </w:r>
      <w:r w:rsidRPr="00486A56">
        <w:t xml:space="preserve">каждого значения </w:t>
      </w:r>
      <w:r w:rsidRPr="00486A56">
        <w:rPr>
          <w:i/>
        </w:rPr>
        <w:t>x</w:t>
      </w:r>
      <w:r w:rsidRPr="00486A56">
        <w:t xml:space="preserve"> частоту событий </w:t>
      </w:r>
      <w:r w:rsidRPr="00486A56">
        <w:rPr>
          <w:i/>
        </w:rPr>
        <w:t>(X &lt; x)</w:t>
      </w:r>
      <w:r>
        <w:t xml:space="preserve"> и предназначена для оценки</w:t>
      </w:r>
      <w:r w:rsidRPr="00486A56">
        <w:t xml:space="preserve"> теоретической функции распределения генеральной совокупности</w:t>
      </w:r>
      <w:r>
        <w:t>.</w:t>
      </w:r>
    </w:p>
    <w:p w14:paraId="44AAAD7A" w14:textId="77777777" w:rsidR="005C44E6" w:rsidRDefault="005C44E6" w:rsidP="005C44E6">
      <w:pPr>
        <w:pStyle w:val="a7"/>
      </w:pPr>
      <w:r>
        <w:t>В данной практической работе необходимо построить эмпирическую функцию распределения для случайной выборки с помощью специально разработанного алгоритма построения и сделать выводы об особенностях распределения случайной величины.</w:t>
      </w:r>
    </w:p>
    <w:p w14:paraId="62CE0B6B" w14:textId="77777777" w:rsidR="005C44E6" w:rsidRDefault="005C44E6" w:rsidP="005C44E6">
      <w:pPr>
        <w:pStyle w:val="a7"/>
      </w:pPr>
      <w:r>
        <w:t>Целью работы является выполнение построения эмпирических распределений случайной величины, для выборки из 100 элементов.</w:t>
      </w:r>
    </w:p>
    <w:p w14:paraId="1598E981" w14:textId="77777777" w:rsidR="0079338D" w:rsidRDefault="005C44E6" w:rsidP="005C44E6">
      <w:pPr>
        <w:pStyle w:val="a7"/>
      </w:pPr>
      <w:r>
        <w:t>Данная работа выполнена</w:t>
      </w:r>
      <w:r w:rsidRPr="00E0309D">
        <w:t xml:space="preserve"> в соответствии с СТО ЮУрГУ 04-2008</w:t>
      </w:r>
      <w:r>
        <w:t xml:space="preserve">. </w:t>
      </w:r>
      <w:r w:rsidR="0079338D" w:rsidRPr="0079338D">
        <w:t>[</w:t>
      </w:r>
      <w:r w:rsidR="008B469B">
        <w:t>2</w:t>
      </w:r>
      <w:r w:rsidR="0079338D" w:rsidRPr="0079338D">
        <w:t>].</w:t>
      </w:r>
    </w:p>
    <w:p w14:paraId="2642C757" w14:textId="77777777" w:rsidR="0079338D" w:rsidRPr="0079338D" w:rsidRDefault="0079338D" w:rsidP="0079338D">
      <w:pPr>
        <w:pStyle w:val="1"/>
        <w:numPr>
          <w:ilvl w:val="0"/>
          <w:numId w:val="2"/>
        </w:numPr>
        <w:ind w:left="0" w:firstLine="207"/>
        <w:rPr>
          <w:rFonts w:cs="Times New Roman"/>
          <w:szCs w:val="28"/>
        </w:rPr>
      </w:pPr>
      <w:bookmarkStart w:id="1" w:name="_Toc127119486"/>
      <w:r w:rsidRPr="0079338D">
        <w:rPr>
          <w:rFonts w:cs="Times New Roman"/>
          <w:szCs w:val="28"/>
        </w:rPr>
        <w:t>ИСХОДНЫЕ ДАННЫЕ</w:t>
      </w:r>
      <w:bookmarkEnd w:id="1"/>
    </w:p>
    <w:p w14:paraId="6AE62766" w14:textId="0BA351AF" w:rsidR="0079338D" w:rsidRDefault="0079338D" w:rsidP="0079338D">
      <w:pPr>
        <w:pStyle w:val="ad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7933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7933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7933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7933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49714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7933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7933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–</w:t>
      </w:r>
      <w:r w:rsidRPr="0079338D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сходная выборка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91"/>
        <w:gridCol w:w="1890"/>
        <w:gridCol w:w="1890"/>
        <w:gridCol w:w="1890"/>
        <w:gridCol w:w="2215"/>
      </w:tblGrid>
      <w:tr w:rsidR="0079338D" w:rsidRPr="006C3859" w14:paraId="7B0D1C29" w14:textId="77777777" w:rsidTr="008B469B">
        <w:trPr>
          <w:trHeight w:val="6387"/>
        </w:trPr>
        <w:tc>
          <w:tcPr>
            <w:tcW w:w="1891" w:type="dxa"/>
          </w:tcPr>
          <w:p w14:paraId="1A82693F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127.52 </w:t>
            </w:r>
            <w:r w:rsidR="00B457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80C4CA9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135.94  </w:t>
            </w:r>
          </w:p>
          <w:p w14:paraId="2AE5C0C5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153.89  </w:t>
            </w:r>
          </w:p>
          <w:p w14:paraId="4B210315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148.23  </w:t>
            </w:r>
          </w:p>
          <w:p w14:paraId="4C801B56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146.00  </w:t>
            </w:r>
          </w:p>
          <w:p w14:paraId="69A5A2DB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111.43  </w:t>
            </w:r>
          </w:p>
          <w:p w14:paraId="1265ABFD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147.00  </w:t>
            </w:r>
          </w:p>
          <w:p w14:paraId="6183C91F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137.17  </w:t>
            </w:r>
          </w:p>
          <w:p w14:paraId="17C79DA7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156.32  </w:t>
            </w:r>
          </w:p>
          <w:p w14:paraId="5FF7DF04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136.86  </w:t>
            </w:r>
          </w:p>
          <w:p w14:paraId="43338401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143.39  </w:t>
            </w:r>
          </w:p>
          <w:p w14:paraId="2A5BF541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136.20  </w:t>
            </w:r>
          </w:p>
          <w:p w14:paraId="24DC7EC1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135.33  </w:t>
            </w:r>
          </w:p>
          <w:p w14:paraId="39F7782C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139.15  </w:t>
            </w:r>
          </w:p>
          <w:p w14:paraId="65CA0374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138.42  </w:t>
            </w:r>
          </w:p>
          <w:p w14:paraId="11F36052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147.89  </w:t>
            </w:r>
          </w:p>
          <w:p w14:paraId="40C2E1D6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139.40  </w:t>
            </w:r>
          </w:p>
          <w:p w14:paraId="0F5EA37D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124.90  </w:t>
            </w:r>
          </w:p>
          <w:p w14:paraId="3CB2B698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152.45  </w:t>
            </w:r>
          </w:p>
          <w:p w14:paraId="2F13CA4C" w14:textId="77777777" w:rsidR="0079338D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157.44  </w:t>
            </w:r>
          </w:p>
          <w:p w14:paraId="2544A0B9" w14:textId="77777777" w:rsidR="00F8428B" w:rsidRPr="00F8428B" w:rsidRDefault="00F8428B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54D6AE40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148.64  </w:t>
            </w:r>
          </w:p>
          <w:p w14:paraId="4AE7AD4F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126.48  </w:t>
            </w:r>
          </w:p>
          <w:p w14:paraId="34F0844B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136.83  </w:t>
            </w:r>
          </w:p>
          <w:p w14:paraId="0A100DDC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161.33  </w:t>
            </w:r>
          </w:p>
          <w:p w14:paraId="24F077E2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139.75  </w:t>
            </w:r>
          </w:p>
          <w:p w14:paraId="3833CD1A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147.79  </w:t>
            </w:r>
          </w:p>
          <w:p w14:paraId="36503A88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143.66  </w:t>
            </w:r>
          </w:p>
          <w:p w14:paraId="3EE25650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130.72  </w:t>
            </w:r>
          </w:p>
          <w:p w14:paraId="0C160BEA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131.66  </w:t>
            </w:r>
          </w:p>
          <w:p w14:paraId="44D3C31C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162.61  </w:t>
            </w:r>
          </w:p>
          <w:p w14:paraId="0AF0DE5E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155.01  </w:t>
            </w:r>
          </w:p>
          <w:p w14:paraId="558F83C7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158.43  </w:t>
            </w:r>
          </w:p>
          <w:p w14:paraId="7DBF5C01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144.19  </w:t>
            </w:r>
          </w:p>
          <w:p w14:paraId="31399617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156.85  </w:t>
            </w:r>
          </w:p>
          <w:p w14:paraId="093FB06C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151.98  </w:t>
            </w:r>
          </w:p>
          <w:p w14:paraId="6B5FDE52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153.19  </w:t>
            </w:r>
          </w:p>
          <w:p w14:paraId="57E0EDBE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123.19  </w:t>
            </w:r>
          </w:p>
          <w:p w14:paraId="6B0D78E6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161.01  </w:t>
            </w:r>
          </w:p>
          <w:p w14:paraId="7EE3F873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142.75  </w:t>
            </w:r>
          </w:p>
          <w:p w14:paraId="0ABF5F5F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159.31  </w:t>
            </w:r>
          </w:p>
          <w:p w14:paraId="6ABA8245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10248B34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149.92  </w:t>
            </w:r>
          </w:p>
          <w:p w14:paraId="64FD0036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147.26  </w:t>
            </w:r>
          </w:p>
          <w:p w14:paraId="58FE0BE8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149.57  </w:t>
            </w:r>
          </w:p>
          <w:p w14:paraId="251B9987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147.05  </w:t>
            </w:r>
          </w:p>
          <w:p w14:paraId="2EDD8624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140.21  </w:t>
            </w:r>
          </w:p>
          <w:p w14:paraId="036FF277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132.59  </w:t>
            </w:r>
          </w:p>
          <w:p w14:paraId="78B57B78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130.70  </w:t>
            </w:r>
          </w:p>
          <w:p w14:paraId="654EAC4B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145.60  </w:t>
            </w:r>
          </w:p>
          <w:p w14:paraId="1634A346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141.37  </w:t>
            </w:r>
          </w:p>
          <w:p w14:paraId="7C6868BA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120.72  </w:t>
            </w:r>
          </w:p>
          <w:p w14:paraId="4C869F88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111.55  </w:t>
            </w:r>
          </w:p>
          <w:p w14:paraId="63A2F6E7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130.81  </w:t>
            </w:r>
          </w:p>
          <w:p w14:paraId="7DE6D53B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132.34  </w:t>
            </w:r>
          </w:p>
          <w:p w14:paraId="1B8F260E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143.38  </w:t>
            </w:r>
          </w:p>
          <w:p w14:paraId="5DB3B708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145.05  </w:t>
            </w:r>
          </w:p>
          <w:p w14:paraId="5281A6D7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155.10  </w:t>
            </w:r>
          </w:p>
          <w:p w14:paraId="52EA6663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132.40  </w:t>
            </w:r>
          </w:p>
          <w:p w14:paraId="0566CD78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137.83  </w:t>
            </w:r>
          </w:p>
          <w:p w14:paraId="53E51E7A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151.94  </w:t>
            </w:r>
          </w:p>
          <w:p w14:paraId="17CF1CC4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134.06  </w:t>
            </w:r>
          </w:p>
          <w:p w14:paraId="7F8F5B00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39A2FA00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155.22  </w:t>
            </w:r>
          </w:p>
          <w:p w14:paraId="3C5D942A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141.81  </w:t>
            </w:r>
          </w:p>
          <w:p w14:paraId="6D09D1A4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121.39  </w:t>
            </w:r>
          </w:p>
          <w:p w14:paraId="2CBC7E3C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150.38  </w:t>
            </w:r>
          </w:p>
          <w:p w14:paraId="56438ECD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169.52  </w:t>
            </w:r>
          </w:p>
          <w:p w14:paraId="78CA217D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137.93  </w:t>
            </w:r>
          </w:p>
          <w:p w14:paraId="7D73C280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146.24  </w:t>
            </w:r>
          </w:p>
          <w:p w14:paraId="5CF99FB6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146.63  </w:t>
            </w:r>
          </w:p>
          <w:p w14:paraId="6F70E2A7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139.44  </w:t>
            </w:r>
          </w:p>
          <w:p w14:paraId="58B42331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139.35  </w:t>
            </w:r>
          </w:p>
          <w:p w14:paraId="11B6F8D4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123.25  </w:t>
            </w:r>
          </w:p>
          <w:p w14:paraId="33749151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142.35  </w:t>
            </w:r>
          </w:p>
          <w:p w14:paraId="19F7A206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148.99  </w:t>
            </w:r>
          </w:p>
          <w:p w14:paraId="4C0F929A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140.66  </w:t>
            </w:r>
          </w:p>
          <w:p w14:paraId="0C77F04C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139.68  </w:t>
            </w:r>
          </w:p>
          <w:p w14:paraId="704A389F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124.46  </w:t>
            </w:r>
          </w:p>
          <w:p w14:paraId="6A6B219F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136.49  </w:t>
            </w:r>
          </w:p>
          <w:p w14:paraId="2AF5C653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148.43  </w:t>
            </w:r>
          </w:p>
          <w:p w14:paraId="31C637C5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141.50  </w:t>
            </w:r>
          </w:p>
          <w:p w14:paraId="1C563D56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148.34  </w:t>
            </w:r>
          </w:p>
          <w:p w14:paraId="337BCBA2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5" w:type="dxa"/>
          </w:tcPr>
          <w:p w14:paraId="2F3FD2F4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135.02  </w:t>
            </w:r>
          </w:p>
          <w:p w14:paraId="3E8CB0F5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145.72  </w:t>
            </w:r>
          </w:p>
          <w:p w14:paraId="366D8A6F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145.08  </w:t>
            </w:r>
          </w:p>
          <w:p w14:paraId="23649F97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115.97  </w:t>
            </w:r>
          </w:p>
          <w:p w14:paraId="664B2078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124.47  </w:t>
            </w:r>
          </w:p>
          <w:p w14:paraId="6B2999C5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160.25  </w:t>
            </w:r>
          </w:p>
          <w:p w14:paraId="35FD1646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130.23  </w:t>
            </w:r>
          </w:p>
          <w:p w14:paraId="494C5113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143.04  </w:t>
            </w:r>
          </w:p>
          <w:p w14:paraId="0FCF10FC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152.99  </w:t>
            </w:r>
          </w:p>
          <w:p w14:paraId="15CB472D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133.97  </w:t>
            </w:r>
          </w:p>
          <w:p w14:paraId="32764298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142.36  </w:t>
            </w:r>
          </w:p>
          <w:p w14:paraId="7DE5925D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126.57  </w:t>
            </w:r>
          </w:p>
          <w:p w14:paraId="6B2CEF1F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156.54  </w:t>
            </w:r>
          </w:p>
          <w:p w14:paraId="35DE637C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142.23  </w:t>
            </w:r>
          </w:p>
          <w:p w14:paraId="2F9B6331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135.26  </w:t>
            </w:r>
          </w:p>
          <w:p w14:paraId="77390BCA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145.57  </w:t>
            </w:r>
          </w:p>
          <w:p w14:paraId="62863F0A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148.40  </w:t>
            </w:r>
          </w:p>
          <w:p w14:paraId="532D49CF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131.38  </w:t>
            </w:r>
          </w:p>
          <w:p w14:paraId="0B75689D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170.18  </w:t>
            </w:r>
          </w:p>
          <w:p w14:paraId="323AFD6B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428B">
              <w:rPr>
                <w:rFonts w:ascii="Times New Roman" w:hAnsi="Times New Roman" w:cs="Times New Roman"/>
                <w:sz w:val="28"/>
                <w:szCs w:val="28"/>
              </w:rPr>
              <w:t xml:space="preserve">143.29  </w:t>
            </w:r>
          </w:p>
          <w:p w14:paraId="1C18B60F" w14:textId="77777777" w:rsidR="0079338D" w:rsidRPr="00F8428B" w:rsidRDefault="0079338D" w:rsidP="00B959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FE525F" w14:textId="77777777" w:rsidR="0079338D" w:rsidRDefault="0079338D" w:rsidP="0079338D">
      <w:pPr>
        <w:pStyle w:val="1"/>
        <w:numPr>
          <w:ilvl w:val="0"/>
          <w:numId w:val="2"/>
        </w:numPr>
      </w:pPr>
      <w:bookmarkStart w:id="2" w:name="_Toc127119487"/>
      <w:r>
        <w:t>АЛГОРИТМ ОБРАБОТКИ ДАННЫХ</w:t>
      </w:r>
      <w:bookmarkEnd w:id="2"/>
    </w:p>
    <w:p w14:paraId="77AADB8D" w14:textId="77777777" w:rsidR="0079338D" w:rsidRDefault="00F8428B" w:rsidP="00F8428B">
      <w:pPr>
        <w:pStyle w:val="a7"/>
      </w:pPr>
      <w:r>
        <w:t>При построении эмпирической функции распределения случайной величины используется следующий порядок (алгоритм) обработки данных:</w:t>
      </w:r>
    </w:p>
    <w:p w14:paraId="70B5B6A4" w14:textId="77777777" w:rsidR="00F8428B" w:rsidRDefault="00F8428B" w:rsidP="00F8428B">
      <w:pPr>
        <w:pStyle w:val="a7"/>
        <w:numPr>
          <w:ilvl w:val="0"/>
          <w:numId w:val="3"/>
        </w:numPr>
        <w:ind w:left="0" w:firstLine="397"/>
      </w:pPr>
      <w:r>
        <w:t>Выборка (</w:t>
      </w:r>
      <w:r w:rsidRPr="00F8428B">
        <w:rPr>
          <w:i/>
          <w:lang w:val="en-US"/>
        </w:rPr>
        <w:t>x</w:t>
      </w:r>
      <w:r w:rsidRPr="00F8428B">
        <w:rPr>
          <w:i/>
          <w:vertAlign w:val="subscript"/>
        </w:rPr>
        <w:t>1</w:t>
      </w:r>
      <w:r w:rsidRPr="00F8428B">
        <w:t xml:space="preserve">, </w:t>
      </w:r>
      <w:r w:rsidRPr="00F8428B">
        <w:rPr>
          <w:i/>
          <w:lang w:val="en-US"/>
        </w:rPr>
        <w:t>x</w:t>
      </w:r>
      <w:r w:rsidRPr="00F8428B">
        <w:rPr>
          <w:i/>
          <w:vertAlign w:val="subscript"/>
        </w:rPr>
        <w:t>2</w:t>
      </w:r>
      <w:r w:rsidRPr="00F8428B">
        <w:t xml:space="preserve">, … ,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N</w:t>
      </w:r>
      <w:r w:rsidRPr="00F8428B">
        <w:t xml:space="preserve">) </w:t>
      </w:r>
      <w:r>
        <w:t>преобразуется в вариационный ряд, т. е. ряд данных, расположенных в порядке возрастания;</w:t>
      </w:r>
    </w:p>
    <w:p w14:paraId="062CACB0" w14:textId="77777777" w:rsidR="00F8428B" w:rsidRDefault="00F8428B" w:rsidP="00F8428B">
      <w:pPr>
        <w:pStyle w:val="a7"/>
        <w:numPr>
          <w:ilvl w:val="0"/>
          <w:numId w:val="3"/>
        </w:numPr>
        <w:ind w:left="0" w:firstLine="397"/>
      </w:pPr>
      <w:r>
        <w:t>Определяется размах выборки</w:t>
      </w:r>
      <w:r w:rsidR="0056692B">
        <w:t xml:space="preserve"> </w:t>
      </w:r>
      <w:r w:rsidR="0056692B" w:rsidRPr="0056692B">
        <w:rPr>
          <w:i/>
          <w:lang w:val="en-US"/>
        </w:rPr>
        <w:t>R</w:t>
      </w:r>
      <w:r w:rsidR="0056692B" w:rsidRPr="0056692B">
        <w:rPr>
          <w:i/>
        </w:rPr>
        <w:t xml:space="preserve"> </w:t>
      </w:r>
      <w:r w:rsidR="0056692B" w:rsidRPr="0056692B">
        <w:t>по формуле</w:t>
      </w:r>
      <w:r>
        <w:t>:</w:t>
      </w:r>
    </w:p>
    <w:p w14:paraId="7AE9A032" w14:textId="77777777" w:rsidR="00F8428B" w:rsidRDefault="00F8428B" w:rsidP="0056692B">
      <w:pPr>
        <w:pStyle w:val="aa"/>
        <w:tabs>
          <w:tab w:val="left" w:pos="851"/>
        </w:tabs>
        <w:ind w:right="-2"/>
      </w:pPr>
      <w:r>
        <w:tab/>
      </w:r>
      <w:r w:rsidR="0082053A" w:rsidRPr="00F8428B">
        <w:rPr>
          <w:position w:val="-12"/>
        </w:rPr>
        <w:object w:dxaOrig="1460" w:dyaOrig="360" w14:anchorId="106E87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23.25pt" o:ole="">
            <v:imagedata r:id="rId8" o:title=""/>
          </v:shape>
          <o:OLEObject Type="Embed" ProgID="Equation.3" ShapeID="_x0000_i1025" DrawAspect="Content" ObjectID="_1737874095" r:id="rId9"/>
        </w:object>
      </w:r>
      <w:r w:rsidR="0056692B">
        <w:t>,</w:t>
      </w:r>
      <w:r w:rsidR="0056692B">
        <w:tab/>
        <w:t>(1)</w:t>
      </w:r>
    </w:p>
    <w:p w14:paraId="6FB38A35" w14:textId="77777777" w:rsidR="0056692B" w:rsidRDefault="00F8428B" w:rsidP="0056692B">
      <w:pPr>
        <w:pStyle w:val="aa"/>
        <w:ind w:hanging="425"/>
      </w:pPr>
      <w:r>
        <w:t xml:space="preserve">где </w:t>
      </w:r>
      <w:r w:rsidRPr="0056692B">
        <w:rPr>
          <w:i/>
          <w:lang w:val="en-US"/>
        </w:rPr>
        <w:t>x</w:t>
      </w:r>
      <w:r w:rsidRPr="0056692B">
        <w:rPr>
          <w:i/>
          <w:vertAlign w:val="subscript"/>
          <w:lang w:val="en-US"/>
        </w:rPr>
        <w:t>max</w:t>
      </w:r>
      <w:r w:rsidRPr="0056692B">
        <w:t xml:space="preserve"> </w:t>
      </w:r>
      <w:r w:rsidR="0056692B" w:rsidRPr="0056692B">
        <w:t>–</w:t>
      </w:r>
      <w:r w:rsidRPr="0056692B">
        <w:t xml:space="preserve"> </w:t>
      </w:r>
      <w:r w:rsidR="0056692B">
        <w:t>максимальное значение выборки</w:t>
      </w:r>
      <w:r w:rsidR="0056692B" w:rsidRPr="0056692B">
        <w:t>;</w:t>
      </w:r>
      <w:r w:rsidR="0056692B">
        <w:br/>
      </w:r>
      <w:r w:rsidR="0056692B" w:rsidRPr="0056692B">
        <w:rPr>
          <w:i/>
          <w:lang w:val="en-US"/>
        </w:rPr>
        <w:t>x</w:t>
      </w:r>
      <w:r w:rsidR="0056692B" w:rsidRPr="0056692B">
        <w:rPr>
          <w:i/>
          <w:vertAlign w:val="subscript"/>
          <w:lang w:val="en-US"/>
        </w:rPr>
        <w:t>min</w:t>
      </w:r>
      <w:r w:rsidR="0056692B" w:rsidRPr="0056692B">
        <w:t xml:space="preserve"> </w:t>
      </w:r>
      <w:r w:rsidR="0056692B">
        <w:t>–</w:t>
      </w:r>
      <w:r w:rsidR="0056692B" w:rsidRPr="0056692B">
        <w:t xml:space="preserve"> </w:t>
      </w:r>
      <w:r w:rsidR="0056692B">
        <w:t>минимальное значение выборки.</w:t>
      </w:r>
    </w:p>
    <w:p w14:paraId="55CA10C2" w14:textId="77777777" w:rsidR="0056692B" w:rsidRDefault="0056692B" w:rsidP="00294919">
      <w:pPr>
        <w:pStyle w:val="aa"/>
        <w:numPr>
          <w:ilvl w:val="0"/>
          <w:numId w:val="3"/>
        </w:numPr>
        <w:tabs>
          <w:tab w:val="clear" w:pos="4961"/>
          <w:tab w:val="center" w:pos="709"/>
        </w:tabs>
        <w:ind w:left="0" w:firstLine="397"/>
      </w:pPr>
      <w:r>
        <w:t xml:space="preserve">Весь размах выборки делится на </w:t>
      </w:r>
      <w:r w:rsidRPr="0082053A">
        <w:rPr>
          <w:i/>
          <w:lang w:val="en-US"/>
        </w:rPr>
        <w:t>k</w:t>
      </w:r>
      <w:r w:rsidRPr="0056692B">
        <w:t xml:space="preserve"> </w:t>
      </w:r>
      <w:r>
        <w:t>равных интервалов</w:t>
      </w:r>
      <w:r w:rsidR="00294919">
        <w:t xml:space="preserve">, определяемые с помощью формулы </w:t>
      </w:r>
      <w:proofErr w:type="spellStart"/>
      <w:r w:rsidR="00294919">
        <w:t>Стердже</w:t>
      </w:r>
      <w:r w:rsidR="008B469B">
        <w:t>с</w:t>
      </w:r>
      <w:r w:rsidR="00294919">
        <w:t>са</w:t>
      </w:r>
      <w:proofErr w:type="spellEnd"/>
      <w:r w:rsidR="00294919">
        <w:t>:</w:t>
      </w:r>
    </w:p>
    <w:p w14:paraId="43F1C5E8" w14:textId="77777777" w:rsidR="00294919" w:rsidRPr="00EE6038" w:rsidRDefault="00294919" w:rsidP="00332EB1">
      <w:pPr>
        <w:pStyle w:val="aa"/>
        <w:tabs>
          <w:tab w:val="clear" w:pos="4961"/>
          <w:tab w:val="center" w:pos="4820"/>
        </w:tabs>
        <w:ind w:right="-2"/>
      </w:pPr>
      <w:r>
        <w:tab/>
      </w:r>
      <w:r w:rsidR="0082053A" w:rsidRPr="00332EB1">
        <w:rPr>
          <w:position w:val="-10"/>
          <w:szCs w:val="28"/>
        </w:rPr>
        <w:object w:dxaOrig="2680" w:dyaOrig="320" w14:anchorId="7B5D4B38">
          <v:shape id="_x0000_i1026" type="#_x0000_t75" style="width:155.25pt;height:18pt" o:ole="">
            <v:imagedata r:id="rId10" o:title=""/>
          </v:shape>
          <o:OLEObject Type="Embed" ProgID="Equation.3" ShapeID="_x0000_i1026" DrawAspect="Content" ObjectID="_1737874096" r:id="rId11"/>
        </w:object>
      </w:r>
      <w:r w:rsidR="00332EB1" w:rsidRPr="00EE6038">
        <w:t>;</w:t>
      </w:r>
      <w:r w:rsidR="00332EB1" w:rsidRPr="00EE6038">
        <w:tab/>
        <w:t>(2)</w:t>
      </w:r>
    </w:p>
    <w:p w14:paraId="2D42308C" w14:textId="77777777" w:rsidR="00332EB1" w:rsidRPr="002B73C6" w:rsidRDefault="00332EB1" w:rsidP="00EE6038">
      <w:pPr>
        <w:pStyle w:val="aa"/>
        <w:tabs>
          <w:tab w:val="clear" w:pos="4961"/>
          <w:tab w:val="left" w:pos="3261"/>
          <w:tab w:val="center" w:pos="4962"/>
        </w:tabs>
        <w:ind w:right="-2"/>
      </w:pPr>
      <w:r w:rsidRPr="00EE6038">
        <w:tab/>
      </w:r>
      <w:r w:rsidR="00EE6038" w:rsidRPr="00332EB1">
        <w:rPr>
          <w:position w:val="-28"/>
          <w:lang w:val="en-US"/>
        </w:rPr>
        <w:object w:dxaOrig="3140" w:dyaOrig="680" w14:anchorId="451B8B92">
          <v:shape id="_x0000_i1027" type="#_x0000_t75" style="width:177pt;height:37.5pt" o:ole="">
            <v:imagedata r:id="rId12" o:title=""/>
          </v:shape>
          <o:OLEObject Type="Embed" ProgID="Equation.3" ShapeID="_x0000_i1027" DrawAspect="Content" ObjectID="_1737874097" r:id="rId13"/>
        </w:object>
      </w:r>
      <w:r w:rsidRPr="00EE6038">
        <w:tab/>
      </w:r>
      <w:r w:rsidRPr="002B73C6">
        <w:t>(3)</w:t>
      </w:r>
    </w:p>
    <w:p w14:paraId="5F4D277A" w14:textId="77777777" w:rsidR="00332EB1" w:rsidRPr="00332EB1" w:rsidRDefault="00332EB1" w:rsidP="00332EB1">
      <w:pPr>
        <w:pStyle w:val="a7"/>
      </w:pPr>
      <w:r>
        <w:t xml:space="preserve">где </w:t>
      </w:r>
      <w:r w:rsidRPr="0082053A">
        <w:rPr>
          <w:i/>
          <w:lang w:val="en-US"/>
        </w:rPr>
        <w:t>N</w:t>
      </w:r>
      <w:r w:rsidRPr="00332EB1">
        <w:t xml:space="preserve"> – </w:t>
      </w:r>
      <w:r>
        <w:t xml:space="preserve">число </w:t>
      </w:r>
      <w:r w:rsidR="0082053A">
        <w:t>элементов выборки</w:t>
      </w:r>
      <w:r w:rsidR="00107A37">
        <w:t>.</w:t>
      </w:r>
    </w:p>
    <w:p w14:paraId="2DF04B23" w14:textId="77777777" w:rsidR="00332EB1" w:rsidRPr="0082053A" w:rsidRDefault="00332EB1" w:rsidP="00332EB1">
      <w:pPr>
        <w:pStyle w:val="a7"/>
        <w:numPr>
          <w:ilvl w:val="0"/>
          <w:numId w:val="3"/>
        </w:numPr>
      </w:pPr>
      <w:r>
        <w:t xml:space="preserve">Находится длина </w:t>
      </w:r>
      <w:r w:rsidR="0082053A">
        <w:t xml:space="preserve">каждого из </w:t>
      </w:r>
      <w:r w:rsidR="0082053A" w:rsidRPr="0082053A">
        <w:rPr>
          <w:i/>
          <w:lang w:val="en-US"/>
        </w:rPr>
        <w:t>k</w:t>
      </w:r>
      <w:r w:rsidR="0082053A" w:rsidRPr="0082053A">
        <w:t xml:space="preserve"> </w:t>
      </w:r>
      <w:r>
        <w:t>интервала</w:t>
      </w:r>
      <w:r w:rsidR="00C851AD" w:rsidRPr="00C851AD">
        <w:t>:</w:t>
      </w:r>
    </w:p>
    <w:p w14:paraId="767F530E" w14:textId="77777777" w:rsidR="00332EB1" w:rsidRDefault="00332EB1" w:rsidP="0082053A">
      <w:pPr>
        <w:pStyle w:val="aa"/>
        <w:ind w:right="-2"/>
        <w:rPr>
          <w:lang w:val="en-US"/>
        </w:rPr>
      </w:pPr>
      <w:r w:rsidRPr="0082053A">
        <w:tab/>
      </w:r>
      <w:r w:rsidR="0082053A" w:rsidRPr="00332EB1">
        <w:rPr>
          <w:position w:val="-24"/>
          <w:lang w:val="en-US"/>
        </w:rPr>
        <w:object w:dxaOrig="1660" w:dyaOrig="620" w14:anchorId="4CC62CFD">
          <v:shape id="_x0000_i1028" type="#_x0000_t75" style="width:100.5pt;height:39pt" o:ole="">
            <v:imagedata r:id="rId14" o:title=""/>
          </v:shape>
          <o:OLEObject Type="Embed" ProgID="Equation.3" ShapeID="_x0000_i1028" DrawAspect="Content" ObjectID="_1737874098" r:id="rId15"/>
        </w:object>
      </w:r>
      <w:r w:rsidR="00596891">
        <w:rPr>
          <w:lang w:val="en-US"/>
        </w:rPr>
        <w:t>.</w:t>
      </w:r>
      <w:r>
        <w:rPr>
          <w:lang w:val="en-US"/>
        </w:rPr>
        <w:tab/>
        <w:t>(</w:t>
      </w:r>
      <w:r w:rsidR="0082053A">
        <w:rPr>
          <w:lang w:val="en-US"/>
        </w:rPr>
        <w:t>4</w:t>
      </w:r>
      <w:r>
        <w:rPr>
          <w:lang w:val="en-US"/>
        </w:rPr>
        <w:t>)</w:t>
      </w:r>
    </w:p>
    <w:p w14:paraId="0DA23C05" w14:textId="77777777" w:rsidR="0082053A" w:rsidRPr="0082053A" w:rsidRDefault="0082053A" w:rsidP="00596891">
      <w:pPr>
        <w:pStyle w:val="a7"/>
        <w:pageBreakBefore/>
        <w:numPr>
          <w:ilvl w:val="0"/>
          <w:numId w:val="3"/>
        </w:numPr>
        <w:ind w:left="754" w:hanging="357"/>
      </w:pPr>
      <w:r>
        <w:t>Находятся границы интервалов и их середины</w:t>
      </w:r>
      <w:r w:rsidR="00C851AD" w:rsidRPr="00C851AD">
        <w:t>:</w:t>
      </w:r>
    </w:p>
    <w:p w14:paraId="23E55014" w14:textId="77777777" w:rsidR="0082053A" w:rsidRPr="002B73C6" w:rsidRDefault="0082053A" w:rsidP="00596891">
      <w:pPr>
        <w:pStyle w:val="aa"/>
        <w:ind w:right="-2"/>
      </w:pPr>
      <w:r>
        <w:tab/>
      </w:r>
      <w:r w:rsidRPr="0082053A">
        <w:rPr>
          <w:position w:val="-10"/>
        </w:rPr>
        <w:object w:dxaOrig="180" w:dyaOrig="340" w14:anchorId="69B8D4A7">
          <v:shape id="_x0000_i1029" type="#_x0000_t75" style="width:9pt;height:17.25pt" o:ole="">
            <v:imagedata r:id="rId16" o:title=""/>
          </v:shape>
          <o:OLEObject Type="Embed" ProgID="Equation.3" ShapeID="_x0000_i1029" DrawAspect="Content" ObjectID="_1737874099" r:id="rId17"/>
        </w:object>
      </w:r>
      <w:r w:rsidR="00596891" w:rsidRPr="0082053A">
        <w:rPr>
          <w:position w:val="-12"/>
        </w:rPr>
        <w:object w:dxaOrig="1579" w:dyaOrig="380" w14:anchorId="72C2F656">
          <v:shape id="_x0000_i1030" type="#_x0000_t75" style="width:93pt;height:23.25pt" o:ole="">
            <v:imagedata r:id="rId18" o:title=""/>
          </v:shape>
          <o:OLEObject Type="Embed" ProgID="Equation.3" ShapeID="_x0000_i1030" DrawAspect="Content" ObjectID="_1737874100" r:id="rId19"/>
        </w:object>
      </w:r>
      <w:r w:rsidR="00596891">
        <w:tab/>
      </w:r>
      <w:r w:rsidR="00596891" w:rsidRPr="002B73C6">
        <w:t>(5)</w:t>
      </w:r>
    </w:p>
    <w:p w14:paraId="2F3DD4F3" w14:textId="77777777" w:rsidR="00596891" w:rsidRPr="002B73C6" w:rsidRDefault="00596891" w:rsidP="00E068CC">
      <w:pPr>
        <w:pStyle w:val="aa"/>
        <w:tabs>
          <w:tab w:val="clear" w:pos="4961"/>
          <w:tab w:val="center" w:pos="5245"/>
        </w:tabs>
        <w:ind w:right="-2"/>
      </w:pPr>
      <w:r w:rsidRPr="002B73C6">
        <w:tab/>
      </w:r>
      <w:r w:rsidRPr="00596891">
        <w:rPr>
          <w:position w:val="-12"/>
          <w:lang w:val="en-US"/>
        </w:rPr>
        <w:object w:dxaOrig="1840" w:dyaOrig="380" w14:anchorId="3C71421F">
          <v:shape id="_x0000_i1031" type="#_x0000_t75" style="width:106.5pt;height:22.5pt" o:ole="">
            <v:imagedata r:id="rId20" o:title=""/>
          </v:shape>
          <o:OLEObject Type="Embed" ProgID="Equation.3" ShapeID="_x0000_i1031" DrawAspect="Content" ObjectID="_1737874101" r:id="rId21"/>
        </w:object>
      </w:r>
      <w:r w:rsidRPr="002B73C6">
        <w:t>,</w:t>
      </w:r>
      <w:r w:rsidRPr="002B73C6">
        <w:tab/>
        <w:t>(6)</w:t>
      </w:r>
    </w:p>
    <w:p w14:paraId="721F4544" w14:textId="77777777" w:rsidR="00596891" w:rsidRDefault="00596891" w:rsidP="00596891">
      <w:pPr>
        <w:pStyle w:val="a7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 xml:space="preserve">граница интервала </w:t>
      </w:r>
      <w:r w:rsidRPr="00596891">
        <w:rPr>
          <w:rFonts w:eastAsiaTheme="minorEastAsia"/>
        </w:rPr>
        <w:t>(</w:t>
      </w:r>
      <w:r w:rsidRPr="00596891">
        <w:rPr>
          <w:rFonts w:eastAsiaTheme="minorEastAsia"/>
          <w:i/>
          <w:lang w:val="en-US"/>
        </w:rPr>
        <w:t>i</w:t>
      </w:r>
      <w:r w:rsidRPr="00596891">
        <w:rPr>
          <w:rFonts w:eastAsiaTheme="minorEastAsia"/>
        </w:rPr>
        <w:t xml:space="preserve"> + 1), </w:t>
      </w:r>
      <w:r w:rsidRPr="00596891">
        <w:rPr>
          <w:rFonts w:eastAsiaTheme="minorEastAsia"/>
          <w:i/>
          <w:lang w:val="en-US"/>
        </w:rPr>
        <w:t>i</w:t>
      </w:r>
      <w:r w:rsidRPr="00596891">
        <w:rPr>
          <w:rFonts w:eastAsiaTheme="minorEastAsia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1,k</m:t>
            </m:r>
          </m:e>
        </m:acc>
      </m:oMath>
      <w:r w:rsidR="00E068CC">
        <w:t>.</w:t>
      </w:r>
    </w:p>
    <w:p w14:paraId="34B13D7C" w14:textId="77777777" w:rsidR="00E068CC" w:rsidRPr="00107A37" w:rsidRDefault="00E068CC" w:rsidP="00E068CC">
      <w:pPr>
        <w:pStyle w:val="aa"/>
        <w:ind w:right="-2"/>
      </w:pPr>
      <w:r>
        <w:tab/>
      </w:r>
      <w:r w:rsidR="00107A37" w:rsidRPr="00E068CC">
        <w:rPr>
          <w:position w:val="-24"/>
        </w:rPr>
        <w:object w:dxaOrig="1340" w:dyaOrig="660" w14:anchorId="600262EC">
          <v:shape id="_x0000_i1032" type="#_x0000_t75" style="width:72.75pt;height:36pt" o:ole="">
            <v:imagedata r:id="rId22" o:title=""/>
          </v:shape>
          <o:OLEObject Type="Embed" ProgID="Equation.3" ShapeID="_x0000_i1032" DrawAspect="Content" ObjectID="_1737874102" r:id="rId23"/>
        </w:object>
      </w:r>
      <w:r>
        <w:t>,</w:t>
      </w:r>
      <w:r>
        <w:tab/>
      </w:r>
      <w:r w:rsidRPr="00107A37">
        <w:t>(7)</w:t>
      </w:r>
    </w:p>
    <w:p w14:paraId="0E909A96" w14:textId="77777777" w:rsidR="00E068CC" w:rsidRDefault="00E068CC" w:rsidP="00107A37">
      <w:pPr>
        <w:pStyle w:val="aa"/>
        <w:ind w:left="426" w:right="-2"/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- </m:t>
        </m:r>
      </m:oMath>
      <w:r w:rsidR="00107A37">
        <w:rPr>
          <w:rFonts w:eastAsiaTheme="minorEastAsia"/>
        </w:rPr>
        <w:t>середина интервала.</w:t>
      </w:r>
    </w:p>
    <w:p w14:paraId="5C872C7B" w14:textId="77777777" w:rsidR="00107A37" w:rsidRDefault="00107A37" w:rsidP="00107A37">
      <w:pPr>
        <w:pStyle w:val="a7"/>
        <w:numPr>
          <w:ilvl w:val="0"/>
          <w:numId w:val="3"/>
        </w:numPr>
        <w:ind w:left="0" w:firstLine="397"/>
      </w:pPr>
      <w:r>
        <w:t xml:space="preserve">Определяется количество элементов выборки, попавших в каждый интервал (частота попадания в интервал) – </w:t>
      </w:r>
      <w:r w:rsidRPr="00C851AD">
        <w:rPr>
          <w:i/>
          <w:lang w:val="en-US"/>
        </w:rPr>
        <w:t>m</w:t>
      </w:r>
      <w:r>
        <w:rPr>
          <w:vertAlign w:val="subscript"/>
          <w:lang w:val="en-US"/>
        </w:rPr>
        <w:t>i</w:t>
      </w:r>
      <w:r>
        <w:t xml:space="preserve">, где </w:t>
      </w:r>
      <w:r w:rsidRPr="00C851AD">
        <w:rPr>
          <w:i/>
          <w:lang w:val="en-US"/>
        </w:rPr>
        <w:t>i</w:t>
      </w:r>
      <w:r w:rsidRPr="00107A37">
        <w:t xml:space="preserve"> </w:t>
      </w:r>
      <w:r>
        <w:t>–</w:t>
      </w:r>
      <w:r w:rsidRPr="00107A37">
        <w:t xml:space="preserve"> </w:t>
      </w:r>
      <w:r>
        <w:t xml:space="preserve">номер интервала, </w:t>
      </w:r>
      <w:r w:rsidRPr="00596891">
        <w:rPr>
          <w:i/>
          <w:lang w:val="en-US"/>
        </w:rPr>
        <w:t>i</w:t>
      </w:r>
      <w:r w:rsidRPr="00596891"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1,k</m:t>
            </m:r>
          </m:e>
        </m:acc>
      </m:oMath>
      <w:r>
        <w:t>.</w:t>
      </w:r>
    </w:p>
    <w:p w14:paraId="48C2492B" w14:textId="77777777" w:rsidR="00107A37" w:rsidRDefault="00107A37" w:rsidP="00107A37">
      <w:pPr>
        <w:pStyle w:val="a7"/>
        <w:numPr>
          <w:ilvl w:val="0"/>
          <w:numId w:val="3"/>
        </w:numPr>
        <w:ind w:left="0" w:firstLine="397"/>
      </w:pPr>
      <w:r>
        <w:t xml:space="preserve">Находятся </w:t>
      </w:r>
      <w:r w:rsidR="00C851AD">
        <w:t>относительные частоты попадания</w:t>
      </w:r>
      <w:r w:rsidR="00C851AD">
        <w:rPr>
          <w:lang w:val="en-US"/>
        </w:rPr>
        <w:t>:</w:t>
      </w:r>
    </w:p>
    <w:p w14:paraId="607DD255" w14:textId="77777777" w:rsidR="00107A37" w:rsidRDefault="00107A37" w:rsidP="00107A37">
      <w:pPr>
        <w:pStyle w:val="aa"/>
        <w:ind w:right="-2"/>
        <w:rPr>
          <w:lang w:val="en-US"/>
        </w:rPr>
      </w:pPr>
      <w:r>
        <w:tab/>
      </w:r>
      <w:r w:rsidR="00C851AD" w:rsidRPr="00107A37">
        <w:rPr>
          <w:position w:val="-24"/>
        </w:rPr>
        <w:object w:dxaOrig="920" w:dyaOrig="620" w14:anchorId="5699D266">
          <v:shape id="_x0000_i1033" type="#_x0000_t75" style="width:51pt;height:33.75pt" o:ole="">
            <v:imagedata r:id="rId24" o:title=""/>
          </v:shape>
          <o:OLEObject Type="Embed" ProgID="Equation.3" ShapeID="_x0000_i1033" DrawAspect="Content" ObjectID="_1737874103" r:id="rId25"/>
        </w:object>
      </w:r>
      <w:r w:rsidR="00C851AD" w:rsidRPr="00C851AD">
        <w:t>причем</w:t>
      </w:r>
      <w:r w:rsidR="00C851AD">
        <w:t xml:space="preserve"> </w:t>
      </w:r>
      <w:r w:rsidR="00C851AD" w:rsidRPr="00C851AD">
        <w:rPr>
          <w:position w:val="-16"/>
        </w:rPr>
        <w:object w:dxaOrig="1160" w:dyaOrig="460" w14:anchorId="662964A6">
          <v:shape id="_x0000_i1034" type="#_x0000_t75" style="width:69pt;height:27pt" o:ole="">
            <v:imagedata r:id="rId26" o:title=""/>
          </v:shape>
          <o:OLEObject Type="Embed" ProgID="Equation.3" ShapeID="_x0000_i1034" DrawAspect="Content" ObjectID="_1737874104" r:id="rId27"/>
        </w:object>
      </w:r>
      <w:r>
        <w:tab/>
      </w:r>
      <w:r>
        <w:rPr>
          <w:lang w:val="en-US"/>
        </w:rPr>
        <w:t>(8)</w:t>
      </w:r>
    </w:p>
    <w:p w14:paraId="55FAED4E" w14:textId="77777777" w:rsidR="00107A37" w:rsidRDefault="00107A37" w:rsidP="00107A37">
      <w:pPr>
        <w:pStyle w:val="a7"/>
        <w:tabs>
          <w:tab w:val="left" w:pos="993"/>
        </w:tabs>
        <w:rPr>
          <w:szCs w:val="28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4008C">
        <w:t xml:space="preserve"> </w:t>
      </w:r>
      <w:r>
        <w:t>‒</w:t>
      </w:r>
      <w:r w:rsidRPr="00B4008C">
        <w:t xml:space="preserve"> </w:t>
      </w:r>
      <w:r>
        <w:t xml:space="preserve">относительная частота для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 xml:space="preserve">-го интервала, </w:t>
      </w:r>
      <m:oMath>
        <m:r>
          <w:rPr>
            <w:rFonts w:ascii="Cambria Math" w:hAnsi="Cambria Math"/>
            <w:szCs w:val="28"/>
          </w:rPr>
          <m:t>i=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1,k</m:t>
            </m:r>
          </m:e>
        </m:acc>
      </m:oMath>
      <w:r>
        <w:rPr>
          <w:szCs w:val="28"/>
        </w:rPr>
        <w:t>.</w:t>
      </w:r>
    </w:p>
    <w:p w14:paraId="166EAECB" w14:textId="77777777" w:rsidR="00107A37" w:rsidRDefault="00C851AD" w:rsidP="00107A37">
      <w:pPr>
        <w:pStyle w:val="a7"/>
      </w:pPr>
      <w:r>
        <w:t>Также находятся относительные накопленные частоты</w:t>
      </w:r>
      <w:r w:rsidRPr="00C851AD">
        <w:t>:</w:t>
      </w:r>
    </w:p>
    <w:p w14:paraId="2F3452FA" w14:textId="77777777" w:rsidR="00C851AD" w:rsidRPr="002B73C6" w:rsidRDefault="00C851AD" w:rsidP="00C851AD">
      <w:pPr>
        <w:pStyle w:val="aa"/>
        <w:ind w:right="-2"/>
      </w:pPr>
      <w:r>
        <w:tab/>
      </w:r>
      <w:r w:rsidRPr="00C851AD">
        <w:rPr>
          <w:position w:val="-10"/>
        </w:rPr>
        <w:object w:dxaOrig="180" w:dyaOrig="340" w14:anchorId="5D072D16">
          <v:shape id="_x0000_i1035" type="#_x0000_t75" style="width:9pt;height:17.25pt" o:ole="">
            <v:imagedata r:id="rId16" o:title=""/>
          </v:shape>
          <o:OLEObject Type="Embed" ProgID="Equation.3" ShapeID="_x0000_i1035" DrawAspect="Content" ObjectID="_1737874105" r:id="rId28"/>
        </w:object>
      </w:r>
      <w:r w:rsidR="00EE6038" w:rsidRPr="00C851AD">
        <w:rPr>
          <w:position w:val="-24"/>
        </w:rPr>
        <w:object w:dxaOrig="1480" w:dyaOrig="660" w14:anchorId="77599DB3">
          <v:shape id="_x0000_i1036" type="#_x0000_t75" style="width:83.25pt;height:37.5pt" o:ole="">
            <v:imagedata r:id="rId29" o:title=""/>
          </v:shape>
          <o:OLEObject Type="Embed" ProgID="Equation.3" ShapeID="_x0000_i1036" DrawAspect="Content" ObjectID="_1737874106" r:id="rId30"/>
        </w:object>
      </w:r>
      <w:r>
        <w:tab/>
      </w:r>
      <w:r w:rsidRPr="002B73C6">
        <w:t>(9)</w:t>
      </w:r>
    </w:p>
    <w:p w14:paraId="05600143" w14:textId="77777777" w:rsidR="00C851AD" w:rsidRDefault="00C851AD" w:rsidP="00C851AD">
      <w:pPr>
        <w:pStyle w:val="a7"/>
        <w:tabs>
          <w:tab w:val="left" w:pos="993"/>
        </w:tabs>
        <w:rPr>
          <w:szCs w:val="28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016524">
        <w:t xml:space="preserve"> </w:t>
      </w:r>
      <w:r>
        <w:t xml:space="preserve">‒ относительная накопленная частота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 xml:space="preserve">-го интервала, </w:t>
      </w:r>
      <m:oMath>
        <m:r>
          <w:rPr>
            <w:rFonts w:ascii="Cambria Math" w:hAnsi="Cambria Math"/>
            <w:szCs w:val="28"/>
          </w:rPr>
          <m:t xml:space="preserve"> i=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1,k</m:t>
            </m:r>
          </m:e>
        </m:acc>
      </m:oMath>
      <w:r w:rsidRPr="00316454">
        <w:rPr>
          <w:szCs w:val="28"/>
        </w:rPr>
        <w:t>.</w:t>
      </w:r>
    </w:p>
    <w:p w14:paraId="4F1D22E8" w14:textId="77777777" w:rsidR="00C851AD" w:rsidRDefault="00DD5317" w:rsidP="00C851AD">
      <w:pPr>
        <w:pStyle w:val="a7"/>
        <w:numPr>
          <w:ilvl w:val="0"/>
          <w:numId w:val="3"/>
        </w:numPr>
        <w:ind w:left="0" w:firstLine="397"/>
      </w:pPr>
      <w:r>
        <w:t>Графическое изображение эмпирических распределений в виде полигона частот, гистограммы распределения, эмпирической функции распределения</w:t>
      </w:r>
      <w:r w:rsidR="00C851AD">
        <w:t>.</w:t>
      </w:r>
    </w:p>
    <w:p w14:paraId="2BD107A2" w14:textId="77777777" w:rsidR="00DD5317" w:rsidRDefault="00DD5317" w:rsidP="00DD5317">
      <w:pPr>
        <w:pStyle w:val="1"/>
        <w:numPr>
          <w:ilvl w:val="0"/>
          <w:numId w:val="2"/>
        </w:numPr>
      </w:pPr>
      <w:bookmarkStart w:id="3" w:name="_Toc127119488"/>
      <w:r>
        <w:t>ПРИМЕНЕНИЕ АЛГОРИТМА ДЛЯ ОБРАБОТКИ ДАННЫХ</w:t>
      </w:r>
      <w:bookmarkEnd w:id="3"/>
    </w:p>
    <w:p w14:paraId="0D1E942B" w14:textId="77777777" w:rsidR="00EE6038" w:rsidRDefault="00EE6038" w:rsidP="000E6118">
      <w:pPr>
        <w:pStyle w:val="a7"/>
        <w:numPr>
          <w:ilvl w:val="0"/>
          <w:numId w:val="4"/>
        </w:numPr>
        <w:ind w:left="0" w:firstLine="397"/>
      </w:pPr>
      <w:r>
        <w:t>Расположим исходные данные из таблицы 1 в вариационный ряд ( в порядке возрастания)</w:t>
      </w:r>
      <w:r w:rsidR="005D3442">
        <w:t>:</w:t>
      </w:r>
    </w:p>
    <w:p w14:paraId="6926DF94" w14:textId="77777777" w:rsidR="003D61A8" w:rsidRDefault="003D61A8" w:rsidP="003D61A8">
      <w:pPr>
        <w:pStyle w:val="a7"/>
        <w:ind w:left="397" w:firstLine="0"/>
      </w:pPr>
    </w:p>
    <w:p w14:paraId="135C262E" w14:textId="785E5B58" w:rsidR="003D61A8" w:rsidRDefault="000E6118" w:rsidP="008B469B">
      <w:pPr>
        <w:pStyle w:val="a7"/>
        <w:ind w:firstLine="0"/>
      </w:pPr>
      <w:r>
        <w:t xml:space="preserve">Таблица </w:t>
      </w:r>
      <w:fldSimple w:instr=" SEQ Таблица \* ARABIC ">
        <w:r w:rsidR="00497145">
          <w:rPr>
            <w:noProof/>
          </w:rPr>
          <w:t>2</w:t>
        </w:r>
      </w:fldSimple>
      <w:r>
        <w:t xml:space="preserve"> – Вариационный </w:t>
      </w:r>
      <w:r w:rsidRPr="00315EE0">
        <w:t>ряд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1902"/>
        <w:gridCol w:w="1902"/>
        <w:gridCol w:w="1903"/>
        <w:gridCol w:w="1903"/>
        <w:gridCol w:w="2171"/>
      </w:tblGrid>
      <w:tr w:rsidR="000E6118" w14:paraId="3C92019E" w14:textId="77777777" w:rsidTr="008B469B">
        <w:tc>
          <w:tcPr>
            <w:tcW w:w="1902" w:type="dxa"/>
          </w:tcPr>
          <w:p w14:paraId="51317E63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111</w:t>
            </w:r>
            <w:r>
              <w:rPr>
                <w:rFonts w:cs="Times New Roman"/>
                <w:szCs w:val="28"/>
                <w:lang w:val="en-US"/>
              </w:rPr>
              <w:t>,43</w:t>
            </w:r>
          </w:p>
          <w:p w14:paraId="72CA8756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111,45</w:t>
            </w:r>
          </w:p>
          <w:p w14:paraId="5EB6D33E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115,97</w:t>
            </w:r>
          </w:p>
          <w:p w14:paraId="26D2EC08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120,72</w:t>
            </w:r>
          </w:p>
          <w:p w14:paraId="04B5C813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121,39</w:t>
            </w:r>
          </w:p>
          <w:p w14:paraId="4CC93A39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123,19</w:t>
            </w:r>
          </w:p>
          <w:p w14:paraId="5ECB74D2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123,25</w:t>
            </w:r>
          </w:p>
          <w:p w14:paraId="3E4D8D82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124,46</w:t>
            </w:r>
          </w:p>
          <w:p w14:paraId="403A7950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124,47</w:t>
            </w:r>
          </w:p>
          <w:p w14:paraId="1E4CB7AC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124,90</w:t>
            </w:r>
          </w:p>
          <w:p w14:paraId="002F1183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126,48</w:t>
            </w:r>
          </w:p>
          <w:p w14:paraId="28BF81C5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126,57</w:t>
            </w:r>
          </w:p>
          <w:p w14:paraId="55E2185E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127,52</w:t>
            </w:r>
          </w:p>
          <w:p w14:paraId="5DCDA00B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130,23</w:t>
            </w:r>
          </w:p>
          <w:p w14:paraId="3481B44B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130,70</w:t>
            </w:r>
          </w:p>
          <w:p w14:paraId="6EEE631B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130,72</w:t>
            </w:r>
          </w:p>
          <w:p w14:paraId="4A5CF60C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130,81</w:t>
            </w:r>
          </w:p>
          <w:p w14:paraId="6B581248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131,38</w:t>
            </w:r>
          </w:p>
          <w:p w14:paraId="2CC251E3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131,66</w:t>
            </w:r>
          </w:p>
          <w:p w14:paraId="35CC4383" w14:textId="77777777" w:rsidR="005D3442" w:rsidRPr="005D3442" w:rsidRDefault="005D3442" w:rsidP="00B9595E">
            <w:pPr>
              <w:pStyle w:val="a7"/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132,34</w:t>
            </w:r>
          </w:p>
        </w:tc>
        <w:tc>
          <w:tcPr>
            <w:tcW w:w="1902" w:type="dxa"/>
          </w:tcPr>
          <w:p w14:paraId="7846CE74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132,40</w:t>
            </w:r>
          </w:p>
          <w:p w14:paraId="4F6B3E7D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132,59</w:t>
            </w:r>
          </w:p>
          <w:p w14:paraId="60490F1C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133,97</w:t>
            </w:r>
          </w:p>
          <w:p w14:paraId="6DD58CDF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134,06</w:t>
            </w:r>
          </w:p>
          <w:p w14:paraId="348A2FD6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135,02</w:t>
            </w:r>
          </w:p>
          <w:p w14:paraId="345A0314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135,26</w:t>
            </w:r>
          </w:p>
          <w:p w14:paraId="7C34E40A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135,33</w:t>
            </w:r>
          </w:p>
          <w:p w14:paraId="141D424E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135,94</w:t>
            </w:r>
          </w:p>
          <w:p w14:paraId="418568C0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136,20</w:t>
            </w:r>
          </w:p>
          <w:p w14:paraId="3610735B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136,49</w:t>
            </w:r>
          </w:p>
          <w:p w14:paraId="30262939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136,83</w:t>
            </w:r>
          </w:p>
          <w:p w14:paraId="43084E44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136,86</w:t>
            </w:r>
          </w:p>
          <w:p w14:paraId="30AF6963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137,17</w:t>
            </w:r>
          </w:p>
          <w:p w14:paraId="546AB6E8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137,83</w:t>
            </w:r>
          </w:p>
          <w:p w14:paraId="1CF7C81C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137,93</w:t>
            </w:r>
          </w:p>
          <w:p w14:paraId="68C4AE3D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138,42</w:t>
            </w:r>
          </w:p>
          <w:p w14:paraId="5C5D52B8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139,15</w:t>
            </w:r>
          </w:p>
          <w:p w14:paraId="033B40A7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139,35</w:t>
            </w:r>
          </w:p>
          <w:p w14:paraId="132BF80C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139,40</w:t>
            </w:r>
          </w:p>
          <w:p w14:paraId="18D7B2BD" w14:textId="77777777" w:rsidR="005D3442" w:rsidRP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139,44</w:t>
            </w:r>
          </w:p>
        </w:tc>
        <w:tc>
          <w:tcPr>
            <w:tcW w:w="1903" w:type="dxa"/>
          </w:tcPr>
          <w:p w14:paraId="25F0C6FE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139,68</w:t>
            </w:r>
          </w:p>
          <w:p w14:paraId="210EB8F2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139,75</w:t>
            </w:r>
          </w:p>
          <w:p w14:paraId="4CD9D802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140,21</w:t>
            </w:r>
          </w:p>
          <w:p w14:paraId="5C409220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140,66</w:t>
            </w:r>
          </w:p>
          <w:p w14:paraId="3432C7D1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141,37</w:t>
            </w:r>
          </w:p>
          <w:p w14:paraId="1B286FE0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141,50</w:t>
            </w:r>
          </w:p>
          <w:p w14:paraId="79589AC5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141,81</w:t>
            </w:r>
          </w:p>
          <w:p w14:paraId="573672D3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142,23</w:t>
            </w:r>
          </w:p>
          <w:p w14:paraId="5EDFDAD9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142,35</w:t>
            </w:r>
          </w:p>
          <w:p w14:paraId="4CDB9AA3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142,36</w:t>
            </w:r>
          </w:p>
          <w:p w14:paraId="1FC836F5" w14:textId="77777777" w:rsidR="005D3442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142,75</w:t>
            </w:r>
          </w:p>
          <w:p w14:paraId="5EF12361" w14:textId="77777777" w:rsidR="005D3442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143,04</w:t>
            </w:r>
          </w:p>
          <w:p w14:paraId="63E719ED" w14:textId="77777777" w:rsidR="005D3442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143,29</w:t>
            </w:r>
          </w:p>
          <w:p w14:paraId="33DA8332" w14:textId="77777777" w:rsidR="005D3442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143,38</w:t>
            </w:r>
          </w:p>
          <w:p w14:paraId="60E7F6CB" w14:textId="77777777" w:rsidR="005D3442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143,39</w:t>
            </w:r>
          </w:p>
          <w:p w14:paraId="3DF3BD96" w14:textId="77777777" w:rsidR="005D3442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143,66</w:t>
            </w:r>
          </w:p>
          <w:p w14:paraId="4ABCF64A" w14:textId="77777777" w:rsidR="005D3442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144,19</w:t>
            </w:r>
          </w:p>
          <w:p w14:paraId="4E4143B5" w14:textId="77777777" w:rsidR="005D3442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145,05</w:t>
            </w:r>
          </w:p>
          <w:p w14:paraId="38CF53E4" w14:textId="77777777" w:rsidR="005D3442" w:rsidRDefault="005D3442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145,</w:t>
            </w:r>
            <w:r w:rsidR="00B9595E">
              <w:rPr>
                <w:lang w:val="en-US"/>
              </w:rPr>
              <w:t>08</w:t>
            </w:r>
          </w:p>
          <w:p w14:paraId="04D22334" w14:textId="77777777" w:rsidR="00B9595E" w:rsidRPr="005D3442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145,57</w:t>
            </w:r>
          </w:p>
        </w:tc>
        <w:tc>
          <w:tcPr>
            <w:tcW w:w="1903" w:type="dxa"/>
          </w:tcPr>
          <w:p w14:paraId="0C9D3F69" w14:textId="77777777" w:rsidR="005D3442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145,60</w:t>
            </w:r>
          </w:p>
          <w:p w14:paraId="0796577F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145,72</w:t>
            </w:r>
          </w:p>
          <w:p w14:paraId="2DA74707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146,00</w:t>
            </w:r>
          </w:p>
          <w:p w14:paraId="055CB19C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146,24</w:t>
            </w:r>
          </w:p>
          <w:p w14:paraId="50166DE3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146,63</w:t>
            </w:r>
          </w:p>
          <w:p w14:paraId="07826A7F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147,00</w:t>
            </w:r>
          </w:p>
          <w:p w14:paraId="313C3320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147,05</w:t>
            </w:r>
          </w:p>
          <w:p w14:paraId="6D8213CF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147,26</w:t>
            </w:r>
          </w:p>
          <w:p w14:paraId="323EED74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147,79</w:t>
            </w:r>
          </w:p>
          <w:p w14:paraId="33283B5B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147,89</w:t>
            </w:r>
          </w:p>
          <w:p w14:paraId="2979DF16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148,23</w:t>
            </w:r>
          </w:p>
          <w:p w14:paraId="43701E57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148,34</w:t>
            </w:r>
          </w:p>
          <w:p w14:paraId="3F48D728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148,40</w:t>
            </w:r>
          </w:p>
          <w:p w14:paraId="6872F46B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148,43</w:t>
            </w:r>
          </w:p>
          <w:p w14:paraId="1D179360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148,64</w:t>
            </w:r>
          </w:p>
          <w:p w14:paraId="2C7D8FEF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148,99</w:t>
            </w:r>
          </w:p>
          <w:p w14:paraId="6807974B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149,57</w:t>
            </w:r>
          </w:p>
          <w:p w14:paraId="0643FF6D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149,92</w:t>
            </w:r>
          </w:p>
          <w:p w14:paraId="79AAB0A4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150,38</w:t>
            </w:r>
          </w:p>
          <w:p w14:paraId="24477EB0" w14:textId="77777777" w:rsidR="00B9595E" w:rsidRP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151,94</w:t>
            </w:r>
          </w:p>
        </w:tc>
        <w:tc>
          <w:tcPr>
            <w:tcW w:w="2171" w:type="dxa"/>
          </w:tcPr>
          <w:p w14:paraId="65D3EA32" w14:textId="77777777" w:rsidR="005D3442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151,98</w:t>
            </w:r>
          </w:p>
          <w:p w14:paraId="0DCC6C37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152,45</w:t>
            </w:r>
          </w:p>
          <w:p w14:paraId="76602A9B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152,99</w:t>
            </w:r>
          </w:p>
          <w:p w14:paraId="624F7817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153,19</w:t>
            </w:r>
          </w:p>
          <w:p w14:paraId="1DBEE6E5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153,89</w:t>
            </w:r>
          </w:p>
          <w:p w14:paraId="3FAC9F2E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155,01</w:t>
            </w:r>
          </w:p>
          <w:p w14:paraId="5C638632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155,10</w:t>
            </w:r>
          </w:p>
          <w:p w14:paraId="712007E0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155,22</w:t>
            </w:r>
          </w:p>
          <w:p w14:paraId="74DB02CD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156,32</w:t>
            </w:r>
          </w:p>
          <w:p w14:paraId="11075801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156,54</w:t>
            </w:r>
          </w:p>
          <w:p w14:paraId="61C7D6A2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156,85</w:t>
            </w:r>
          </w:p>
          <w:p w14:paraId="4A81EE80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157,44</w:t>
            </w:r>
          </w:p>
          <w:p w14:paraId="75A782AF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158,43</w:t>
            </w:r>
          </w:p>
          <w:p w14:paraId="364D59C7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159,31</w:t>
            </w:r>
          </w:p>
          <w:p w14:paraId="5079F7D7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160,25</w:t>
            </w:r>
          </w:p>
          <w:p w14:paraId="7225D70F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161,01</w:t>
            </w:r>
          </w:p>
          <w:p w14:paraId="30B84021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161,33</w:t>
            </w:r>
          </w:p>
          <w:p w14:paraId="2780F833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162,61</w:t>
            </w:r>
          </w:p>
          <w:p w14:paraId="19BE7793" w14:textId="77777777" w:rsid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169,52</w:t>
            </w:r>
          </w:p>
          <w:p w14:paraId="3AFDFAF9" w14:textId="77777777" w:rsidR="00B9595E" w:rsidRPr="00B9595E" w:rsidRDefault="00B9595E" w:rsidP="00B9595E">
            <w:pPr>
              <w:pStyle w:val="a7"/>
              <w:spacing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170,18</w:t>
            </w:r>
          </w:p>
        </w:tc>
      </w:tr>
    </w:tbl>
    <w:p w14:paraId="4854D819" w14:textId="77777777" w:rsidR="00EE6038" w:rsidRDefault="00EE6038" w:rsidP="00EE6038">
      <w:pPr>
        <w:pStyle w:val="a7"/>
        <w:ind w:left="397" w:firstLine="0"/>
      </w:pPr>
    </w:p>
    <w:p w14:paraId="79F31EC8" w14:textId="77777777" w:rsidR="00B9595E" w:rsidRDefault="00B9595E" w:rsidP="00B9595E">
      <w:pPr>
        <w:pStyle w:val="a7"/>
        <w:numPr>
          <w:ilvl w:val="0"/>
          <w:numId w:val="4"/>
        </w:numPr>
      </w:pPr>
      <w:r>
        <w:t xml:space="preserve">Определим размах выборки </w:t>
      </w:r>
      <w:r w:rsidR="00AA4B18" w:rsidRPr="00AA4B18">
        <w:rPr>
          <w:i/>
          <w:lang w:val="en-US"/>
        </w:rPr>
        <w:t>R</w:t>
      </w:r>
      <w:r w:rsidR="00AA4B18" w:rsidRPr="00AA4B18">
        <w:t xml:space="preserve"> </w:t>
      </w:r>
      <w:r w:rsidR="00682524">
        <w:t>по формуле (1):</w:t>
      </w:r>
    </w:p>
    <w:p w14:paraId="7EF0C77A" w14:textId="77777777" w:rsidR="00AA4B18" w:rsidRPr="007D15F8" w:rsidRDefault="00AA4B18" w:rsidP="007D15F8">
      <w:pPr>
        <w:pStyle w:val="a7"/>
      </w:pPr>
      <w:r w:rsidRPr="007D15F8">
        <w:t xml:space="preserve">Исходя из вариационного ряда из п.1 следует, что максимальная величина выборки </w:t>
      </w:r>
      <w:r w:rsidRPr="00B45756">
        <w:rPr>
          <w:sz w:val="32"/>
          <w:szCs w:val="24"/>
        </w:rPr>
        <w:t>x</w:t>
      </w:r>
      <w:r w:rsidRPr="00B45756">
        <w:rPr>
          <w:sz w:val="32"/>
          <w:szCs w:val="24"/>
          <w:vertAlign w:val="subscript"/>
        </w:rPr>
        <w:t>max</w:t>
      </w:r>
      <w:r w:rsidRPr="007D15F8">
        <w:t xml:space="preserve"> равна 170,18. Минимальная величина выборки </w:t>
      </w:r>
      <w:r w:rsidRPr="00B45756">
        <w:rPr>
          <w:sz w:val="32"/>
          <w:szCs w:val="24"/>
        </w:rPr>
        <w:t>x</w:t>
      </w:r>
      <w:r w:rsidRPr="00B45756">
        <w:rPr>
          <w:sz w:val="32"/>
          <w:szCs w:val="24"/>
          <w:vertAlign w:val="subscript"/>
        </w:rPr>
        <w:t>min</w:t>
      </w:r>
      <w:r w:rsidRPr="007D15F8">
        <w:t xml:space="preserve"> равна 111,43. Следовательно, размах выборки R из формулы (1):</w:t>
      </w:r>
    </w:p>
    <w:p w14:paraId="76219804" w14:textId="77777777" w:rsidR="00AA4B18" w:rsidRDefault="00AA4B18" w:rsidP="00AA4B18">
      <w:pPr>
        <w:pStyle w:val="a7"/>
        <w:spacing w:before="240"/>
        <w:ind w:left="397" w:firstLine="0"/>
        <w:jc w:val="center"/>
        <w:rPr>
          <w:lang w:val="en-US"/>
        </w:rPr>
      </w:pPr>
      <w:r w:rsidRPr="00AA4B18">
        <w:rPr>
          <w:i/>
          <w:lang w:val="en-US"/>
        </w:rPr>
        <w:t>R</w:t>
      </w:r>
      <w:r>
        <w:rPr>
          <w:lang w:val="en-US"/>
        </w:rPr>
        <w:t xml:space="preserve"> = 170,18 – 111,43;</w:t>
      </w:r>
    </w:p>
    <w:p w14:paraId="01D1C5AC" w14:textId="77777777" w:rsidR="00AA4B18" w:rsidRDefault="00AA4B18" w:rsidP="00B45756">
      <w:pPr>
        <w:pStyle w:val="a7"/>
        <w:spacing w:after="240"/>
        <w:ind w:left="397" w:hanging="1248"/>
        <w:jc w:val="center"/>
        <w:rPr>
          <w:lang w:val="en-US"/>
        </w:rPr>
      </w:pPr>
      <w:r w:rsidRPr="00AA4B18">
        <w:rPr>
          <w:i/>
          <w:lang w:val="en-US"/>
        </w:rPr>
        <w:t>R</w:t>
      </w:r>
      <w:r>
        <w:rPr>
          <w:lang w:val="en-US"/>
        </w:rPr>
        <w:t xml:space="preserve"> = 58,75.</w:t>
      </w:r>
    </w:p>
    <w:p w14:paraId="67990078" w14:textId="77777777" w:rsidR="00AA4B18" w:rsidRPr="00AA4B18" w:rsidRDefault="00AA4B18" w:rsidP="000E6118">
      <w:pPr>
        <w:pStyle w:val="a7"/>
        <w:pageBreakBefore/>
        <w:numPr>
          <w:ilvl w:val="0"/>
          <w:numId w:val="4"/>
        </w:numPr>
        <w:ind w:left="754" w:hanging="357"/>
        <w:rPr>
          <w:u w:val="single"/>
        </w:rPr>
      </w:pPr>
      <w:r>
        <w:t xml:space="preserve">Найдем количество равных интервалов </w:t>
      </w:r>
      <w:r w:rsidRPr="00AA4B18">
        <w:rPr>
          <w:i/>
          <w:lang w:val="en-US"/>
        </w:rPr>
        <w:t>k</w:t>
      </w:r>
      <w:r w:rsidRPr="00AA4B18">
        <w:rPr>
          <w:i/>
        </w:rPr>
        <w:t xml:space="preserve"> </w:t>
      </w:r>
      <w:r>
        <w:t>по формуле (2)</w:t>
      </w:r>
    </w:p>
    <w:p w14:paraId="73B3E325" w14:textId="77777777" w:rsidR="00AA4B18" w:rsidRDefault="00AA4B18" w:rsidP="000E6118">
      <w:pPr>
        <w:pStyle w:val="a7"/>
        <w:spacing w:before="240"/>
        <w:ind w:left="397" w:firstLine="0"/>
        <w:jc w:val="center"/>
        <w:rPr>
          <w:lang w:val="en-US"/>
        </w:rPr>
      </w:pPr>
      <w:r w:rsidRPr="000E6118">
        <w:rPr>
          <w:i/>
          <w:lang w:val="en-US"/>
        </w:rPr>
        <w:t>N</w:t>
      </w:r>
      <w:r>
        <w:rPr>
          <w:lang w:val="en-US"/>
        </w:rPr>
        <w:t xml:space="preserve"> = 100, </w:t>
      </w:r>
      <w:r w:rsidR="000E6118">
        <w:rPr>
          <w:i/>
          <w:lang w:val="en-US"/>
        </w:rPr>
        <w:t>k</w:t>
      </w:r>
      <w:r>
        <w:rPr>
          <w:lang w:val="en-US"/>
        </w:rPr>
        <w:t xml:space="preserve"> = 3 + [3,2 </w:t>
      </w:r>
      <w:r>
        <w:rPr>
          <w:rFonts w:cs="Times New Roman"/>
          <w:lang w:val="en-US"/>
        </w:rPr>
        <w:t>×</w:t>
      </w:r>
      <w:r w:rsidR="000E6118">
        <w:rPr>
          <w:lang w:val="en-US"/>
        </w:rPr>
        <w:t xml:space="preserve"> 2</w:t>
      </w:r>
      <w:r>
        <w:rPr>
          <w:lang w:val="en-US"/>
        </w:rPr>
        <w:t>]</w:t>
      </w:r>
      <w:r w:rsidR="00B45756">
        <w:rPr>
          <w:lang w:val="en-US"/>
        </w:rPr>
        <w:t>;</w:t>
      </w:r>
    </w:p>
    <w:p w14:paraId="571DF455" w14:textId="77777777" w:rsidR="000E6118" w:rsidRDefault="000E6118" w:rsidP="000E6118">
      <w:pPr>
        <w:pStyle w:val="a7"/>
        <w:spacing w:after="240"/>
        <w:ind w:left="397" w:firstLine="0"/>
        <w:jc w:val="center"/>
        <w:rPr>
          <w:lang w:val="en-US"/>
        </w:rPr>
      </w:pPr>
      <w:r>
        <w:rPr>
          <w:i/>
          <w:lang w:val="en-US"/>
        </w:rPr>
        <w:t>k</w:t>
      </w:r>
      <w:r>
        <w:rPr>
          <w:lang w:val="en-US"/>
        </w:rPr>
        <w:t xml:space="preserve"> = 9.</w:t>
      </w:r>
    </w:p>
    <w:p w14:paraId="33333E51" w14:textId="77777777" w:rsidR="000E6118" w:rsidRDefault="000E6118" w:rsidP="000E6118">
      <w:pPr>
        <w:pStyle w:val="a7"/>
        <w:numPr>
          <w:ilvl w:val="0"/>
          <w:numId w:val="4"/>
        </w:numPr>
      </w:pPr>
      <w:r>
        <w:t>Определим длину интервала</w:t>
      </w:r>
      <w:r w:rsidRPr="000E6118">
        <w:rPr>
          <w:i/>
        </w:rPr>
        <w:t xml:space="preserve"> </w:t>
      </w:r>
      <w:r w:rsidRPr="000E6118">
        <w:rPr>
          <w:i/>
          <w:lang w:val="en-US"/>
        </w:rPr>
        <w:t>h</w:t>
      </w:r>
      <w:r w:rsidRPr="000E6118">
        <w:t xml:space="preserve"> </w:t>
      </w:r>
      <w:r>
        <w:t>по формуле (4):</w:t>
      </w:r>
    </w:p>
    <w:p w14:paraId="4FEA704F" w14:textId="77777777" w:rsidR="000E6118" w:rsidRDefault="000E6118" w:rsidP="000E6118">
      <w:pPr>
        <w:pStyle w:val="a7"/>
        <w:spacing w:before="240"/>
        <w:ind w:left="397" w:firstLine="0"/>
        <w:jc w:val="center"/>
        <w:rPr>
          <w:lang w:val="en-US"/>
        </w:rPr>
      </w:pPr>
      <w:r w:rsidRPr="000E6118">
        <w:rPr>
          <w:i/>
          <w:lang w:val="en-US"/>
        </w:rPr>
        <w:t>h</w:t>
      </w:r>
      <w:r>
        <w:rPr>
          <w:lang w:val="en-US"/>
        </w:rPr>
        <w:t xml:space="preserve"> = </w:t>
      </w:r>
      <w:r w:rsidRPr="000E6118">
        <w:rPr>
          <w:position w:val="-24"/>
          <w:lang w:val="en-US"/>
        </w:rPr>
        <w:object w:dxaOrig="720" w:dyaOrig="620" w14:anchorId="4403CDC5">
          <v:shape id="_x0000_i1037" type="#_x0000_t75" style="width:39.75pt;height:33.75pt" o:ole="">
            <v:imagedata r:id="rId31" o:title=""/>
          </v:shape>
          <o:OLEObject Type="Embed" ProgID="Equation.3" ShapeID="_x0000_i1037" DrawAspect="Content" ObjectID="_1737874107" r:id="rId32"/>
        </w:object>
      </w:r>
    </w:p>
    <w:p w14:paraId="6FE35A18" w14:textId="77777777" w:rsidR="000E6118" w:rsidRDefault="000E6118" w:rsidP="00B45756">
      <w:pPr>
        <w:pStyle w:val="a7"/>
        <w:spacing w:after="240"/>
        <w:ind w:left="397" w:hanging="255"/>
        <w:jc w:val="center"/>
        <w:rPr>
          <w:lang w:val="en-US"/>
        </w:rPr>
      </w:pPr>
      <w:r>
        <w:rPr>
          <w:i/>
          <w:lang w:val="en-US"/>
        </w:rPr>
        <w:t xml:space="preserve">h = </w:t>
      </w:r>
      <w:r w:rsidRPr="000E6118">
        <w:rPr>
          <w:lang w:val="en-US"/>
        </w:rPr>
        <w:t>6,53</w:t>
      </w:r>
      <w:r>
        <w:rPr>
          <w:lang w:val="en-US"/>
        </w:rPr>
        <w:t>.</w:t>
      </w:r>
    </w:p>
    <w:p w14:paraId="00042AEE" w14:textId="77777777" w:rsidR="000E6118" w:rsidRDefault="000E6118" w:rsidP="000E6118">
      <w:pPr>
        <w:pStyle w:val="a7"/>
        <w:numPr>
          <w:ilvl w:val="0"/>
          <w:numId w:val="4"/>
        </w:numPr>
        <w:spacing w:after="240"/>
      </w:pPr>
      <w:r>
        <w:t xml:space="preserve">Найдем границы интервалов и </w:t>
      </w:r>
      <w:r w:rsidR="00B53649">
        <w:t>их середины по формулам (5) и (7</w:t>
      </w:r>
      <w:r>
        <w:t>)</w:t>
      </w:r>
      <w:r w:rsidRPr="000E6118">
        <w:t>:</w:t>
      </w:r>
    </w:p>
    <w:p w14:paraId="3AEFA8A1" w14:textId="7C9A9735" w:rsidR="000E6118" w:rsidRDefault="000E6118" w:rsidP="008B469B">
      <w:pPr>
        <w:pStyle w:val="a7"/>
        <w:ind w:firstLine="0"/>
      </w:pPr>
      <w:r>
        <w:t xml:space="preserve">Таблица </w:t>
      </w:r>
      <w:fldSimple w:instr=" SEQ Таблица \* ARABIC ">
        <w:r w:rsidR="00497145">
          <w:rPr>
            <w:noProof/>
          </w:rPr>
          <w:t>3</w:t>
        </w:r>
      </w:fldSimple>
      <w:r>
        <w:t xml:space="preserve"> – Границы и середины интервалов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3201"/>
        <w:gridCol w:w="3144"/>
        <w:gridCol w:w="3436"/>
      </w:tblGrid>
      <w:tr w:rsidR="000E6118" w14:paraId="4F138E36" w14:textId="77777777" w:rsidTr="008B469B">
        <w:trPr>
          <w:trHeight w:val="811"/>
        </w:trPr>
        <w:tc>
          <w:tcPr>
            <w:tcW w:w="3201" w:type="dxa"/>
            <w:vAlign w:val="bottom"/>
          </w:tcPr>
          <w:p w14:paraId="1724FCDD" w14:textId="77777777" w:rsidR="000E6118" w:rsidRPr="000E6118" w:rsidRDefault="000E611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№ интервала</w:t>
            </w:r>
          </w:p>
        </w:tc>
        <w:tc>
          <w:tcPr>
            <w:tcW w:w="3144" w:type="dxa"/>
            <w:vAlign w:val="bottom"/>
          </w:tcPr>
          <w:p w14:paraId="0105597F" w14:textId="77777777" w:rsidR="000E6118" w:rsidRDefault="000E611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Границы интервалов</w:t>
            </w:r>
          </w:p>
        </w:tc>
        <w:tc>
          <w:tcPr>
            <w:tcW w:w="3436" w:type="dxa"/>
            <w:vAlign w:val="bottom"/>
          </w:tcPr>
          <w:p w14:paraId="4546FAE2" w14:textId="77777777" w:rsidR="000E6118" w:rsidRDefault="000E611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Середина интервалов</w:t>
            </w:r>
          </w:p>
        </w:tc>
      </w:tr>
      <w:tr w:rsidR="000E6118" w14:paraId="7373423D" w14:textId="77777777" w:rsidTr="008B469B">
        <w:trPr>
          <w:trHeight w:val="794"/>
        </w:trPr>
        <w:tc>
          <w:tcPr>
            <w:tcW w:w="3201" w:type="dxa"/>
            <w:vAlign w:val="center"/>
          </w:tcPr>
          <w:p w14:paraId="3C439851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3144" w:type="dxa"/>
            <w:vAlign w:val="center"/>
          </w:tcPr>
          <w:p w14:paraId="08372815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111,43</w:t>
            </w:r>
          </w:p>
          <w:p w14:paraId="47095A23" w14:textId="77777777" w:rsidR="007F7BC8" w:rsidRDefault="007F7BC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117,96</w:t>
            </w:r>
          </w:p>
        </w:tc>
        <w:tc>
          <w:tcPr>
            <w:tcW w:w="3436" w:type="dxa"/>
            <w:vAlign w:val="center"/>
          </w:tcPr>
          <w:p w14:paraId="4CD3C682" w14:textId="77777777" w:rsidR="000E6118" w:rsidRPr="007F7BC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114,70</w:t>
            </w:r>
          </w:p>
        </w:tc>
      </w:tr>
      <w:tr w:rsidR="000E6118" w14:paraId="31C6F7FA" w14:textId="77777777" w:rsidTr="008B469B">
        <w:trPr>
          <w:trHeight w:val="811"/>
        </w:trPr>
        <w:tc>
          <w:tcPr>
            <w:tcW w:w="3201" w:type="dxa"/>
            <w:vAlign w:val="center"/>
          </w:tcPr>
          <w:p w14:paraId="27C11646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3144" w:type="dxa"/>
            <w:vAlign w:val="center"/>
          </w:tcPr>
          <w:p w14:paraId="35803580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117,96</w:t>
            </w:r>
          </w:p>
          <w:p w14:paraId="12914093" w14:textId="77777777" w:rsidR="007F7BC8" w:rsidRDefault="007F7BC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124,49</w:t>
            </w:r>
          </w:p>
        </w:tc>
        <w:tc>
          <w:tcPr>
            <w:tcW w:w="3436" w:type="dxa"/>
            <w:vAlign w:val="center"/>
          </w:tcPr>
          <w:p w14:paraId="69670F68" w14:textId="77777777" w:rsidR="000E6118" w:rsidRPr="007F7BC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121,23</w:t>
            </w:r>
          </w:p>
        </w:tc>
      </w:tr>
      <w:tr w:rsidR="000E6118" w14:paraId="01D3028B" w14:textId="77777777" w:rsidTr="008B469B">
        <w:trPr>
          <w:trHeight w:val="811"/>
        </w:trPr>
        <w:tc>
          <w:tcPr>
            <w:tcW w:w="3201" w:type="dxa"/>
            <w:vAlign w:val="center"/>
          </w:tcPr>
          <w:p w14:paraId="3923FA94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3144" w:type="dxa"/>
            <w:vAlign w:val="center"/>
          </w:tcPr>
          <w:p w14:paraId="3450C18E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124,49</w:t>
            </w:r>
          </w:p>
          <w:p w14:paraId="191E2A7F" w14:textId="77777777" w:rsidR="007F7BC8" w:rsidRPr="007F7BC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t>131,02</w:t>
            </w:r>
          </w:p>
        </w:tc>
        <w:tc>
          <w:tcPr>
            <w:tcW w:w="3436" w:type="dxa"/>
            <w:vAlign w:val="center"/>
          </w:tcPr>
          <w:p w14:paraId="35510FAC" w14:textId="77777777" w:rsidR="000E6118" w:rsidRPr="007F7BC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127,76</w:t>
            </w:r>
          </w:p>
        </w:tc>
      </w:tr>
      <w:tr w:rsidR="000E6118" w14:paraId="2A563E3D" w14:textId="77777777" w:rsidTr="008B469B">
        <w:trPr>
          <w:trHeight w:val="794"/>
        </w:trPr>
        <w:tc>
          <w:tcPr>
            <w:tcW w:w="3201" w:type="dxa"/>
            <w:vAlign w:val="center"/>
          </w:tcPr>
          <w:p w14:paraId="171545CC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3144" w:type="dxa"/>
            <w:vAlign w:val="center"/>
          </w:tcPr>
          <w:p w14:paraId="2623588A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131,02</w:t>
            </w:r>
          </w:p>
          <w:p w14:paraId="35085DCE" w14:textId="77777777" w:rsidR="007F7BC8" w:rsidRPr="007F7BC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137,55</w:t>
            </w:r>
          </w:p>
        </w:tc>
        <w:tc>
          <w:tcPr>
            <w:tcW w:w="3436" w:type="dxa"/>
            <w:vAlign w:val="center"/>
          </w:tcPr>
          <w:p w14:paraId="1D03801B" w14:textId="77777777" w:rsidR="000E6118" w:rsidRPr="007F7BC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134,29</w:t>
            </w:r>
          </w:p>
        </w:tc>
      </w:tr>
      <w:tr w:rsidR="000E6118" w14:paraId="7CB47EF8" w14:textId="77777777" w:rsidTr="008B469B">
        <w:trPr>
          <w:trHeight w:val="811"/>
        </w:trPr>
        <w:tc>
          <w:tcPr>
            <w:tcW w:w="3201" w:type="dxa"/>
            <w:vAlign w:val="center"/>
          </w:tcPr>
          <w:p w14:paraId="499E6700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3144" w:type="dxa"/>
            <w:vAlign w:val="center"/>
          </w:tcPr>
          <w:p w14:paraId="5CE257B8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137,55</w:t>
            </w:r>
          </w:p>
          <w:p w14:paraId="724C1D2F" w14:textId="77777777" w:rsidR="007F7BC8" w:rsidRPr="007F7BC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144,08</w:t>
            </w:r>
          </w:p>
        </w:tc>
        <w:tc>
          <w:tcPr>
            <w:tcW w:w="3436" w:type="dxa"/>
            <w:vAlign w:val="center"/>
          </w:tcPr>
          <w:p w14:paraId="6D089121" w14:textId="77777777" w:rsidR="000E6118" w:rsidRPr="007F7BC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140,82</w:t>
            </w:r>
          </w:p>
        </w:tc>
      </w:tr>
      <w:tr w:rsidR="000E6118" w14:paraId="07F2172D" w14:textId="77777777" w:rsidTr="008B469B">
        <w:trPr>
          <w:trHeight w:val="811"/>
        </w:trPr>
        <w:tc>
          <w:tcPr>
            <w:tcW w:w="3201" w:type="dxa"/>
            <w:vAlign w:val="center"/>
          </w:tcPr>
          <w:p w14:paraId="3377E429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3144" w:type="dxa"/>
            <w:vAlign w:val="center"/>
          </w:tcPr>
          <w:p w14:paraId="1978BA4F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144,08</w:t>
            </w:r>
          </w:p>
          <w:p w14:paraId="47903221" w14:textId="77777777" w:rsidR="007F7BC8" w:rsidRPr="007F7BC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150,61</w:t>
            </w:r>
          </w:p>
        </w:tc>
        <w:tc>
          <w:tcPr>
            <w:tcW w:w="3436" w:type="dxa"/>
            <w:vAlign w:val="center"/>
          </w:tcPr>
          <w:p w14:paraId="01DFF622" w14:textId="77777777" w:rsidR="000E6118" w:rsidRPr="007F7BC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147,35</w:t>
            </w:r>
          </w:p>
        </w:tc>
      </w:tr>
      <w:tr w:rsidR="000E6118" w14:paraId="4EEED0D8" w14:textId="77777777" w:rsidTr="008B469B">
        <w:trPr>
          <w:trHeight w:val="794"/>
        </w:trPr>
        <w:tc>
          <w:tcPr>
            <w:tcW w:w="3201" w:type="dxa"/>
            <w:vAlign w:val="center"/>
          </w:tcPr>
          <w:p w14:paraId="6D6FBBE4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3144" w:type="dxa"/>
            <w:vAlign w:val="center"/>
          </w:tcPr>
          <w:p w14:paraId="7288008B" w14:textId="77777777" w:rsidR="000E611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150,61</w:t>
            </w:r>
          </w:p>
          <w:p w14:paraId="6689C69C" w14:textId="77777777" w:rsidR="007F7BC8" w:rsidRPr="007F7BC8" w:rsidRDefault="007F7BC8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157,14</w:t>
            </w:r>
          </w:p>
        </w:tc>
        <w:tc>
          <w:tcPr>
            <w:tcW w:w="3436" w:type="dxa"/>
            <w:vAlign w:val="center"/>
          </w:tcPr>
          <w:p w14:paraId="4E954116" w14:textId="77777777" w:rsidR="000E6118" w:rsidRPr="00930D3F" w:rsidRDefault="00930D3F" w:rsidP="007F7BC8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153,88</w:t>
            </w:r>
          </w:p>
        </w:tc>
      </w:tr>
    </w:tbl>
    <w:p w14:paraId="3ACEBEDE" w14:textId="77777777" w:rsidR="00930D3F" w:rsidRDefault="00930D3F" w:rsidP="008B469B">
      <w:pPr>
        <w:pStyle w:val="a7"/>
        <w:ind w:firstLine="0"/>
      </w:pPr>
      <w:r>
        <w:t>Продолжение таблицы 3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3170"/>
        <w:gridCol w:w="3172"/>
        <w:gridCol w:w="3439"/>
      </w:tblGrid>
      <w:tr w:rsidR="00930D3F" w14:paraId="3C427BEE" w14:textId="77777777" w:rsidTr="008B469B">
        <w:tc>
          <w:tcPr>
            <w:tcW w:w="3170" w:type="dxa"/>
            <w:vAlign w:val="center"/>
          </w:tcPr>
          <w:p w14:paraId="287D20AB" w14:textId="77777777" w:rsidR="00930D3F" w:rsidRDefault="00930D3F" w:rsidP="00930D3F">
            <w:pPr>
              <w:pStyle w:val="a7"/>
              <w:spacing w:after="24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3172" w:type="dxa"/>
            <w:vAlign w:val="center"/>
          </w:tcPr>
          <w:p w14:paraId="635B07AD" w14:textId="77777777" w:rsidR="00930D3F" w:rsidRDefault="00930D3F" w:rsidP="00930D3F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t>157</w:t>
            </w:r>
            <w:r>
              <w:rPr>
                <w:lang w:val="en-US"/>
              </w:rPr>
              <w:t>,14</w:t>
            </w:r>
          </w:p>
          <w:p w14:paraId="36426398" w14:textId="77777777" w:rsidR="00930D3F" w:rsidRPr="00930D3F" w:rsidRDefault="00930D3F" w:rsidP="00930D3F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163,67</w:t>
            </w:r>
          </w:p>
        </w:tc>
        <w:tc>
          <w:tcPr>
            <w:tcW w:w="3439" w:type="dxa"/>
            <w:vAlign w:val="center"/>
          </w:tcPr>
          <w:p w14:paraId="2BF39FB4" w14:textId="77777777" w:rsidR="00930D3F" w:rsidRPr="00930D3F" w:rsidRDefault="00930D3F" w:rsidP="00930D3F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160,41</w:t>
            </w:r>
          </w:p>
        </w:tc>
      </w:tr>
      <w:tr w:rsidR="00930D3F" w14:paraId="6038A177" w14:textId="77777777" w:rsidTr="008B469B">
        <w:tc>
          <w:tcPr>
            <w:tcW w:w="3170" w:type="dxa"/>
            <w:vAlign w:val="center"/>
          </w:tcPr>
          <w:p w14:paraId="5D99347F" w14:textId="77777777" w:rsidR="00930D3F" w:rsidRDefault="00930D3F" w:rsidP="00930D3F">
            <w:pPr>
              <w:pStyle w:val="a7"/>
              <w:spacing w:after="240"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3172" w:type="dxa"/>
            <w:vAlign w:val="center"/>
          </w:tcPr>
          <w:p w14:paraId="597FE093" w14:textId="77777777" w:rsidR="00930D3F" w:rsidRDefault="00930D3F" w:rsidP="00930D3F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163,67</w:t>
            </w:r>
          </w:p>
          <w:p w14:paraId="19D74B96" w14:textId="77777777" w:rsidR="00930D3F" w:rsidRPr="00930D3F" w:rsidRDefault="00930D3F" w:rsidP="00930D3F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170,20</w:t>
            </w:r>
          </w:p>
        </w:tc>
        <w:tc>
          <w:tcPr>
            <w:tcW w:w="3439" w:type="dxa"/>
            <w:vAlign w:val="center"/>
          </w:tcPr>
          <w:p w14:paraId="737B6758" w14:textId="77777777" w:rsidR="00930D3F" w:rsidRPr="00930D3F" w:rsidRDefault="00930D3F" w:rsidP="00930D3F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166,94</w:t>
            </w:r>
          </w:p>
        </w:tc>
      </w:tr>
    </w:tbl>
    <w:p w14:paraId="77972DDD" w14:textId="77777777" w:rsidR="00930D3F" w:rsidRDefault="00930D3F" w:rsidP="00930D3F">
      <w:pPr>
        <w:pStyle w:val="a7"/>
        <w:ind w:left="397" w:firstLine="0"/>
      </w:pPr>
    </w:p>
    <w:p w14:paraId="7DC77D1B" w14:textId="77777777" w:rsidR="00930D3F" w:rsidRDefault="00930D3F" w:rsidP="00930D3F">
      <w:pPr>
        <w:pStyle w:val="a7"/>
        <w:numPr>
          <w:ilvl w:val="0"/>
          <w:numId w:val="4"/>
        </w:numPr>
        <w:spacing w:after="240"/>
        <w:ind w:left="0" w:firstLine="397"/>
      </w:pPr>
      <w:r>
        <w:t>Определим количество элементов выборки, попадающих в каждый интервал </w:t>
      </w:r>
      <w:r w:rsidRPr="005D2459">
        <w:t>–</w:t>
      </w:r>
      <w:r w:rsidRPr="004C7644">
        <w:t xml:space="preserve"> </w:t>
      </w:r>
      <w:r w:rsidRPr="00B45756">
        <w:rPr>
          <w:i/>
          <w:sz w:val="32"/>
          <w:szCs w:val="24"/>
          <w:lang w:val="en-US"/>
        </w:rPr>
        <w:t>m</w:t>
      </w:r>
      <w:r w:rsidRPr="00B45756">
        <w:rPr>
          <w:i/>
          <w:sz w:val="32"/>
          <w:szCs w:val="24"/>
          <w:vertAlign w:val="subscript"/>
          <w:lang w:val="en-US"/>
        </w:rPr>
        <w:t>i</w:t>
      </w:r>
      <w:r>
        <w:t xml:space="preserve">, где </w:t>
      </w:r>
      <w:r w:rsidRPr="00B45756">
        <w:rPr>
          <w:i/>
          <w:sz w:val="32"/>
          <w:szCs w:val="24"/>
          <w:lang w:val="en-US"/>
        </w:rPr>
        <w:t>i</w:t>
      </w:r>
      <w:r w:rsidRPr="00B45756">
        <w:rPr>
          <w:sz w:val="32"/>
          <w:szCs w:val="24"/>
        </w:rPr>
        <w:t xml:space="preserve"> </w:t>
      </w:r>
      <w:r w:rsidRPr="005D2459">
        <w:t>–</w:t>
      </w:r>
      <w:r>
        <w:t xml:space="preserve"> номер интервала</w:t>
      </w:r>
      <w:r w:rsidRPr="00B45756">
        <w:t>,</w:t>
      </w:r>
      <w:r w:rsidRPr="00B45756">
        <w:rPr>
          <w:sz w:val="32"/>
          <w:szCs w:val="24"/>
        </w:rPr>
        <w:t xml:space="preserve"> </w:t>
      </w:r>
      <w:r w:rsidRPr="00B45756">
        <w:rPr>
          <w:position w:val="-10"/>
          <w:sz w:val="36"/>
          <w:szCs w:val="28"/>
        </w:rPr>
        <w:object w:dxaOrig="660" w:dyaOrig="380" w14:anchorId="60F9CE37">
          <v:shape id="_x0000_i1038" type="#_x0000_t75" style="width:37.5pt;height:22.5pt" o:ole="">
            <v:imagedata r:id="rId33" o:title=""/>
          </v:shape>
          <o:OLEObject Type="Embed" ProgID="Equation.3" ShapeID="_x0000_i1038" DrawAspect="Content" ObjectID="_1737874108" r:id="rId34"/>
        </w:object>
      </w:r>
      <w:r w:rsidRPr="00B45756">
        <w:rPr>
          <w:sz w:val="32"/>
          <w:szCs w:val="24"/>
        </w:rPr>
        <w:t>.</w:t>
      </w:r>
    </w:p>
    <w:p w14:paraId="69175E88" w14:textId="6BA4BDCB" w:rsidR="00FC37D3" w:rsidRDefault="00FC37D3" w:rsidP="008B469B">
      <w:pPr>
        <w:pStyle w:val="a7"/>
        <w:ind w:firstLine="0"/>
      </w:pPr>
      <w:r>
        <w:t xml:space="preserve">Таблица </w:t>
      </w:r>
      <w:fldSimple w:instr=" SEQ Таблица \* ARABIC ">
        <w:r w:rsidR="00497145">
          <w:rPr>
            <w:noProof/>
          </w:rPr>
          <w:t>4</w:t>
        </w:r>
      </w:fldSimple>
      <w:r w:rsidRPr="00FC37D3">
        <w:t xml:space="preserve"> </w:t>
      </w:r>
      <w:r w:rsidR="00B53649">
        <w:t>–</w:t>
      </w:r>
      <w:r w:rsidRPr="00FC37D3">
        <w:t xml:space="preserve"> </w:t>
      </w:r>
      <w:r w:rsidR="00B53649">
        <w:t xml:space="preserve">Частота </w:t>
      </w:r>
      <w:r>
        <w:t>попадания элементов выборки в интервал</w:t>
      </w:r>
    </w:p>
    <w:tbl>
      <w:tblPr>
        <w:tblStyle w:val="ac"/>
        <w:tblW w:w="9781" w:type="dxa"/>
        <w:tblInd w:w="-5" w:type="dxa"/>
        <w:tblLook w:val="04A0" w:firstRow="1" w:lastRow="0" w:firstColumn="1" w:lastColumn="0" w:noHBand="0" w:noVBand="1"/>
      </w:tblPr>
      <w:tblGrid>
        <w:gridCol w:w="2499"/>
        <w:gridCol w:w="2523"/>
        <w:gridCol w:w="2523"/>
        <w:gridCol w:w="2236"/>
      </w:tblGrid>
      <w:tr w:rsidR="00FC37D3" w14:paraId="5BD5EC38" w14:textId="77777777" w:rsidTr="008B469B">
        <w:trPr>
          <w:trHeight w:val="667"/>
        </w:trPr>
        <w:tc>
          <w:tcPr>
            <w:tcW w:w="2499" w:type="dxa"/>
            <w:vAlign w:val="bottom"/>
          </w:tcPr>
          <w:p w14:paraId="40926CA2" w14:textId="77777777" w:rsidR="00FC37D3" w:rsidRPr="000E6118" w:rsidRDefault="00FC37D3" w:rsidP="003D61A8">
            <w:pPr>
              <w:pStyle w:val="a7"/>
              <w:spacing w:after="240" w:line="240" w:lineRule="auto"/>
              <w:ind w:firstLine="0"/>
              <w:jc w:val="center"/>
            </w:pPr>
            <w:r>
              <w:t>№ интервала</w:t>
            </w:r>
          </w:p>
        </w:tc>
        <w:tc>
          <w:tcPr>
            <w:tcW w:w="2523" w:type="dxa"/>
            <w:vAlign w:val="bottom"/>
          </w:tcPr>
          <w:p w14:paraId="4C5E6BE7" w14:textId="77777777" w:rsidR="00FC37D3" w:rsidRDefault="00FC37D3" w:rsidP="008E3DFE">
            <w:pPr>
              <w:pStyle w:val="a7"/>
              <w:spacing w:after="240" w:line="240" w:lineRule="auto"/>
              <w:ind w:firstLine="0"/>
              <w:jc w:val="center"/>
            </w:pPr>
            <w:r>
              <w:t>Границы интервалов</w:t>
            </w:r>
          </w:p>
        </w:tc>
        <w:tc>
          <w:tcPr>
            <w:tcW w:w="2523" w:type="dxa"/>
            <w:vAlign w:val="bottom"/>
          </w:tcPr>
          <w:p w14:paraId="5D5E49B8" w14:textId="77777777" w:rsidR="00FC37D3" w:rsidRDefault="00FC37D3" w:rsidP="008E3DFE">
            <w:pPr>
              <w:pStyle w:val="a7"/>
              <w:spacing w:after="240" w:line="240" w:lineRule="auto"/>
              <w:ind w:firstLine="0"/>
              <w:jc w:val="center"/>
            </w:pPr>
            <w:r>
              <w:t>Середина интервалов</w:t>
            </w:r>
          </w:p>
        </w:tc>
        <w:tc>
          <w:tcPr>
            <w:tcW w:w="2236" w:type="dxa"/>
            <w:vAlign w:val="bottom"/>
          </w:tcPr>
          <w:p w14:paraId="053EF8A8" w14:textId="77777777" w:rsidR="00FC37D3" w:rsidRDefault="00FC37D3" w:rsidP="008E3DFE">
            <w:pPr>
              <w:pStyle w:val="a7"/>
              <w:spacing w:after="240" w:line="240" w:lineRule="auto"/>
              <w:ind w:firstLine="0"/>
              <w:jc w:val="center"/>
            </w:pPr>
            <w:r>
              <w:t>Частота в интервале</w:t>
            </w:r>
          </w:p>
        </w:tc>
      </w:tr>
      <w:tr w:rsidR="00FC37D3" w14:paraId="0DCBA0B4" w14:textId="77777777" w:rsidTr="008B469B">
        <w:trPr>
          <w:trHeight w:val="652"/>
        </w:trPr>
        <w:tc>
          <w:tcPr>
            <w:tcW w:w="2499" w:type="dxa"/>
            <w:vAlign w:val="center"/>
          </w:tcPr>
          <w:p w14:paraId="38D3FA1C" w14:textId="77777777" w:rsidR="00FC37D3" w:rsidRDefault="00FC37D3" w:rsidP="003D61A8">
            <w:pPr>
              <w:pStyle w:val="a7"/>
              <w:spacing w:after="24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523" w:type="dxa"/>
            <w:vAlign w:val="center"/>
          </w:tcPr>
          <w:p w14:paraId="372ECEE0" w14:textId="77777777" w:rsidR="00FC37D3" w:rsidRDefault="00FC37D3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111,43</w:t>
            </w:r>
            <w:r>
              <w:br/>
              <w:t>117,96</w:t>
            </w:r>
          </w:p>
        </w:tc>
        <w:tc>
          <w:tcPr>
            <w:tcW w:w="2523" w:type="dxa"/>
            <w:vAlign w:val="center"/>
          </w:tcPr>
          <w:p w14:paraId="19C344E3" w14:textId="77777777" w:rsidR="00FC37D3" w:rsidRPr="007F7BC8" w:rsidRDefault="00FC37D3" w:rsidP="00FC37D3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114,70</w:t>
            </w:r>
          </w:p>
        </w:tc>
        <w:tc>
          <w:tcPr>
            <w:tcW w:w="2236" w:type="dxa"/>
            <w:vAlign w:val="center"/>
          </w:tcPr>
          <w:p w14:paraId="73368650" w14:textId="77777777" w:rsidR="00FC37D3" w:rsidRPr="00FC37D3" w:rsidRDefault="00FC37D3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3</w:t>
            </w:r>
          </w:p>
        </w:tc>
      </w:tr>
      <w:tr w:rsidR="00FC37D3" w14:paraId="0DD647E4" w14:textId="77777777" w:rsidTr="008B469B">
        <w:trPr>
          <w:trHeight w:val="667"/>
        </w:trPr>
        <w:tc>
          <w:tcPr>
            <w:tcW w:w="2499" w:type="dxa"/>
            <w:vAlign w:val="center"/>
          </w:tcPr>
          <w:p w14:paraId="57E0D3C2" w14:textId="77777777" w:rsidR="00FC37D3" w:rsidRDefault="00FC37D3" w:rsidP="003D61A8">
            <w:pPr>
              <w:pStyle w:val="a7"/>
              <w:spacing w:after="24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523" w:type="dxa"/>
            <w:vAlign w:val="center"/>
          </w:tcPr>
          <w:p w14:paraId="6728A66C" w14:textId="77777777" w:rsidR="00FC37D3" w:rsidRDefault="00FC37D3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117,96</w:t>
            </w:r>
            <w:r>
              <w:br/>
              <w:t>124,49</w:t>
            </w:r>
          </w:p>
        </w:tc>
        <w:tc>
          <w:tcPr>
            <w:tcW w:w="2523" w:type="dxa"/>
            <w:vAlign w:val="center"/>
          </w:tcPr>
          <w:p w14:paraId="1D855B1F" w14:textId="77777777" w:rsidR="00FC37D3" w:rsidRPr="007F7BC8" w:rsidRDefault="00FC37D3" w:rsidP="00FC37D3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121,23</w:t>
            </w:r>
          </w:p>
        </w:tc>
        <w:tc>
          <w:tcPr>
            <w:tcW w:w="2236" w:type="dxa"/>
            <w:vAlign w:val="center"/>
          </w:tcPr>
          <w:p w14:paraId="20057E98" w14:textId="77777777" w:rsidR="00FC37D3" w:rsidRPr="00FC37D3" w:rsidRDefault="00FC37D3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6</w:t>
            </w:r>
          </w:p>
        </w:tc>
      </w:tr>
      <w:tr w:rsidR="00FC37D3" w14:paraId="43D6F293" w14:textId="77777777" w:rsidTr="008B469B">
        <w:trPr>
          <w:trHeight w:val="667"/>
        </w:trPr>
        <w:tc>
          <w:tcPr>
            <w:tcW w:w="2499" w:type="dxa"/>
            <w:vAlign w:val="center"/>
          </w:tcPr>
          <w:p w14:paraId="7090B1EB" w14:textId="77777777" w:rsidR="00FC37D3" w:rsidRDefault="00FC37D3" w:rsidP="003D61A8">
            <w:pPr>
              <w:pStyle w:val="a7"/>
              <w:spacing w:after="24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523" w:type="dxa"/>
            <w:vAlign w:val="center"/>
          </w:tcPr>
          <w:p w14:paraId="7A067822" w14:textId="77777777" w:rsidR="00FC37D3" w:rsidRPr="00FC37D3" w:rsidRDefault="00FC37D3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124,49</w:t>
            </w:r>
            <w:r>
              <w:br/>
              <w:t>131,02</w:t>
            </w:r>
          </w:p>
        </w:tc>
        <w:tc>
          <w:tcPr>
            <w:tcW w:w="2523" w:type="dxa"/>
            <w:vAlign w:val="center"/>
          </w:tcPr>
          <w:p w14:paraId="653BA29E" w14:textId="77777777" w:rsidR="00FC37D3" w:rsidRPr="007F7BC8" w:rsidRDefault="00FC37D3" w:rsidP="00FC37D3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127,76</w:t>
            </w:r>
          </w:p>
        </w:tc>
        <w:tc>
          <w:tcPr>
            <w:tcW w:w="2236" w:type="dxa"/>
            <w:vAlign w:val="center"/>
          </w:tcPr>
          <w:p w14:paraId="3BDA6163" w14:textId="77777777" w:rsidR="00FC37D3" w:rsidRPr="00364C3A" w:rsidRDefault="00364C3A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8</w:t>
            </w:r>
          </w:p>
        </w:tc>
      </w:tr>
      <w:tr w:rsidR="00FC37D3" w14:paraId="0A029784" w14:textId="77777777" w:rsidTr="008B469B">
        <w:trPr>
          <w:trHeight w:val="652"/>
        </w:trPr>
        <w:tc>
          <w:tcPr>
            <w:tcW w:w="2499" w:type="dxa"/>
            <w:vAlign w:val="center"/>
          </w:tcPr>
          <w:p w14:paraId="2824C28D" w14:textId="77777777" w:rsidR="00FC37D3" w:rsidRDefault="00FC37D3" w:rsidP="003D61A8">
            <w:pPr>
              <w:pStyle w:val="a7"/>
              <w:spacing w:after="24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523" w:type="dxa"/>
            <w:vAlign w:val="center"/>
          </w:tcPr>
          <w:p w14:paraId="25486A33" w14:textId="77777777" w:rsidR="00FC37D3" w:rsidRPr="007F7BC8" w:rsidRDefault="00FC37D3" w:rsidP="00FC37D3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131,02</w:t>
            </w:r>
            <w:r>
              <w:rPr>
                <w:lang w:val="en-US"/>
              </w:rPr>
              <w:br/>
              <w:t>137,55</w:t>
            </w:r>
          </w:p>
        </w:tc>
        <w:tc>
          <w:tcPr>
            <w:tcW w:w="2523" w:type="dxa"/>
            <w:vAlign w:val="center"/>
          </w:tcPr>
          <w:p w14:paraId="661EEB3C" w14:textId="77777777" w:rsidR="00FC37D3" w:rsidRPr="007F7BC8" w:rsidRDefault="00FC37D3" w:rsidP="00FC37D3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134,29</w:t>
            </w:r>
          </w:p>
        </w:tc>
        <w:tc>
          <w:tcPr>
            <w:tcW w:w="2236" w:type="dxa"/>
            <w:vAlign w:val="center"/>
          </w:tcPr>
          <w:p w14:paraId="4B334C4A" w14:textId="77777777" w:rsidR="00FC37D3" w:rsidRPr="00364C3A" w:rsidRDefault="00364C3A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16</w:t>
            </w:r>
          </w:p>
        </w:tc>
      </w:tr>
      <w:tr w:rsidR="00FC37D3" w14:paraId="5953BACD" w14:textId="77777777" w:rsidTr="008B469B">
        <w:trPr>
          <w:trHeight w:val="667"/>
        </w:trPr>
        <w:tc>
          <w:tcPr>
            <w:tcW w:w="2499" w:type="dxa"/>
            <w:vAlign w:val="center"/>
          </w:tcPr>
          <w:p w14:paraId="207B5442" w14:textId="77777777" w:rsidR="00FC37D3" w:rsidRDefault="00FC37D3" w:rsidP="003D61A8">
            <w:pPr>
              <w:pStyle w:val="a7"/>
              <w:spacing w:after="24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523" w:type="dxa"/>
            <w:vAlign w:val="center"/>
          </w:tcPr>
          <w:p w14:paraId="365C2F62" w14:textId="77777777" w:rsidR="00FC37D3" w:rsidRPr="00FC37D3" w:rsidRDefault="00FC37D3" w:rsidP="00FC37D3">
            <w:pPr>
              <w:pStyle w:val="a7"/>
              <w:spacing w:after="240" w:line="240" w:lineRule="auto"/>
              <w:ind w:firstLine="0"/>
              <w:jc w:val="center"/>
            </w:pPr>
            <w:r w:rsidRPr="00FC37D3">
              <w:t>137,55</w:t>
            </w:r>
            <w:r w:rsidRPr="00FC37D3">
              <w:br/>
              <w:t>144,08</w:t>
            </w:r>
          </w:p>
        </w:tc>
        <w:tc>
          <w:tcPr>
            <w:tcW w:w="2523" w:type="dxa"/>
            <w:vAlign w:val="center"/>
          </w:tcPr>
          <w:p w14:paraId="0992A06A" w14:textId="77777777" w:rsidR="00FC37D3" w:rsidRPr="00FC37D3" w:rsidRDefault="00FC37D3" w:rsidP="00FC37D3">
            <w:pPr>
              <w:pStyle w:val="a7"/>
              <w:spacing w:after="240" w:line="240" w:lineRule="auto"/>
              <w:ind w:firstLine="0"/>
              <w:jc w:val="center"/>
            </w:pPr>
            <w:r w:rsidRPr="00FC37D3">
              <w:t>140,82</w:t>
            </w:r>
          </w:p>
        </w:tc>
        <w:tc>
          <w:tcPr>
            <w:tcW w:w="2236" w:type="dxa"/>
            <w:vAlign w:val="center"/>
          </w:tcPr>
          <w:p w14:paraId="5920C5DE" w14:textId="77777777" w:rsidR="00FC37D3" w:rsidRPr="00FC37D3" w:rsidRDefault="00364C3A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23</w:t>
            </w:r>
          </w:p>
        </w:tc>
      </w:tr>
      <w:tr w:rsidR="00FC37D3" w14:paraId="3CFCAE9A" w14:textId="77777777" w:rsidTr="008B469B">
        <w:trPr>
          <w:trHeight w:val="667"/>
        </w:trPr>
        <w:tc>
          <w:tcPr>
            <w:tcW w:w="2499" w:type="dxa"/>
            <w:vAlign w:val="center"/>
          </w:tcPr>
          <w:p w14:paraId="7C322C8D" w14:textId="77777777" w:rsidR="00FC37D3" w:rsidRDefault="00FC37D3" w:rsidP="003D61A8">
            <w:pPr>
              <w:pStyle w:val="a7"/>
              <w:spacing w:after="24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523" w:type="dxa"/>
            <w:vAlign w:val="center"/>
          </w:tcPr>
          <w:p w14:paraId="2BE41483" w14:textId="77777777" w:rsidR="00FC37D3" w:rsidRPr="00FC37D3" w:rsidRDefault="00FC37D3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144,08</w:t>
            </w:r>
            <w:r>
              <w:br/>
            </w:r>
            <w:r w:rsidRPr="00FC37D3">
              <w:t>150,61</w:t>
            </w:r>
          </w:p>
        </w:tc>
        <w:tc>
          <w:tcPr>
            <w:tcW w:w="2523" w:type="dxa"/>
            <w:vAlign w:val="center"/>
          </w:tcPr>
          <w:p w14:paraId="67F39FA8" w14:textId="77777777" w:rsidR="00FC37D3" w:rsidRPr="00FC37D3" w:rsidRDefault="00FC37D3" w:rsidP="00FC37D3">
            <w:pPr>
              <w:pStyle w:val="a7"/>
              <w:spacing w:after="240" w:line="240" w:lineRule="auto"/>
              <w:ind w:firstLine="0"/>
              <w:jc w:val="center"/>
            </w:pPr>
            <w:r w:rsidRPr="00FC37D3">
              <w:t>147,35</w:t>
            </w:r>
          </w:p>
        </w:tc>
        <w:tc>
          <w:tcPr>
            <w:tcW w:w="2236" w:type="dxa"/>
            <w:vAlign w:val="center"/>
          </w:tcPr>
          <w:p w14:paraId="0840E778" w14:textId="77777777" w:rsidR="00FC37D3" w:rsidRPr="00FC37D3" w:rsidRDefault="00364C3A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23</w:t>
            </w:r>
          </w:p>
        </w:tc>
      </w:tr>
      <w:tr w:rsidR="00FC37D3" w14:paraId="1C0B6C09" w14:textId="77777777" w:rsidTr="008B469B">
        <w:trPr>
          <w:trHeight w:val="652"/>
        </w:trPr>
        <w:tc>
          <w:tcPr>
            <w:tcW w:w="2499" w:type="dxa"/>
            <w:vAlign w:val="center"/>
          </w:tcPr>
          <w:p w14:paraId="44C312C7" w14:textId="77777777" w:rsidR="00FC37D3" w:rsidRDefault="00FC37D3" w:rsidP="003D61A8">
            <w:pPr>
              <w:pStyle w:val="a7"/>
              <w:spacing w:after="240"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523" w:type="dxa"/>
            <w:vAlign w:val="center"/>
          </w:tcPr>
          <w:p w14:paraId="0AB4250D" w14:textId="77777777" w:rsidR="00FC37D3" w:rsidRPr="00FC37D3" w:rsidRDefault="00FC37D3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150,61</w:t>
            </w:r>
            <w:r>
              <w:br/>
            </w:r>
            <w:r w:rsidRPr="00FC37D3">
              <w:t>157,14</w:t>
            </w:r>
          </w:p>
        </w:tc>
        <w:tc>
          <w:tcPr>
            <w:tcW w:w="2523" w:type="dxa"/>
            <w:vAlign w:val="center"/>
          </w:tcPr>
          <w:p w14:paraId="3BFE2583" w14:textId="77777777" w:rsidR="00FC37D3" w:rsidRPr="00FC37D3" w:rsidRDefault="00FC37D3" w:rsidP="00FC37D3">
            <w:pPr>
              <w:pStyle w:val="a7"/>
              <w:spacing w:after="240" w:line="240" w:lineRule="auto"/>
              <w:ind w:firstLine="0"/>
              <w:jc w:val="center"/>
            </w:pPr>
            <w:r w:rsidRPr="00FC37D3">
              <w:t>153,88</w:t>
            </w:r>
          </w:p>
        </w:tc>
        <w:tc>
          <w:tcPr>
            <w:tcW w:w="2236" w:type="dxa"/>
            <w:vAlign w:val="center"/>
          </w:tcPr>
          <w:p w14:paraId="1FF1D880" w14:textId="77777777" w:rsidR="00FC37D3" w:rsidRPr="00FC37D3" w:rsidRDefault="00364C3A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12</w:t>
            </w:r>
          </w:p>
        </w:tc>
      </w:tr>
      <w:tr w:rsidR="00FC37D3" w14:paraId="50AFA9AF" w14:textId="77777777" w:rsidTr="008B469B">
        <w:trPr>
          <w:trHeight w:val="652"/>
        </w:trPr>
        <w:tc>
          <w:tcPr>
            <w:tcW w:w="2499" w:type="dxa"/>
            <w:vAlign w:val="center"/>
          </w:tcPr>
          <w:p w14:paraId="7D3C5E52" w14:textId="77777777" w:rsidR="00FC37D3" w:rsidRDefault="00FC37D3" w:rsidP="003D61A8">
            <w:pPr>
              <w:pStyle w:val="a7"/>
              <w:spacing w:after="24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523" w:type="dxa"/>
            <w:vAlign w:val="center"/>
          </w:tcPr>
          <w:p w14:paraId="0FFB73D1" w14:textId="77777777" w:rsidR="00FC37D3" w:rsidRPr="00FC37D3" w:rsidRDefault="00FC37D3" w:rsidP="00FC37D3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t>157</w:t>
            </w:r>
            <w:r>
              <w:rPr>
                <w:lang w:val="en-US"/>
              </w:rPr>
              <w:t>,14</w:t>
            </w:r>
            <w:r>
              <w:rPr>
                <w:lang w:val="en-US"/>
              </w:rPr>
              <w:br/>
              <w:t>163,67</w:t>
            </w:r>
          </w:p>
        </w:tc>
        <w:tc>
          <w:tcPr>
            <w:tcW w:w="2523" w:type="dxa"/>
            <w:vAlign w:val="center"/>
          </w:tcPr>
          <w:p w14:paraId="3C96CE80" w14:textId="77777777" w:rsidR="00FC37D3" w:rsidRPr="00FC37D3" w:rsidRDefault="00FC37D3" w:rsidP="00FC37D3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160,41</w:t>
            </w:r>
          </w:p>
        </w:tc>
        <w:tc>
          <w:tcPr>
            <w:tcW w:w="2236" w:type="dxa"/>
            <w:vAlign w:val="center"/>
          </w:tcPr>
          <w:p w14:paraId="007CD979" w14:textId="77777777" w:rsidR="00FC37D3" w:rsidRPr="00FC37D3" w:rsidRDefault="00364C3A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7</w:t>
            </w:r>
          </w:p>
        </w:tc>
      </w:tr>
      <w:tr w:rsidR="00FC37D3" w14:paraId="3C3593BA" w14:textId="77777777" w:rsidTr="008B469B">
        <w:trPr>
          <w:trHeight w:val="652"/>
        </w:trPr>
        <w:tc>
          <w:tcPr>
            <w:tcW w:w="2499" w:type="dxa"/>
            <w:vAlign w:val="center"/>
          </w:tcPr>
          <w:p w14:paraId="7E0D7749" w14:textId="77777777" w:rsidR="00FC37D3" w:rsidRDefault="00FC37D3" w:rsidP="003D61A8">
            <w:pPr>
              <w:pStyle w:val="a7"/>
              <w:spacing w:after="240"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523" w:type="dxa"/>
            <w:vAlign w:val="center"/>
          </w:tcPr>
          <w:p w14:paraId="65A63995" w14:textId="77777777" w:rsidR="00FC37D3" w:rsidRPr="00FC37D3" w:rsidRDefault="00FC37D3" w:rsidP="00FC37D3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163,67</w:t>
            </w:r>
            <w:r>
              <w:rPr>
                <w:lang w:val="en-US"/>
              </w:rPr>
              <w:br/>
              <w:t>170,20</w:t>
            </w:r>
          </w:p>
        </w:tc>
        <w:tc>
          <w:tcPr>
            <w:tcW w:w="2523" w:type="dxa"/>
            <w:vAlign w:val="center"/>
          </w:tcPr>
          <w:p w14:paraId="34FBF1F4" w14:textId="77777777" w:rsidR="00FC37D3" w:rsidRPr="00FC37D3" w:rsidRDefault="00FC37D3" w:rsidP="00FC37D3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166,94</w:t>
            </w:r>
          </w:p>
        </w:tc>
        <w:tc>
          <w:tcPr>
            <w:tcW w:w="2236" w:type="dxa"/>
            <w:vAlign w:val="center"/>
          </w:tcPr>
          <w:p w14:paraId="407DFBE7" w14:textId="77777777" w:rsidR="00FC37D3" w:rsidRPr="00FC37D3" w:rsidRDefault="00364C3A" w:rsidP="00FC37D3">
            <w:pPr>
              <w:pStyle w:val="a7"/>
              <w:spacing w:after="240" w:line="240" w:lineRule="auto"/>
              <w:ind w:firstLine="0"/>
              <w:jc w:val="center"/>
            </w:pPr>
            <w:r>
              <w:t>2</w:t>
            </w:r>
          </w:p>
        </w:tc>
      </w:tr>
    </w:tbl>
    <w:p w14:paraId="6E7112FF" w14:textId="77777777" w:rsidR="00B53649" w:rsidRDefault="00B53649" w:rsidP="00B53649">
      <w:pPr>
        <w:pStyle w:val="a7"/>
        <w:numPr>
          <w:ilvl w:val="0"/>
          <w:numId w:val="4"/>
        </w:numPr>
        <w:ind w:left="0" w:firstLine="397"/>
      </w:pPr>
      <w:r>
        <w:t>Найдем относительные частоты и относительные накопленные частоты по формулам (8) и (9):</w:t>
      </w:r>
    </w:p>
    <w:p w14:paraId="02F2A4F8" w14:textId="77777777" w:rsidR="003D61A8" w:rsidRDefault="003D61A8" w:rsidP="003D61A8">
      <w:pPr>
        <w:pStyle w:val="a7"/>
        <w:ind w:firstLine="0"/>
      </w:pPr>
    </w:p>
    <w:p w14:paraId="31AF79F6" w14:textId="1851AA42" w:rsidR="00B53649" w:rsidRDefault="00B53649" w:rsidP="008E3DFE">
      <w:pPr>
        <w:pStyle w:val="a7"/>
        <w:ind w:firstLine="0"/>
      </w:pPr>
      <w:r>
        <w:t xml:space="preserve">Таблица </w:t>
      </w:r>
      <w:fldSimple w:instr=" SEQ Таблица \* ARABIC ">
        <w:r w:rsidR="00497145">
          <w:rPr>
            <w:noProof/>
          </w:rPr>
          <w:t>5</w:t>
        </w:r>
      </w:fldSimple>
      <w:r>
        <w:t xml:space="preserve"> – Относительные частоты и относительные накопленные частоты</w:t>
      </w:r>
    </w:p>
    <w:tbl>
      <w:tblPr>
        <w:tblStyle w:val="ac"/>
        <w:tblW w:w="9781" w:type="dxa"/>
        <w:tblInd w:w="-5" w:type="dxa"/>
        <w:tblLook w:val="04A0" w:firstRow="1" w:lastRow="0" w:firstColumn="1" w:lastColumn="0" w:noHBand="0" w:noVBand="1"/>
      </w:tblPr>
      <w:tblGrid>
        <w:gridCol w:w="1465"/>
        <w:gridCol w:w="1618"/>
        <w:gridCol w:w="1619"/>
        <w:gridCol w:w="1544"/>
        <w:gridCol w:w="1210"/>
        <w:gridCol w:w="1210"/>
        <w:gridCol w:w="1115"/>
      </w:tblGrid>
      <w:tr w:rsidR="00B45756" w14:paraId="217D5A06" w14:textId="77777777" w:rsidTr="008B469B">
        <w:trPr>
          <w:trHeight w:val="646"/>
        </w:trPr>
        <w:tc>
          <w:tcPr>
            <w:tcW w:w="1479" w:type="dxa"/>
            <w:vAlign w:val="bottom"/>
          </w:tcPr>
          <w:p w14:paraId="33E6B13B" w14:textId="77777777" w:rsidR="00B53649" w:rsidRPr="000E6118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№ интервала</w:t>
            </w:r>
          </w:p>
        </w:tc>
        <w:tc>
          <w:tcPr>
            <w:tcW w:w="1633" w:type="dxa"/>
            <w:vAlign w:val="bottom"/>
          </w:tcPr>
          <w:p w14:paraId="3429ED44" w14:textId="77777777" w:rsidR="00B53649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Границы интервалов</w:t>
            </w:r>
          </w:p>
        </w:tc>
        <w:tc>
          <w:tcPr>
            <w:tcW w:w="1635" w:type="dxa"/>
            <w:vAlign w:val="bottom"/>
          </w:tcPr>
          <w:p w14:paraId="47801275" w14:textId="77777777" w:rsidR="00B53649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Середина интервалов</w:t>
            </w:r>
          </w:p>
        </w:tc>
        <w:tc>
          <w:tcPr>
            <w:tcW w:w="1584" w:type="dxa"/>
            <w:vAlign w:val="bottom"/>
          </w:tcPr>
          <w:p w14:paraId="1750FAA8" w14:textId="77777777" w:rsidR="00B53649" w:rsidRDefault="00B53649" w:rsidP="008E3DFE">
            <w:pPr>
              <w:pStyle w:val="a7"/>
              <w:spacing w:after="240" w:line="240" w:lineRule="auto"/>
              <w:ind w:firstLine="0"/>
              <w:jc w:val="center"/>
            </w:pPr>
            <w:r>
              <w:t>Частота в интервале</w:t>
            </w:r>
          </w:p>
        </w:tc>
        <w:tc>
          <w:tcPr>
            <w:tcW w:w="1241" w:type="dxa"/>
            <w:vAlign w:val="bottom"/>
          </w:tcPr>
          <w:p w14:paraId="18ACC4F1" w14:textId="77777777" w:rsidR="00B53649" w:rsidRDefault="00B53649" w:rsidP="008E3DFE">
            <w:pPr>
              <w:pStyle w:val="a7"/>
              <w:spacing w:after="240" w:line="240" w:lineRule="auto"/>
              <w:ind w:firstLine="0"/>
              <w:jc w:val="center"/>
            </w:pPr>
            <w:proofErr w:type="spellStart"/>
            <w:r>
              <w:t>Отн</w:t>
            </w:r>
            <w:proofErr w:type="spellEnd"/>
            <w:r>
              <w:t>. частота</w:t>
            </w:r>
          </w:p>
        </w:tc>
        <w:tc>
          <w:tcPr>
            <w:tcW w:w="1241" w:type="dxa"/>
            <w:vAlign w:val="bottom"/>
          </w:tcPr>
          <w:p w14:paraId="370C1716" w14:textId="77777777" w:rsidR="00B53649" w:rsidRDefault="00B53649" w:rsidP="008E3DFE">
            <w:pPr>
              <w:pStyle w:val="a7"/>
              <w:spacing w:after="240" w:line="240" w:lineRule="auto"/>
              <w:ind w:firstLine="0"/>
              <w:jc w:val="center"/>
            </w:pPr>
            <w:proofErr w:type="spellStart"/>
            <w:r>
              <w:t>Накоп</w:t>
            </w:r>
            <w:proofErr w:type="spellEnd"/>
            <w:r>
              <w:t>. частота</w:t>
            </w:r>
          </w:p>
        </w:tc>
        <w:tc>
          <w:tcPr>
            <w:tcW w:w="968" w:type="dxa"/>
            <w:vAlign w:val="bottom"/>
          </w:tcPr>
          <w:p w14:paraId="65DE700C" w14:textId="77777777" w:rsidR="00B53649" w:rsidRDefault="00B53649" w:rsidP="008E3DFE">
            <w:pPr>
              <w:pStyle w:val="a7"/>
              <w:spacing w:after="240" w:line="240" w:lineRule="auto"/>
              <w:ind w:firstLine="0"/>
              <w:jc w:val="center"/>
            </w:pPr>
            <w:proofErr w:type="spellStart"/>
            <w:r>
              <w:t>Отн</w:t>
            </w:r>
            <w:proofErr w:type="spellEnd"/>
            <w:r>
              <w:t xml:space="preserve">. </w:t>
            </w:r>
            <w:proofErr w:type="spellStart"/>
            <w:r>
              <w:t>накоп</w:t>
            </w:r>
            <w:proofErr w:type="spellEnd"/>
            <w:r>
              <w:t>. частота</w:t>
            </w:r>
          </w:p>
        </w:tc>
      </w:tr>
      <w:tr w:rsidR="00B45756" w14:paraId="2C8BEAD4" w14:textId="77777777" w:rsidTr="008B469B">
        <w:trPr>
          <w:trHeight w:val="631"/>
        </w:trPr>
        <w:tc>
          <w:tcPr>
            <w:tcW w:w="1479" w:type="dxa"/>
            <w:vAlign w:val="center"/>
          </w:tcPr>
          <w:p w14:paraId="60F34D9A" w14:textId="77777777" w:rsidR="00B53649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633" w:type="dxa"/>
            <w:vAlign w:val="center"/>
          </w:tcPr>
          <w:p w14:paraId="70F4FA57" w14:textId="77777777" w:rsidR="00B53649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111,43</w:t>
            </w:r>
            <w:r>
              <w:br/>
              <w:t>117,96</w:t>
            </w:r>
          </w:p>
        </w:tc>
        <w:tc>
          <w:tcPr>
            <w:tcW w:w="1635" w:type="dxa"/>
            <w:vAlign w:val="center"/>
          </w:tcPr>
          <w:p w14:paraId="0134BCF1" w14:textId="77777777" w:rsidR="00B53649" w:rsidRPr="007F7BC8" w:rsidRDefault="00B53649" w:rsidP="00D4328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114,70</w:t>
            </w:r>
          </w:p>
        </w:tc>
        <w:tc>
          <w:tcPr>
            <w:tcW w:w="1584" w:type="dxa"/>
            <w:vAlign w:val="center"/>
          </w:tcPr>
          <w:p w14:paraId="5F411B3A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241" w:type="dxa"/>
            <w:vAlign w:val="center"/>
          </w:tcPr>
          <w:p w14:paraId="5FBE6A51" w14:textId="77777777" w:rsidR="00B53649" w:rsidRDefault="008E3DFE" w:rsidP="008E3DFE">
            <w:pPr>
              <w:pStyle w:val="a7"/>
              <w:spacing w:after="240" w:line="240" w:lineRule="auto"/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,</w:t>
            </w:r>
            <w:r>
              <w:t>03</w:t>
            </w:r>
          </w:p>
        </w:tc>
        <w:tc>
          <w:tcPr>
            <w:tcW w:w="1241" w:type="dxa"/>
            <w:vAlign w:val="center"/>
          </w:tcPr>
          <w:p w14:paraId="2701A076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68" w:type="dxa"/>
            <w:vAlign w:val="center"/>
          </w:tcPr>
          <w:p w14:paraId="04758C16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0,03</w:t>
            </w:r>
          </w:p>
        </w:tc>
      </w:tr>
      <w:tr w:rsidR="00B45756" w14:paraId="50ECC6B0" w14:textId="77777777" w:rsidTr="008B469B">
        <w:trPr>
          <w:trHeight w:val="691"/>
        </w:trPr>
        <w:tc>
          <w:tcPr>
            <w:tcW w:w="1479" w:type="dxa"/>
            <w:vAlign w:val="center"/>
          </w:tcPr>
          <w:p w14:paraId="0EBCA1C2" w14:textId="77777777" w:rsidR="00B53649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633" w:type="dxa"/>
            <w:vAlign w:val="center"/>
          </w:tcPr>
          <w:p w14:paraId="759641AD" w14:textId="77777777" w:rsidR="00B53649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117,96</w:t>
            </w:r>
            <w:r>
              <w:br/>
              <w:t>124,49</w:t>
            </w:r>
          </w:p>
        </w:tc>
        <w:tc>
          <w:tcPr>
            <w:tcW w:w="1635" w:type="dxa"/>
            <w:vAlign w:val="center"/>
          </w:tcPr>
          <w:p w14:paraId="20627E83" w14:textId="77777777" w:rsidR="00B53649" w:rsidRPr="007F7BC8" w:rsidRDefault="00B53649" w:rsidP="00D4328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121,23</w:t>
            </w:r>
          </w:p>
        </w:tc>
        <w:tc>
          <w:tcPr>
            <w:tcW w:w="1584" w:type="dxa"/>
            <w:vAlign w:val="center"/>
          </w:tcPr>
          <w:p w14:paraId="7D9C3A62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241" w:type="dxa"/>
            <w:vAlign w:val="center"/>
          </w:tcPr>
          <w:p w14:paraId="6D78B6C9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0,06</w:t>
            </w:r>
          </w:p>
        </w:tc>
        <w:tc>
          <w:tcPr>
            <w:tcW w:w="1241" w:type="dxa"/>
            <w:vAlign w:val="center"/>
          </w:tcPr>
          <w:p w14:paraId="4B094085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68" w:type="dxa"/>
            <w:vAlign w:val="center"/>
          </w:tcPr>
          <w:p w14:paraId="3CFCFFC4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0,09</w:t>
            </w:r>
          </w:p>
        </w:tc>
      </w:tr>
      <w:tr w:rsidR="00B45756" w14:paraId="62119AF6" w14:textId="77777777" w:rsidTr="008B469B">
        <w:trPr>
          <w:trHeight w:val="646"/>
        </w:trPr>
        <w:tc>
          <w:tcPr>
            <w:tcW w:w="1479" w:type="dxa"/>
            <w:vAlign w:val="center"/>
          </w:tcPr>
          <w:p w14:paraId="268F2887" w14:textId="77777777" w:rsidR="00B53649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633" w:type="dxa"/>
            <w:vAlign w:val="center"/>
          </w:tcPr>
          <w:p w14:paraId="5D128DAC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124,49</w:t>
            </w:r>
            <w:r>
              <w:br/>
              <w:t>131,02</w:t>
            </w:r>
          </w:p>
        </w:tc>
        <w:tc>
          <w:tcPr>
            <w:tcW w:w="1635" w:type="dxa"/>
            <w:vAlign w:val="center"/>
          </w:tcPr>
          <w:p w14:paraId="2BD1D607" w14:textId="77777777" w:rsidR="00B53649" w:rsidRPr="007F7BC8" w:rsidRDefault="00B53649" w:rsidP="00D4328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127,76</w:t>
            </w:r>
          </w:p>
        </w:tc>
        <w:tc>
          <w:tcPr>
            <w:tcW w:w="1584" w:type="dxa"/>
            <w:vAlign w:val="center"/>
          </w:tcPr>
          <w:p w14:paraId="2C0C9C84" w14:textId="77777777" w:rsidR="00B53649" w:rsidRPr="00364C3A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1241" w:type="dxa"/>
            <w:vAlign w:val="center"/>
          </w:tcPr>
          <w:p w14:paraId="7ADD42D9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0,08</w:t>
            </w:r>
          </w:p>
        </w:tc>
        <w:tc>
          <w:tcPr>
            <w:tcW w:w="1241" w:type="dxa"/>
            <w:vAlign w:val="center"/>
          </w:tcPr>
          <w:p w14:paraId="155A894D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68" w:type="dxa"/>
            <w:vAlign w:val="center"/>
          </w:tcPr>
          <w:p w14:paraId="4D521C39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0,17</w:t>
            </w:r>
          </w:p>
        </w:tc>
      </w:tr>
      <w:tr w:rsidR="00B45756" w14:paraId="62C232C7" w14:textId="77777777" w:rsidTr="008B469B">
        <w:trPr>
          <w:trHeight w:val="631"/>
        </w:trPr>
        <w:tc>
          <w:tcPr>
            <w:tcW w:w="1479" w:type="dxa"/>
            <w:vAlign w:val="center"/>
          </w:tcPr>
          <w:p w14:paraId="5872AA8E" w14:textId="77777777" w:rsidR="00B53649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633" w:type="dxa"/>
            <w:vAlign w:val="center"/>
          </w:tcPr>
          <w:p w14:paraId="4205E599" w14:textId="77777777" w:rsidR="00B53649" w:rsidRPr="007F7BC8" w:rsidRDefault="00B53649" w:rsidP="00D4328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131,02</w:t>
            </w:r>
            <w:r>
              <w:rPr>
                <w:lang w:val="en-US"/>
              </w:rPr>
              <w:br/>
              <w:t>137,55</w:t>
            </w:r>
          </w:p>
        </w:tc>
        <w:tc>
          <w:tcPr>
            <w:tcW w:w="1635" w:type="dxa"/>
            <w:vAlign w:val="center"/>
          </w:tcPr>
          <w:p w14:paraId="7745FA84" w14:textId="77777777" w:rsidR="00B53649" w:rsidRPr="007F7BC8" w:rsidRDefault="00B53649" w:rsidP="00D4328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134,29</w:t>
            </w:r>
          </w:p>
        </w:tc>
        <w:tc>
          <w:tcPr>
            <w:tcW w:w="1584" w:type="dxa"/>
            <w:vAlign w:val="center"/>
          </w:tcPr>
          <w:p w14:paraId="52A89549" w14:textId="77777777" w:rsidR="00B53649" w:rsidRPr="00364C3A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1241" w:type="dxa"/>
            <w:vAlign w:val="center"/>
          </w:tcPr>
          <w:p w14:paraId="2873EAC3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0,16</w:t>
            </w:r>
          </w:p>
        </w:tc>
        <w:tc>
          <w:tcPr>
            <w:tcW w:w="1241" w:type="dxa"/>
            <w:vAlign w:val="center"/>
          </w:tcPr>
          <w:p w14:paraId="0201FB22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68" w:type="dxa"/>
            <w:vAlign w:val="center"/>
          </w:tcPr>
          <w:p w14:paraId="210BF4FC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0,33</w:t>
            </w:r>
          </w:p>
        </w:tc>
      </w:tr>
      <w:tr w:rsidR="00B45756" w14:paraId="7B629448" w14:textId="77777777" w:rsidTr="008B469B">
        <w:trPr>
          <w:trHeight w:val="646"/>
        </w:trPr>
        <w:tc>
          <w:tcPr>
            <w:tcW w:w="1479" w:type="dxa"/>
            <w:vAlign w:val="center"/>
          </w:tcPr>
          <w:p w14:paraId="4F22D4DC" w14:textId="77777777" w:rsidR="00B53649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633" w:type="dxa"/>
            <w:vAlign w:val="center"/>
          </w:tcPr>
          <w:p w14:paraId="064CCA3A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 w:rsidRPr="00FC37D3">
              <w:t>137,55</w:t>
            </w:r>
            <w:r w:rsidRPr="00FC37D3">
              <w:br/>
              <w:t>144,08</w:t>
            </w:r>
          </w:p>
        </w:tc>
        <w:tc>
          <w:tcPr>
            <w:tcW w:w="1635" w:type="dxa"/>
            <w:vAlign w:val="center"/>
          </w:tcPr>
          <w:p w14:paraId="4AF6BF6D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 w:rsidRPr="00FC37D3">
              <w:t>140,82</w:t>
            </w:r>
          </w:p>
        </w:tc>
        <w:tc>
          <w:tcPr>
            <w:tcW w:w="1584" w:type="dxa"/>
            <w:vAlign w:val="center"/>
          </w:tcPr>
          <w:p w14:paraId="771AA6D0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23</w:t>
            </w:r>
          </w:p>
        </w:tc>
        <w:tc>
          <w:tcPr>
            <w:tcW w:w="1241" w:type="dxa"/>
            <w:vAlign w:val="center"/>
          </w:tcPr>
          <w:p w14:paraId="547E812F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  <w:tc>
          <w:tcPr>
            <w:tcW w:w="1241" w:type="dxa"/>
            <w:vAlign w:val="center"/>
          </w:tcPr>
          <w:p w14:paraId="142EB939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968" w:type="dxa"/>
            <w:vAlign w:val="center"/>
          </w:tcPr>
          <w:p w14:paraId="5F848EAE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0,56</w:t>
            </w:r>
          </w:p>
        </w:tc>
      </w:tr>
      <w:tr w:rsidR="00B45756" w14:paraId="2B8D9D1A" w14:textId="77777777" w:rsidTr="008B469B">
        <w:trPr>
          <w:trHeight w:val="646"/>
        </w:trPr>
        <w:tc>
          <w:tcPr>
            <w:tcW w:w="1479" w:type="dxa"/>
            <w:vAlign w:val="center"/>
          </w:tcPr>
          <w:p w14:paraId="0FDF7DA7" w14:textId="77777777" w:rsidR="00B53649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633" w:type="dxa"/>
            <w:vAlign w:val="center"/>
          </w:tcPr>
          <w:p w14:paraId="0BE42DF0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144,08</w:t>
            </w:r>
            <w:r>
              <w:br/>
            </w:r>
            <w:r w:rsidRPr="00FC37D3">
              <w:t>150,61</w:t>
            </w:r>
          </w:p>
        </w:tc>
        <w:tc>
          <w:tcPr>
            <w:tcW w:w="1635" w:type="dxa"/>
            <w:vAlign w:val="center"/>
          </w:tcPr>
          <w:p w14:paraId="4BC3017D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 w:rsidRPr="00FC37D3">
              <w:t>147,35</w:t>
            </w:r>
          </w:p>
        </w:tc>
        <w:tc>
          <w:tcPr>
            <w:tcW w:w="1584" w:type="dxa"/>
            <w:vAlign w:val="center"/>
          </w:tcPr>
          <w:p w14:paraId="131D062F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23</w:t>
            </w:r>
          </w:p>
        </w:tc>
        <w:tc>
          <w:tcPr>
            <w:tcW w:w="1241" w:type="dxa"/>
            <w:vAlign w:val="center"/>
          </w:tcPr>
          <w:p w14:paraId="5B82F085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</w:t>
            </w:r>
          </w:p>
        </w:tc>
        <w:tc>
          <w:tcPr>
            <w:tcW w:w="1241" w:type="dxa"/>
            <w:vAlign w:val="center"/>
          </w:tcPr>
          <w:p w14:paraId="4952080A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968" w:type="dxa"/>
            <w:vAlign w:val="center"/>
          </w:tcPr>
          <w:p w14:paraId="6B0B4CC9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0,79</w:t>
            </w:r>
          </w:p>
        </w:tc>
      </w:tr>
      <w:tr w:rsidR="00B45756" w14:paraId="6F256D77" w14:textId="77777777" w:rsidTr="008B469B">
        <w:trPr>
          <w:trHeight w:val="631"/>
        </w:trPr>
        <w:tc>
          <w:tcPr>
            <w:tcW w:w="1479" w:type="dxa"/>
            <w:vAlign w:val="center"/>
          </w:tcPr>
          <w:p w14:paraId="72D0BF71" w14:textId="77777777" w:rsidR="00B53649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1633" w:type="dxa"/>
            <w:vAlign w:val="center"/>
          </w:tcPr>
          <w:p w14:paraId="4D4D3974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150,61</w:t>
            </w:r>
            <w:r>
              <w:br/>
            </w:r>
            <w:r w:rsidRPr="00FC37D3">
              <w:t>157,14</w:t>
            </w:r>
          </w:p>
        </w:tc>
        <w:tc>
          <w:tcPr>
            <w:tcW w:w="1635" w:type="dxa"/>
            <w:vAlign w:val="center"/>
          </w:tcPr>
          <w:p w14:paraId="26A1E418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 w:rsidRPr="00FC37D3">
              <w:t>153,88</w:t>
            </w:r>
          </w:p>
        </w:tc>
        <w:tc>
          <w:tcPr>
            <w:tcW w:w="1584" w:type="dxa"/>
            <w:vAlign w:val="center"/>
          </w:tcPr>
          <w:p w14:paraId="2BB8351A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1241" w:type="dxa"/>
            <w:vAlign w:val="center"/>
          </w:tcPr>
          <w:p w14:paraId="54D9EBC1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1241" w:type="dxa"/>
            <w:vAlign w:val="center"/>
          </w:tcPr>
          <w:p w14:paraId="473625A0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968" w:type="dxa"/>
            <w:vAlign w:val="center"/>
          </w:tcPr>
          <w:p w14:paraId="034E5527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0,91</w:t>
            </w:r>
          </w:p>
        </w:tc>
      </w:tr>
      <w:tr w:rsidR="00B45756" w14:paraId="4E7C9F63" w14:textId="77777777" w:rsidTr="008B469B">
        <w:trPr>
          <w:trHeight w:val="631"/>
        </w:trPr>
        <w:tc>
          <w:tcPr>
            <w:tcW w:w="1479" w:type="dxa"/>
            <w:vAlign w:val="center"/>
          </w:tcPr>
          <w:p w14:paraId="09E56632" w14:textId="77777777" w:rsidR="00B53649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1633" w:type="dxa"/>
            <w:vAlign w:val="center"/>
          </w:tcPr>
          <w:p w14:paraId="408E4F3A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t>157</w:t>
            </w:r>
            <w:r>
              <w:rPr>
                <w:lang w:val="en-US"/>
              </w:rPr>
              <w:t>,14</w:t>
            </w:r>
            <w:r>
              <w:rPr>
                <w:lang w:val="en-US"/>
              </w:rPr>
              <w:br/>
              <w:t>163,67</w:t>
            </w:r>
          </w:p>
        </w:tc>
        <w:tc>
          <w:tcPr>
            <w:tcW w:w="1635" w:type="dxa"/>
            <w:vAlign w:val="center"/>
          </w:tcPr>
          <w:p w14:paraId="2E822D5A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160,41</w:t>
            </w:r>
          </w:p>
        </w:tc>
        <w:tc>
          <w:tcPr>
            <w:tcW w:w="1584" w:type="dxa"/>
            <w:vAlign w:val="center"/>
          </w:tcPr>
          <w:p w14:paraId="5312A1E6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1241" w:type="dxa"/>
            <w:vAlign w:val="center"/>
          </w:tcPr>
          <w:p w14:paraId="0CD9C3FB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0,07</w:t>
            </w:r>
          </w:p>
        </w:tc>
        <w:tc>
          <w:tcPr>
            <w:tcW w:w="1241" w:type="dxa"/>
            <w:vAlign w:val="center"/>
          </w:tcPr>
          <w:p w14:paraId="19403C58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968" w:type="dxa"/>
            <w:vAlign w:val="center"/>
          </w:tcPr>
          <w:p w14:paraId="5057AC5F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0,98</w:t>
            </w:r>
          </w:p>
        </w:tc>
      </w:tr>
      <w:tr w:rsidR="00B45756" w14:paraId="3C4CF000" w14:textId="77777777" w:rsidTr="008B469B">
        <w:trPr>
          <w:trHeight w:val="631"/>
        </w:trPr>
        <w:tc>
          <w:tcPr>
            <w:tcW w:w="1479" w:type="dxa"/>
            <w:vAlign w:val="center"/>
          </w:tcPr>
          <w:p w14:paraId="1DFB81DE" w14:textId="77777777" w:rsidR="00B53649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1633" w:type="dxa"/>
            <w:vAlign w:val="center"/>
          </w:tcPr>
          <w:p w14:paraId="54B1E083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163,67</w:t>
            </w:r>
            <w:r>
              <w:rPr>
                <w:lang w:val="en-US"/>
              </w:rPr>
              <w:br/>
              <w:t>170,20</w:t>
            </w:r>
          </w:p>
        </w:tc>
        <w:tc>
          <w:tcPr>
            <w:tcW w:w="1635" w:type="dxa"/>
            <w:vAlign w:val="center"/>
          </w:tcPr>
          <w:p w14:paraId="46FEEAA4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166,94</w:t>
            </w:r>
          </w:p>
        </w:tc>
        <w:tc>
          <w:tcPr>
            <w:tcW w:w="1584" w:type="dxa"/>
            <w:vAlign w:val="center"/>
          </w:tcPr>
          <w:p w14:paraId="3C7C6261" w14:textId="77777777" w:rsidR="00B53649" w:rsidRPr="00FC37D3" w:rsidRDefault="00B53649" w:rsidP="00D4328E">
            <w:pPr>
              <w:pStyle w:val="a7"/>
              <w:spacing w:after="24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241" w:type="dxa"/>
            <w:vAlign w:val="center"/>
          </w:tcPr>
          <w:p w14:paraId="0AD7040D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0,02</w:t>
            </w:r>
          </w:p>
        </w:tc>
        <w:tc>
          <w:tcPr>
            <w:tcW w:w="1241" w:type="dxa"/>
            <w:vAlign w:val="center"/>
          </w:tcPr>
          <w:p w14:paraId="75C30DE8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68" w:type="dxa"/>
            <w:vAlign w:val="center"/>
          </w:tcPr>
          <w:p w14:paraId="56F97D68" w14:textId="77777777" w:rsidR="00B53649" w:rsidRPr="008E3DFE" w:rsidRDefault="008E3DFE" w:rsidP="008E3DFE">
            <w:pPr>
              <w:pStyle w:val="a7"/>
              <w:spacing w:after="240"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E9FF515" w14:textId="77777777" w:rsidR="00B53649" w:rsidRDefault="00B53649" w:rsidP="00B53649">
      <w:pPr>
        <w:pStyle w:val="a7"/>
      </w:pPr>
    </w:p>
    <w:p w14:paraId="098A129B" w14:textId="77777777" w:rsidR="008E3DFE" w:rsidRDefault="008E3DFE" w:rsidP="00C468A7">
      <w:pPr>
        <w:pStyle w:val="a7"/>
        <w:numPr>
          <w:ilvl w:val="0"/>
          <w:numId w:val="4"/>
        </w:numPr>
        <w:spacing w:after="120"/>
        <w:ind w:left="0" w:firstLine="352"/>
      </w:pPr>
      <w:r>
        <w:t>Изобразим эмпирические распределения в виде полигона частот, гистограммы распределения и эмпирической функции распределения:</w:t>
      </w:r>
    </w:p>
    <w:p w14:paraId="10F86E0C" w14:textId="77777777" w:rsidR="008E3DFE" w:rsidRDefault="00C468A7" w:rsidP="00641854">
      <w:pPr>
        <w:pStyle w:val="a7"/>
      </w:pPr>
      <w:r>
        <w:t>Для построения полигона частот следует по оси абсцисс отложить ра</w:t>
      </w:r>
      <w:r w:rsidR="00B45756">
        <w:t>с</w:t>
      </w:r>
      <w:r>
        <w:t>считан</w:t>
      </w:r>
      <w:r w:rsidR="00B50995">
        <w:t>н</w:t>
      </w:r>
      <w:r>
        <w:t xml:space="preserve">ые границы интервалов. В серединах интервалов строятся ординаты, пропорциональные частотам или относительным частотам </w:t>
      </w:r>
      <w:r w:rsidR="00641854">
        <w:t>(рисунок 1).</w:t>
      </w:r>
    </w:p>
    <w:p w14:paraId="25A27C81" w14:textId="77777777" w:rsidR="00C468A7" w:rsidRDefault="00B45756" w:rsidP="003D61A8">
      <w:pPr>
        <w:pStyle w:val="af"/>
      </w:pPr>
      <w:r>
        <w:rPr>
          <w:noProof/>
        </w:rPr>
        <w:drawing>
          <wp:inline distT="0" distB="0" distL="0" distR="0" wp14:anchorId="6A68F10A" wp14:editId="56F3FD66">
            <wp:extent cx="5996940" cy="311531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38E7" w14:textId="4B046B1B" w:rsidR="00641854" w:rsidRDefault="00C468A7" w:rsidP="00C468A7">
      <w:pPr>
        <w:pStyle w:val="af"/>
      </w:pPr>
      <w:r>
        <w:t xml:space="preserve">Рисунок </w:t>
      </w:r>
      <w:fldSimple w:instr=" SEQ Рисунок \* ARABIC ">
        <w:r w:rsidR="00497145">
          <w:rPr>
            <w:noProof/>
          </w:rPr>
          <w:t>1</w:t>
        </w:r>
      </w:fldSimple>
      <w:r w:rsidRPr="00C468A7">
        <w:t xml:space="preserve"> – </w:t>
      </w:r>
      <w:r>
        <w:t>Полигон частот СВ</w:t>
      </w:r>
    </w:p>
    <w:p w14:paraId="4286E02B" w14:textId="77777777" w:rsidR="00C468A7" w:rsidRDefault="00C468A7" w:rsidP="00C468A7">
      <w:pPr>
        <w:pStyle w:val="a7"/>
      </w:pPr>
      <w:r>
        <w:t>Чтобы построить гистограмму распределения, нужно по оси абсцисс отложить границы интервалов, далее на каждом из интервалов, как на основании, строится прямоугольник, площадь которого равна относительной частоте попада</w:t>
      </w:r>
      <w:r w:rsidR="00616EB5">
        <w:t>н</w:t>
      </w:r>
      <w:r>
        <w:t>ия СВ в данный интервал (рисунок 2).</w:t>
      </w:r>
    </w:p>
    <w:p w14:paraId="4B529AD3" w14:textId="77777777" w:rsidR="003D61A8" w:rsidRDefault="003D61A8" w:rsidP="003D61A8">
      <w:pPr>
        <w:pStyle w:val="a7"/>
        <w:ind w:firstLine="0"/>
      </w:pPr>
    </w:p>
    <w:p w14:paraId="3B0A7C40" w14:textId="77777777" w:rsidR="00C468A7" w:rsidRDefault="00C468A7" w:rsidP="00C468A7">
      <w:pPr>
        <w:pStyle w:val="a7"/>
        <w:ind w:firstLine="0"/>
      </w:pPr>
      <w:r>
        <w:t xml:space="preserve">Таблица </w:t>
      </w:r>
      <w:r w:rsidR="003D61A8">
        <w:t>6</w:t>
      </w:r>
      <w:r>
        <w:t xml:space="preserve"> – Относительная частота попадания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77"/>
        <w:gridCol w:w="3043"/>
        <w:gridCol w:w="3491"/>
      </w:tblGrid>
      <w:tr w:rsidR="001C410C" w14:paraId="06555405" w14:textId="77777777" w:rsidTr="001C410C">
        <w:trPr>
          <w:trHeight w:val="429"/>
        </w:trPr>
        <w:tc>
          <w:tcPr>
            <w:tcW w:w="3377" w:type="dxa"/>
            <w:vAlign w:val="center"/>
          </w:tcPr>
          <w:p w14:paraId="1C4D76CC" w14:textId="77777777" w:rsidR="001C410C" w:rsidRDefault="001C410C" w:rsidP="00B30368">
            <w:pPr>
              <w:pStyle w:val="a7"/>
              <w:spacing w:line="240" w:lineRule="auto"/>
              <w:ind w:firstLine="0"/>
              <w:jc w:val="center"/>
            </w:pPr>
            <w:r>
              <w:t>Границы интервалов</w:t>
            </w:r>
          </w:p>
        </w:tc>
        <w:tc>
          <w:tcPr>
            <w:tcW w:w="3043" w:type="dxa"/>
          </w:tcPr>
          <w:p w14:paraId="62D337E4" w14:textId="77777777" w:rsidR="001C410C" w:rsidRPr="001C410C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Отн</w:t>
            </w:r>
            <w:r w:rsidR="00616EB5">
              <w:t>о</w:t>
            </w:r>
            <w:r>
              <w:t>сительная частота попадания</w:t>
            </w:r>
            <w:r w:rsidR="00616EB5">
              <w:t xml:space="preserve"> (</w:t>
            </w:r>
            <w:r w:rsidR="00616EB5" w:rsidRPr="008D7F1F">
              <w:rPr>
                <w:i/>
                <w:lang w:val="en-US"/>
              </w:rPr>
              <w:t>p</w:t>
            </w:r>
            <w:r w:rsidR="00616EB5" w:rsidRPr="008D7F1F">
              <w:rPr>
                <w:i/>
                <w:vertAlign w:val="subscript"/>
                <w:lang w:val="en-US"/>
              </w:rPr>
              <w:t>i</w:t>
            </w:r>
            <w:r w:rsidR="00616EB5">
              <w:t>)</w:t>
            </w:r>
          </w:p>
        </w:tc>
        <w:tc>
          <w:tcPr>
            <w:tcW w:w="3491" w:type="dxa"/>
            <w:vAlign w:val="center"/>
          </w:tcPr>
          <w:p w14:paraId="5C14001E" w14:textId="77777777" w:rsidR="001C410C" w:rsidRPr="001C410C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8D7F1F">
              <w:rPr>
                <w:i/>
                <w:lang w:val="en-US"/>
              </w:rPr>
              <w:t>p</w:t>
            </w:r>
            <w:r w:rsidRPr="008D7F1F">
              <w:rPr>
                <w:i/>
                <w:vertAlign w:val="subscript"/>
                <w:lang w:val="en-US"/>
              </w:rPr>
              <w:t>i</w:t>
            </w:r>
            <w:r w:rsidR="00616EB5">
              <w:rPr>
                <w:i/>
                <w:vertAlign w:val="subscript"/>
              </w:rPr>
              <w:t xml:space="preserve"> </w:t>
            </w:r>
            <w:r w:rsidRPr="008D7F1F">
              <w:t>/</w:t>
            </w:r>
            <w:r w:rsidRPr="008D7F1F">
              <w:rPr>
                <w:i/>
                <w:lang w:val="en-US"/>
              </w:rPr>
              <w:t>h</w:t>
            </w:r>
            <w:r>
              <w:rPr>
                <w:i/>
              </w:rPr>
              <w:t xml:space="preserve"> (h = </w:t>
            </w:r>
            <w:r w:rsidRPr="001C410C">
              <w:t>6</w:t>
            </w:r>
            <w:r w:rsidRPr="001C410C">
              <w:rPr>
                <w:lang w:val="en-US"/>
              </w:rPr>
              <w:t>,53</w:t>
            </w:r>
            <w:r>
              <w:rPr>
                <w:i/>
                <w:lang w:val="en-US"/>
              </w:rPr>
              <w:t>)</w:t>
            </w:r>
          </w:p>
        </w:tc>
      </w:tr>
      <w:tr w:rsidR="001C410C" w:rsidRPr="00F34410" w14:paraId="2F40CBC1" w14:textId="77777777" w:rsidTr="001C410C">
        <w:trPr>
          <w:trHeight w:val="429"/>
        </w:trPr>
        <w:tc>
          <w:tcPr>
            <w:tcW w:w="3377" w:type="dxa"/>
            <w:vAlign w:val="center"/>
          </w:tcPr>
          <w:p w14:paraId="1285047C" w14:textId="77777777" w:rsidR="001C410C" w:rsidRPr="00F34410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</w:rPr>
              <w:t>111,43</w:t>
            </w:r>
            <w:r w:rsidRPr="00F34410">
              <w:rPr>
                <w:rFonts w:cs="Times New Roman"/>
                <w:szCs w:val="28"/>
              </w:rPr>
              <w:br/>
              <w:t>117,96</w:t>
            </w:r>
          </w:p>
        </w:tc>
        <w:tc>
          <w:tcPr>
            <w:tcW w:w="3043" w:type="dxa"/>
            <w:vAlign w:val="center"/>
          </w:tcPr>
          <w:p w14:paraId="1409B329" w14:textId="77777777" w:rsidR="001C410C" w:rsidRPr="00F34410" w:rsidRDefault="001C410C" w:rsidP="001C410C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</w:rPr>
              <w:t>0</w:t>
            </w:r>
            <w:r w:rsidRPr="00F34410">
              <w:rPr>
                <w:rFonts w:cs="Times New Roman"/>
                <w:szCs w:val="28"/>
                <w:lang w:val="en-US"/>
              </w:rPr>
              <w:t>,</w:t>
            </w:r>
            <w:r w:rsidRPr="00F34410">
              <w:rPr>
                <w:rFonts w:cs="Times New Roman"/>
                <w:szCs w:val="28"/>
              </w:rPr>
              <w:t>03</w:t>
            </w:r>
          </w:p>
        </w:tc>
        <w:tc>
          <w:tcPr>
            <w:tcW w:w="3491" w:type="dxa"/>
            <w:vAlign w:val="center"/>
          </w:tcPr>
          <w:p w14:paraId="532AE284" w14:textId="77777777" w:rsidR="001C410C" w:rsidRPr="00F34410" w:rsidRDefault="00F34410" w:rsidP="00F34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4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0,004594</w:t>
            </w:r>
          </w:p>
        </w:tc>
      </w:tr>
      <w:tr w:rsidR="001C410C" w:rsidRPr="00F34410" w14:paraId="2A6F7E07" w14:textId="77777777" w:rsidTr="001C410C">
        <w:trPr>
          <w:trHeight w:val="429"/>
        </w:trPr>
        <w:tc>
          <w:tcPr>
            <w:tcW w:w="3377" w:type="dxa"/>
            <w:vAlign w:val="center"/>
          </w:tcPr>
          <w:p w14:paraId="63D570DF" w14:textId="77777777" w:rsidR="001C410C" w:rsidRPr="00F34410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</w:rPr>
              <w:t>117,96</w:t>
            </w:r>
            <w:r w:rsidRPr="00F34410">
              <w:rPr>
                <w:rFonts w:cs="Times New Roman"/>
                <w:szCs w:val="28"/>
              </w:rPr>
              <w:br/>
              <w:t>124,49</w:t>
            </w:r>
          </w:p>
        </w:tc>
        <w:tc>
          <w:tcPr>
            <w:tcW w:w="3043" w:type="dxa"/>
            <w:vAlign w:val="center"/>
          </w:tcPr>
          <w:p w14:paraId="0E57F8FA" w14:textId="77777777" w:rsidR="001C410C" w:rsidRPr="00F34410" w:rsidRDefault="001C410C" w:rsidP="001C410C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  <w:lang w:val="en-US"/>
              </w:rPr>
              <w:t>0,06</w:t>
            </w:r>
          </w:p>
        </w:tc>
        <w:tc>
          <w:tcPr>
            <w:tcW w:w="3491" w:type="dxa"/>
            <w:vAlign w:val="center"/>
          </w:tcPr>
          <w:p w14:paraId="5FF739C1" w14:textId="77777777" w:rsidR="001C410C" w:rsidRPr="00F34410" w:rsidRDefault="00F34410" w:rsidP="00F34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4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0,009188</w:t>
            </w:r>
          </w:p>
        </w:tc>
      </w:tr>
      <w:tr w:rsidR="001C410C" w:rsidRPr="00F34410" w14:paraId="68125A07" w14:textId="77777777" w:rsidTr="001C410C">
        <w:trPr>
          <w:trHeight w:val="429"/>
        </w:trPr>
        <w:tc>
          <w:tcPr>
            <w:tcW w:w="3377" w:type="dxa"/>
            <w:vAlign w:val="center"/>
          </w:tcPr>
          <w:p w14:paraId="12428F03" w14:textId="77777777" w:rsidR="001C410C" w:rsidRPr="00F34410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</w:rPr>
              <w:t>124,49</w:t>
            </w:r>
            <w:r w:rsidRPr="00F34410">
              <w:rPr>
                <w:rFonts w:cs="Times New Roman"/>
                <w:szCs w:val="28"/>
              </w:rPr>
              <w:br/>
              <w:t>131,02</w:t>
            </w:r>
          </w:p>
        </w:tc>
        <w:tc>
          <w:tcPr>
            <w:tcW w:w="3043" w:type="dxa"/>
            <w:vAlign w:val="center"/>
          </w:tcPr>
          <w:p w14:paraId="1E752FF9" w14:textId="77777777" w:rsidR="001C410C" w:rsidRPr="00F34410" w:rsidRDefault="001C410C" w:rsidP="001C410C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  <w:lang w:val="en-US"/>
              </w:rPr>
              <w:t>0,08</w:t>
            </w:r>
          </w:p>
        </w:tc>
        <w:tc>
          <w:tcPr>
            <w:tcW w:w="3491" w:type="dxa"/>
            <w:vAlign w:val="center"/>
          </w:tcPr>
          <w:p w14:paraId="10BE1AAF" w14:textId="77777777" w:rsidR="001C410C" w:rsidRPr="00F34410" w:rsidRDefault="00F34410" w:rsidP="00F34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4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0,012251</w:t>
            </w:r>
          </w:p>
        </w:tc>
      </w:tr>
      <w:tr w:rsidR="001C410C" w:rsidRPr="00F34410" w14:paraId="5F99C5A9" w14:textId="77777777" w:rsidTr="001C410C">
        <w:trPr>
          <w:trHeight w:val="429"/>
        </w:trPr>
        <w:tc>
          <w:tcPr>
            <w:tcW w:w="3377" w:type="dxa"/>
            <w:vAlign w:val="center"/>
          </w:tcPr>
          <w:p w14:paraId="2314B010" w14:textId="77777777" w:rsidR="001C410C" w:rsidRPr="00F34410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  <w:lang w:val="en-US"/>
              </w:rPr>
              <w:t>131,02</w:t>
            </w:r>
            <w:r w:rsidRPr="00F34410">
              <w:rPr>
                <w:rFonts w:cs="Times New Roman"/>
                <w:szCs w:val="28"/>
                <w:lang w:val="en-US"/>
              </w:rPr>
              <w:br/>
              <w:t>137,55</w:t>
            </w:r>
          </w:p>
        </w:tc>
        <w:tc>
          <w:tcPr>
            <w:tcW w:w="3043" w:type="dxa"/>
            <w:vAlign w:val="center"/>
          </w:tcPr>
          <w:p w14:paraId="6BB31067" w14:textId="77777777" w:rsidR="001C410C" w:rsidRPr="00F34410" w:rsidRDefault="001C410C" w:rsidP="001C410C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  <w:lang w:val="en-US"/>
              </w:rPr>
              <w:t>0,16</w:t>
            </w:r>
          </w:p>
        </w:tc>
        <w:tc>
          <w:tcPr>
            <w:tcW w:w="3491" w:type="dxa"/>
            <w:vAlign w:val="center"/>
          </w:tcPr>
          <w:p w14:paraId="4F894145" w14:textId="77777777" w:rsidR="001C410C" w:rsidRPr="00F34410" w:rsidRDefault="00F34410" w:rsidP="00F34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4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0,024502</w:t>
            </w:r>
          </w:p>
        </w:tc>
      </w:tr>
      <w:tr w:rsidR="001C410C" w:rsidRPr="00F34410" w14:paraId="26A13684" w14:textId="77777777" w:rsidTr="001C410C">
        <w:trPr>
          <w:trHeight w:val="429"/>
        </w:trPr>
        <w:tc>
          <w:tcPr>
            <w:tcW w:w="3377" w:type="dxa"/>
            <w:vAlign w:val="center"/>
          </w:tcPr>
          <w:p w14:paraId="2940DD2E" w14:textId="77777777" w:rsidR="001C410C" w:rsidRPr="00F34410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34410">
              <w:rPr>
                <w:rFonts w:cs="Times New Roman"/>
                <w:szCs w:val="28"/>
              </w:rPr>
              <w:t>137,55</w:t>
            </w:r>
            <w:r w:rsidRPr="00F34410">
              <w:rPr>
                <w:rFonts w:cs="Times New Roman"/>
                <w:szCs w:val="28"/>
              </w:rPr>
              <w:br/>
              <w:t>144,08</w:t>
            </w:r>
          </w:p>
        </w:tc>
        <w:tc>
          <w:tcPr>
            <w:tcW w:w="3043" w:type="dxa"/>
            <w:vAlign w:val="center"/>
          </w:tcPr>
          <w:p w14:paraId="3872000F" w14:textId="77777777" w:rsidR="001C410C" w:rsidRPr="00F34410" w:rsidRDefault="001C410C" w:rsidP="001C410C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  <w:lang w:val="en-US"/>
              </w:rPr>
              <w:t>0,23</w:t>
            </w:r>
          </w:p>
        </w:tc>
        <w:tc>
          <w:tcPr>
            <w:tcW w:w="3491" w:type="dxa"/>
            <w:vAlign w:val="center"/>
          </w:tcPr>
          <w:p w14:paraId="08790AD5" w14:textId="77777777" w:rsidR="001C410C" w:rsidRPr="00F34410" w:rsidRDefault="00F34410" w:rsidP="00F34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4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0,035222</w:t>
            </w:r>
          </w:p>
        </w:tc>
      </w:tr>
      <w:tr w:rsidR="001C410C" w:rsidRPr="00F34410" w14:paraId="093E45B9" w14:textId="77777777" w:rsidTr="001C410C">
        <w:trPr>
          <w:trHeight w:val="429"/>
        </w:trPr>
        <w:tc>
          <w:tcPr>
            <w:tcW w:w="3377" w:type="dxa"/>
            <w:vAlign w:val="center"/>
          </w:tcPr>
          <w:p w14:paraId="11B53515" w14:textId="77777777" w:rsidR="001C410C" w:rsidRPr="00F34410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34410">
              <w:rPr>
                <w:rFonts w:cs="Times New Roman"/>
                <w:szCs w:val="28"/>
              </w:rPr>
              <w:t>144,08</w:t>
            </w:r>
            <w:r w:rsidRPr="00F34410">
              <w:rPr>
                <w:rFonts w:cs="Times New Roman"/>
                <w:szCs w:val="28"/>
              </w:rPr>
              <w:br/>
              <w:t>150,61</w:t>
            </w:r>
          </w:p>
        </w:tc>
        <w:tc>
          <w:tcPr>
            <w:tcW w:w="3043" w:type="dxa"/>
            <w:vAlign w:val="center"/>
          </w:tcPr>
          <w:p w14:paraId="6FC212E9" w14:textId="77777777" w:rsidR="001C410C" w:rsidRPr="00F34410" w:rsidRDefault="001C410C" w:rsidP="001C410C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</w:rPr>
              <w:t>0,23</w:t>
            </w:r>
          </w:p>
        </w:tc>
        <w:tc>
          <w:tcPr>
            <w:tcW w:w="3491" w:type="dxa"/>
            <w:vAlign w:val="center"/>
          </w:tcPr>
          <w:p w14:paraId="035C5BE6" w14:textId="77777777" w:rsidR="001C410C" w:rsidRPr="00F34410" w:rsidRDefault="00F34410" w:rsidP="00F344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44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0,035222</w:t>
            </w:r>
          </w:p>
        </w:tc>
      </w:tr>
    </w:tbl>
    <w:p w14:paraId="35058267" w14:textId="77777777" w:rsidR="00B30368" w:rsidRPr="00F34410" w:rsidRDefault="00B30368" w:rsidP="00F34410">
      <w:pPr>
        <w:pStyle w:val="a7"/>
        <w:pageBreakBefore/>
        <w:ind w:firstLine="0"/>
        <w:rPr>
          <w:rFonts w:cs="Times New Roman"/>
          <w:szCs w:val="28"/>
        </w:rPr>
      </w:pPr>
      <w:r w:rsidRPr="00F34410">
        <w:rPr>
          <w:rFonts w:cs="Times New Roman"/>
          <w:szCs w:val="28"/>
        </w:rPr>
        <w:t xml:space="preserve">Продолжение таблицы </w:t>
      </w:r>
      <w:r w:rsidR="003D61A8">
        <w:rPr>
          <w:rFonts w:cs="Times New Roman"/>
          <w:szCs w:val="28"/>
        </w:rPr>
        <w:t>6</w:t>
      </w:r>
    </w:p>
    <w:tbl>
      <w:tblPr>
        <w:tblStyle w:val="ac"/>
        <w:tblW w:w="9918" w:type="dxa"/>
        <w:tblLook w:val="04A0" w:firstRow="1" w:lastRow="0" w:firstColumn="1" w:lastColumn="0" w:noHBand="0" w:noVBand="1"/>
      </w:tblPr>
      <w:tblGrid>
        <w:gridCol w:w="3397"/>
        <w:gridCol w:w="3119"/>
        <w:gridCol w:w="3402"/>
      </w:tblGrid>
      <w:tr w:rsidR="001C410C" w:rsidRPr="00F34410" w14:paraId="365653D1" w14:textId="77777777" w:rsidTr="00F34410">
        <w:trPr>
          <w:trHeight w:val="374"/>
        </w:trPr>
        <w:tc>
          <w:tcPr>
            <w:tcW w:w="3397" w:type="dxa"/>
            <w:vAlign w:val="center"/>
          </w:tcPr>
          <w:p w14:paraId="2F688C1A" w14:textId="77777777" w:rsidR="001C410C" w:rsidRPr="00F34410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</w:rPr>
              <w:t>150,61</w:t>
            </w:r>
            <w:r w:rsidRPr="00F34410">
              <w:rPr>
                <w:rFonts w:cs="Times New Roman"/>
                <w:szCs w:val="28"/>
              </w:rPr>
              <w:br/>
              <w:t>157,14</w:t>
            </w:r>
          </w:p>
        </w:tc>
        <w:tc>
          <w:tcPr>
            <w:tcW w:w="3119" w:type="dxa"/>
            <w:vAlign w:val="center"/>
          </w:tcPr>
          <w:p w14:paraId="58D37D63" w14:textId="77777777" w:rsidR="001C410C" w:rsidRPr="00F34410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  <w:lang w:val="en-US"/>
              </w:rPr>
              <w:t>0,12</w:t>
            </w:r>
          </w:p>
        </w:tc>
        <w:tc>
          <w:tcPr>
            <w:tcW w:w="3402" w:type="dxa"/>
            <w:vAlign w:val="center"/>
          </w:tcPr>
          <w:p w14:paraId="447E24CB" w14:textId="77777777" w:rsidR="001C410C" w:rsidRPr="00F34410" w:rsidRDefault="00F34410" w:rsidP="00F344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4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0,018377</w:t>
            </w:r>
          </w:p>
        </w:tc>
      </w:tr>
      <w:tr w:rsidR="001C410C" w:rsidRPr="00F34410" w14:paraId="4A3E04BF" w14:textId="77777777" w:rsidTr="00F34410">
        <w:trPr>
          <w:trHeight w:val="374"/>
        </w:trPr>
        <w:tc>
          <w:tcPr>
            <w:tcW w:w="3397" w:type="dxa"/>
            <w:vAlign w:val="center"/>
          </w:tcPr>
          <w:p w14:paraId="28DA4B20" w14:textId="77777777" w:rsidR="001C410C" w:rsidRPr="00F34410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</w:rPr>
              <w:t>157</w:t>
            </w:r>
            <w:r w:rsidRPr="00F34410">
              <w:rPr>
                <w:rFonts w:cs="Times New Roman"/>
                <w:szCs w:val="28"/>
                <w:lang w:val="en-US"/>
              </w:rPr>
              <w:t>,14</w:t>
            </w:r>
            <w:r w:rsidRPr="00F34410">
              <w:rPr>
                <w:rFonts w:cs="Times New Roman"/>
                <w:szCs w:val="28"/>
                <w:lang w:val="en-US"/>
              </w:rPr>
              <w:br/>
              <w:t>163,67</w:t>
            </w:r>
          </w:p>
        </w:tc>
        <w:tc>
          <w:tcPr>
            <w:tcW w:w="3119" w:type="dxa"/>
            <w:vAlign w:val="center"/>
          </w:tcPr>
          <w:p w14:paraId="5980C811" w14:textId="77777777" w:rsidR="001C410C" w:rsidRPr="00F34410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  <w:lang w:val="en-US"/>
              </w:rPr>
              <w:t>0,07</w:t>
            </w:r>
          </w:p>
        </w:tc>
        <w:tc>
          <w:tcPr>
            <w:tcW w:w="3402" w:type="dxa"/>
            <w:vAlign w:val="center"/>
          </w:tcPr>
          <w:p w14:paraId="3C880BEB" w14:textId="77777777" w:rsidR="001C410C" w:rsidRPr="00F34410" w:rsidRDefault="00F34410" w:rsidP="00F344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4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0,01072</w:t>
            </w:r>
          </w:p>
        </w:tc>
      </w:tr>
      <w:tr w:rsidR="001C410C" w:rsidRPr="00F34410" w14:paraId="71248D53" w14:textId="77777777" w:rsidTr="00F34410">
        <w:trPr>
          <w:trHeight w:val="374"/>
        </w:trPr>
        <w:tc>
          <w:tcPr>
            <w:tcW w:w="3397" w:type="dxa"/>
            <w:vAlign w:val="center"/>
          </w:tcPr>
          <w:p w14:paraId="4848ED13" w14:textId="77777777" w:rsidR="001C410C" w:rsidRPr="00F34410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  <w:lang w:val="en-US"/>
              </w:rPr>
              <w:t>163,67</w:t>
            </w:r>
            <w:r w:rsidRPr="00F34410">
              <w:rPr>
                <w:rFonts w:cs="Times New Roman"/>
                <w:szCs w:val="28"/>
                <w:lang w:val="en-US"/>
              </w:rPr>
              <w:br/>
              <w:t>170,20</w:t>
            </w:r>
          </w:p>
        </w:tc>
        <w:tc>
          <w:tcPr>
            <w:tcW w:w="3119" w:type="dxa"/>
            <w:vAlign w:val="center"/>
          </w:tcPr>
          <w:p w14:paraId="30BBDC01" w14:textId="77777777" w:rsidR="001C410C" w:rsidRPr="00F34410" w:rsidRDefault="001C410C" w:rsidP="00B30368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  <w:lang w:val="en-US"/>
              </w:rPr>
              <w:t>0,02</w:t>
            </w:r>
          </w:p>
        </w:tc>
        <w:tc>
          <w:tcPr>
            <w:tcW w:w="3402" w:type="dxa"/>
            <w:vAlign w:val="center"/>
          </w:tcPr>
          <w:p w14:paraId="31F3CDA2" w14:textId="77777777" w:rsidR="001C410C" w:rsidRPr="00F34410" w:rsidRDefault="00F34410" w:rsidP="00F3441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344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0,003063</w:t>
            </w:r>
          </w:p>
        </w:tc>
      </w:tr>
    </w:tbl>
    <w:p w14:paraId="224EA250" w14:textId="77777777" w:rsidR="003D61A8" w:rsidRPr="003D61A8" w:rsidRDefault="003D61A8" w:rsidP="003D61A8">
      <w:pPr>
        <w:pStyle w:val="a7"/>
      </w:pPr>
    </w:p>
    <w:p w14:paraId="3DB5A5F6" w14:textId="77777777" w:rsidR="003D61A8" w:rsidRDefault="00616EB5" w:rsidP="003D61A8">
      <w:pPr>
        <w:pStyle w:val="af"/>
        <w:keepNext/>
      </w:pPr>
      <w:r>
        <w:rPr>
          <w:noProof/>
        </w:rPr>
        <w:drawing>
          <wp:inline distT="0" distB="0" distL="0" distR="0" wp14:anchorId="694D1A0E" wp14:editId="4DED696C">
            <wp:extent cx="6210935" cy="2855272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0"/>
                    <a:stretch/>
                  </pic:blipFill>
                  <pic:spPr bwMode="auto">
                    <a:xfrm>
                      <a:off x="0" y="0"/>
                      <a:ext cx="6210935" cy="28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CB278" w14:textId="485C06F9" w:rsidR="00B30368" w:rsidRDefault="003D61A8" w:rsidP="003D61A8">
      <w:pPr>
        <w:pStyle w:val="af"/>
      </w:pPr>
      <w:r>
        <w:t xml:space="preserve">Рисунок </w:t>
      </w:r>
      <w:fldSimple w:instr=" SEQ Рисунок \* ARABIC ">
        <w:r w:rsidR="00497145">
          <w:rPr>
            <w:noProof/>
          </w:rPr>
          <w:t>2</w:t>
        </w:r>
      </w:fldSimple>
      <w:r w:rsidRPr="003F28E1">
        <w:t xml:space="preserve"> – </w:t>
      </w:r>
      <w:r>
        <w:t>Гистограмма распределения СВ</w:t>
      </w:r>
    </w:p>
    <w:p w14:paraId="08479936" w14:textId="77777777" w:rsidR="003D61A8" w:rsidRDefault="003D61A8" w:rsidP="003D61A8">
      <w:pPr>
        <w:pStyle w:val="a7"/>
      </w:pPr>
      <w:r>
        <w:t xml:space="preserve">Для построения эмпирической функции распределения нужно по оси абсцисс отложить границы интервалов, </w:t>
      </w:r>
      <w:r w:rsidR="003F28E1">
        <w:t xml:space="preserve">а </w:t>
      </w:r>
      <w:r>
        <w:t>по оси ординат отложить относительные накопленные частоты (рисунок 3).</w:t>
      </w:r>
    </w:p>
    <w:p w14:paraId="3DCD6A95" w14:textId="311AE2DB" w:rsidR="003D61A8" w:rsidRDefault="003D61A8" w:rsidP="00C95A1E">
      <w:pPr>
        <w:pStyle w:val="a7"/>
        <w:pageBreakBefore/>
        <w:ind w:firstLine="0"/>
      </w:pPr>
      <w:r>
        <w:t xml:space="preserve">Таблица </w:t>
      </w:r>
      <w:fldSimple w:instr=" SEQ Таблица \* ARABIC ">
        <w:r w:rsidR="00497145">
          <w:rPr>
            <w:noProof/>
          </w:rPr>
          <w:t>6</w:t>
        </w:r>
      </w:fldSimple>
      <w:r>
        <w:t xml:space="preserve"> - Относительные накопленные частоты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30"/>
        <w:gridCol w:w="4930"/>
      </w:tblGrid>
      <w:tr w:rsidR="00C95A1E" w14:paraId="1FC6B875" w14:textId="77777777" w:rsidTr="008B469B">
        <w:trPr>
          <w:trHeight w:val="425"/>
        </w:trPr>
        <w:tc>
          <w:tcPr>
            <w:tcW w:w="4930" w:type="dxa"/>
            <w:vAlign w:val="center"/>
          </w:tcPr>
          <w:p w14:paraId="0C7EB84A" w14:textId="77777777" w:rsidR="00C95A1E" w:rsidRDefault="00C95A1E" w:rsidP="00D4328E">
            <w:pPr>
              <w:pStyle w:val="a7"/>
              <w:spacing w:line="240" w:lineRule="auto"/>
              <w:ind w:firstLine="0"/>
              <w:jc w:val="center"/>
            </w:pPr>
            <w:r>
              <w:t>Границы интервалов</w:t>
            </w:r>
          </w:p>
        </w:tc>
        <w:tc>
          <w:tcPr>
            <w:tcW w:w="4930" w:type="dxa"/>
          </w:tcPr>
          <w:p w14:paraId="7470A068" w14:textId="77777777" w:rsidR="00C95A1E" w:rsidRDefault="00C95A1E" w:rsidP="00D4328E">
            <w:pPr>
              <w:pStyle w:val="a7"/>
              <w:spacing w:line="240" w:lineRule="auto"/>
              <w:ind w:firstLine="0"/>
              <w:jc w:val="center"/>
            </w:pPr>
            <w:r>
              <w:t>Относительная накопленная частота</w:t>
            </w:r>
          </w:p>
        </w:tc>
      </w:tr>
      <w:tr w:rsidR="00C95A1E" w:rsidRPr="00F34410" w14:paraId="6EC60036" w14:textId="77777777" w:rsidTr="008B469B">
        <w:trPr>
          <w:trHeight w:val="425"/>
        </w:trPr>
        <w:tc>
          <w:tcPr>
            <w:tcW w:w="4930" w:type="dxa"/>
            <w:vAlign w:val="center"/>
          </w:tcPr>
          <w:p w14:paraId="259F31F4" w14:textId="77777777" w:rsidR="00C95A1E" w:rsidRPr="00F34410" w:rsidRDefault="00C95A1E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</w:rPr>
              <w:t>111,43</w:t>
            </w:r>
            <w:r w:rsidRPr="00F34410">
              <w:rPr>
                <w:rFonts w:cs="Times New Roman"/>
                <w:szCs w:val="28"/>
              </w:rPr>
              <w:br/>
              <w:t>117,96</w:t>
            </w:r>
          </w:p>
        </w:tc>
        <w:tc>
          <w:tcPr>
            <w:tcW w:w="4930" w:type="dxa"/>
            <w:vAlign w:val="center"/>
          </w:tcPr>
          <w:p w14:paraId="674C221F" w14:textId="77777777" w:rsidR="00C95A1E" w:rsidRPr="00F34410" w:rsidRDefault="00C95A1E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0,03</w:t>
            </w:r>
          </w:p>
        </w:tc>
      </w:tr>
      <w:tr w:rsidR="00C95A1E" w:rsidRPr="00F34410" w14:paraId="73B052F3" w14:textId="77777777" w:rsidTr="008B469B">
        <w:trPr>
          <w:trHeight w:val="425"/>
        </w:trPr>
        <w:tc>
          <w:tcPr>
            <w:tcW w:w="4930" w:type="dxa"/>
            <w:vAlign w:val="center"/>
          </w:tcPr>
          <w:p w14:paraId="3D03089C" w14:textId="77777777" w:rsidR="00C95A1E" w:rsidRPr="00F34410" w:rsidRDefault="00C95A1E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</w:rPr>
              <w:t>117,96</w:t>
            </w:r>
            <w:r w:rsidRPr="00F34410">
              <w:rPr>
                <w:rFonts w:cs="Times New Roman"/>
                <w:szCs w:val="28"/>
              </w:rPr>
              <w:br/>
              <w:t>124,49</w:t>
            </w:r>
          </w:p>
        </w:tc>
        <w:tc>
          <w:tcPr>
            <w:tcW w:w="4930" w:type="dxa"/>
            <w:vAlign w:val="center"/>
          </w:tcPr>
          <w:p w14:paraId="386E1F37" w14:textId="77777777" w:rsidR="00C95A1E" w:rsidRPr="00F34410" w:rsidRDefault="00C95A1E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0,09</w:t>
            </w:r>
          </w:p>
        </w:tc>
      </w:tr>
      <w:tr w:rsidR="00C95A1E" w:rsidRPr="00F34410" w14:paraId="385F0C48" w14:textId="77777777" w:rsidTr="008B469B">
        <w:trPr>
          <w:trHeight w:val="425"/>
        </w:trPr>
        <w:tc>
          <w:tcPr>
            <w:tcW w:w="4930" w:type="dxa"/>
            <w:vAlign w:val="center"/>
          </w:tcPr>
          <w:p w14:paraId="4E6B298A" w14:textId="77777777" w:rsidR="00C95A1E" w:rsidRPr="00F34410" w:rsidRDefault="00C95A1E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</w:rPr>
              <w:t>124,49</w:t>
            </w:r>
            <w:r w:rsidRPr="00F34410">
              <w:rPr>
                <w:rFonts w:cs="Times New Roman"/>
                <w:szCs w:val="28"/>
              </w:rPr>
              <w:br/>
              <w:t>131,02</w:t>
            </w:r>
          </w:p>
        </w:tc>
        <w:tc>
          <w:tcPr>
            <w:tcW w:w="4930" w:type="dxa"/>
            <w:vAlign w:val="center"/>
          </w:tcPr>
          <w:p w14:paraId="00257751" w14:textId="77777777" w:rsidR="00C95A1E" w:rsidRPr="00F34410" w:rsidRDefault="009A3CDD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0,17</w:t>
            </w:r>
          </w:p>
        </w:tc>
      </w:tr>
      <w:tr w:rsidR="00C95A1E" w:rsidRPr="00F34410" w14:paraId="56367513" w14:textId="77777777" w:rsidTr="008B469B">
        <w:trPr>
          <w:trHeight w:val="425"/>
        </w:trPr>
        <w:tc>
          <w:tcPr>
            <w:tcW w:w="4930" w:type="dxa"/>
            <w:tcBorders>
              <w:bottom w:val="single" w:sz="4" w:space="0" w:color="auto"/>
            </w:tcBorders>
            <w:vAlign w:val="center"/>
          </w:tcPr>
          <w:p w14:paraId="3167064B" w14:textId="77777777" w:rsidR="00C95A1E" w:rsidRPr="00F34410" w:rsidRDefault="00C95A1E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  <w:lang w:val="en-US"/>
              </w:rPr>
              <w:t>131,02</w:t>
            </w:r>
            <w:r w:rsidRPr="00F34410">
              <w:rPr>
                <w:rFonts w:cs="Times New Roman"/>
                <w:szCs w:val="28"/>
                <w:lang w:val="en-US"/>
              </w:rPr>
              <w:br/>
              <w:t>137,55</w:t>
            </w:r>
          </w:p>
        </w:tc>
        <w:tc>
          <w:tcPr>
            <w:tcW w:w="4930" w:type="dxa"/>
            <w:tcBorders>
              <w:bottom w:val="single" w:sz="4" w:space="0" w:color="auto"/>
            </w:tcBorders>
            <w:vAlign w:val="center"/>
          </w:tcPr>
          <w:p w14:paraId="58692ED5" w14:textId="77777777" w:rsidR="00C95A1E" w:rsidRPr="00F34410" w:rsidRDefault="009A3CDD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lang w:val="en-US"/>
              </w:rPr>
              <w:t>0,33</w:t>
            </w:r>
          </w:p>
        </w:tc>
      </w:tr>
      <w:tr w:rsidR="00C95A1E" w:rsidRPr="00F34410" w14:paraId="3637B312" w14:textId="77777777" w:rsidTr="008B469B">
        <w:trPr>
          <w:trHeight w:val="425"/>
        </w:trPr>
        <w:tc>
          <w:tcPr>
            <w:tcW w:w="4930" w:type="dxa"/>
            <w:vAlign w:val="center"/>
          </w:tcPr>
          <w:p w14:paraId="02362FA0" w14:textId="77777777" w:rsidR="00C95A1E" w:rsidRPr="00F34410" w:rsidRDefault="00C95A1E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34410">
              <w:rPr>
                <w:rFonts w:cs="Times New Roman"/>
                <w:szCs w:val="28"/>
              </w:rPr>
              <w:t>137,55</w:t>
            </w:r>
            <w:r w:rsidRPr="00F34410">
              <w:rPr>
                <w:rFonts w:cs="Times New Roman"/>
                <w:szCs w:val="28"/>
              </w:rPr>
              <w:br/>
              <w:t>144,08</w:t>
            </w:r>
          </w:p>
        </w:tc>
        <w:tc>
          <w:tcPr>
            <w:tcW w:w="4930" w:type="dxa"/>
            <w:vAlign w:val="center"/>
          </w:tcPr>
          <w:p w14:paraId="73CDB8CE" w14:textId="77777777" w:rsidR="00C95A1E" w:rsidRPr="00F34410" w:rsidRDefault="009A3CDD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0,56</w:t>
            </w:r>
          </w:p>
        </w:tc>
      </w:tr>
      <w:tr w:rsidR="00C95A1E" w:rsidRPr="00F34410" w14:paraId="3F6C6A60" w14:textId="77777777" w:rsidTr="008B469B">
        <w:trPr>
          <w:trHeight w:val="425"/>
        </w:trPr>
        <w:tc>
          <w:tcPr>
            <w:tcW w:w="4930" w:type="dxa"/>
            <w:vAlign w:val="center"/>
          </w:tcPr>
          <w:p w14:paraId="11DD8A3D" w14:textId="77777777" w:rsidR="00C95A1E" w:rsidRPr="00F34410" w:rsidRDefault="00C95A1E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34410">
              <w:rPr>
                <w:rFonts w:cs="Times New Roman"/>
                <w:szCs w:val="28"/>
              </w:rPr>
              <w:t>144,08</w:t>
            </w:r>
            <w:r w:rsidRPr="00F34410">
              <w:rPr>
                <w:rFonts w:cs="Times New Roman"/>
                <w:szCs w:val="28"/>
              </w:rPr>
              <w:br/>
              <w:t>150,61</w:t>
            </w:r>
          </w:p>
        </w:tc>
        <w:tc>
          <w:tcPr>
            <w:tcW w:w="4930" w:type="dxa"/>
            <w:vAlign w:val="center"/>
          </w:tcPr>
          <w:p w14:paraId="7B0D11AF" w14:textId="77777777" w:rsidR="00C95A1E" w:rsidRPr="00F34410" w:rsidRDefault="009A3CDD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0,79</w:t>
            </w:r>
          </w:p>
        </w:tc>
      </w:tr>
      <w:tr w:rsidR="00C95A1E" w:rsidRPr="00F34410" w14:paraId="5A31291C" w14:textId="77777777" w:rsidTr="008B469B">
        <w:trPr>
          <w:trHeight w:val="425"/>
        </w:trPr>
        <w:tc>
          <w:tcPr>
            <w:tcW w:w="4930" w:type="dxa"/>
            <w:vAlign w:val="center"/>
          </w:tcPr>
          <w:p w14:paraId="3D39ABD5" w14:textId="77777777" w:rsidR="00C95A1E" w:rsidRPr="00F34410" w:rsidRDefault="00C95A1E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</w:rPr>
              <w:t>150,61</w:t>
            </w:r>
            <w:r w:rsidRPr="00F34410">
              <w:rPr>
                <w:rFonts w:cs="Times New Roman"/>
                <w:szCs w:val="28"/>
              </w:rPr>
              <w:br/>
              <w:t>157,14</w:t>
            </w:r>
          </w:p>
        </w:tc>
        <w:tc>
          <w:tcPr>
            <w:tcW w:w="4930" w:type="dxa"/>
            <w:vAlign w:val="center"/>
          </w:tcPr>
          <w:p w14:paraId="6881E4BE" w14:textId="77777777" w:rsidR="00C95A1E" w:rsidRPr="00F34410" w:rsidRDefault="009A3CDD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lang w:val="en-US"/>
              </w:rPr>
              <w:t>0,91</w:t>
            </w:r>
          </w:p>
        </w:tc>
      </w:tr>
      <w:tr w:rsidR="00C95A1E" w:rsidRPr="00F34410" w14:paraId="46980C00" w14:textId="77777777" w:rsidTr="008B469B">
        <w:trPr>
          <w:trHeight w:val="425"/>
        </w:trPr>
        <w:tc>
          <w:tcPr>
            <w:tcW w:w="4930" w:type="dxa"/>
            <w:vAlign w:val="center"/>
          </w:tcPr>
          <w:p w14:paraId="2B02FA14" w14:textId="77777777" w:rsidR="00C95A1E" w:rsidRPr="00F34410" w:rsidRDefault="00C95A1E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</w:rPr>
              <w:t>157</w:t>
            </w:r>
            <w:r w:rsidRPr="00F34410">
              <w:rPr>
                <w:rFonts w:cs="Times New Roman"/>
                <w:szCs w:val="28"/>
                <w:lang w:val="en-US"/>
              </w:rPr>
              <w:t>,14</w:t>
            </w:r>
            <w:r w:rsidRPr="00F34410">
              <w:rPr>
                <w:rFonts w:cs="Times New Roman"/>
                <w:szCs w:val="28"/>
                <w:lang w:val="en-US"/>
              </w:rPr>
              <w:br/>
              <w:t>163,67</w:t>
            </w:r>
          </w:p>
        </w:tc>
        <w:tc>
          <w:tcPr>
            <w:tcW w:w="4930" w:type="dxa"/>
            <w:vAlign w:val="center"/>
          </w:tcPr>
          <w:p w14:paraId="2C40A21D" w14:textId="77777777" w:rsidR="00C95A1E" w:rsidRPr="009A3CDD" w:rsidRDefault="009A3CDD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,98</w:t>
            </w:r>
          </w:p>
        </w:tc>
      </w:tr>
      <w:tr w:rsidR="00C95A1E" w:rsidRPr="00F34410" w14:paraId="2372E877" w14:textId="77777777" w:rsidTr="008B469B">
        <w:trPr>
          <w:trHeight w:val="425"/>
        </w:trPr>
        <w:tc>
          <w:tcPr>
            <w:tcW w:w="4930" w:type="dxa"/>
            <w:vAlign w:val="center"/>
          </w:tcPr>
          <w:p w14:paraId="52113131" w14:textId="77777777" w:rsidR="00C95A1E" w:rsidRPr="00F34410" w:rsidRDefault="00C95A1E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F34410">
              <w:rPr>
                <w:rFonts w:cs="Times New Roman"/>
                <w:szCs w:val="28"/>
                <w:lang w:val="en-US"/>
              </w:rPr>
              <w:t>163,67</w:t>
            </w:r>
            <w:r w:rsidRPr="00F34410">
              <w:rPr>
                <w:rFonts w:cs="Times New Roman"/>
                <w:szCs w:val="28"/>
                <w:lang w:val="en-US"/>
              </w:rPr>
              <w:br/>
              <w:t>170,20</w:t>
            </w:r>
          </w:p>
        </w:tc>
        <w:tc>
          <w:tcPr>
            <w:tcW w:w="4930" w:type="dxa"/>
            <w:vAlign w:val="center"/>
          </w:tcPr>
          <w:p w14:paraId="789912CB" w14:textId="77777777" w:rsidR="00C95A1E" w:rsidRPr="009A3CDD" w:rsidRDefault="009A3CDD" w:rsidP="00C95A1E">
            <w:pPr>
              <w:pStyle w:val="a7"/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14:paraId="0A4CD44E" w14:textId="77777777" w:rsidR="003D61A8" w:rsidRDefault="003D61A8" w:rsidP="009A3CDD">
      <w:pPr>
        <w:pStyle w:val="a7"/>
      </w:pPr>
    </w:p>
    <w:p w14:paraId="40797B38" w14:textId="77777777" w:rsidR="00271A8E" w:rsidRDefault="00271A8E" w:rsidP="00271A8E">
      <w:pPr>
        <w:pStyle w:val="af"/>
        <w:keepNext/>
      </w:pPr>
      <w:r w:rsidRPr="00271A8E">
        <w:rPr>
          <w:noProof/>
          <w:lang w:eastAsia="ru-RU"/>
        </w:rPr>
        <w:drawing>
          <wp:inline distT="0" distB="0" distL="0" distR="0" wp14:anchorId="27F22203" wp14:editId="0F0F9566">
            <wp:extent cx="6299835" cy="2925745"/>
            <wp:effectExtent l="0" t="0" r="571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0984" b="1"/>
                    <a:stretch/>
                  </pic:blipFill>
                  <pic:spPr bwMode="auto">
                    <a:xfrm>
                      <a:off x="0" y="0"/>
                      <a:ext cx="6299835" cy="292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8E6BE" w14:textId="6561515B" w:rsidR="009A3CDD" w:rsidRPr="003D61A8" w:rsidRDefault="00271A8E" w:rsidP="00271A8E">
      <w:pPr>
        <w:pStyle w:val="af"/>
      </w:pPr>
      <w:r>
        <w:t xml:space="preserve">Рисунок </w:t>
      </w:r>
      <w:fldSimple w:instr=" SEQ Рисунок \* ARABIC ">
        <w:r w:rsidR="00497145">
          <w:rPr>
            <w:noProof/>
          </w:rPr>
          <w:t>3</w:t>
        </w:r>
      </w:fldSimple>
      <w:r w:rsidRPr="007D15F8">
        <w:t xml:space="preserve"> - </w:t>
      </w:r>
      <w:r>
        <w:t>Эмпирическая функция распределения СВ</w:t>
      </w:r>
    </w:p>
    <w:p w14:paraId="2C38C0DF" w14:textId="77777777" w:rsidR="00465CEE" w:rsidRDefault="00465CEE" w:rsidP="00465CEE">
      <w:pPr>
        <w:pStyle w:val="0"/>
      </w:pPr>
      <w:bookmarkStart w:id="4" w:name="_Toc127119489"/>
      <w:r>
        <w:t>заключение</w:t>
      </w:r>
      <w:bookmarkEnd w:id="4"/>
    </w:p>
    <w:p w14:paraId="184BE72F" w14:textId="77777777" w:rsidR="003F28E1" w:rsidRDefault="00FE4187" w:rsidP="007279A0">
      <w:pPr>
        <w:pStyle w:val="a7"/>
      </w:pPr>
      <w:r w:rsidRPr="00E0309D">
        <w:rPr>
          <w:lang w:eastAsia="ru-RU"/>
        </w:rPr>
        <w:t xml:space="preserve">Результаты обработки данных непрерывной случайной величины дают полную </w:t>
      </w:r>
      <w:r w:rsidR="00616EB5">
        <w:rPr>
          <w:lang w:eastAsia="ru-RU"/>
        </w:rPr>
        <w:t xml:space="preserve">её </w:t>
      </w:r>
      <w:r w:rsidRPr="00E0309D">
        <w:rPr>
          <w:lang w:eastAsia="ru-RU"/>
        </w:rPr>
        <w:t>характеристику</w:t>
      </w:r>
      <w:r w:rsidR="00616EB5">
        <w:rPr>
          <w:lang w:eastAsia="ru-RU"/>
        </w:rPr>
        <w:t xml:space="preserve"> и</w:t>
      </w:r>
      <w:r w:rsidRPr="00E0309D">
        <w:rPr>
          <w:lang w:eastAsia="ru-RU"/>
        </w:rPr>
        <w:t xml:space="preserve"> приводят к выводам об особенностях распределения </w:t>
      </w:r>
      <w:r w:rsidR="00616EB5">
        <w:rPr>
          <w:lang w:eastAsia="ru-RU"/>
        </w:rPr>
        <w:t>этой величины</w:t>
      </w:r>
      <w:r w:rsidRPr="00E0309D">
        <w:rPr>
          <w:lang w:eastAsia="ru-RU"/>
        </w:rPr>
        <w:t>.</w:t>
      </w:r>
    </w:p>
    <w:p w14:paraId="32F0A415" w14:textId="77777777" w:rsidR="007279A0" w:rsidRDefault="00F57B3B" w:rsidP="007279A0">
      <w:pPr>
        <w:pStyle w:val="a7"/>
      </w:pPr>
      <w:r>
        <w:t>По результатам проделанной работы</w:t>
      </w:r>
      <w:r w:rsidR="003F28E1">
        <w:t xml:space="preserve"> </w:t>
      </w:r>
      <w:r>
        <w:t>справедливы сл</w:t>
      </w:r>
      <w:r w:rsidR="003F28E1">
        <w:t>едующие у</w:t>
      </w:r>
      <w:r>
        <w:t>тверждения:</w:t>
      </w:r>
    </w:p>
    <w:p w14:paraId="54D38156" w14:textId="77777777" w:rsidR="003F28E1" w:rsidRPr="003F28E1" w:rsidRDefault="00F57B3B" w:rsidP="003F28E1">
      <w:pPr>
        <w:pStyle w:val="a7"/>
        <w:numPr>
          <w:ilvl w:val="0"/>
          <w:numId w:val="6"/>
        </w:numPr>
        <w:ind w:left="0" w:firstLine="397"/>
        <w:rPr>
          <w:lang w:eastAsia="ru-RU"/>
        </w:rPr>
      </w:pPr>
      <w:r w:rsidRPr="00E0309D">
        <w:rPr>
          <w:lang w:eastAsia="ru-RU"/>
        </w:rPr>
        <w:t>Наибольшая плотность вероятности сосредоточена на</w:t>
      </w:r>
      <w:r w:rsidR="003F28E1">
        <w:rPr>
          <w:lang w:eastAsia="ru-RU"/>
        </w:rPr>
        <w:t xml:space="preserve"> пятом</w:t>
      </w:r>
      <w:r w:rsidR="00616EB5">
        <w:rPr>
          <w:lang w:eastAsia="ru-RU"/>
        </w:rPr>
        <w:t xml:space="preserve"> и шестом участках. </w:t>
      </w:r>
      <w:r w:rsidR="003F28E1" w:rsidRPr="003F28E1">
        <w:rPr>
          <w:lang w:eastAsia="ru-RU"/>
        </w:rPr>
        <w:t>[</w:t>
      </w:r>
      <w:r w:rsidR="003F28E1" w:rsidRPr="00F34410">
        <w:rPr>
          <w:rFonts w:cs="Times New Roman"/>
          <w:szCs w:val="28"/>
        </w:rPr>
        <w:t>137,55</w:t>
      </w:r>
      <w:r w:rsidR="003F28E1" w:rsidRPr="003F28E1">
        <w:rPr>
          <w:rFonts w:cs="Times New Roman"/>
          <w:szCs w:val="28"/>
        </w:rPr>
        <w:t xml:space="preserve">; </w:t>
      </w:r>
      <w:r w:rsidR="003F28E1" w:rsidRPr="00F34410">
        <w:rPr>
          <w:rFonts w:cs="Times New Roman"/>
          <w:szCs w:val="28"/>
        </w:rPr>
        <w:t>144,08</w:t>
      </w:r>
      <w:r w:rsidR="003F28E1" w:rsidRPr="003F28E1">
        <w:rPr>
          <w:lang w:eastAsia="ru-RU"/>
        </w:rPr>
        <w:t>]</w:t>
      </w:r>
      <w:r w:rsidR="003F28E1">
        <w:rPr>
          <w:lang w:eastAsia="ru-RU"/>
        </w:rPr>
        <w:t xml:space="preserve"> и </w:t>
      </w:r>
      <w:r w:rsidR="003F28E1" w:rsidRPr="003F28E1">
        <w:rPr>
          <w:lang w:eastAsia="ru-RU"/>
        </w:rPr>
        <w:t>[</w:t>
      </w:r>
      <w:r w:rsidR="003F28E1" w:rsidRPr="00F34410">
        <w:rPr>
          <w:rFonts w:cs="Times New Roman"/>
          <w:szCs w:val="28"/>
        </w:rPr>
        <w:t>144,08</w:t>
      </w:r>
      <w:r w:rsidR="003F28E1" w:rsidRPr="003F28E1">
        <w:rPr>
          <w:rFonts w:cs="Times New Roman"/>
          <w:szCs w:val="28"/>
        </w:rPr>
        <w:t xml:space="preserve">; </w:t>
      </w:r>
      <w:r w:rsidR="003F28E1" w:rsidRPr="00F34410">
        <w:rPr>
          <w:rFonts w:cs="Times New Roman"/>
          <w:szCs w:val="28"/>
        </w:rPr>
        <w:t>150,61</w:t>
      </w:r>
      <w:r w:rsidR="003F28E1" w:rsidRPr="003F28E1">
        <w:rPr>
          <w:lang w:eastAsia="ru-RU"/>
        </w:rPr>
        <w:t>]</w:t>
      </w:r>
      <w:r w:rsidR="00616EB5">
        <w:rPr>
          <w:lang w:eastAsia="ru-RU"/>
        </w:rPr>
        <w:t xml:space="preserve"> соответственно</w:t>
      </w:r>
      <w:r w:rsidR="003F28E1" w:rsidRPr="003F28E1">
        <w:rPr>
          <w:lang w:eastAsia="ru-RU"/>
        </w:rPr>
        <w:t>;</w:t>
      </w:r>
    </w:p>
    <w:p w14:paraId="51159390" w14:textId="77777777" w:rsidR="00F57B3B" w:rsidRPr="00E0309D" w:rsidRDefault="00F57B3B" w:rsidP="003F28E1">
      <w:pPr>
        <w:pStyle w:val="a7"/>
        <w:numPr>
          <w:ilvl w:val="0"/>
          <w:numId w:val="6"/>
        </w:numPr>
        <w:ind w:left="0" w:firstLine="397"/>
        <w:rPr>
          <w:lang w:eastAsia="ru-RU"/>
        </w:rPr>
      </w:pPr>
      <w:r w:rsidRPr="00E0309D">
        <w:rPr>
          <w:lang w:eastAsia="ru-RU"/>
        </w:rPr>
        <w:t xml:space="preserve"> </w:t>
      </w:r>
      <w:r w:rsidR="00616EB5">
        <w:rPr>
          <w:lang w:eastAsia="ru-RU"/>
        </w:rPr>
        <w:t>О</w:t>
      </w:r>
      <w:r w:rsidRPr="00E0309D">
        <w:rPr>
          <w:lang w:eastAsia="ru-RU"/>
        </w:rPr>
        <w:t xml:space="preserve">сновная часть </w:t>
      </w:r>
      <w:r w:rsidR="00616EB5">
        <w:rPr>
          <w:lang w:eastAsia="ru-RU"/>
        </w:rPr>
        <w:t xml:space="preserve">выборки </w:t>
      </w:r>
      <w:r w:rsidRPr="00E0309D">
        <w:rPr>
          <w:lang w:eastAsia="ru-RU"/>
        </w:rPr>
        <w:t>скон</w:t>
      </w:r>
      <w:r w:rsidR="003F28E1">
        <w:rPr>
          <w:lang w:eastAsia="ru-RU"/>
        </w:rPr>
        <w:t>центрирована в середине размаха</w:t>
      </w:r>
      <w:r w:rsidR="00616EB5">
        <w:rPr>
          <w:lang w:eastAsia="ru-RU"/>
        </w:rPr>
        <w:t xml:space="preserve"> из-за чего можно сделать вывод что она не симметрична</w:t>
      </w:r>
      <w:r w:rsidR="003F28E1">
        <w:rPr>
          <w:lang w:eastAsia="ru-RU"/>
        </w:rPr>
        <w:t>;</w:t>
      </w:r>
    </w:p>
    <w:p w14:paraId="43CAD48D" w14:textId="77777777" w:rsidR="00F57B3B" w:rsidRDefault="00F57B3B" w:rsidP="003F28E1">
      <w:pPr>
        <w:pStyle w:val="a7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Размах выборки составляет 58,75</w:t>
      </w:r>
      <w:r w:rsidR="003F28E1">
        <w:rPr>
          <w:lang w:eastAsia="ru-RU"/>
        </w:rPr>
        <w:t xml:space="preserve"> на границах [111,43; 170,20];</w:t>
      </w:r>
    </w:p>
    <w:p w14:paraId="57490BE0" w14:textId="77777777" w:rsidR="00F57B3B" w:rsidRDefault="00F57B3B" w:rsidP="003F28E1">
      <w:pPr>
        <w:pStyle w:val="a7"/>
        <w:numPr>
          <w:ilvl w:val="0"/>
          <w:numId w:val="6"/>
        </w:numPr>
        <w:ind w:left="0" w:firstLine="397"/>
      </w:pPr>
      <w:r>
        <w:rPr>
          <w:lang w:eastAsia="ru-RU"/>
        </w:rPr>
        <w:t xml:space="preserve">Наименьшее количество элементов выборки находится </w:t>
      </w:r>
      <w:r w:rsidR="00616EB5">
        <w:rPr>
          <w:lang w:eastAsia="ru-RU"/>
        </w:rPr>
        <w:t>на</w:t>
      </w:r>
      <w:r>
        <w:rPr>
          <w:lang w:eastAsia="ru-RU"/>
        </w:rPr>
        <w:t xml:space="preserve"> девятом интервале</w:t>
      </w:r>
      <w:r w:rsidRPr="00E0309D">
        <w:rPr>
          <w:lang w:eastAsia="ru-RU"/>
        </w:rPr>
        <w:t>, границами которого является отрезок [</w:t>
      </w:r>
      <w:r w:rsidR="003F28E1" w:rsidRPr="003F28E1">
        <w:rPr>
          <w:rFonts w:cs="Times New Roman"/>
          <w:szCs w:val="28"/>
        </w:rPr>
        <w:t>163,67</w:t>
      </w:r>
      <w:r w:rsidRPr="00E0309D">
        <w:rPr>
          <w:szCs w:val="28"/>
        </w:rPr>
        <w:t xml:space="preserve">; </w:t>
      </w:r>
      <w:r w:rsidR="003F28E1" w:rsidRPr="003F28E1">
        <w:rPr>
          <w:rFonts w:cs="Times New Roman"/>
          <w:szCs w:val="28"/>
        </w:rPr>
        <w:t>170,20</w:t>
      </w:r>
      <w:r w:rsidRPr="00E0309D">
        <w:rPr>
          <w:lang w:eastAsia="ru-RU"/>
        </w:rPr>
        <w:t>].</w:t>
      </w:r>
    </w:p>
    <w:p w14:paraId="2859645F" w14:textId="77777777" w:rsidR="003F28E1" w:rsidRDefault="00FE4187" w:rsidP="00FE4187">
      <w:pPr>
        <w:pStyle w:val="a7"/>
      </w:pPr>
      <w:r>
        <w:rPr>
          <w:lang w:eastAsia="ru-RU"/>
        </w:rPr>
        <w:t>Эмпирическая функция распределения, полученная в итоге работы, показывает характер распределения величины на всем размахе выборки.</w:t>
      </w:r>
    </w:p>
    <w:p w14:paraId="086C5BBE" w14:textId="77777777" w:rsidR="00465CEE" w:rsidRDefault="00465CEE" w:rsidP="00465CEE">
      <w:pPr>
        <w:pStyle w:val="0"/>
      </w:pPr>
      <w:bookmarkStart w:id="5" w:name="_Toc127119490"/>
      <w:r>
        <w:t>библиографический список</w:t>
      </w:r>
      <w:bookmarkEnd w:id="5"/>
    </w:p>
    <w:p w14:paraId="40084996" w14:textId="77777777" w:rsidR="005D7DDA" w:rsidRDefault="00C11AB5" w:rsidP="00C11AB5">
      <w:pPr>
        <w:pStyle w:val="a7"/>
        <w:numPr>
          <w:ilvl w:val="0"/>
          <w:numId w:val="1"/>
        </w:numPr>
        <w:ind w:left="0" w:firstLine="397"/>
      </w:pPr>
      <w:r w:rsidRPr="00033A12">
        <w:t>Горлач, Б. А. Теория вероятнос</w:t>
      </w:r>
      <w:r>
        <w:t>тей и математическая статистика</w:t>
      </w:r>
      <w:r w:rsidR="00F57B3B">
        <w:t>: учебно-</w:t>
      </w:r>
      <w:r w:rsidRPr="00033A12">
        <w:t>методи</w:t>
      </w:r>
      <w:r w:rsidR="00F57B3B">
        <w:t xml:space="preserve">ческое пособие / </w:t>
      </w:r>
      <w:r>
        <w:t>Б. А. Г</w:t>
      </w:r>
      <w:r w:rsidR="00F57B3B">
        <w:t xml:space="preserve">орлач. – Санкт-Петербург: Лань, </w:t>
      </w:r>
      <w:r>
        <w:t>2013. –</w:t>
      </w:r>
      <w:r w:rsidRPr="00033A12">
        <w:t xml:space="preserve"> 320 с</w:t>
      </w:r>
      <w:r>
        <w:t>.</w:t>
      </w:r>
    </w:p>
    <w:p w14:paraId="18FBD6DC" w14:textId="77777777" w:rsidR="00655AF9" w:rsidRPr="00655AF9" w:rsidRDefault="00F57B3B" w:rsidP="00F8428B">
      <w:pPr>
        <w:pStyle w:val="a7"/>
        <w:numPr>
          <w:ilvl w:val="0"/>
          <w:numId w:val="1"/>
        </w:numPr>
        <w:ind w:left="0" w:firstLine="397"/>
      </w:pPr>
      <w:r w:rsidRPr="00E0309D">
        <w:rPr>
          <w:shd w:val="clear" w:color="auto" w:fill="FFFFFF"/>
        </w:rPr>
        <w:t xml:space="preserve">СТО ЮУрГУ 04-2008. Стандарт организации. Курсовое и дипломное проектирование. Общие требования к содержанию и оформлению / сост. Т.И. </w:t>
      </w:r>
      <w:proofErr w:type="spellStart"/>
      <w:r w:rsidRPr="00E0309D">
        <w:rPr>
          <w:shd w:val="clear" w:color="auto" w:fill="FFFFFF"/>
        </w:rPr>
        <w:t>Парубочая</w:t>
      </w:r>
      <w:proofErr w:type="spellEnd"/>
      <w:r w:rsidRPr="00E0309D">
        <w:rPr>
          <w:shd w:val="clear" w:color="auto" w:fill="FFFFFF"/>
        </w:rPr>
        <w:t>, Н.В. Сырейщикова, В.И. Гузеев, Л.В. Винокурова. – Челябинск: Изд-во ЮУрГУ, 2008. – 56 с.</w:t>
      </w:r>
    </w:p>
    <w:sectPr w:rsidR="00655AF9" w:rsidRPr="00655AF9" w:rsidSect="00D26E00">
      <w:footerReference w:type="default" r:id="rId38"/>
      <w:footerReference w:type="first" r:id="rId39"/>
      <w:pgSz w:w="11906" w:h="16838"/>
      <w:pgMar w:top="1134" w:right="567" w:bottom="147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D7568" w14:textId="77777777" w:rsidR="00152F9A" w:rsidRDefault="00152F9A" w:rsidP="00D26E00">
      <w:pPr>
        <w:spacing w:after="0" w:line="240" w:lineRule="auto"/>
      </w:pPr>
      <w:r>
        <w:separator/>
      </w:r>
    </w:p>
  </w:endnote>
  <w:endnote w:type="continuationSeparator" w:id="0">
    <w:p w14:paraId="5D175A08" w14:textId="77777777" w:rsidR="00152F9A" w:rsidRDefault="00152F9A" w:rsidP="00D26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7575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E29E11" w14:textId="77777777" w:rsidR="00FC37D3" w:rsidRPr="00C11AB5" w:rsidRDefault="00FC37D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11A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11A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11A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D15F8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C11A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5D6BBD5" w14:textId="77777777" w:rsidR="00FC37D3" w:rsidRDefault="00FC37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57A1" w14:textId="170FEFBB" w:rsidR="00FC37D3" w:rsidRPr="00D26E00" w:rsidRDefault="00FC37D3" w:rsidP="00D26E00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Челябинск </w:t>
    </w: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CREATEDATE  \@ "yyyy"  \* MERGEFORMAT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497145">
      <w:rPr>
        <w:rFonts w:ascii="Times New Roman" w:hAnsi="Times New Roman" w:cs="Times New Roman"/>
        <w:noProof/>
        <w:sz w:val="28"/>
        <w:szCs w:val="28"/>
      </w:rPr>
      <w:t>2023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9293C" w14:textId="77777777" w:rsidR="00152F9A" w:rsidRDefault="00152F9A" w:rsidP="00D26E00">
      <w:pPr>
        <w:spacing w:after="0" w:line="240" w:lineRule="auto"/>
      </w:pPr>
      <w:r>
        <w:separator/>
      </w:r>
    </w:p>
  </w:footnote>
  <w:footnote w:type="continuationSeparator" w:id="0">
    <w:p w14:paraId="0FAC8D2A" w14:textId="77777777" w:rsidR="00152F9A" w:rsidRDefault="00152F9A" w:rsidP="00D26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192F"/>
    <w:multiLevelType w:val="hybridMultilevel"/>
    <w:tmpl w:val="22323A0E"/>
    <w:lvl w:ilvl="0" w:tplc="6876FA6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20255222"/>
    <w:multiLevelType w:val="hybridMultilevel"/>
    <w:tmpl w:val="A14EB1BE"/>
    <w:lvl w:ilvl="0" w:tplc="89DA16B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 w15:restartNumberingAfterBreak="0">
    <w:nsid w:val="350A02D3"/>
    <w:multiLevelType w:val="hybridMultilevel"/>
    <w:tmpl w:val="7312F5AA"/>
    <w:lvl w:ilvl="0" w:tplc="FF96B15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0FF1C40"/>
    <w:multiLevelType w:val="hybridMultilevel"/>
    <w:tmpl w:val="ED22F25C"/>
    <w:lvl w:ilvl="0" w:tplc="9A38DD1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 w15:restartNumberingAfterBreak="0">
    <w:nsid w:val="71D7115D"/>
    <w:multiLevelType w:val="hybridMultilevel"/>
    <w:tmpl w:val="3C4A38F0"/>
    <w:lvl w:ilvl="0" w:tplc="8242A1FE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73DC06E9"/>
    <w:multiLevelType w:val="hybridMultilevel"/>
    <w:tmpl w:val="67407330"/>
    <w:lvl w:ilvl="0" w:tplc="1110DAB2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983193903">
    <w:abstractNumId w:val="4"/>
  </w:num>
  <w:num w:numId="2" w16cid:durableId="278294882">
    <w:abstractNumId w:val="1"/>
  </w:num>
  <w:num w:numId="3" w16cid:durableId="38172016">
    <w:abstractNumId w:val="5"/>
  </w:num>
  <w:num w:numId="4" w16cid:durableId="671222731">
    <w:abstractNumId w:val="0"/>
  </w:num>
  <w:num w:numId="5" w16cid:durableId="662582818">
    <w:abstractNumId w:val="2"/>
  </w:num>
  <w:num w:numId="6" w16cid:durableId="1010255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86"/>
    <w:rsid w:val="0000149A"/>
    <w:rsid w:val="00025265"/>
    <w:rsid w:val="000A0EE4"/>
    <w:rsid w:val="000E6118"/>
    <w:rsid w:val="00107A37"/>
    <w:rsid w:val="00131E52"/>
    <w:rsid w:val="00135C25"/>
    <w:rsid w:val="00143368"/>
    <w:rsid w:val="00152F9A"/>
    <w:rsid w:val="001C410C"/>
    <w:rsid w:val="00271A8E"/>
    <w:rsid w:val="00294919"/>
    <w:rsid w:val="002B73C6"/>
    <w:rsid w:val="0032539E"/>
    <w:rsid w:val="00332EB1"/>
    <w:rsid w:val="00364C3A"/>
    <w:rsid w:val="003906B2"/>
    <w:rsid w:val="003D1BAE"/>
    <w:rsid w:val="003D61A8"/>
    <w:rsid w:val="003F28E1"/>
    <w:rsid w:val="00465CEE"/>
    <w:rsid w:val="00497145"/>
    <w:rsid w:val="00540C86"/>
    <w:rsid w:val="0056692B"/>
    <w:rsid w:val="00580326"/>
    <w:rsid w:val="00596891"/>
    <w:rsid w:val="005B7F51"/>
    <w:rsid w:val="005C44E6"/>
    <w:rsid w:val="005D3442"/>
    <w:rsid w:val="005D7DDA"/>
    <w:rsid w:val="00616EB5"/>
    <w:rsid w:val="00641854"/>
    <w:rsid w:val="00655AF9"/>
    <w:rsid w:val="00682524"/>
    <w:rsid w:val="006C5DED"/>
    <w:rsid w:val="007279A0"/>
    <w:rsid w:val="00757AB1"/>
    <w:rsid w:val="0079338D"/>
    <w:rsid w:val="007D15F8"/>
    <w:rsid w:val="007D4001"/>
    <w:rsid w:val="007F7BC8"/>
    <w:rsid w:val="0082053A"/>
    <w:rsid w:val="008B469B"/>
    <w:rsid w:val="008D7F1F"/>
    <w:rsid w:val="008E3DFE"/>
    <w:rsid w:val="00930D3F"/>
    <w:rsid w:val="009A3CDD"/>
    <w:rsid w:val="00AA4B18"/>
    <w:rsid w:val="00AD17F3"/>
    <w:rsid w:val="00B30368"/>
    <w:rsid w:val="00B45756"/>
    <w:rsid w:val="00B50995"/>
    <w:rsid w:val="00B53649"/>
    <w:rsid w:val="00B578BD"/>
    <w:rsid w:val="00B9595E"/>
    <w:rsid w:val="00C11AB5"/>
    <w:rsid w:val="00C468A7"/>
    <w:rsid w:val="00C64D6C"/>
    <w:rsid w:val="00C851AD"/>
    <w:rsid w:val="00C95A1E"/>
    <w:rsid w:val="00D26E00"/>
    <w:rsid w:val="00D4328E"/>
    <w:rsid w:val="00DD5317"/>
    <w:rsid w:val="00E068CC"/>
    <w:rsid w:val="00E15CFC"/>
    <w:rsid w:val="00E54A7F"/>
    <w:rsid w:val="00EC7A05"/>
    <w:rsid w:val="00EE6038"/>
    <w:rsid w:val="00F14386"/>
    <w:rsid w:val="00F23F8F"/>
    <w:rsid w:val="00F34410"/>
    <w:rsid w:val="00F57B3B"/>
    <w:rsid w:val="00F8428B"/>
    <w:rsid w:val="00FC37D3"/>
    <w:rsid w:val="00FE4187"/>
    <w:rsid w:val="00FF2BA8"/>
    <w:rsid w:val="00FF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1346"/>
  <w15:docId w15:val="{0FA0AC77-CBEE-4A31-8C90-0B1D508F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649"/>
  </w:style>
  <w:style w:type="paragraph" w:styleId="1">
    <w:name w:val="heading 1"/>
    <w:basedOn w:val="a"/>
    <w:next w:val="a"/>
    <w:link w:val="10"/>
    <w:uiPriority w:val="9"/>
    <w:qFormat/>
    <w:rsid w:val="00655AF9"/>
    <w:pPr>
      <w:keepNext/>
      <w:keepLines/>
      <w:pageBreakBefore/>
      <w:spacing w:after="397" w:line="360" w:lineRule="auto"/>
      <w:ind w:firstLine="397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6E00"/>
  </w:style>
  <w:style w:type="paragraph" w:styleId="a5">
    <w:name w:val="footer"/>
    <w:basedOn w:val="a"/>
    <w:link w:val="a6"/>
    <w:uiPriority w:val="99"/>
    <w:unhideWhenUsed/>
    <w:rsid w:val="00D26E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6E00"/>
  </w:style>
  <w:style w:type="character" w:customStyle="1" w:styleId="10">
    <w:name w:val="Заголовок 1 Знак"/>
    <w:basedOn w:val="a0"/>
    <w:link w:val="1"/>
    <w:uiPriority w:val="9"/>
    <w:rsid w:val="00655AF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0">
    <w:name w:val="Заголовок 0"/>
    <w:basedOn w:val="1"/>
    <w:qFormat/>
    <w:rsid w:val="00655AF9"/>
    <w:pPr>
      <w:keepLines w:val="0"/>
      <w:ind w:left="397" w:firstLine="0"/>
    </w:pPr>
    <w:rPr>
      <w:caps/>
    </w:rPr>
  </w:style>
  <w:style w:type="paragraph" w:customStyle="1" w:styleId="a7">
    <w:name w:val="Параграф"/>
    <w:basedOn w:val="a"/>
    <w:qFormat/>
    <w:rsid w:val="005D7DDA"/>
    <w:pPr>
      <w:spacing w:after="0" w:line="360" w:lineRule="auto"/>
      <w:ind w:firstLine="397"/>
      <w:jc w:val="both"/>
    </w:pPr>
    <w:rPr>
      <w:rFonts w:ascii="Times New Roman" w:hAnsi="Times New Roman"/>
      <w:color w:val="000000" w:themeColor="text1"/>
      <w:sz w:val="28"/>
    </w:rPr>
  </w:style>
  <w:style w:type="paragraph" w:styleId="a8">
    <w:name w:val="TOC Heading"/>
    <w:basedOn w:val="1"/>
    <w:next w:val="a"/>
    <w:uiPriority w:val="39"/>
    <w:unhideWhenUsed/>
    <w:qFormat/>
    <w:rsid w:val="00C11AB5"/>
    <w:pPr>
      <w:pageBreakBefore w:val="0"/>
      <w:spacing w:after="0" w:line="240" w:lineRule="auto"/>
      <w:ind w:firstLine="0"/>
      <w:jc w:val="center"/>
      <w:outlineLvl w:val="9"/>
    </w:pPr>
    <w:rPr>
      <w:caps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149A"/>
    <w:pPr>
      <w:tabs>
        <w:tab w:val="right" w:leader="dot" w:pos="9911"/>
      </w:tabs>
      <w:spacing w:after="100" w:line="240" w:lineRule="auto"/>
    </w:pPr>
    <w:rPr>
      <w:rFonts w:ascii="Times New Roman" w:hAnsi="Times New Roman"/>
      <w:color w:val="000000" w:themeColor="text1"/>
      <w:sz w:val="28"/>
    </w:rPr>
  </w:style>
  <w:style w:type="character" w:styleId="a9">
    <w:name w:val="Hyperlink"/>
    <w:basedOn w:val="a0"/>
    <w:uiPriority w:val="99"/>
    <w:unhideWhenUsed/>
    <w:rsid w:val="0000149A"/>
    <w:rPr>
      <w:rFonts w:ascii="Times New Roman" w:hAnsi="Times New Roman"/>
      <w:caps/>
      <w:smallCaps w:val="0"/>
      <w:strike w:val="0"/>
      <w:dstrike w:val="0"/>
      <w:vanish w:val="0"/>
      <w:color w:val="000000" w:themeColor="text1"/>
      <w:sz w:val="28"/>
      <w:u w:val="single"/>
      <w:vertAlign w:val="baseline"/>
    </w:rPr>
  </w:style>
  <w:style w:type="paragraph" w:customStyle="1" w:styleId="aa">
    <w:name w:val="Формула"/>
    <w:basedOn w:val="a7"/>
    <w:qFormat/>
    <w:rsid w:val="00B578BD"/>
    <w:pPr>
      <w:tabs>
        <w:tab w:val="center" w:pos="4961"/>
        <w:tab w:val="right" w:pos="9923"/>
      </w:tabs>
      <w:spacing w:before="397" w:after="397"/>
      <w:ind w:left="851" w:right="851" w:firstLine="0"/>
      <w:jc w:val="left"/>
    </w:pPr>
  </w:style>
  <w:style w:type="paragraph" w:customStyle="1" w:styleId="ab">
    <w:name w:val="Название документа"/>
    <w:basedOn w:val="a"/>
    <w:next w:val="a"/>
    <w:qFormat/>
    <w:rsid w:val="005B7F51"/>
    <w:pPr>
      <w:spacing w:before="2160" w:after="0" w:line="240" w:lineRule="auto"/>
      <w:jc w:val="center"/>
    </w:pPr>
    <w:rPr>
      <w:rFonts w:ascii="Times New Roman" w:hAnsi="Times New Roman"/>
      <w:sz w:val="28"/>
    </w:rPr>
  </w:style>
  <w:style w:type="table" w:styleId="ac">
    <w:name w:val="Table Grid"/>
    <w:basedOn w:val="a1"/>
    <w:uiPriority w:val="39"/>
    <w:rsid w:val="00793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7933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596891"/>
    <w:rPr>
      <w:color w:val="808080"/>
    </w:rPr>
  </w:style>
  <w:style w:type="paragraph" w:customStyle="1" w:styleId="af">
    <w:name w:val="Рисунок"/>
    <w:basedOn w:val="ad"/>
    <w:qFormat/>
    <w:rsid w:val="00C468A7"/>
    <w:pPr>
      <w:spacing w:before="397" w:after="397" w:line="360" w:lineRule="auto"/>
      <w:jc w:val="center"/>
    </w:pPr>
    <w:rPr>
      <w:rFonts w:ascii="Times New Roman" w:hAnsi="Times New Roman"/>
      <w:i w:val="0"/>
      <w:color w:val="000000" w:themeColor="text1"/>
      <w:sz w:val="28"/>
    </w:rPr>
  </w:style>
  <w:style w:type="paragraph" w:customStyle="1" w:styleId="af0">
    <w:name w:val="Таблица"/>
    <w:basedOn w:val="af"/>
    <w:qFormat/>
    <w:rsid w:val="003D61A8"/>
    <w:pPr>
      <w:keepNext/>
      <w:spacing w:after="0"/>
      <w:contextualSpacing/>
      <w:jc w:val="left"/>
    </w:pPr>
    <w:rPr>
      <w:iCs w:val="0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2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1B5DD-8212-48BC-8676-134088F2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1762</Words>
  <Characters>10050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ВВЕДЕНИЕ</vt:lpstr>
      <vt:lpstr>ИСХОДНЫЕ ДАННЫЕ</vt:lpstr>
      <vt:lpstr>АЛГОРИТМ ОБРАБОТКИ ДАННЫХ</vt:lpstr>
      <vt:lpstr>ПРИМЕНЕНИЕ АЛГОРИТМА ДЛЯ ОБРАБОТКИ ДАННЫХ</vt:lpstr>
      <vt:lpstr>заключение</vt:lpstr>
      <vt:lpstr>библиографический список</vt:lpstr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Суринский Дмитрий Андреевич</dc:creator>
  <cp:keywords/>
  <dc:description/>
  <cp:lastModifiedBy>Дмитрий</cp:lastModifiedBy>
  <cp:revision>2</cp:revision>
  <cp:lastPrinted>2023-02-14T04:22:00Z</cp:lastPrinted>
  <dcterms:created xsi:type="dcterms:W3CDTF">2023-02-14T05:01:00Z</dcterms:created>
  <dcterms:modified xsi:type="dcterms:W3CDTF">2023-02-14T05:01:00Z</dcterms:modified>
</cp:coreProperties>
</file>