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638"/>
      </w:tblGrid>
      <w:tr w:rsidR="001B6CA9" w14:paraId="478932D4" w14:textId="77777777">
        <w:trPr>
          <w:jc w:val="center"/>
        </w:trPr>
        <w:tc>
          <w:tcPr>
            <w:tcW w:w="9638" w:type="dxa"/>
            <w:tcBorders>
              <w:top w:val="nil"/>
              <w:left w:val="nil"/>
              <w:bottom w:val="nil"/>
              <w:right w:val="nil"/>
            </w:tcBorders>
            <w:shd w:val="clear" w:color="auto" w:fill="121212"/>
            <w:tcMar>
              <w:top w:w="360" w:type="dxa"/>
              <w:left w:w="240" w:type="dxa"/>
              <w:bottom w:w="360" w:type="dxa"/>
              <w:right w:w="240" w:type="dxa"/>
            </w:tcMar>
          </w:tcPr>
          <w:p w14:paraId="01341F01" w14:textId="77777777" w:rsidR="001B6CA9" w:rsidRDefault="00246398">
            <w:pPr>
              <w:spacing w:after="120"/>
            </w:pPr>
            <w:r>
              <w:rPr>
                <w:rFonts w:ascii="Segoe UI" w:eastAsia="Segoe UI" w:hAnsi="Segoe UI"/>
                <w:b/>
                <w:color w:val="C8C8C8"/>
                <w:sz w:val="28"/>
              </w:rPr>
              <w:t>ARTECH</w:t>
            </w:r>
          </w:p>
          <w:p w14:paraId="47961EF0" w14:textId="77777777" w:rsidR="001B6CA9" w:rsidRDefault="00246398">
            <w:r>
              <w:rPr>
                <w:rFonts w:ascii="Segoe UI" w:eastAsia="Segoe UI" w:hAnsi="Segoe UI"/>
                <w:b/>
                <w:color w:val="FFFFFF"/>
                <w:sz w:val="56"/>
              </w:rPr>
              <w:t>Studio OS</w:t>
            </w:r>
          </w:p>
          <w:p w14:paraId="652DB228" w14:textId="77777777" w:rsidR="001B6CA9" w:rsidRDefault="00246398">
            <w:pPr>
              <w:spacing w:after="320"/>
            </w:pPr>
            <w:r>
              <w:rPr>
                <w:rFonts w:ascii="Segoe UI" w:eastAsia="Segoe UI" w:hAnsi="Segoe UI"/>
                <w:color w:val="E8E8E8"/>
                <w:sz w:val="40"/>
              </w:rPr>
              <w:t>Staff handbook</w:t>
            </w:r>
          </w:p>
          <w:p w14:paraId="25188D16" w14:textId="77777777" w:rsidR="001B6CA9" w:rsidRDefault="00246398">
            <w:pPr>
              <w:spacing w:after="80"/>
            </w:pPr>
            <w:r>
              <w:rPr>
                <w:rFonts w:ascii="Segoe UI" w:eastAsia="Segoe UI" w:hAnsi="Segoe UI"/>
                <w:color w:val="C8C8C8"/>
                <w:sz w:val="24"/>
              </w:rPr>
              <w:t>How to use the system day to day — not a software installation guide.</w:t>
            </w:r>
          </w:p>
          <w:p w14:paraId="39E955B1" w14:textId="77777777" w:rsidR="001B6CA9" w:rsidRDefault="00246398">
            <w:pPr>
              <w:spacing w:after="0"/>
            </w:pPr>
            <w:r>
              <w:rPr>
                <w:rFonts w:ascii="Segoe UI" w:eastAsia="Segoe UI" w:hAnsi="Segoe UI"/>
                <w:color w:val="A8A8A8"/>
              </w:rPr>
              <w:t>October 2026  ·  Internal use</w:t>
            </w:r>
          </w:p>
        </w:tc>
      </w:tr>
    </w:tbl>
    <w:p w14:paraId="756FCC73" w14:textId="77777777" w:rsidR="001B6CA9" w:rsidRDefault="00246398">
      <w:pPr>
        <w:spacing w:before="320" w:after="0"/>
      </w:pPr>
      <w:r>
        <w:rPr>
          <w:rFonts w:cs="Calibri"/>
          <w:color w:val="5C5C5C"/>
          <w:sz w:val="24"/>
        </w:rPr>
        <w:t>For everyone in Business, Development, Operations, and Accounting. It explains roles, the project path, and every screen in the system.</w:t>
      </w:r>
    </w:p>
    <w:p w14:paraId="5D034505" w14:textId="77777777" w:rsidR="001B6CA9" w:rsidRDefault="00246398">
      <w:r>
        <w:br w:type="page"/>
      </w:r>
    </w:p>
    <w:p w14:paraId="617BCAB9" w14:textId="77777777" w:rsidR="001B6CA9" w:rsidRDefault="00246398">
      <w:pPr>
        <w:pBdr>
          <w:bottom w:val="single" w:sz="12" w:space="4" w:color="121212"/>
        </w:pBdr>
        <w:spacing w:after="240"/>
      </w:pPr>
      <w:r>
        <w:rPr>
          <w:rFonts w:ascii="Segoe UI" w:eastAsia="Segoe UI" w:hAnsi="Segoe UI"/>
          <w:b/>
          <w:sz w:val="36"/>
        </w:rPr>
        <w:t>Contents</w:t>
      </w:r>
    </w:p>
    <w:p w14:paraId="7FF81F2F" w14:textId="06AF223A" w:rsidR="005C6A0F" w:rsidRDefault="00246398">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"1-1" \h \z \u </w:instrText>
      </w:r>
      <w:r>
        <w:fldChar w:fldCharType="separate"/>
      </w:r>
      <w:hyperlink w:anchor="_Toc244009423" w:history="1">
        <w:r w:rsidR="005C6A0F" w:rsidRPr="00294C35">
          <w:rPr>
            <w:rStyle w:val="Hyperlink"/>
            <w:rFonts w:ascii="Segoe UI" w:eastAsia="Segoe UI" w:hAnsi="Segoe UI"/>
            <w:noProof/>
          </w:rPr>
          <w:t>1.  What Studio OS is</w:t>
        </w:r>
        <w:r w:rsidR="005C6A0F">
          <w:rPr>
            <w:noProof/>
            <w:webHidden/>
          </w:rPr>
          <w:tab/>
        </w:r>
        <w:r w:rsidR="005C6A0F">
          <w:rPr>
            <w:noProof/>
            <w:webHidden/>
          </w:rPr>
          <w:fldChar w:fldCharType="begin"/>
        </w:r>
        <w:r w:rsidR="005C6A0F">
          <w:rPr>
            <w:noProof/>
            <w:webHidden/>
          </w:rPr>
          <w:instrText xml:space="preserve"> PAGEREF _Toc244009423 \h </w:instrText>
        </w:r>
        <w:r w:rsidR="005C6A0F">
          <w:rPr>
            <w:noProof/>
            <w:webHidden/>
          </w:rPr>
        </w:r>
        <w:r w:rsidR="005C6A0F">
          <w:rPr>
            <w:noProof/>
            <w:webHidden/>
          </w:rPr>
          <w:fldChar w:fldCharType="separate"/>
        </w:r>
        <w:r w:rsidR="005C6A0F">
          <w:rPr>
            <w:noProof/>
            <w:webHidden/>
          </w:rPr>
          <w:t>3</w:t>
        </w:r>
        <w:r w:rsidR="005C6A0F">
          <w:rPr>
            <w:noProof/>
            <w:webHidden/>
          </w:rPr>
          <w:fldChar w:fldCharType="end"/>
        </w:r>
      </w:hyperlink>
    </w:p>
    <w:p w14:paraId="6CD1517F" w14:textId="0A493C4A"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24" w:history="1">
        <w:r w:rsidRPr="00294C35">
          <w:rPr>
            <w:rStyle w:val="Hyperlink"/>
            <w:rFonts w:ascii="Segoe UI" w:eastAsia="Segoe UI" w:hAnsi="Segoe UI"/>
            <w:noProof/>
          </w:rPr>
          <w:t>2.  Sign in and your account</w:t>
        </w:r>
        <w:r>
          <w:rPr>
            <w:noProof/>
            <w:webHidden/>
          </w:rPr>
          <w:tab/>
        </w:r>
        <w:r>
          <w:rPr>
            <w:noProof/>
            <w:webHidden/>
          </w:rPr>
          <w:fldChar w:fldCharType="begin"/>
        </w:r>
        <w:r>
          <w:rPr>
            <w:noProof/>
            <w:webHidden/>
          </w:rPr>
          <w:instrText xml:space="preserve"> PAGEREF _Toc244009424 \h </w:instrText>
        </w:r>
        <w:r>
          <w:rPr>
            <w:noProof/>
            <w:webHidden/>
          </w:rPr>
        </w:r>
        <w:r>
          <w:rPr>
            <w:noProof/>
            <w:webHidden/>
          </w:rPr>
          <w:fldChar w:fldCharType="separate"/>
        </w:r>
        <w:r>
          <w:rPr>
            <w:noProof/>
            <w:webHidden/>
          </w:rPr>
          <w:t>3</w:t>
        </w:r>
        <w:r>
          <w:rPr>
            <w:noProof/>
            <w:webHidden/>
          </w:rPr>
          <w:fldChar w:fldCharType="end"/>
        </w:r>
      </w:hyperlink>
    </w:p>
    <w:p w14:paraId="3530660E" w14:textId="66783735"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25" w:history="1">
        <w:r w:rsidRPr="00294C35">
          <w:rPr>
            <w:rStyle w:val="Hyperlink"/>
            <w:rFonts w:ascii="Segoe UI" w:eastAsia="Segoe UI" w:hAnsi="Segoe UI"/>
            <w:noProof/>
          </w:rPr>
          <w:t>3.  Roles</w:t>
        </w:r>
        <w:r>
          <w:rPr>
            <w:noProof/>
            <w:webHidden/>
          </w:rPr>
          <w:tab/>
        </w:r>
        <w:r>
          <w:rPr>
            <w:noProof/>
            <w:webHidden/>
          </w:rPr>
          <w:fldChar w:fldCharType="begin"/>
        </w:r>
        <w:r>
          <w:rPr>
            <w:noProof/>
            <w:webHidden/>
          </w:rPr>
          <w:instrText xml:space="preserve"> PAGEREF _Toc244009425 \h </w:instrText>
        </w:r>
        <w:r>
          <w:rPr>
            <w:noProof/>
            <w:webHidden/>
          </w:rPr>
        </w:r>
        <w:r>
          <w:rPr>
            <w:noProof/>
            <w:webHidden/>
          </w:rPr>
          <w:fldChar w:fldCharType="separate"/>
        </w:r>
        <w:r>
          <w:rPr>
            <w:noProof/>
            <w:webHidden/>
          </w:rPr>
          <w:t>3</w:t>
        </w:r>
        <w:r>
          <w:rPr>
            <w:noProof/>
            <w:webHidden/>
          </w:rPr>
          <w:fldChar w:fldCharType="end"/>
        </w:r>
      </w:hyperlink>
    </w:p>
    <w:p w14:paraId="1CC7F6BD" w14:textId="4A982086"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26" w:history="1">
        <w:r w:rsidRPr="00294C35">
          <w:rPr>
            <w:rStyle w:val="Hyperlink"/>
            <w:rFonts w:ascii="Segoe UI" w:eastAsia="Segoe UI" w:hAnsi="Segoe UI"/>
            <w:noProof/>
          </w:rPr>
          <w:t>4.  Who sees which menu</w:t>
        </w:r>
        <w:r>
          <w:rPr>
            <w:noProof/>
            <w:webHidden/>
          </w:rPr>
          <w:tab/>
        </w:r>
        <w:r>
          <w:rPr>
            <w:noProof/>
            <w:webHidden/>
          </w:rPr>
          <w:fldChar w:fldCharType="begin"/>
        </w:r>
        <w:r>
          <w:rPr>
            <w:noProof/>
            <w:webHidden/>
          </w:rPr>
          <w:instrText xml:space="preserve"> PAGEREF _Toc244009426 \h </w:instrText>
        </w:r>
        <w:r>
          <w:rPr>
            <w:noProof/>
            <w:webHidden/>
          </w:rPr>
        </w:r>
        <w:r>
          <w:rPr>
            <w:noProof/>
            <w:webHidden/>
          </w:rPr>
          <w:fldChar w:fldCharType="separate"/>
        </w:r>
        <w:r>
          <w:rPr>
            <w:noProof/>
            <w:webHidden/>
          </w:rPr>
          <w:t>4</w:t>
        </w:r>
        <w:r>
          <w:rPr>
            <w:noProof/>
            <w:webHidden/>
          </w:rPr>
          <w:fldChar w:fldCharType="end"/>
        </w:r>
      </w:hyperlink>
    </w:p>
    <w:p w14:paraId="3E51675C" w14:textId="181531AB"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27" w:history="1">
        <w:r w:rsidRPr="00294C35">
          <w:rPr>
            <w:rStyle w:val="Hyperlink"/>
            <w:rFonts w:ascii="Segoe UI" w:eastAsia="Segoe UI" w:hAnsi="Segoe UI"/>
            <w:noProof/>
          </w:rPr>
          <w:t>5.  The life of a project</w:t>
        </w:r>
        <w:r>
          <w:rPr>
            <w:noProof/>
            <w:webHidden/>
          </w:rPr>
          <w:tab/>
        </w:r>
        <w:r>
          <w:rPr>
            <w:noProof/>
            <w:webHidden/>
          </w:rPr>
          <w:fldChar w:fldCharType="begin"/>
        </w:r>
        <w:r>
          <w:rPr>
            <w:noProof/>
            <w:webHidden/>
          </w:rPr>
          <w:instrText xml:space="preserve"> PAGEREF _Toc244009427 \h </w:instrText>
        </w:r>
        <w:r>
          <w:rPr>
            <w:noProof/>
            <w:webHidden/>
          </w:rPr>
        </w:r>
        <w:r>
          <w:rPr>
            <w:noProof/>
            <w:webHidden/>
          </w:rPr>
          <w:fldChar w:fldCharType="separate"/>
        </w:r>
        <w:r>
          <w:rPr>
            <w:noProof/>
            <w:webHidden/>
          </w:rPr>
          <w:t>4</w:t>
        </w:r>
        <w:r>
          <w:rPr>
            <w:noProof/>
            <w:webHidden/>
          </w:rPr>
          <w:fldChar w:fldCharType="end"/>
        </w:r>
      </w:hyperlink>
    </w:p>
    <w:p w14:paraId="53F6FED3" w14:textId="450FE0CE"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28" w:history="1">
        <w:r w:rsidRPr="00294C35">
          <w:rPr>
            <w:rStyle w:val="Hyperlink"/>
            <w:rFonts w:ascii="Segoe UI" w:eastAsia="Segoe UI" w:hAnsi="Segoe UI"/>
            <w:noProof/>
          </w:rPr>
          <w:t>6.  Opening a project — tabs</w:t>
        </w:r>
        <w:r>
          <w:rPr>
            <w:noProof/>
            <w:webHidden/>
          </w:rPr>
          <w:tab/>
        </w:r>
        <w:r>
          <w:rPr>
            <w:noProof/>
            <w:webHidden/>
          </w:rPr>
          <w:fldChar w:fldCharType="begin"/>
        </w:r>
        <w:r>
          <w:rPr>
            <w:noProof/>
            <w:webHidden/>
          </w:rPr>
          <w:instrText xml:space="preserve"> PAGEREF _Toc244009428 \h </w:instrText>
        </w:r>
        <w:r>
          <w:rPr>
            <w:noProof/>
            <w:webHidden/>
          </w:rPr>
        </w:r>
        <w:r>
          <w:rPr>
            <w:noProof/>
            <w:webHidden/>
          </w:rPr>
          <w:fldChar w:fldCharType="separate"/>
        </w:r>
        <w:r>
          <w:rPr>
            <w:noProof/>
            <w:webHidden/>
          </w:rPr>
          <w:t>5</w:t>
        </w:r>
        <w:r>
          <w:rPr>
            <w:noProof/>
            <w:webHidden/>
          </w:rPr>
          <w:fldChar w:fldCharType="end"/>
        </w:r>
      </w:hyperlink>
    </w:p>
    <w:p w14:paraId="459ACCA7" w14:textId="0AC7B28C"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29" w:history="1">
        <w:r w:rsidRPr="00294C35">
          <w:rPr>
            <w:rStyle w:val="Hyperlink"/>
            <w:rFonts w:ascii="Segoe UI" w:eastAsia="Segoe UI" w:hAnsi="Segoe UI"/>
            <w:noProof/>
          </w:rPr>
          <w:t>7.  Home</w:t>
        </w:r>
        <w:r>
          <w:rPr>
            <w:noProof/>
            <w:webHidden/>
          </w:rPr>
          <w:tab/>
        </w:r>
        <w:r>
          <w:rPr>
            <w:noProof/>
            <w:webHidden/>
          </w:rPr>
          <w:fldChar w:fldCharType="begin"/>
        </w:r>
        <w:r>
          <w:rPr>
            <w:noProof/>
            <w:webHidden/>
          </w:rPr>
          <w:instrText xml:space="preserve"> PAGEREF _Toc244009429 \h </w:instrText>
        </w:r>
        <w:r>
          <w:rPr>
            <w:noProof/>
            <w:webHidden/>
          </w:rPr>
        </w:r>
        <w:r>
          <w:rPr>
            <w:noProof/>
            <w:webHidden/>
          </w:rPr>
          <w:fldChar w:fldCharType="separate"/>
        </w:r>
        <w:r>
          <w:rPr>
            <w:noProof/>
            <w:webHidden/>
          </w:rPr>
          <w:t>6</w:t>
        </w:r>
        <w:r>
          <w:rPr>
            <w:noProof/>
            <w:webHidden/>
          </w:rPr>
          <w:fldChar w:fldCharType="end"/>
        </w:r>
      </w:hyperlink>
    </w:p>
    <w:p w14:paraId="5EAA0100" w14:textId="271FC6C8"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30" w:history="1">
        <w:r w:rsidRPr="00294C35">
          <w:rPr>
            <w:rStyle w:val="Hyperlink"/>
            <w:rFonts w:ascii="Segoe UI" w:eastAsia="Segoe UI" w:hAnsi="Segoe UI"/>
            <w:noProof/>
          </w:rPr>
          <w:t>8.  Projects</w:t>
        </w:r>
        <w:r>
          <w:rPr>
            <w:noProof/>
            <w:webHidden/>
          </w:rPr>
          <w:tab/>
        </w:r>
        <w:r>
          <w:rPr>
            <w:noProof/>
            <w:webHidden/>
          </w:rPr>
          <w:fldChar w:fldCharType="begin"/>
        </w:r>
        <w:r>
          <w:rPr>
            <w:noProof/>
            <w:webHidden/>
          </w:rPr>
          <w:instrText xml:space="preserve"> PAGEREF _Toc244009430 \h </w:instrText>
        </w:r>
        <w:r>
          <w:rPr>
            <w:noProof/>
            <w:webHidden/>
          </w:rPr>
        </w:r>
        <w:r>
          <w:rPr>
            <w:noProof/>
            <w:webHidden/>
          </w:rPr>
          <w:fldChar w:fldCharType="separate"/>
        </w:r>
        <w:r>
          <w:rPr>
            <w:noProof/>
            <w:webHidden/>
          </w:rPr>
          <w:t>6</w:t>
        </w:r>
        <w:r>
          <w:rPr>
            <w:noProof/>
            <w:webHidden/>
          </w:rPr>
          <w:fldChar w:fldCharType="end"/>
        </w:r>
      </w:hyperlink>
    </w:p>
    <w:p w14:paraId="3AF55124" w14:textId="38F27CBA"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31" w:history="1">
        <w:r w:rsidRPr="00294C35">
          <w:rPr>
            <w:rStyle w:val="Hyperlink"/>
            <w:rFonts w:ascii="Segoe UI" w:eastAsia="Segoe UI" w:hAnsi="Segoe UI"/>
            <w:noProof/>
          </w:rPr>
          <w:t>9.  Project tabs in detail</w:t>
        </w:r>
        <w:r>
          <w:rPr>
            <w:noProof/>
            <w:webHidden/>
          </w:rPr>
          <w:tab/>
        </w:r>
        <w:r>
          <w:rPr>
            <w:noProof/>
            <w:webHidden/>
          </w:rPr>
          <w:fldChar w:fldCharType="begin"/>
        </w:r>
        <w:r>
          <w:rPr>
            <w:noProof/>
            <w:webHidden/>
          </w:rPr>
          <w:instrText xml:space="preserve"> PAGEREF _Toc244009431 \h </w:instrText>
        </w:r>
        <w:r>
          <w:rPr>
            <w:noProof/>
            <w:webHidden/>
          </w:rPr>
        </w:r>
        <w:r>
          <w:rPr>
            <w:noProof/>
            <w:webHidden/>
          </w:rPr>
          <w:fldChar w:fldCharType="separate"/>
        </w:r>
        <w:r>
          <w:rPr>
            <w:noProof/>
            <w:webHidden/>
          </w:rPr>
          <w:t>6</w:t>
        </w:r>
        <w:r>
          <w:rPr>
            <w:noProof/>
            <w:webHidden/>
          </w:rPr>
          <w:fldChar w:fldCharType="end"/>
        </w:r>
      </w:hyperlink>
    </w:p>
    <w:p w14:paraId="70369A62" w14:textId="44419F55"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32" w:history="1">
        <w:r w:rsidRPr="00294C35">
          <w:rPr>
            <w:rStyle w:val="Hyperlink"/>
            <w:rFonts w:ascii="Segoe UI" w:eastAsia="Segoe UI" w:hAnsi="Segoe UI"/>
            <w:noProof/>
          </w:rPr>
          <w:t>10.  Assignments (Tech Head)</w:t>
        </w:r>
        <w:r>
          <w:rPr>
            <w:noProof/>
            <w:webHidden/>
          </w:rPr>
          <w:tab/>
        </w:r>
        <w:r>
          <w:rPr>
            <w:noProof/>
            <w:webHidden/>
          </w:rPr>
          <w:fldChar w:fldCharType="begin"/>
        </w:r>
        <w:r>
          <w:rPr>
            <w:noProof/>
            <w:webHidden/>
          </w:rPr>
          <w:instrText xml:space="preserve"> PAGEREF _Toc244009432 \h </w:instrText>
        </w:r>
        <w:r>
          <w:rPr>
            <w:noProof/>
            <w:webHidden/>
          </w:rPr>
        </w:r>
        <w:r>
          <w:rPr>
            <w:noProof/>
            <w:webHidden/>
          </w:rPr>
          <w:fldChar w:fldCharType="separate"/>
        </w:r>
        <w:r>
          <w:rPr>
            <w:noProof/>
            <w:webHidden/>
          </w:rPr>
          <w:t>8</w:t>
        </w:r>
        <w:r>
          <w:rPr>
            <w:noProof/>
            <w:webHidden/>
          </w:rPr>
          <w:fldChar w:fldCharType="end"/>
        </w:r>
      </w:hyperlink>
    </w:p>
    <w:p w14:paraId="79CD864D" w14:textId="6D07DDD6"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33" w:history="1">
        <w:r w:rsidRPr="00294C35">
          <w:rPr>
            <w:rStyle w:val="Hyperlink"/>
            <w:rFonts w:ascii="Segoe UI" w:eastAsia="Segoe UI" w:hAnsi="Segoe UI"/>
            <w:noProof/>
          </w:rPr>
          <w:t>11.  Installations calendar</w:t>
        </w:r>
        <w:r>
          <w:rPr>
            <w:noProof/>
            <w:webHidden/>
          </w:rPr>
          <w:tab/>
        </w:r>
        <w:r>
          <w:rPr>
            <w:noProof/>
            <w:webHidden/>
          </w:rPr>
          <w:fldChar w:fldCharType="begin"/>
        </w:r>
        <w:r>
          <w:rPr>
            <w:noProof/>
            <w:webHidden/>
          </w:rPr>
          <w:instrText xml:space="preserve"> PAGEREF _Toc244009433 \h </w:instrText>
        </w:r>
        <w:r>
          <w:rPr>
            <w:noProof/>
            <w:webHidden/>
          </w:rPr>
        </w:r>
        <w:r>
          <w:rPr>
            <w:noProof/>
            <w:webHidden/>
          </w:rPr>
          <w:fldChar w:fldCharType="separate"/>
        </w:r>
        <w:r>
          <w:rPr>
            <w:noProof/>
            <w:webHidden/>
          </w:rPr>
          <w:t>8</w:t>
        </w:r>
        <w:r>
          <w:rPr>
            <w:noProof/>
            <w:webHidden/>
          </w:rPr>
          <w:fldChar w:fldCharType="end"/>
        </w:r>
      </w:hyperlink>
    </w:p>
    <w:p w14:paraId="5CA63CF8" w14:textId="776BC7A8"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34" w:history="1">
        <w:r w:rsidRPr="00294C35">
          <w:rPr>
            <w:rStyle w:val="Hyperlink"/>
            <w:rFonts w:ascii="Segoe UI" w:eastAsia="Segoe UI" w:hAnsi="Segoe UI"/>
            <w:noProof/>
          </w:rPr>
          <w:t>12.  Equipment catalogue</w:t>
        </w:r>
        <w:r>
          <w:rPr>
            <w:noProof/>
            <w:webHidden/>
          </w:rPr>
          <w:tab/>
        </w:r>
        <w:r>
          <w:rPr>
            <w:noProof/>
            <w:webHidden/>
          </w:rPr>
          <w:fldChar w:fldCharType="begin"/>
        </w:r>
        <w:r>
          <w:rPr>
            <w:noProof/>
            <w:webHidden/>
          </w:rPr>
          <w:instrText xml:space="preserve"> PAGEREF _Toc244009434 \h </w:instrText>
        </w:r>
        <w:r>
          <w:rPr>
            <w:noProof/>
            <w:webHidden/>
          </w:rPr>
        </w:r>
        <w:r>
          <w:rPr>
            <w:noProof/>
            <w:webHidden/>
          </w:rPr>
          <w:fldChar w:fldCharType="separate"/>
        </w:r>
        <w:r>
          <w:rPr>
            <w:noProof/>
            <w:webHidden/>
          </w:rPr>
          <w:t>9</w:t>
        </w:r>
        <w:r>
          <w:rPr>
            <w:noProof/>
            <w:webHidden/>
          </w:rPr>
          <w:fldChar w:fldCharType="end"/>
        </w:r>
      </w:hyperlink>
    </w:p>
    <w:p w14:paraId="707DDFD1" w14:textId="72267C5D"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35" w:history="1">
        <w:r w:rsidRPr="00294C35">
          <w:rPr>
            <w:rStyle w:val="Hyperlink"/>
            <w:rFonts w:ascii="Segoe UI" w:eastAsia="Segoe UI" w:hAnsi="Segoe UI"/>
            <w:noProof/>
          </w:rPr>
          <w:t>13.  Suppliers</w:t>
        </w:r>
        <w:r>
          <w:rPr>
            <w:noProof/>
            <w:webHidden/>
          </w:rPr>
          <w:tab/>
        </w:r>
        <w:r>
          <w:rPr>
            <w:noProof/>
            <w:webHidden/>
          </w:rPr>
          <w:fldChar w:fldCharType="begin"/>
        </w:r>
        <w:r>
          <w:rPr>
            <w:noProof/>
            <w:webHidden/>
          </w:rPr>
          <w:instrText xml:space="preserve"> PAGEREF _Toc244009435 \h </w:instrText>
        </w:r>
        <w:r>
          <w:rPr>
            <w:noProof/>
            <w:webHidden/>
          </w:rPr>
        </w:r>
        <w:r>
          <w:rPr>
            <w:noProof/>
            <w:webHidden/>
          </w:rPr>
          <w:fldChar w:fldCharType="separate"/>
        </w:r>
        <w:r>
          <w:rPr>
            <w:noProof/>
            <w:webHidden/>
          </w:rPr>
          <w:t>9</w:t>
        </w:r>
        <w:r>
          <w:rPr>
            <w:noProof/>
            <w:webHidden/>
          </w:rPr>
          <w:fldChar w:fldCharType="end"/>
        </w:r>
      </w:hyperlink>
    </w:p>
    <w:p w14:paraId="28003A15" w14:textId="01446A25"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36" w:history="1">
        <w:r w:rsidRPr="00294C35">
          <w:rPr>
            <w:rStyle w:val="Hyperlink"/>
            <w:rFonts w:ascii="Segoe UI" w:eastAsia="Segoe UI" w:hAnsi="Segoe UI"/>
            <w:noProof/>
          </w:rPr>
          <w:t>14.  Users</w:t>
        </w:r>
        <w:r>
          <w:rPr>
            <w:noProof/>
            <w:webHidden/>
          </w:rPr>
          <w:tab/>
        </w:r>
        <w:r>
          <w:rPr>
            <w:noProof/>
            <w:webHidden/>
          </w:rPr>
          <w:fldChar w:fldCharType="begin"/>
        </w:r>
        <w:r>
          <w:rPr>
            <w:noProof/>
            <w:webHidden/>
          </w:rPr>
          <w:instrText xml:space="preserve"> PAGEREF _Toc244009436 \h </w:instrText>
        </w:r>
        <w:r>
          <w:rPr>
            <w:noProof/>
            <w:webHidden/>
          </w:rPr>
        </w:r>
        <w:r>
          <w:rPr>
            <w:noProof/>
            <w:webHidden/>
          </w:rPr>
          <w:fldChar w:fldCharType="separate"/>
        </w:r>
        <w:r>
          <w:rPr>
            <w:noProof/>
            <w:webHidden/>
          </w:rPr>
          <w:t>9</w:t>
        </w:r>
        <w:r>
          <w:rPr>
            <w:noProof/>
            <w:webHidden/>
          </w:rPr>
          <w:fldChar w:fldCharType="end"/>
        </w:r>
      </w:hyperlink>
    </w:p>
    <w:p w14:paraId="2BC0F380" w14:textId="3B7F7A3F"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37" w:history="1">
        <w:r w:rsidRPr="00294C35">
          <w:rPr>
            <w:rStyle w:val="Hyperlink"/>
            <w:rFonts w:ascii="Segoe UI" w:eastAsia="Segoe UI" w:hAnsi="Segoe UI"/>
            <w:noProof/>
          </w:rPr>
          <w:t>15.  Emails the system sends</w:t>
        </w:r>
        <w:r>
          <w:rPr>
            <w:noProof/>
            <w:webHidden/>
          </w:rPr>
          <w:tab/>
        </w:r>
        <w:r>
          <w:rPr>
            <w:noProof/>
            <w:webHidden/>
          </w:rPr>
          <w:fldChar w:fldCharType="begin"/>
        </w:r>
        <w:r>
          <w:rPr>
            <w:noProof/>
            <w:webHidden/>
          </w:rPr>
          <w:instrText xml:space="preserve"> PAGEREF _Toc244009437 \h </w:instrText>
        </w:r>
        <w:r>
          <w:rPr>
            <w:noProof/>
            <w:webHidden/>
          </w:rPr>
        </w:r>
        <w:r>
          <w:rPr>
            <w:noProof/>
            <w:webHidden/>
          </w:rPr>
          <w:fldChar w:fldCharType="separate"/>
        </w:r>
        <w:r>
          <w:rPr>
            <w:noProof/>
            <w:webHidden/>
          </w:rPr>
          <w:t>9</w:t>
        </w:r>
        <w:r>
          <w:rPr>
            <w:noProof/>
            <w:webHidden/>
          </w:rPr>
          <w:fldChar w:fldCharType="end"/>
        </w:r>
      </w:hyperlink>
    </w:p>
    <w:p w14:paraId="244A2DFF" w14:textId="18F3B970"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38" w:history="1">
        <w:r w:rsidRPr="00294C35">
          <w:rPr>
            <w:rStyle w:val="Hyperlink"/>
            <w:rFonts w:ascii="Segoe UI" w:eastAsia="Segoe UI" w:hAnsi="Segoe UI"/>
            <w:noProof/>
          </w:rPr>
          <w:t>16.  Super Admin only</w:t>
        </w:r>
        <w:r>
          <w:rPr>
            <w:noProof/>
            <w:webHidden/>
          </w:rPr>
          <w:tab/>
        </w:r>
        <w:r>
          <w:rPr>
            <w:noProof/>
            <w:webHidden/>
          </w:rPr>
          <w:fldChar w:fldCharType="begin"/>
        </w:r>
        <w:r>
          <w:rPr>
            <w:noProof/>
            <w:webHidden/>
          </w:rPr>
          <w:instrText xml:space="preserve"> PAGEREF _Toc244009438 \h </w:instrText>
        </w:r>
        <w:r>
          <w:rPr>
            <w:noProof/>
            <w:webHidden/>
          </w:rPr>
        </w:r>
        <w:r>
          <w:rPr>
            <w:noProof/>
            <w:webHidden/>
          </w:rPr>
          <w:fldChar w:fldCharType="separate"/>
        </w:r>
        <w:r>
          <w:rPr>
            <w:noProof/>
            <w:webHidden/>
          </w:rPr>
          <w:t>9</w:t>
        </w:r>
        <w:r>
          <w:rPr>
            <w:noProof/>
            <w:webHidden/>
          </w:rPr>
          <w:fldChar w:fldCharType="end"/>
        </w:r>
      </w:hyperlink>
    </w:p>
    <w:p w14:paraId="4CD367D4" w14:textId="65784F07"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39" w:history="1">
        <w:r w:rsidRPr="00294C35">
          <w:rPr>
            <w:rStyle w:val="Hyperlink"/>
            <w:rFonts w:ascii="Segoe UI" w:eastAsia="Segoe UI" w:hAnsi="Segoe UI"/>
            <w:noProof/>
          </w:rPr>
          <w:t>17.  Cheat sheets</w:t>
        </w:r>
        <w:r>
          <w:rPr>
            <w:noProof/>
            <w:webHidden/>
          </w:rPr>
          <w:tab/>
        </w:r>
        <w:r>
          <w:rPr>
            <w:noProof/>
            <w:webHidden/>
          </w:rPr>
          <w:fldChar w:fldCharType="begin"/>
        </w:r>
        <w:r>
          <w:rPr>
            <w:noProof/>
            <w:webHidden/>
          </w:rPr>
          <w:instrText xml:space="preserve"> PAGEREF _Toc244009439 \h </w:instrText>
        </w:r>
        <w:r>
          <w:rPr>
            <w:noProof/>
            <w:webHidden/>
          </w:rPr>
        </w:r>
        <w:r>
          <w:rPr>
            <w:noProof/>
            <w:webHidden/>
          </w:rPr>
          <w:fldChar w:fldCharType="separate"/>
        </w:r>
        <w:r>
          <w:rPr>
            <w:noProof/>
            <w:webHidden/>
          </w:rPr>
          <w:t>10</w:t>
        </w:r>
        <w:r>
          <w:rPr>
            <w:noProof/>
            <w:webHidden/>
          </w:rPr>
          <w:fldChar w:fldCharType="end"/>
        </w:r>
      </w:hyperlink>
    </w:p>
    <w:p w14:paraId="654301D6" w14:textId="71C9AB98" w:rsidR="005C6A0F" w:rsidRDefault="005C6A0F">
      <w:pPr>
        <w:pStyle w:val="TOC1"/>
        <w:tabs>
          <w:tab w:val="right" w:leader="dot" w:pos="9628"/>
        </w:tabs>
        <w:rPr>
          <w:rFonts w:asciiTheme="minorHAnsi" w:eastAsiaTheme="minorEastAsia" w:hAnsiTheme="minorHAnsi" w:cstheme="minorBidi"/>
          <w:noProof/>
          <w:color w:val="auto"/>
          <w:kern w:val="2"/>
          <w:sz w:val="24"/>
          <w:szCs w:val="24"/>
          <w14:ligatures w14:val="standardContextual"/>
        </w:rPr>
      </w:pPr>
      <w:hyperlink w:anchor="_Toc244009440" w:history="1">
        <w:r w:rsidRPr="00294C35">
          <w:rPr>
            <w:rStyle w:val="Hyperlink"/>
            <w:rFonts w:ascii="Segoe UI" w:eastAsia="Segoe UI" w:hAnsi="Segoe UI"/>
            <w:noProof/>
          </w:rPr>
          <w:t>18.  If something is missing</w:t>
        </w:r>
        <w:r>
          <w:rPr>
            <w:noProof/>
            <w:webHidden/>
          </w:rPr>
          <w:tab/>
        </w:r>
        <w:r>
          <w:rPr>
            <w:noProof/>
            <w:webHidden/>
          </w:rPr>
          <w:fldChar w:fldCharType="begin"/>
        </w:r>
        <w:r>
          <w:rPr>
            <w:noProof/>
            <w:webHidden/>
          </w:rPr>
          <w:instrText xml:space="preserve"> PAGEREF _Toc244009440 \h </w:instrText>
        </w:r>
        <w:r>
          <w:rPr>
            <w:noProof/>
            <w:webHidden/>
          </w:rPr>
        </w:r>
        <w:r>
          <w:rPr>
            <w:noProof/>
            <w:webHidden/>
          </w:rPr>
          <w:fldChar w:fldCharType="separate"/>
        </w:r>
        <w:r>
          <w:rPr>
            <w:noProof/>
            <w:webHidden/>
          </w:rPr>
          <w:t>11</w:t>
        </w:r>
        <w:r>
          <w:rPr>
            <w:noProof/>
            <w:webHidden/>
          </w:rPr>
          <w:fldChar w:fldCharType="end"/>
        </w:r>
      </w:hyperlink>
    </w:p>
    <w:p w14:paraId="74ACA2A5" w14:textId="56AA5611" w:rsidR="001B6CA9" w:rsidRDefault="00246398">
      <w:r>
        <w:fldChar w:fldCharType="end"/>
      </w:r>
    </w:p>
    <w:p w14:paraId="1DE89BB7" w14:textId="77777777" w:rsidR="001B6CA9" w:rsidRDefault="00246398">
      <w:r>
        <w:br w:type="page"/>
      </w:r>
    </w:p>
    <w:p w14:paraId="7FAA740C" w14:textId="77777777" w:rsidR="001B6CA9" w:rsidRDefault="00246398">
      <w:pPr>
        <w:pStyle w:val="Heading1"/>
      </w:pPr>
      <w:bookmarkStart w:id="0" w:name="_Toc244009423"/>
      <w:r>
        <w:rPr>
          <w:rFonts w:ascii="Segoe UI" w:eastAsia="Segoe UI" w:hAnsi="Segoe UI" w:cs="Segoe UI"/>
        </w:rPr>
        <w:t>1.  What Studio OS is</w:t>
      </w:r>
      <w:bookmarkEnd w:id="0"/>
    </w:p>
    <w:p w14:paraId="4932F5E2" w14:textId="77777777" w:rsidR="001B6CA9" w:rsidRDefault="00246398">
      <w:r>
        <w:rPr>
          <w:rFonts w:cs="Calibri"/>
        </w:rPr>
        <w:t>Studio OS is ARTECH’s system for running interactive and experiential projects in one place. Postgres is the source of truth. What you see depends on your department and whether you are a head.</w:t>
      </w:r>
    </w:p>
    <w:p w14:paraId="430FACF4" w14:textId="77777777" w:rsidR="001B6CA9" w:rsidRDefault="00246398">
      <w:pPr>
        <w:spacing w:after="80"/>
      </w:pPr>
      <w:r>
        <w:rPr>
          <w:rFonts w:cs="Calibri"/>
          <w:b/>
        </w:rPr>
        <w:t>The system covers:</w:t>
      </w:r>
    </w:p>
    <w:p w14:paraId="4B6ADBEA" w14:textId="77777777" w:rsidR="001B6CA9" w:rsidRDefault="00246398">
      <w:pPr>
        <w:spacing w:after="80"/>
        <w:ind w:left="425" w:hanging="227"/>
      </w:pPr>
      <w:r>
        <w:rPr>
          <w:rFonts w:cs="Calibri"/>
        </w:rPr>
        <w:t>•  Client briefs</w:t>
      </w:r>
    </w:p>
    <w:p w14:paraId="5D838097" w14:textId="77777777" w:rsidR="001B6CA9" w:rsidRDefault="00246398">
      <w:pPr>
        <w:spacing w:after="80"/>
        <w:ind w:left="425" w:hanging="227"/>
      </w:pPr>
      <w:r>
        <w:rPr>
          <w:rFonts w:cs="Calibri"/>
        </w:rPr>
        <w:t>•  Developer assignment and deadlines</w:t>
      </w:r>
    </w:p>
    <w:p w14:paraId="18E8FFDE" w14:textId="77777777" w:rsidR="001B6CA9" w:rsidRDefault="00246398">
      <w:pPr>
        <w:spacing w:after="80"/>
        <w:ind w:left="425" w:hanging="227"/>
      </w:pPr>
      <w:r>
        <w:rPr>
          <w:rFonts w:cs="Calibri"/>
        </w:rPr>
        <w:t>•  Client feedback</w:t>
      </w:r>
    </w:p>
    <w:p w14:paraId="3DACA76A" w14:textId="77777777" w:rsidR="001B6CA9" w:rsidRDefault="00246398">
      <w:pPr>
        <w:spacing w:after="80"/>
        <w:ind w:left="425" w:hanging="227"/>
      </w:pPr>
      <w:r>
        <w:rPr>
          <w:rFonts w:cs="Calibri"/>
        </w:rPr>
        <w:t>•  Internal requests (blocked / needs data / needs assets)</w:t>
      </w:r>
    </w:p>
    <w:p w14:paraId="239F5717" w14:textId="77777777" w:rsidR="001B6CA9" w:rsidRDefault="00246398">
      <w:pPr>
        <w:spacing w:after="80"/>
        <w:ind w:left="425" w:hanging="227"/>
      </w:pPr>
      <w:r>
        <w:rPr>
          <w:rFonts w:cs="Calibri"/>
        </w:rPr>
        <w:t>•  Equipment</w:t>
      </w:r>
    </w:p>
    <w:p w14:paraId="32DCCF12" w14:textId="77777777" w:rsidR="001B6CA9" w:rsidRDefault="00246398">
      <w:pPr>
        <w:spacing w:after="80"/>
        <w:ind w:left="425" w:hanging="227"/>
      </w:pPr>
      <w:r>
        <w:rPr>
          <w:rFonts w:cs="Calibri"/>
        </w:rPr>
        <w:t>•  Site installation</w:t>
      </w:r>
    </w:p>
    <w:p w14:paraId="5C00A47A" w14:textId="77777777" w:rsidR="001B6CA9" w:rsidRDefault="00246398">
      <w:pPr>
        <w:spacing w:after="80"/>
        <w:ind w:left="425" w:hanging="227"/>
      </w:pPr>
      <w:r>
        <w:rPr>
          <w:rFonts w:cs="Calibri"/>
        </w:rPr>
        <w:t>•  Budget, collections, expenses, and profit</w:t>
      </w:r>
    </w:p>
    <w:p w14:paraId="1FB2CC57" w14:textId="77777777" w:rsidR="001B6CA9" w:rsidRDefault="00246398">
      <w:pPr>
        <w:spacing w:after="80"/>
        <w:ind w:left="425" w:hanging="227"/>
      </w:pPr>
      <w:r>
        <w:rPr>
          <w:rFonts w:cs="Calibri"/>
        </w:rPr>
        <w:t>•  Files shared with the team</w:t>
      </w:r>
    </w:p>
    <w:p w14:paraId="2955EE4A" w14:textId="77777777" w:rsidR="001B6CA9" w:rsidRDefault="00246398">
      <w:pPr>
        <w:spacing w:after="80"/>
        <w:ind w:left="425" w:hanging="227"/>
      </w:pPr>
      <w:r>
        <w:rPr>
          <w:rFonts w:cs="Calibri"/>
        </w:rPr>
        <w:t>•  Email reminders</w:t>
      </w:r>
    </w:p>
    <w:tbl>
      <w:tblPr>
        <w:tblW w:w="0" w:type="auto"/>
        <w:jc w:val="center"/>
        <w:tblLook w:val="04A0" w:firstRow="1" w:lastRow="0" w:firstColumn="1" w:lastColumn="0" w:noHBand="0" w:noVBand="1"/>
      </w:tblPr>
      <w:tblGrid>
        <w:gridCol w:w="9638"/>
      </w:tblGrid>
      <w:tr w:rsidR="001B6CA9" w14:paraId="73028E6B" w14:textId="77777777">
        <w:trPr>
          <w:jc w:val="center"/>
        </w:trPr>
        <w:tc>
          <w:tcPr>
            <w:tcW w:w="9638" w:type="dxa"/>
            <w:tcBorders>
              <w:top w:val="single" w:sz="4" w:space="0" w:color="D4D4D4"/>
              <w:left w:val="single" w:sz="24" w:space="0" w:color="121212"/>
              <w:bottom w:val="single" w:sz="4" w:space="0" w:color="D4D4D4"/>
              <w:right w:val="single" w:sz="4" w:space="0" w:color="D4D4D4"/>
            </w:tcBorders>
            <w:shd w:val="clear" w:color="auto" w:fill="F3F3F3"/>
            <w:tcMar>
              <w:top w:w="80" w:type="dxa"/>
              <w:left w:w="120" w:type="dxa"/>
              <w:bottom w:w="80" w:type="dxa"/>
              <w:right w:w="120" w:type="dxa"/>
            </w:tcMar>
          </w:tcPr>
          <w:p w14:paraId="60A347B3" w14:textId="77777777" w:rsidR="001B6CA9" w:rsidRDefault="00246398">
            <w:pPr>
              <w:spacing w:after="0"/>
            </w:pPr>
            <w:r>
              <w:rPr>
                <w:rFonts w:cs="Calibri"/>
                <w:sz w:val="21"/>
              </w:rPr>
              <w:t xml:space="preserve">Switch the app language with </w:t>
            </w:r>
            <w:r>
              <w:rPr>
                <w:rFonts w:cs="Calibri"/>
                <w:sz w:val="21"/>
              </w:rPr>
              <w:t>العربية</w:t>
            </w:r>
            <w:r>
              <w:rPr>
                <w:rFonts w:cs="Calibri"/>
                <w:sz w:val="21"/>
              </w:rPr>
              <w:t xml:space="preserve"> / English in the header. Dates and money follow Cairo time.</w:t>
            </w:r>
          </w:p>
        </w:tc>
      </w:tr>
    </w:tbl>
    <w:p w14:paraId="441E8A65" w14:textId="77777777" w:rsidR="001B6CA9" w:rsidRDefault="001B6CA9"/>
    <w:p w14:paraId="62B01157" w14:textId="77777777" w:rsidR="001B6CA9" w:rsidRDefault="00246398">
      <w:pPr>
        <w:pStyle w:val="Heading1"/>
      </w:pPr>
      <w:bookmarkStart w:id="1" w:name="_Toc244009424"/>
      <w:r>
        <w:rPr>
          <w:rFonts w:ascii="Segoe UI" w:eastAsia="Segoe UI" w:hAnsi="Segoe UI" w:cs="Segoe UI"/>
        </w:rPr>
        <w:t>2.  Sign in and your account</w:t>
      </w:r>
      <w:bookmarkEnd w:id="1"/>
    </w:p>
    <w:p w14:paraId="17962FD8" w14:textId="77777777" w:rsidR="001B6CA9" w:rsidRDefault="00246398">
      <w:pPr>
        <w:spacing w:after="120"/>
        <w:ind w:left="567" w:hanging="425"/>
      </w:pPr>
      <w:r>
        <w:rPr>
          <w:rFonts w:cs="Calibri"/>
          <w:b/>
        </w:rPr>
        <w:t xml:space="preserve">1.  </w:t>
      </w:r>
      <w:r>
        <w:rPr>
          <w:rFonts w:cs="Calibri"/>
        </w:rPr>
        <w:t>Open the Studio OS address your company uses.</w:t>
      </w:r>
    </w:p>
    <w:p w14:paraId="77B620E5" w14:textId="77777777" w:rsidR="001B6CA9" w:rsidRDefault="00246398">
      <w:pPr>
        <w:spacing w:after="120"/>
        <w:ind w:left="567" w:hanging="425"/>
      </w:pPr>
      <w:r>
        <w:rPr>
          <w:rFonts w:cs="Calibri"/>
          <w:b/>
        </w:rPr>
        <w:t xml:space="preserve">2.  </w:t>
      </w:r>
      <w:r>
        <w:rPr>
          <w:rFonts w:cs="Calibri"/>
        </w:rPr>
        <w:t xml:space="preserve">Sign in with the email and temporary password your department head (or </w:t>
      </w:r>
      <w:r>
        <w:rPr>
          <w:rFonts w:cs="Calibri"/>
          <w:b/>
        </w:rPr>
        <w:t>Super Admin</w:t>
      </w:r>
      <w:r>
        <w:rPr>
          <w:rFonts w:cs="Calibri"/>
        </w:rPr>
        <w:t>) gave you.</w:t>
      </w:r>
    </w:p>
    <w:p w14:paraId="2118F092" w14:textId="77777777" w:rsidR="001B6CA9" w:rsidRDefault="00246398">
      <w:pPr>
        <w:spacing w:after="120"/>
        <w:ind w:left="567" w:hanging="425"/>
      </w:pPr>
      <w:r>
        <w:rPr>
          <w:rFonts w:cs="Calibri"/>
          <w:b/>
        </w:rPr>
        <w:t xml:space="preserve">3.  </w:t>
      </w:r>
      <w:r>
        <w:rPr>
          <w:rFonts w:cs="Calibri"/>
        </w:rPr>
        <w:t xml:space="preserve">On first login you </w:t>
      </w:r>
      <w:r>
        <w:rPr>
          <w:rFonts w:cs="Calibri"/>
          <w:b/>
        </w:rPr>
        <w:t>must set a new password</w:t>
      </w:r>
      <w:r>
        <w:rPr>
          <w:rFonts w:cs="Calibri"/>
        </w:rPr>
        <w:t xml:space="preserve"> on </w:t>
      </w:r>
      <w:r>
        <w:rPr>
          <w:rFonts w:cs="Calibri"/>
          <w:b/>
        </w:rPr>
        <w:t>Account</w:t>
      </w:r>
      <w:r>
        <w:rPr>
          <w:rFonts w:cs="Calibri"/>
        </w:rPr>
        <w:t xml:space="preserve"> before you can use the rest of the app.</w:t>
      </w:r>
    </w:p>
    <w:p w14:paraId="54D1E2C9" w14:textId="77777777" w:rsidR="001B6CA9" w:rsidRDefault="00246398">
      <w:pPr>
        <w:spacing w:after="120"/>
        <w:ind w:left="567" w:hanging="425"/>
      </w:pPr>
      <w:r>
        <w:rPr>
          <w:rFonts w:cs="Calibri"/>
          <w:b/>
        </w:rPr>
        <w:t xml:space="preserve">4.  </w:t>
      </w:r>
      <w:r>
        <w:rPr>
          <w:rFonts w:cs="Calibri"/>
        </w:rPr>
        <w:t xml:space="preserve">Later, change your password any time from </w:t>
      </w:r>
      <w:r>
        <w:rPr>
          <w:rFonts w:cs="Calibri"/>
          <w:b/>
        </w:rPr>
        <w:t>Account</w:t>
      </w:r>
      <w:r>
        <w:rPr>
          <w:rFonts w:cs="Calibri"/>
        </w:rPr>
        <w:t>.</w:t>
      </w:r>
    </w:p>
    <w:p w14:paraId="12F61961" w14:textId="77777777" w:rsidR="001B6CA9" w:rsidRDefault="00246398">
      <w:r>
        <w:rPr>
          <w:rFonts w:cs="Calibri"/>
        </w:rPr>
        <w:t>If an account is disabled, sign-in is blocked. Ask your department head.</w:t>
      </w:r>
    </w:p>
    <w:p w14:paraId="06386859" w14:textId="77777777" w:rsidR="001B6CA9" w:rsidRDefault="00246398">
      <w:r>
        <w:rPr>
          <w:rFonts w:cs="Calibri"/>
        </w:rPr>
        <w:t>The microphone on some fields is dictation (speech to text). Arabic is the default so names and notes are captured correctly.</w:t>
      </w:r>
    </w:p>
    <w:p w14:paraId="3D07C419" w14:textId="77777777" w:rsidR="001B6CA9" w:rsidRDefault="00246398">
      <w:pPr>
        <w:pStyle w:val="Heading1"/>
      </w:pPr>
      <w:bookmarkStart w:id="2" w:name="_Toc244009425"/>
      <w:r>
        <w:rPr>
          <w:rFonts w:ascii="Segoe UI" w:eastAsia="Segoe UI" w:hAnsi="Segoe UI" w:cs="Segoe UI"/>
        </w:rPr>
        <w:t>3.  Roles</w:t>
      </w:r>
      <w:bookmarkEnd w:id="2"/>
    </w:p>
    <w:tbl>
      <w:tblPr>
        <w:tblW w:w="9638" w:type="dxa"/>
        <w:jc w:val="center"/>
        <w:tblLook w:val="04A0" w:firstRow="1" w:lastRow="0" w:firstColumn="1" w:lastColumn="0" w:noHBand="0" w:noVBand="1"/>
      </w:tblPr>
      <w:tblGrid>
        <w:gridCol w:w="2356"/>
        <w:gridCol w:w="1928"/>
        <w:gridCol w:w="5354"/>
      </w:tblGrid>
      <w:tr w:rsidR="001B6CA9" w14:paraId="658CACE8" w14:textId="77777777">
        <w:trPr>
          <w:cantSplit/>
          <w:tblHeader/>
          <w:jc w:val="center"/>
        </w:trPr>
        <w:tc>
          <w:tcPr>
            <w:tcW w:w="2356"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6DFABB89" w14:textId="77777777" w:rsidR="001B6CA9" w:rsidRDefault="00246398">
            <w:pPr>
              <w:spacing w:after="0"/>
            </w:pPr>
            <w:r>
              <w:rPr>
                <w:rFonts w:cs="Calibri"/>
                <w:b/>
                <w:color w:val="FFFFFF"/>
                <w:sz w:val="20"/>
              </w:rPr>
              <w:t>Role</w:t>
            </w:r>
          </w:p>
        </w:tc>
        <w:tc>
          <w:tcPr>
            <w:tcW w:w="1928"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46F96969" w14:textId="77777777" w:rsidR="001B6CA9" w:rsidRDefault="00246398">
            <w:pPr>
              <w:spacing w:after="0"/>
            </w:pPr>
            <w:r>
              <w:rPr>
                <w:rFonts w:cs="Calibri"/>
                <w:b/>
                <w:color w:val="FFFFFF"/>
                <w:sz w:val="20"/>
              </w:rPr>
              <w:t>Department</w:t>
            </w:r>
          </w:p>
        </w:tc>
        <w:tc>
          <w:tcPr>
            <w:tcW w:w="5354"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694DB7AF" w14:textId="77777777" w:rsidR="001B6CA9" w:rsidRDefault="00246398">
            <w:pPr>
              <w:spacing w:after="0"/>
            </w:pPr>
            <w:r>
              <w:rPr>
                <w:rFonts w:cs="Calibri"/>
                <w:b/>
                <w:color w:val="FFFFFF"/>
                <w:sz w:val="20"/>
              </w:rPr>
              <w:t>Typical job in the system</w:t>
            </w:r>
          </w:p>
        </w:tc>
      </w:tr>
      <w:tr w:rsidR="001B6CA9" w14:paraId="1157A07F" w14:textId="77777777">
        <w:trPr>
          <w:cantSplit/>
          <w:jc w:val="center"/>
        </w:trPr>
        <w:tc>
          <w:tcPr>
            <w:tcW w:w="2356"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60D2358B" w14:textId="77777777" w:rsidR="001B6CA9" w:rsidRDefault="00246398">
            <w:pPr>
              <w:spacing w:after="0"/>
            </w:pPr>
            <w:r>
              <w:rPr>
                <w:rFonts w:cs="Calibri"/>
                <w:sz w:val="20"/>
              </w:rPr>
              <w:t>Super Admin</w:t>
            </w:r>
          </w:p>
        </w:tc>
        <w:tc>
          <w:tcPr>
            <w:tcW w:w="1928"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7B5CF999" w14:textId="77777777" w:rsidR="001B6CA9" w:rsidRDefault="00246398">
            <w:pPr>
              <w:spacing w:after="0"/>
            </w:pPr>
            <w:r>
              <w:rPr>
                <w:rFonts w:cs="Calibri"/>
                <w:sz w:val="20"/>
              </w:rPr>
              <w:t>—</w:t>
            </w:r>
          </w:p>
        </w:tc>
        <w:tc>
          <w:tcPr>
            <w:tcW w:w="5354"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38E05632" w14:textId="77777777" w:rsidR="001B6CA9" w:rsidRDefault="00246398">
            <w:pPr>
              <w:spacing w:after="0"/>
            </w:pPr>
            <w:r>
              <w:rPr>
                <w:rFonts w:cs="Calibri"/>
                <w:sz w:val="20"/>
              </w:rPr>
              <w:t>Sees everything. Appoints heads. Users, activity log, automations.</w:t>
            </w:r>
          </w:p>
        </w:tc>
      </w:tr>
      <w:tr w:rsidR="001B6CA9" w14:paraId="7EC5F42C" w14:textId="77777777">
        <w:trPr>
          <w:cantSplit/>
          <w:jc w:val="center"/>
        </w:trPr>
        <w:tc>
          <w:tcPr>
            <w:tcW w:w="2356"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69B4E3ED" w14:textId="77777777" w:rsidR="001B6CA9" w:rsidRDefault="00246398">
            <w:pPr>
              <w:spacing w:after="0"/>
            </w:pPr>
            <w:r>
              <w:rPr>
                <w:rFonts w:cs="Calibri"/>
                <w:sz w:val="20"/>
              </w:rPr>
              <w:t>Business Head</w:t>
            </w:r>
          </w:p>
        </w:tc>
        <w:tc>
          <w:tcPr>
            <w:tcW w:w="1928"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5B98F95A" w14:textId="77777777" w:rsidR="001B6CA9" w:rsidRDefault="00246398">
            <w:pPr>
              <w:spacing w:after="0"/>
            </w:pPr>
            <w:r>
              <w:rPr>
                <w:rFonts w:cs="Calibri"/>
                <w:sz w:val="20"/>
              </w:rPr>
              <w:t>Business</w:t>
            </w:r>
          </w:p>
        </w:tc>
        <w:tc>
          <w:tcPr>
            <w:tcW w:w="5354"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16A2CE03" w14:textId="77777777" w:rsidR="001B6CA9" w:rsidRDefault="00246398">
            <w:pPr>
              <w:spacing w:after="0"/>
            </w:pPr>
            <w:r>
              <w:rPr>
                <w:rFonts w:cs="Calibri"/>
                <w:sz w:val="20"/>
              </w:rPr>
              <w:t>Briefs, budget, installation date, client feedback decisions, mark completed. Manages Business users.</w:t>
            </w:r>
          </w:p>
        </w:tc>
      </w:tr>
      <w:tr w:rsidR="001B6CA9" w14:paraId="31647288" w14:textId="77777777">
        <w:trPr>
          <w:cantSplit/>
          <w:jc w:val="center"/>
        </w:trPr>
        <w:tc>
          <w:tcPr>
            <w:tcW w:w="2356"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0B3526D6" w14:textId="77777777" w:rsidR="001B6CA9" w:rsidRDefault="00246398">
            <w:pPr>
              <w:spacing w:after="0"/>
            </w:pPr>
            <w:r>
              <w:rPr>
                <w:rFonts w:cs="Calibri"/>
                <w:sz w:val="20"/>
              </w:rPr>
              <w:t>Business</w:t>
            </w:r>
          </w:p>
        </w:tc>
        <w:tc>
          <w:tcPr>
            <w:tcW w:w="1928"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111F941F" w14:textId="77777777" w:rsidR="001B6CA9" w:rsidRDefault="00246398">
            <w:pPr>
              <w:spacing w:after="0"/>
            </w:pPr>
            <w:r>
              <w:rPr>
                <w:rFonts w:cs="Calibri"/>
                <w:sz w:val="20"/>
              </w:rPr>
              <w:t>Business</w:t>
            </w:r>
          </w:p>
        </w:tc>
        <w:tc>
          <w:tcPr>
            <w:tcW w:w="5354"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03821B78" w14:textId="77777777" w:rsidR="001B6CA9" w:rsidRDefault="00246398">
            <w:pPr>
              <w:spacing w:after="0"/>
            </w:pPr>
            <w:r>
              <w:rPr>
                <w:rFonts w:cs="Calibri"/>
                <w:sz w:val="20"/>
              </w:rPr>
              <w:t>Same project work as Business Head, without managing users or exporting Excel.</w:t>
            </w:r>
          </w:p>
        </w:tc>
      </w:tr>
      <w:tr w:rsidR="001B6CA9" w14:paraId="6099CA70" w14:textId="77777777">
        <w:trPr>
          <w:cantSplit/>
          <w:jc w:val="center"/>
        </w:trPr>
        <w:tc>
          <w:tcPr>
            <w:tcW w:w="2356"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758A9E20" w14:textId="77777777" w:rsidR="001B6CA9" w:rsidRDefault="00246398">
            <w:pPr>
              <w:spacing w:after="0"/>
            </w:pPr>
            <w:r>
              <w:rPr>
                <w:rFonts w:cs="Calibri"/>
                <w:sz w:val="20"/>
              </w:rPr>
              <w:t>Accountant Manager</w:t>
            </w:r>
          </w:p>
        </w:tc>
        <w:tc>
          <w:tcPr>
            <w:tcW w:w="1928"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61E11FD8" w14:textId="77777777" w:rsidR="001B6CA9" w:rsidRDefault="00246398">
            <w:pPr>
              <w:spacing w:after="0"/>
            </w:pPr>
            <w:r>
              <w:rPr>
                <w:rFonts w:cs="Calibri"/>
                <w:sz w:val="20"/>
              </w:rPr>
              <w:t>Accounting</w:t>
            </w:r>
          </w:p>
        </w:tc>
        <w:tc>
          <w:tcPr>
            <w:tcW w:w="5354"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148F82CE" w14:textId="77777777" w:rsidR="001B6CA9" w:rsidRDefault="00246398">
            <w:pPr>
              <w:spacing w:after="0"/>
            </w:pPr>
            <w:r>
              <w:rPr>
                <w:rFonts w:cs="Calibri"/>
                <w:sz w:val="20"/>
              </w:rPr>
              <w:t>Budget, payments, expenses. Manages Accounting users.</w:t>
            </w:r>
          </w:p>
        </w:tc>
      </w:tr>
      <w:tr w:rsidR="001B6CA9" w14:paraId="6B6343DC" w14:textId="77777777">
        <w:trPr>
          <w:cantSplit/>
          <w:jc w:val="center"/>
        </w:trPr>
        <w:tc>
          <w:tcPr>
            <w:tcW w:w="2356"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06F80DF9" w14:textId="77777777" w:rsidR="001B6CA9" w:rsidRDefault="00246398">
            <w:pPr>
              <w:spacing w:after="0"/>
            </w:pPr>
            <w:r>
              <w:rPr>
                <w:rFonts w:cs="Calibri"/>
                <w:sz w:val="20"/>
              </w:rPr>
              <w:t>Accountant</w:t>
            </w:r>
          </w:p>
        </w:tc>
        <w:tc>
          <w:tcPr>
            <w:tcW w:w="1928"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753CB06B" w14:textId="77777777" w:rsidR="001B6CA9" w:rsidRDefault="00246398">
            <w:pPr>
              <w:spacing w:after="0"/>
            </w:pPr>
            <w:r>
              <w:rPr>
                <w:rFonts w:cs="Calibri"/>
                <w:sz w:val="20"/>
              </w:rPr>
              <w:t>Accounting</w:t>
            </w:r>
          </w:p>
        </w:tc>
        <w:tc>
          <w:tcPr>
            <w:tcW w:w="5354"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3448E418" w14:textId="77777777" w:rsidR="001B6CA9" w:rsidRDefault="00246398">
            <w:pPr>
              <w:spacing w:after="0"/>
            </w:pPr>
            <w:r>
              <w:rPr>
                <w:rFonts w:cs="Calibri"/>
                <w:sz w:val="20"/>
              </w:rPr>
              <w:t>Same finance work, without managing users.</w:t>
            </w:r>
          </w:p>
        </w:tc>
      </w:tr>
      <w:tr w:rsidR="001B6CA9" w14:paraId="2D12FCF1" w14:textId="77777777">
        <w:trPr>
          <w:cantSplit/>
          <w:jc w:val="center"/>
        </w:trPr>
        <w:tc>
          <w:tcPr>
            <w:tcW w:w="2356"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5A2F3247" w14:textId="77777777" w:rsidR="001B6CA9" w:rsidRDefault="00246398">
            <w:pPr>
              <w:spacing w:after="0"/>
            </w:pPr>
            <w:r>
              <w:rPr>
                <w:rFonts w:cs="Calibri"/>
                <w:sz w:val="20"/>
              </w:rPr>
              <w:t>Tech Head</w:t>
            </w:r>
          </w:p>
        </w:tc>
        <w:tc>
          <w:tcPr>
            <w:tcW w:w="1928"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5FA8A23C" w14:textId="77777777" w:rsidR="001B6CA9" w:rsidRDefault="00246398">
            <w:pPr>
              <w:spacing w:after="0"/>
            </w:pPr>
            <w:r>
              <w:rPr>
                <w:rFonts w:cs="Calibri"/>
                <w:sz w:val="20"/>
              </w:rPr>
              <w:t>Development</w:t>
            </w:r>
          </w:p>
        </w:tc>
        <w:tc>
          <w:tcPr>
            <w:tcW w:w="5354"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6364CCD5" w14:textId="77777777" w:rsidR="001B6CA9" w:rsidRDefault="00246398">
            <w:pPr>
              <w:spacing w:after="0"/>
            </w:pPr>
            <w:r>
              <w:rPr>
                <w:rFonts w:cs="Calibri"/>
                <w:sz w:val="20"/>
              </w:rPr>
              <w:t>Assigns developers, deadlines, milestones, reviews work. Sees all projects and budget (view). Manages developers.</w:t>
            </w:r>
          </w:p>
        </w:tc>
      </w:tr>
      <w:tr w:rsidR="001B6CA9" w14:paraId="1CD2FBF3" w14:textId="77777777">
        <w:trPr>
          <w:cantSplit/>
          <w:jc w:val="center"/>
        </w:trPr>
        <w:tc>
          <w:tcPr>
            <w:tcW w:w="2356"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4C7E832A" w14:textId="77777777" w:rsidR="001B6CA9" w:rsidRDefault="00246398">
            <w:pPr>
              <w:spacing w:after="0"/>
            </w:pPr>
            <w:r>
              <w:rPr>
                <w:rFonts w:cs="Calibri"/>
                <w:sz w:val="20"/>
              </w:rPr>
              <w:t>Developer</w:t>
            </w:r>
          </w:p>
        </w:tc>
        <w:tc>
          <w:tcPr>
            <w:tcW w:w="1928"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2C7AC564" w14:textId="77777777" w:rsidR="001B6CA9" w:rsidRDefault="00246398">
            <w:pPr>
              <w:spacing w:after="0"/>
            </w:pPr>
            <w:r>
              <w:rPr>
                <w:rFonts w:cs="Calibri"/>
                <w:sz w:val="20"/>
              </w:rPr>
              <w:t>Development</w:t>
            </w:r>
          </w:p>
        </w:tc>
        <w:tc>
          <w:tcPr>
            <w:tcW w:w="5354"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7CF34CB7" w14:textId="77777777" w:rsidR="001B6CA9" w:rsidRDefault="00246398">
            <w:pPr>
              <w:spacing w:after="0"/>
            </w:pPr>
            <w:r>
              <w:rPr>
                <w:rFonts w:cs="Calibri"/>
                <w:sz w:val="20"/>
              </w:rPr>
              <w:t>Only projects they are assigned to. Work, milestones, installation guide, equipment requests.</w:t>
            </w:r>
          </w:p>
        </w:tc>
      </w:tr>
      <w:tr w:rsidR="001B6CA9" w14:paraId="02FA1A1F" w14:textId="77777777">
        <w:trPr>
          <w:cantSplit/>
          <w:jc w:val="center"/>
        </w:trPr>
        <w:tc>
          <w:tcPr>
            <w:tcW w:w="2356"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6518494E" w14:textId="77777777" w:rsidR="001B6CA9" w:rsidRDefault="00246398">
            <w:pPr>
              <w:spacing w:after="0"/>
            </w:pPr>
            <w:r>
              <w:rPr>
                <w:rFonts w:cs="Calibri"/>
                <w:sz w:val="20"/>
              </w:rPr>
              <w:t>Operations Manager</w:t>
            </w:r>
          </w:p>
        </w:tc>
        <w:tc>
          <w:tcPr>
            <w:tcW w:w="1928"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6FC11FBB" w14:textId="77777777" w:rsidR="001B6CA9" w:rsidRDefault="00246398">
            <w:pPr>
              <w:spacing w:after="0"/>
            </w:pPr>
            <w:r>
              <w:rPr>
                <w:rFonts w:cs="Calibri"/>
                <w:sz w:val="20"/>
              </w:rPr>
              <w:t>Operations</w:t>
            </w:r>
          </w:p>
        </w:tc>
        <w:tc>
          <w:tcPr>
            <w:tcW w:w="5354"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5EEB4670" w14:textId="77777777" w:rsidR="001B6CA9" w:rsidRDefault="00246398">
            <w:pPr>
              <w:spacing w:after="0"/>
            </w:pPr>
            <w:r>
              <w:rPr>
                <w:rFonts w:cs="Calibri"/>
                <w:sz w:val="20"/>
              </w:rPr>
              <w:t>Installation calendar, start/finish install, equipment, suppliers. Manages Operations users.</w:t>
            </w:r>
          </w:p>
        </w:tc>
      </w:tr>
      <w:tr w:rsidR="001B6CA9" w14:paraId="7B604570" w14:textId="77777777">
        <w:trPr>
          <w:cantSplit/>
          <w:jc w:val="center"/>
        </w:trPr>
        <w:tc>
          <w:tcPr>
            <w:tcW w:w="2356"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4FC8CC29" w14:textId="77777777" w:rsidR="001B6CA9" w:rsidRDefault="00246398">
            <w:pPr>
              <w:spacing w:after="0"/>
            </w:pPr>
            <w:r>
              <w:rPr>
                <w:rFonts w:cs="Calibri"/>
                <w:sz w:val="20"/>
              </w:rPr>
              <w:t>Operations</w:t>
            </w:r>
          </w:p>
        </w:tc>
        <w:tc>
          <w:tcPr>
            <w:tcW w:w="1928"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654D23E0" w14:textId="77777777" w:rsidR="001B6CA9" w:rsidRDefault="00246398">
            <w:pPr>
              <w:spacing w:after="0"/>
            </w:pPr>
            <w:r>
              <w:rPr>
                <w:rFonts w:cs="Calibri"/>
                <w:sz w:val="20"/>
              </w:rPr>
              <w:t>Operations</w:t>
            </w:r>
          </w:p>
        </w:tc>
        <w:tc>
          <w:tcPr>
            <w:tcW w:w="5354"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5B663731" w14:textId="77777777" w:rsidR="001B6CA9" w:rsidRDefault="00246398">
            <w:pPr>
              <w:spacing w:after="0"/>
            </w:pPr>
            <w:r>
              <w:rPr>
                <w:rFonts w:cs="Calibri"/>
                <w:sz w:val="20"/>
              </w:rPr>
              <w:t>Same site work, without managing users.</w:t>
            </w:r>
          </w:p>
        </w:tc>
      </w:tr>
    </w:tbl>
    <w:p w14:paraId="3754D672" w14:textId="77777777" w:rsidR="001B6CA9" w:rsidRDefault="001B6CA9">
      <w:pPr>
        <w:spacing w:after="200"/>
      </w:pPr>
    </w:p>
    <w:p w14:paraId="4CB39786" w14:textId="77777777" w:rsidR="001B6CA9" w:rsidRDefault="00246398">
      <w:r>
        <w:rPr>
          <w:rFonts w:cs="Calibri"/>
        </w:rPr>
        <w:t>Heads can add, edit, reset password, and disable regular members of their own department. They cannot change other heads or the Super Admin. Only Super Admin appoints heads.</w:t>
      </w:r>
    </w:p>
    <w:p w14:paraId="20C8CDCB" w14:textId="77777777" w:rsidR="001B6CA9" w:rsidRDefault="00246398">
      <w:pPr>
        <w:pStyle w:val="Heading1"/>
      </w:pPr>
      <w:bookmarkStart w:id="3" w:name="_Toc244009426"/>
      <w:r>
        <w:rPr>
          <w:rFonts w:ascii="Segoe UI" w:eastAsia="Segoe UI" w:hAnsi="Segoe UI" w:cs="Segoe UI"/>
        </w:rPr>
        <w:t>4.  Who sees which menu</w:t>
      </w:r>
      <w:bookmarkEnd w:id="3"/>
    </w:p>
    <w:tbl>
      <w:tblPr>
        <w:tblW w:w="9638" w:type="dxa"/>
        <w:jc w:val="center"/>
        <w:tblLook w:val="04A0" w:firstRow="1" w:lastRow="0" w:firstColumn="1" w:lastColumn="0" w:noHBand="0" w:noVBand="1"/>
      </w:tblPr>
      <w:tblGrid>
        <w:gridCol w:w="3855"/>
        <w:gridCol w:w="5783"/>
      </w:tblGrid>
      <w:tr w:rsidR="001B6CA9" w14:paraId="6825EEC1" w14:textId="77777777">
        <w:trPr>
          <w:cantSplit/>
          <w:tblHeader/>
          <w:jc w:val="center"/>
        </w:trPr>
        <w:tc>
          <w:tcPr>
            <w:tcW w:w="3855"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528B9D9E" w14:textId="77777777" w:rsidR="001B6CA9" w:rsidRDefault="00246398">
            <w:pPr>
              <w:spacing w:after="0"/>
            </w:pPr>
            <w:r>
              <w:rPr>
                <w:rFonts w:cs="Calibri"/>
                <w:b/>
                <w:color w:val="FFFFFF"/>
                <w:sz w:val="20"/>
              </w:rPr>
              <w:t>Menu</w:t>
            </w:r>
          </w:p>
        </w:tc>
        <w:tc>
          <w:tcPr>
            <w:tcW w:w="5783"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512A8B11" w14:textId="77777777" w:rsidR="001B6CA9" w:rsidRDefault="00246398">
            <w:pPr>
              <w:spacing w:after="0"/>
            </w:pPr>
            <w:r>
              <w:rPr>
                <w:rFonts w:cs="Calibri"/>
                <w:b/>
                <w:color w:val="FFFFFF"/>
                <w:sz w:val="20"/>
              </w:rPr>
              <w:t>Who sees it</w:t>
            </w:r>
          </w:p>
        </w:tc>
      </w:tr>
      <w:tr w:rsidR="001B6CA9" w14:paraId="18E28F0A" w14:textId="77777777">
        <w:trPr>
          <w:cantSplit/>
          <w:jc w:val="center"/>
        </w:trPr>
        <w:tc>
          <w:tcPr>
            <w:tcW w:w="3855"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12454B51" w14:textId="77777777" w:rsidR="001B6CA9" w:rsidRDefault="00246398">
            <w:pPr>
              <w:spacing w:after="0"/>
            </w:pPr>
            <w:r>
              <w:rPr>
                <w:rFonts w:cs="Calibri"/>
                <w:sz w:val="20"/>
              </w:rPr>
              <w:t>Home, Projects, Requests, Account</w:t>
            </w:r>
          </w:p>
        </w:tc>
        <w:tc>
          <w:tcPr>
            <w:tcW w:w="5783"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076716CE" w14:textId="77777777" w:rsidR="001B6CA9" w:rsidRDefault="00246398">
            <w:pPr>
              <w:spacing w:after="0"/>
            </w:pPr>
            <w:r>
              <w:rPr>
                <w:rFonts w:cs="Calibri"/>
                <w:sz w:val="20"/>
              </w:rPr>
              <w:t>Everyone</w:t>
            </w:r>
          </w:p>
        </w:tc>
      </w:tr>
      <w:tr w:rsidR="001B6CA9" w14:paraId="4D3739B7" w14:textId="77777777">
        <w:trPr>
          <w:cantSplit/>
          <w:jc w:val="center"/>
        </w:trPr>
        <w:tc>
          <w:tcPr>
            <w:tcW w:w="3855"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469640EF" w14:textId="77777777" w:rsidR="001B6CA9" w:rsidRDefault="00246398">
            <w:pPr>
              <w:spacing w:after="0"/>
            </w:pPr>
            <w:r>
              <w:rPr>
                <w:rFonts w:cs="Calibri"/>
                <w:sz w:val="20"/>
              </w:rPr>
              <w:t>Assignments</w:t>
            </w:r>
          </w:p>
        </w:tc>
        <w:tc>
          <w:tcPr>
            <w:tcW w:w="5783"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0D45E38C" w14:textId="77777777" w:rsidR="001B6CA9" w:rsidRDefault="00246398">
            <w:pPr>
              <w:spacing w:after="0"/>
            </w:pPr>
            <w:r>
              <w:rPr>
                <w:rFonts w:cs="Calibri"/>
                <w:sz w:val="20"/>
              </w:rPr>
              <w:t>Super Admin, Tech Head</w:t>
            </w:r>
          </w:p>
        </w:tc>
      </w:tr>
      <w:tr w:rsidR="001B6CA9" w14:paraId="3C635D6F" w14:textId="77777777">
        <w:trPr>
          <w:cantSplit/>
          <w:jc w:val="center"/>
        </w:trPr>
        <w:tc>
          <w:tcPr>
            <w:tcW w:w="3855"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5AAE02BC" w14:textId="77777777" w:rsidR="001B6CA9" w:rsidRDefault="00246398">
            <w:pPr>
              <w:spacing w:after="0"/>
            </w:pPr>
            <w:r>
              <w:rPr>
                <w:rFonts w:cs="Calibri"/>
                <w:sz w:val="20"/>
              </w:rPr>
              <w:t>Installations</w:t>
            </w:r>
          </w:p>
        </w:tc>
        <w:tc>
          <w:tcPr>
            <w:tcW w:w="5783"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60ABDDA8" w14:textId="77777777" w:rsidR="001B6CA9" w:rsidRDefault="00246398">
            <w:pPr>
              <w:spacing w:after="0"/>
            </w:pPr>
            <w:r>
              <w:rPr>
                <w:rFonts w:cs="Calibri"/>
                <w:sz w:val="20"/>
              </w:rPr>
              <w:t>Everyone except Developers</w:t>
            </w:r>
          </w:p>
        </w:tc>
      </w:tr>
      <w:tr w:rsidR="001B6CA9" w14:paraId="3845B7A8" w14:textId="77777777">
        <w:trPr>
          <w:cantSplit/>
          <w:jc w:val="center"/>
        </w:trPr>
        <w:tc>
          <w:tcPr>
            <w:tcW w:w="3855"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4B043846" w14:textId="77777777" w:rsidR="001B6CA9" w:rsidRDefault="00246398">
            <w:pPr>
              <w:spacing w:after="0"/>
            </w:pPr>
            <w:r>
              <w:rPr>
                <w:rFonts w:cs="Calibri"/>
                <w:sz w:val="20"/>
              </w:rPr>
              <w:t>Equipment</w:t>
            </w:r>
          </w:p>
        </w:tc>
        <w:tc>
          <w:tcPr>
            <w:tcW w:w="5783"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7BEFC42C" w14:textId="77777777" w:rsidR="001B6CA9" w:rsidRDefault="00246398">
            <w:pPr>
              <w:spacing w:after="0"/>
            </w:pPr>
            <w:r>
              <w:rPr>
                <w:rFonts w:cs="Calibri"/>
                <w:sz w:val="20"/>
              </w:rPr>
              <w:t>Super Admin, Development, Operations</w:t>
            </w:r>
          </w:p>
        </w:tc>
      </w:tr>
      <w:tr w:rsidR="001B6CA9" w14:paraId="69384ADE" w14:textId="77777777">
        <w:trPr>
          <w:cantSplit/>
          <w:jc w:val="center"/>
        </w:trPr>
        <w:tc>
          <w:tcPr>
            <w:tcW w:w="3855"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65A3829E" w14:textId="77777777" w:rsidR="001B6CA9" w:rsidRDefault="00246398">
            <w:pPr>
              <w:spacing w:after="0"/>
            </w:pPr>
            <w:r>
              <w:rPr>
                <w:rFonts w:cs="Calibri"/>
                <w:sz w:val="20"/>
              </w:rPr>
              <w:t>Suppliers</w:t>
            </w:r>
          </w:p>
        </w:tc>
        <w:tc>
          <w:tcPr>
            <w:tcW w:w="5783"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4CD6D864" w14:textId="77777777" w:rsidR="001B6CA9" w:rsidRDefault="00246398">
            <w:pPr>
              <w:spacing w:after="0"/>
            </w:pPr>
            <w:r>
              <w:rPr>
                <w:rFonts w:cs="Calibri"/>
                <w:sz w:val="20"/>
              </w:rPr>
              <w:t>Super Admin, Business, Operations</w:t>
            </w:r>
          </w:p>
        </w:tc>
      </w:tr>
      <w:tr w:rsidR="001B6CA9" w14:paraId="41AB9185" w14:textId="77777777">
        <w:trPr>
          <w:cantSplit/>
          <w:jc w:val="center"/>
        </w:trPr>
        <w:tc>
          <w:tcPr>
            <w:tcW w:w="3855"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2F9D1EFC" w14:textId="77777777" w:rsidR="001B6CA9" w:rsidRDefault="00246398">
            <w:pPr>
              <w:spacing w:after="0"/>
            </w:pPr>
            <w:r>
              <w:rPr>
                <w:rFonts w:cs="Calibri"/>
                <w:sz w:val="20"/>
              </w:rPr>
              <w:t>Finance</w:t>
            </w:r>
          </w:p>
        </w:tc>
        <w:tc>
          <w:tcPr>
            <w:tcW w:w="5783"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39BA7872" w14:textId="77777777" w:rsidR="001B6CA9" w:rsidRDefault="00246398">
            <w:pPr>
              <w:spacing w:after="0"/>
            </w:pPr>
            <w:r>
              <w:rPr>
                <w:rFonts w:cs="Calibri"/>
                <w:sz w:val="20"/>
              </w:rPr>
              <w:t>Super Admin, Business, Accounting, Tech Head</w:t>
            </w:r>
          </w:p>
        </w:tc>
      </w:tr>
      <w:tr w:rsidR="001B6CA9" w14:paraId="6A9B93CC" w14:textId="77777777">
        <w:trPr>
          <w:cantSplit/>
          <w:jc w:val="center"/>
        </w:trPr>
        <w:tc>
          <w:tcPr>
            <w:tcW w:w="3855"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6DFA6891" w14:textId="77777777" w:rsidR="001B6CA9" w:rsidRDefault="00246398">
            <w:pPr>
              <w:spacing w:after="0"/>
            </w:pPr>
            <w:r>
              <w:rPr>
                <w:rFonts w:cs="Calibri"/>
                <w:sz w:val="20"/>
              </w:rPr>
              <w:t>Users</w:t>
            </w:r>
          </w:p>
        </w:tc>
        <w:tc>
          <w:tcPr>
            <w:tcW w:w="5783"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3A8A66EE" w14:textId="77777777" w:rsidR="001B6CA9" w:rsidRDefault="00246398">
            <w:pPr>
              <w:spacing w:after="0"/>
            </w:pPr>
            <w:r>
              <w:rPr>
                <w:rFonts w:cs="Calibri"/>
                <w:sz w:val="20"/>
              </w:rPr>
              <w:t>Super Admin and department heads</w:t>
            </w:r>
          </w:p>
        </w:tc>
      </w:tr>
      <w:tr w:rsidR="001B6CA9" w14:paraId="68F0833B" w14:textId="77777777">
        <w:trPr>
          <w:cantSplit/>
          <w:jc w:val="center"/>
        </w:trPr>
        <w:tc>
          <w:tcPr>
            <w:tcW w:w="3855"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6D81E30E" w14:textId="77777777" w:rsidR="001B6CA9" w:rsidRDefault="00246398">
            <w:pPr>
              <w:spacing w:after="0"/>
            </w:pPr>
            <w:r>
              <w:rPr>
                <w:rFonts w:cs="Calibri"/>
                <w:sz w:val="20"/>
              </w:rPr>
              <w:t>Activity, Automations</w:t>
            </w:r>
          </w:p>
        </w:tc>
        <w:tc>
          <w:tcPr>
            <w:tcW w:w="5783"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2AF08A25" w14:textId="77777777" w:rsidR="001B6CA9" w:rsidRDefault="00246398">
            <w:pPr>
              <w:spacing w:after="0"/>
            </w:pPr>
            <w:r>
              <w:rPr>
                <w:rFonts w:cs="Calibri"/>
                <w:sz w:val="20"/>
              </w:rPr>
              <w:t>Super Admin only</w:t>
            </w:r>
          </w:p>
        </w:tc>
      </w:tr>
    </w:tbl>
    <w:p w14:paraId="6DE76DCF" w14:textId="77777777" w:rsidR="001B6CA9" w:rsidRDefault="001B6CA9">
      <w:pPr>
        <w:spacing w:after="200"/>
      </w:pPr>
    </w:p>
    <w:tbl>
      <w:tblPr>
        <w:tblW w:w="0" w:type="auto"/>
        <w:jc w:val="center"/>
        <w:tblLook w:val="04A0" w:firstRow="1" w:lastRow="0" w:firstColumn="1" w:lastColumn="0" w:noHBand="0" w:noVBand="1"/>
      </w:tblPr>
      <w:tblGrid>
        <w:gridCol w:w="9638"/>
      </w:tblGrid>
      <w:tr w:rsidR="001B6CA9" w14:paraId="7ACF3521" w14:textId="77777777">
        <w:trPr>
          <w:jc w:val="center"/>
        </w:trPr>
        <w:tc>
          <w:tcPr>
            <w:tcW w:w="9638" w:type="dxa"/>
            <w:tcBorders>
              <w:top w:val="single" w:sz="4" w:space="0" w:color="D4D4D4"/>
              <w:left w:val="single" w:sz="24" w:space="0" w:color="121212"/>
              <w:bottom w:val="single" w:sz="4" w:space="0" w:color="D4D4D4"/>
              <w:right w:val="single" w:sz="4" w:space="0" w:color="D4D4D4"/>
            </w:tcBorders>
            <w:shd w:val="clear" w:color="auto" w:fill="F3F3F3"/>
            <w:tcMar>
              <w:top w:w="80" w:type="dxa"/>
              <w:left w:w="120" w:type="dxa"/>
              <w:bottom w:w="80" w:type="dxa"/>
              <w:right w:w="120" w:type="dxa"/>
            </w:tcMar>
          </w:tcPr>
          <w:p w14:paraId="626C964F" w14:textId="77777777" w:rsidR="001B6CA9" w:rsidRDefault="00246398">
            <w:pPr>
              <w:spacing w:after="0"/>
            </w:pPr>
            <w:r>
              <w:rPr>
                <w:rFonts w:cs="Calibri"/>
                <w:sz w:val="21"/>
              </w:rPr>
              <w:t>Developers never see the real installation date or any money.</w:t>
            </w:r>
          </w:p>
        </w:tc>
      </w:tr>
    </w:tbl>
    <w:p w14:paraId="7A362A6C" w14:textId="77777777" w:rsidR="001B6CA9" w:rsidRDefault="001B6CA9"/>
    <w:p w14:paraId="0B065FC2" w14:textId="77777777" w:rsidR="001B6CA9" w:rsidRDefault="00246398">
      <w:pPr>
        <w:pStyle w:val="Heading1"/>
      </w:pPr>
      <w:bookmarkStart w:id="4" w:name="_Toc244009427"/>
      <w:r>
        <w:rPr>
          <w:rFonts w:ascii="Segoe UI" w:eastAsia="Segoe UI" w:hAnsi="Segoe UI" w:cs="Segoe UI"/>
        </w:rPr>
        <w:t>5.  The life of a project</w:t>
      </w:r>
      <w:bookmarkEnd w:id="4"/>
    </w:p>
    <w:p w14:paraId="0E9445F5" w14:textId="77777777" w:rsidR="001B6CA9" w:rsidRDefault="00246398">
      <w:r>
        <w:rPr>
          <w:rFonts w:cs="Calibri"/>
        </w:rPr>
        <w:t>This is the normal path. Buttons only appear when your role can take that step.</w:t>
      </w:r>
    </w:p>
    <w:tbl>
      <w:tblPr>
        <w:tblW w:w="9638" w:type="dxa"/>
        <w:jc w:val="center"/>
        <w:tblLook w:val="04A0" w:firstRow="1" w:lastRow="0" w:firstColumn="1" w:lastColumn="0" w:noHBand="0" w:noVBand="1"/>
      </w:tblPr>
      <w:tblGrid>
        <w:gridCol w:w="964"/>
        <w:gridCol w:w="2506"/>
        <w:gridCol w:w="1928"/>
        <w:gridCol w:w="4240"/>
      </w:tblGrid>
      <w:tr w:rsidR="001B6CA9" w14:paraId="7C143AA2" w14:textId="77777777">
        <w:trPr>
          <w:cantSplit/>
          <w:tblHeader/>
          <w:jc w:val="center"/>
        </w:trPr>
        <w:tc>
          <w:tcPr>
            <w:tcW w:w="964"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694C8F7C" w14:textId="77777777" w:rsidR="001B6CA9" w:rsidRDefault="00246398">
            <w:pPr>
              <w:spacing w:after="0"/>
            </w:pPr>
            <w:r>
              <w:rPr>
                <w:rFonts w:cs="Calibri"/>
                <w:b/>
                <w:color w:val="FFFFFF"/>
                <w:sz w:val="20"/>
              </w:rPr>
              <w:t>Step</w:t>
            </w:r>
          </w:p>
        </w:tc>
        <w:tc>
          <w:tcPr>
            <w:tcW w:w="2506"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39296CD3" w14:textId="77777777" w:rsidR="001B6CA9" w:rsidRDefault="00246398">
            <w:pPr>
              <w:spacing w:after="0"/>
            </w:pPr>
            <w:r>
              <w:rPr>
                <w:rFonts w:cs="Calibri"/>
                <w:b/>
                <w:color w:val="FFFFFF"/>
                <w:sz w:val="20"/>
              </w:rPr>
              <w:t>Status</w:t>
            </w:r>
          </w:p>
        </w:tc>
        <w:tc>
          <w:tcPr>
            <w:tcW w:w="1928"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0540C042" w14:textId="77777777" w:rsidR="001B6CA9" w:rsidRDefault="00246398">
            <w:pPr>
              <w:spacing w:after="0"/>
            </w:pPr>
            <w:r>
              <w:rPr>
                <w:rFonts w:cs="Calibri"/>
                <w:b/>
                <w:color w:val="FFFFFF"/>
                <w:sz w:val="20"/>
              </w:rPr>
              <w:t>Who acts</w:t>
            </w:r>
          </w:p>
        </w:tc>
        <w:tc>
          <w:tcPr>
            <w:tcW w:w="4241"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201C6325" w14:textId="77777777" w:rsidR="001B6CA9" w:rsidRDefault="00246398">
            <w:pPr>
              <w:spacing w:after="0"/>
            </w:pPr>
            <w:r>
              <w:rPr>
                <w:rFonts w:cs="Calibri"/>
                <w:b/>
                <w:color w:val="FFFFFF"/>
                <w:sz w:val="20"/>
              </w:rPr>
              <w:t>What they do</w:t>
            </w:r>
          </w:p>
        </w:tc>
      </w:tr>
      <w:tr w:rsidR="001B6CA9" w14:paraId="38DB3ADF" w14:textId="77777777">
        <w:trPr>
          <w:cantSplit/>
          <w:jc w:val="center"/>
        </w:trPr>
        <w:tc>
          <w:tcPr>
            <w:tcW w:w="964"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2F1A61E6" w14:textId="77777777" w:rsidR="001B6CA9" w:rsidRDefault="00246398">
            <w:pPr>
              <w:spacing w:after="0"/>
            </w:pPr>
            <w:r>
              <w:rPr>
                <w:rFonts w:cs="Calibri"/>
                <w:sz w:val="20"/>
              </w:rPr>
              <w:t>1</w:t>
            </w:r>
          </w:p>
        </w:tc>
        <w:tc>
          <w:tcPr>
            <w:tcW w:w="2506"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222A7093" w14:textId="77777777" w:rsidR="001B6CA9" w:rsidRDefault="00246398">
            <w:pPr>
              <w:spacing w:after="0"/>
            </w:pPr>
            <w:r>
              <w:rPr>
                <w:rFonts w:cs="Calibri"/>
                <w:sz w:val="20"/>
              </w:rPr>
              <w:t>Brief submitted</w:t>
            </w:r>
          </w:p>
        </w:tc>
        <w:tc>
          <w:tcPr>
            <w:tcW w:w="1928"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512D7DD6" w14:textId="77777777" w:rsidR="001B6CA9" w:rsidRDefault="00246398">
            <w:pPr>
              <w:spacing w:after="0"/>
            </w:pPr>
            <w:r>
              <w:rPr>
                <w:rFonts w:cs="Calibri"/>
                <w:sz w:val="20"/>
              </w:rPr>
              <w:t>Tech Head</w:t>
            </w:r>
          </w:p>
        </w:tc>
        <w:tc>
          <w:tcPr>
            <w:tcW w:w="4241"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59414AB1" w14:textId="77777777" w:rsidR="001B6CA9" w:rsidRDefault="00246398">
            <w:pPr>
              <w:spacing w:after="0"/>
            </w:pPr>
            <w:r>
              <w:rPr>
                <w:rFonts w:cs="Calibri"/>
                <w:sz w:val="20"/>
              </w:rPr>
              <w:t>Assigns the team and development deadline.</w:t>
            </w:r>
          </w:p>
        </w:tc>
      </w:tr>
      <w:tr w:rsidR="001B6CA9" w14:paraId="2EA34669" w14:textId="77777777">
        <w:trPr>
          <w:cantSplit/>
          <w:jc w:val="center"/>
        </w:trPr>
        <w:tc>
          <w:tcPr>
            <w:tcW w:w="964"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4D6E5D4B" w14:textId="77777777" w:rsidR="001B6CA9" w:rsidRDefault="00246398">
            <w:pPr>
              <w:spacing w:after="0"/>
            </w:pPr>
            <w:r>
              <w:rPr>
                <w:rFonts w:cs="Calibri"/>
                <w:sz w:val="20"/>
              </w:rPr>
              <w:t>2</w:t>
            </w:r>
          </w:p>
        </w:tc>
        <w:tc>
          <w:tcPr>
            <w:tcW w:w="2506"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1DFDEFBF" w14:textId="77777777" w:rsidR="001B6CA9" w:rsidRDefault="00246398">
            <w:pPr>
              <w:spacing w:after="0"/>
            </w:pPr>
            <w:r>
              <w:rPr>
                <w:rFonts w:cs="Calibri"/>
                <w:sz w:val="20"/>
              </w:rPr>
              <w:t>Assigned</w:t>
            </w:r>
          </w:p>
        </w:tc>
        <w:tc>
          <w:tcPr>
            <w:tcW w:w="1928"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31E342A3" w14:textId="77777777" w:rsidR="001B6CA9" w:rsidRDefault="00246398">
            <w:pPr>
              <w:spacing w:after="0"/>
            </w:pPr>
            <w:r>
              <w:rPr>
                <w:rFonts w:cs="Calibri"/>
                <w:sz w:val="20"/>
              </w:rPr>
              <w:t>Developer</w:t>
            </w:r>
          </w:p>
        </w:tc>
        <w:tc>
          <w:tcPr>
            <w:tcW w:w="4241"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76802F4B" w14:textId="77777777" w:rsidR="001B6CA9" w:rsidRDefault="00246398">
            <w:pPr>
              <w:spacing w:after="0"/>
            </w:pPr>
            <w:r>
              <w:rPr>
                <w:rFonts w:cs="Calibri"/>
                <w:sz w:val="20"/>
              </w:rPr>
              <w:t>Starts development.</w:t>
            </w:r>
          </w:p>
        </w:tc>
      </w:tr>
      <w:tr w:rsidR="001B6CA9" w14:paraId="7BE5B55F" w14:textId="77777777">
        <w:trPr>
          <w:cantSplit/>
          <w:jc w:val="center"/>
        </w:trPr>
        <w:tc>
          <w:tcPr>
            <w:tcW w:w="964"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48D0EEDB" w14:textId="77777777" w:rsidR="001B6CA9" w:rsidRDefault="00246398">
            <w:pPr>
              <w:spacing w:after="0"/>
            </w:pPr>
            <w:r>
              <w:rPr>
                <w:rFonts w:cs="Calibri"/>
                <w:sz w:val="20"/>
              </w:rPr>
              <w:t>3</w:t>
            </w:r>
          </w:p>
        </w:tc>
        <w:tc>
          <w:tcPr>
            <w:tcW w:w="2506"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126810B1" w14:textId="77777777" w:rsidR="001B6CA9" w:rsidRDefault="00246398">
            <w:pPr>
              <w:spacing w:after="0"/>
            </w:pPr>
            <w:r>
              <w:rPr>
                <w:rFonts w:cs="Calibri"/>
                <w:sz w:val="20"/>
              </w:rPr>
              <w:t>In development</w:t>
            </w:r>
          </w:p>
        </w:tc>
        <w:tc>
          <w:tcPr>
            <w:tcW w:w="1928"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3D551491" w14:textId="77777777" w:rsidR="001B6CA9" w:rsidRDefault="00246398">
            <w:pPr>
              <w:spacing w:after="0"/>
            </w:pPr>
            <w:r>
              <w:rPr>
                <w:rFonts w:cs="Calibri"/>
                <w:sz w:val="20"/>
              </w:rPr>
              <w:t>Developer</w:t>
            </w:r>
          </w:p>
        </w:tc>
        <w:tc>
          <w:tcPr>
            <w:tcW w:w="4241"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0402D659" w14:textId="77777777" w:rsidR="001B6CA9" w:rsidRDefault="00246398">
            <w:pPr>
              <w:spacing w:after="0"/>
            </w:pPr>
            <w:r>
              <w:rPr>
                <w:rFonts w:cs="Calibri"/>
                <w:sz w:val="20"/>
              </w:rPr>
              <w:t>Sends the job for internal review.</w:t>
            </w:r>
          </w:p>
        </w:tc>
      </w:tr>
      <w:tr w:rsidR="001B6CA9" w14:paraId="1B3FA8BC" w14:textId="77777777">
        <w:trPr>
          <w:cantSplit/>
          <w:jc w:val="center"/>
        </w:trPr>
        <w:tc>
          <w:tcPr>
            <w:tcW w:w="964"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366C01B0" w14:textId="77777777" w:rsidR="001B6CA9" w:rsidRDefault="00246398">
            <w:pPr>
              <w:spacing w:after="0"/>
            </w:pPr>
            <w:r>
              <w:rPr>
                <w:rFonts w:cs="Calibri"/>
                <w:sz w:val="20"/>
              </w:rPr>
              <w:t>4</w:t>
            </w:r>
          </w:p>
        </w:tc>
        <w:tc>
          <w:tcPr>
            <w:tcW w:w="2506"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6889804C" w14:textId="77777777" w:rsidR="001B6CA9" w:rsidRDefault="00246398">
            <w:pPr>
              <w:spacing w:after="0"/>
            </w:pPr>
            <w:r>
              <w:rPr>
                <w:rFonts w:cs="Calibri"/>
                <w:sz w:val="20"/>
              </w:rPr>
              <w:t>Internal review</w:t>
            </w:r>
          </w:p>
        </w:tc>
        <w:tc>
          <w:tcPr>
            <w:tcW w:w="1928"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7E0BC8C2" w14:textId="77777777" w:rsidR="001B6CA9" w:rsidRDefault="00246398">
            <w:pPr>
              <w:spacing w:after="0"/>
            </w:pPr>
            <w:r>
              <w:rPr>
                <w:rFonts w:cs="Calibri"/>
                <w:sz w:val="20"/>
              </w:rPr>
              <w:t>Tech Head</w:t>
            </w:r>
          </w:p>
        </w:tc>
        <w:tc>
          <w:tcPr>
            <w:tcW w:w="4241"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2521C2EC" w14:textId="77777777" w:rsidR="001B6CA9" w:rsidRDefault="00246398">
            <w:pPr>
              <w:spacing w:after="0"/>
            </w:pPr>
            <w:r>
              <w:rPr>
                <w:rFonts w:cs="Calibri"/>
                <w:sz w:val="20"/>
              </w:rPr>
              <w:t>Approves only if the guide and demo video exist.</w:t>
            </w:r>
          </w:p>
        </w:tc>
      </w:tr>
      <w:tr w:rsidR="001B6CA9" w14:paraId="71C8E106" w14:textId="77777777">
        <w:trPr>
          <w:cantSplit/>
          <w:jc w:val="center"/>
        </w:trPr>
        <w:tc>
          <w:tcPr>
            <w:tcW w:w="964"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7438F555" w14:textId="77777777" w:rsidR="001B6CA9" w:rsidRDefault="00246398">
            <w:pPr>
              <w:spacing w:after="0"/>
            </w:pPr>
            <w:r>
              <w:rPr>
                <w:rFonts w:cs="Calibri"/>
                <w:sz w:val="20"/>
              </w:rPr>
              <w:t>5</w:t>
            </w:r>
          </w:p>
        </w:tc>
        <w:tc>
          <w:tcPr>
            <w:tcW w:w="2506"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4828B132" w14:textId="77777777" w:rsidR="001B6CA9" w:rsidRDefault="00246398">
            <w:pPr>
              <w:spacing w:after="0"/>
            </w:pPr>
            <w:r>
              <w:rPr>
                <w:rFonts w:cs="Calibri"/>
                <w:sz w:val="20"/>
              </w:rPr>
              <w:t>Ready for installation</w:t>
            </w:r>
          </w:p>
        </w:tc>
        <w:tc>
          <w:tcPr>
            <w:tcW w:w="1928"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5C22939E" w14:textId="77777777" w:rsidR="001B6CA9" w:rsidRDefault="00246398">
            <w:pPr>
              <w:spacing w:after="0"/>
            </w:pPr>
            <w:r>
              <w:rPr>
                <w:rFonts w:cs="Calibri"/>
                <w:sz w:val="20"/>
              </w:rPr>
              <w:t>Operations</w:t>
            </w:r>
          </w:p>
        </w:tc>
        <w:tc>
          <w:tcPr>
            <w:tcW w:w="4241"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3586070A" w14:textId="77777777" w:rsidR="001B6CA9" w:rsidRDefault="00246398">
            <w:pPr>
              <w:spacing w:after="0"/>
            </w:pPr>
            <w:r>
              <w:rPr>
                <w:rFonts w:cs="Calibri"/>
                <w:sz w:val="20"/>
              </w:rPr>
              <w:t>Starts the site install.</w:t>
            </w:r>
          </w:p>
        </w:tc>
      </w:tr>
      <w:tr w:rsidR="001B6CA9" w14:paraId="3D040F12" w14:textId="77777777">
        <w:trPr>
          <w:cantSplit/>
          <w:jc w:val="center"/>
        </w:trPr>
        <w:tc>
          <w:tcPr>
            <w:tcW w:w="964"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426D8D94" w14:textId="77777777" w:rsidR="001B6CA9" w:rsidRDefault="00246398">
            <w:pPr>
              <w:spacing w:after="0"/>
            </w:pPr>
            <w:r>
              <w:rPr>
                <w:rFonts w:cs="Calibri"/>
                <w:sz w:val="20"/>
              </w:rPr>
              <w:t>6</w:t>
            </w:r>
          </w:p>
        </w:tc>
        <w:tc>
          <w:tcPr>
            <w:tcW w:w="2506"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7FDD3DE7" w14:textId="77777777" w:rsidR="001B6CA9" w:rsidRDefault="00246398">
            <w:pPr>
              <w:spacing w:after="0"/>
            </w:pPr>
            <w:r>
              <w:rPr>
                <w:rFonts w:cs="Calibri"/>
                <w:sz w:val="20"/>
              </w:rPr>
              <w:t>Installing</w:t>
            </w:r>
          </w:p>
        </w:tc>
        <w:tc>
          <w:tcPr>
            <w:tcW w:w="1928"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659CD0A2" w14:textId="77777777" w:rsidR="001B6CA9" w:rsidRDefault="00246398">
            <w:pPr>
              <w:spacing w:after="0"/>
            </w:pPr>
            <w:r>
              <w:rPr>
                <w:rFonts w:cs="Calibri"/>
                <w:sz w:val="20"/>
              </w:rPr>
              <w:t>Operations</w:t>
            </w:r>
          </w:p>
        </w:tc>
        <w:tc>
          <w:tcPr>
            <w:tcW w:w="4241"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4BFCD1A9" w14:textId="77777777" w:rsidR="001B6CA9" w:rsidRDefault="00246398">
            <w:pPr>
              <w:spacing w:after="0"/>
            </w:pPr>
            <w:r>
              <w:rPr>
                <w:rFonts w:cs="Calibri"/>
                <w:sz w:val="20"/>
              </w:rPr>
              <w:t>Marks the job installed and writes the report.</w:t>
            </w:r>
          </w:p>
        </w:tc>
      </w:tr>
      <w:tr w:rsidR="001B6CA9" w14:paraId="4AAF5D7E" w14:textId="77777777">
        <w:trPr>
          <w:cantSplit/>
          <w:jc w:val="center"/>
        </w:trPr>
        <w:tc>
          <w:tcPr>
            <w:tcW w:w="964"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5FC2F4BD" w14:textId="77777777" w:rsidR="001B6CA9" w:rsidRDefault="00246398">
            <w:pPr>
              <w:spacing w:after="0"/>
            </w:pPr>
            <w:r>
              <w:rPr>
                <w:rFonts w:cs="Calibri"/>
                <w:sz w:val="20"/>
              </w:rPr>
              <w:t>7</w:t>
            </w:r>
          </w:p>
        </w:tc>
        <w:tc>
          <w:tcPr>
            <w:tcW w:w="2506"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5533D046" w14:textId="77777777" w:rsidR="001B6CA9" w:rsidRDefault="00246398">
            <w:pPr>
              <w:spacing w:after="0"/>
            </w:pPr>
            <w:r>
              <w:rPr>
                <w:rFonts w:cs="Calibri"/>
                <w:sz w:val="20"/>
              </w:rPr>
              <w:t>Installed</w:t>
            </w:r>
          </w:p>
        </w:tc>
        <w:tc>
          <w:tcPr>
            <w:tcW w:w="1928"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3FC9F08F" w14:textId="77777777" w:rsidR="001B6CA9" w:rsidRDefault="00246398">
            <w:pPr>
              <w:spacing w:after="0"/>
            </w:pPr>
            <w:r>
              <w:rPr>
                <w:rFonts w:cs="Calibri"/>
                <w:sz w:val="20"/>
              </w:rPr>
              <w:t>Business</w:t>
            </w:r>
          </w:p>
        </w:tc>
        <w:tc>
          <w:tcPr>
            <w:tcW w:w="4241"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411E83B4" w14:textId="77777777" w:rsidR="001B6CA9" w:rsidRDefault="00246398">
            <w:pPr>
              <w:spacing w:after="0"/>
            </w:pPr>
            <w:r>
              <w:rPr>
                <w:rFonts w:cs="Calibri"/>
                <w:sz w:val="20"/>
              </w:rPr>
              <w:t>Marks the job completed.</w:t>
            </w:r>
          </w:p>
        </w:tc>
      </w:tr>
      <w:tr w:rsidR="001B6CA9" w14:paraId="6EF6339A" w14:textId="77777777">
        <w:trPr>
          <w:cantSplit/>
          <w:jc w:val="center"/>
        </w:trPr>
        <w:tc>
          <w:tcPr>
            <w:tcW w:w="964"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44A28117" w14:textId="77777777" w:rsidR="001B6CA9" w:rsidRDefault="00246398">
            <w:pPr>
              <w:spacing w:after="0"/>
            </w:pPr>
            <w:r>
              <w:rPr>
                <w:rFonts w:cs="Calibri"/>
                <w:sz w:val="20"/>
              </w:rPr>
              <w:t>8</w:t>
            </w:r>
          </w:p>
        </w:tc>
        <w:tc>
          <w:tcPr>
            <w:tcW w:w="2506"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293F32C9" w14:textId="77777777" w:rsidR="001B6CA9" w:rsidRDefault="00246398">
            <w:pPr>
              <w:spacing w:after="0"/>
            </w:pPr>
            <w:r>
              <w:rPr>
                <w:rFonts w:cs="Calibri"/>
                <w:sz w:val="20"/>
              </w:rPr>
              <w:t>Completed</w:t>
            </w:r>
          </w:p>
        </w:tc>
        <w:tc>
          <w:tcPr>
            <w:tcW w:w="1928"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788C2447" w14:textId="77777777" w:rsidR="001B6CA9" w:rsidRDefault="00246398">
            <w:pPr>
              <w:spacing w:after="0"/>
            </w:pPr>
            <w:r>
              <w:rPr>
                <w:rFonts w:cs="Calibri"/>
                <w:sz w:val="20"/>
              </w:rPr>
              <w:t>—</w:t>
            </w:r>
          </w:p>
        </w:tc>
        <w:tc>
          <w:tcPr>
            <w:tcW w:w="4241"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3358C123" w14:textId="77777777" w:rsidR="001B6CA9" w:rsidRDefault="00246398">
            <w:pPr>
              <w:spacing w:after="0"/>
            </w:pPr>
            <w:r>
              <w:rPr>
                <w:rFonts w:cs="Calibri"/>
                <w:sz w:val="20"/>
              </w:rPr>
              <w:t>The monthly report uses this date.</w:t>
            </w:r>
          </w:p>
        </w:tc>
      </w:tr>
    </w:tbl>
    <w:p w14:paraId="76269D9E" w14:textId="77777777" w:rsidR="001B6CA9" w:rsidRDefault="001B6CA9">
      <w:pPr>
        <w:spacing w:after="200"/>
      </w:pPr>
    </w:p>
    <w:p w14:paraId="4279AE35" w14:textId="77777777" w:rsidR="001B6CA9" w:rsidRDefault="00246398">
      <w:pPr>
        <w:spacing w:after="80"/>
        <w:ind w:left="425" w:hanging="227"/>
      </w:pPr>
      <w:r>
        <w:rPr>
          <w:rFonts w:cs="Calibri"/>
        </w:rPr>
        <w:t xml:space="preserve">•  </w:t>
      </w:r>
      <w:r>
        <w:rPr>
          <w:rFonts w:cs="Calibri"/>
        </w:rPr>
        <w:t xml:space="preserve">Tech Head can send a project </w:t>
      </w:r>
      <w:r>
        <w:rPr>
          <w:rFonts w:cs="Calibri"/>
          <w:b/>
        </w:rPr>
        <w:t>back to development</w:t>
      </w:r>
      <w:r>
        <w:rPr>
          <w:rFonts w:cs="Calibri"/>
        </w:rPr>
        <w:t xml:space="preserve"> from internal review or from ready for installation.</w:t>
      </w:r>
    </w:p>
    <w:p w14:paraId="511D122D" w14:textId="77777777" w:rsidR="001B6CA9" w:rsidRDefault="00246398">
      <w:pPr>
        <w:spacing w:after="80"/>
        <w:ind w:left="425" w:hanging="227"/>
      </w:pPr>
      <w:r>
        <w:rPr>
          <w:rFonts w:cs="Calibri"/>
        </w:rPr>
        <w:t>•  Operations can pause an install (back to ready for installation).</w:t>
      </w:r>
    </w:p>
    <w:p w14:paraId="634F29E7" w14:textId="77777777" w:rsidR="001B6CA9" w:rsidRDefault="00246398">
      <w:pPr>
        <w:spacing w:after="80"/>
        <w:ind w:left="425" w:hanging="227"/>
      </w:pPr>
      <w:r>
        <w:rPr>
          <w:rFonts w:cs="Calibri"/>
        </w:rPr>
        <w:t>•  A project can also be On hold or Cancelled in the data; day-to-day work uses the path above.</w:t>
      </w:r>
    </w:p>
    <w:p w14:paraId="6F076FC9" w14:textId="77777777" w:rsidR="001B6CA9" w:rsidRDefault="00246398">
      <w:pPr>
        <w:pStyle w:val="Heading2"/>
      </w:pPr>
      <w:r>
        <w:rPr>
          <w:rFonts w:ascii="Segoe UI" w:eastAsia="Segoe UI" w:hAnsi="Segoe UI" w:cs="Segoe UI"/>
        </w:rPr>
        <w:t>Who does what on that path</w:t>
      </w:r>
    </w:p>
    <w:p w14:paraId="0B586F4E" w14:textId="77777777" w:rsidR="001B6CA9" w:rsidRDefault="00246398">
      <w:pPr>
        <w:spacing w:after="120"/>
        <w:ind w:left="567" w:hanging="425"/>
      </w:pPr>
      <w:r>
        <w:rPr>
          <w:rFonts w:cs="Calibri"/>
          <w:b/>
        </w:rPr>
        <w:t>1.  Business</w:t>
      </w:r>
      <w:r>
        <w:rPr>
          <w:rFonts w:cs="Calibri"/>
        </w:rPr>
        <w:t xml:space="preserve"> creates the brief (name, client, description, references, design, content, other notes). Sets budget and the </w:t>
      </w:r>
      <w:r>
        <w:rPr>
          <w:rFonts w:cs="Calibri"/>
          <w:b/>
        </w:rPr>
        <w:t>real installation date</w:t>
      </w:r>
      <w:r>
        <w:rPr>
          <w:rFonts w:cs="Calibri"/>
        </w:rPr>
        <w:t xml:space="preserve"> when known. Can add progress-showing dates (when WIP is shown to the client).</w:t>
      </w:r>
    </w:p>
    <w:p w14:paraId="5AB2AB6C" w14:textId="77777777" w:rsidR="001B6CA9" w:rsidRDefault="00246398">
      <w:pPr>
        <w:spacing w:after="120"/>
        <w:ind w:left="567" w:hanging="425"/>
      </w:pPr>
      <w:r>
        <w:rPr>
          <w:rFonts w:cs="Calibri"/>
          <w:b/>
        </w:rPr>
        <w:t>2.  Tech Head</w:t>
      </w:r>
      <w:r>
        <w:rPr>
          <w:rFonts w:cs="Calibri"/>
        </w:rPr>
        <w:t xml:space="preserve"> opens </w:t>
      </w:r>
      <w:r>
        <w:rPr>
          <w:rFonts w:cs="Calibri"/>
          <w:b/>
        </w:rPr>
        <w:t>Assignments</w:t>
      </w:r>
      <w:r>
        <w:rPr>
          <w:rFonts w:cs="Calibri"/>
        </w:rPr>
        <w:t>, picks developers, sets the development deadline and milestones.</w:t>
      </w:r>
    </w:p>
    <w:p w14:paraId="13672EE5" w14:textId="77777777" w:rsidR="001B6CA9" w:rsidRDefault="00246398">
      <w:pPr>
        <w:spacing w:after="120"/>
        <w:ind w:left="567" w:hanging="425"/>
      </w:pPr>
      <w:r>
        <w:rPr>
          <w:rFonts w:cs="Calibri"/>
          <w:b/>
        </w:rPr>
        <w:t>3.  Developers</w:t>
      </w:r>
      <w:r>
        <w:rPr>
          <w:rFonts w:cs="Calibri"/>
        </w:rPr>
        <w:t xml:space="preserve"> start development, tick milestones, write the </w:t>
      </w:r>
      <w:r>
        <w:rPr>
          <w:rFonts w:cs="Calibri"/>
          <w:b/>
        </w:rPr>
        <w:t>installation guide</w:t>
      </w:r>
      <w:r>
        <w:rPr>
          <w:rFonts w:cs="Calibri"/>
        </w:rPr>
        <w:t xml:space="preserve"> (English and/or Arabic) and add a </w:t>
      </w:r>
      <w:r>
        <w:rPr>
          <w:rFonts w:cs="Calibri"/>
          <w:b/>
        </w:rPr>
        <w:t>demo video</w:t>
      </w:r>
      <w:r>
        <w:rPr>
          <w:rFonts w:cs="Calibri"/>
        </w:rPr>
        <w:t xml:space="preserve"> link recorded on the same setup that will go on site.</w:t>
      </w:r>
    </w:p>
    <w:p w14:paraId="787EC6CD" w14:textId="77777777" w:rsidR="001B6CA9" w:rsidRDefault="00246398">
      <w:pPr>
        <w:spacing w:after="120"/>
        <w:ind w:left="567" w:hanging="425"/>
      </w:pPr>
      <w:r>
        <w:rPr>
          <w:rFonts w:cs="Calibri"/>
          <w:b/>
        </w:rPr>
        <w:t xml:space="preserve">4.  </w:t>
      </w:r>
      <w:r>
        <w:rPr>
          <w:rFonts w:cs="Calibri"/>
        </w:rPr>
        <w:t>Tech Head cannot approve “ready for installation” until steps and demo video are there.</w:t>
      </w:r>
    </w:p>
    <w:p w14:paraId="329DAED8" w14:textId="77777777" w:rsidR="001B6CA9" w:rsidRDefault="00246398">
      <w:pPr>
        <w:spacing w:after="120"/>
        <w:ind w:left="567" w:hanging="425"/>
      </w:pPr>
      <w:r>
        <w:rPr>
          <w:rFonts w:cs="Calibri"/>
          <w:b/>
        </w:rPr>
        <w:t>5.  Operations</w:t>
      </w:r>
      <w:r>
        <w:rPr>
          <w:rFonts w:cs="Calibri"/>
        </w:rPr>
        <w:t xml:space="preserve"> uses </w:t>
      </w:r>
      <w:r>
        <w:rPr>
          <w:rFonts w:cs="Calibri"/>
          <w:b/>
        </w:rPr>
        <w:t>Installations</w:t>
      </w:r>
      <w:r>
        <w:rPr>
          <w:rFonts w:cs="Calibri"/>
        </w:rPr>
        <w:t>, assigns a lead technician, starts the job, writes the report, marks installed.</w:t>
      </w:r>
    </w:p>
    <w:p w14:paraId="66495E6C" w14:textId="77777777" w:rsidR="001B6CA9" w:rsidRDefault="00246398">
      <w:pPr>
        <w:spacing w:after="120"/>
        <w:ind w:left="567" w:hanging="425"/>
      </w:pPr>
      <w:r>
        <w:rPr>
          <w:rFonts w:cs="Calibri"/>
          <w:b/>
        </w:rPr>
        <w:t>6.  Business</w:t>
      </w:r>
      <w:r>
        <w:rPr>
          <w:rFonts w:cs="Calibri"/>
        </w:rPr>
        <w:t xml:space="preserve"> marks the job </w:t>
      </w:r>
      <w:r>
        <w:rPr>
          <w:rFonts w:cs="Calibri"/>
          <w:b/>
        </w:rPr>
        <w:t>completed</w:t>
      </w:r>
      <w:r>
        <w:rPr>
          <w:rFonts w:cs="Calibri"/>
        </w:rPr>
        <w:t xml:space="preserve"> after install (this date is used in the monthly report).</w:t>
      </w:r>
    </w:p>
    <w:p w14:paraId="27B839CA" w14:textId="77777777" w:rsidR="001B6CA9" w:rsidRDefault="00246398">
      <w:pPr>
        <w:spacing w:after="120"/>
        <w:ind w:left="567" w:hanging="425"/>
      </w:pPr>
      <w:r>
        <w:rPr>
          <w:rFonts w:cs="Calibri"/>
          <w:b/>
        </w:rPr>
        <w:t>7.  Accounting</w:t>
      </w:r>
      <w:r>
        <w:rPr>
          <w:rFonts w:cs="Calibri"/>
        </w:rPr>
        <w:t xml:space="preserve"> records collections and expenses at any time after the budget exists.</w:t>
      </w:r>
    </w:p>
    <w:p w14:paraId="618DCB14" w14:textId="77777777" w:rsidR="001B6CA9" w:rsidRDefault="00246398">
      <w:pPr>
        <w:pStyle w:val="Heading1"/>
      </w:pPr>
      <w:bookmarkStart w:id="5" w:name="_Toc244009428"/>
      <w:r>
        <w:rPr>
          <w:rFonts w:ascii="Segoe UI" w:eastAsia="Segoe UI" w:hAnsi="Segoe UI" w:cs="Segoe UI"/>
        </w:rPr>
        <w:t>6.  Opening a project — tabs</w:t>
      </w:r>
      <w:bookmarkEnd w:id="5"/>
    </w:p>
    <w:p w14:paraId="17B4B029" w14:textId="77777777" w:rsidR="001B6CA9" w:rsidRDefault="00246398">
      <w:r>
        <w:rPr>
          <w:rFonts w:cs="Calibri"/>
        </w:rPr>
        <w:t>A project is split into tabs. You can always open any tab you are allowed to see.</w:t>
      </w:r>
    </w:p>
    <w:p w14:paraId="09D6CBF8" w14:textId="77777777" w:rsidR="001B6CA9" w:rsidRDefault="00246398">
      <w:pPr>
        <w:spacing w:after="120"/>
      </w:pPr>
      <w:r>
        <w:rPr>
          <w:rFonts w:cs="Calibri"/>
          <w:b/>
        </w:rPr>
        <w:t>If you open a project from Home or Projects, the first tab depends on your role:</w:t>
      </w:r>
    </w:p>
    <w:tbl>
      <w:tblPr>
        <w:tblW w:w="9638" w:type="dxa"/>
        <w:jc w:val="center"/>
        <w:tblLook w:val="04A0" w:firstRow="1" w:lastRow="0" w:firstColumn="1" w:lastColumn="0" w:noHBand="0" w:noVBand="1"/>
      </w:tblPr>
      <w:tblGrid>
        <w:gridCol w:w="4819"/>
        <w:gridCol w:w="4819"/>
      </w:tblGrid>
      <w:tr w:rsidR="001B6CA9" w14:paraId="0C856731" w14:textId="77777777">
        <w:trPr>
          <w:cantSplit/>
          <w:tblHeader/>
          <w:jc w:val="center"/>
        </w:trPr>
        <w:tc>
          <w:tcPr>
            <w:tcW w:w="4819"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105BAFFB" w14:textId="77777777" w:rsidR="001B6CA9" w:rsidRDefault="00246398">
            <w:pPr>
              <w:spacing w:after="0"/>
            </w:pPr>
            <w:r>
              <w:rPr>
                <w:rFonts w:cs="Calibri"/>
                <w:b/>
                <w:color w:val="FFFFFF"/>
                <w:sz w:val="20"/>
              </w:rPr>
              <w:t>You are</w:t>
            </w:r>
          </w:p>
        </w:tc>
        <w:tc>
          <w:tcPr>
            <w:tcW w:w="4819"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287ADD38" w14:textId="77777777" w:rsidR="001B6CA9" w:rsidRDefault="00246398">
            <w:pPr>
              <w:spacing w:after="0"/>
            </w:pPr>
            <w:r>
              <w:rPr>
                <w:rFonts w:cs="Calibri"/>
                <w:b/>
                <w:color w:val="FFFFFF"/>
                <w:sz w:val="20"/>
              </w:rPr>
              <w:t>Lands on</w:t>
            </w:r>
          </w:p>
        </w:tc>
      </w:tr>
      <w:tr w:rsidR="001B6CA9" w14:paraId="05D8D117" w14:textId="77777777">
        <w:trPr>
          <w:cantSplit/>
          <w:jc w:val="center"/>
        </w:trPr>
        <w:tc>
          <w:tcPr>
            <w:tcW w:w="4819"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74D47EF7" w14:textId="77777777" w:rsidR="001B6CA9" w:rsidRDefault="00246398">
            <w:pPr>
              <w:spacing w:after="0"/>
            </w:pPr>
            <w:r>
              <w:rPr>
                <w:rFonts w:cs="Calibri"/>
                <w:sz w:val="20"/>
              </w:rPr>
              <w:t>Accountant</w:t>
            </w:r>
          </w:p>
        </w:tc>
        <w:tc>
          <w:tcPr>
            <w:tcW w:w="4819"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1717C477" w14:textId="77777777" w:rsidR="001B6CA9" w:rsidRDefault="00246398">
            <w:pPr>
              <w:spacing w:after="0"/>
            </w:pPr>
            <w:r>
              <w:rPr>
                <w:rFonts w:cs="Calibri"/>
                <w:sz w:val="20"/>
              </w:rPr>
              <w:t>Finance</w:t>
            </w:r>
          </w:p>
        </w:tc>
      </w:tr>
      <w:tr w:rsidR="001B6CA9" w14:paraId="4D1A8A4A" w14:textId="77777777">
        <w:trPr>
          <w:cantSplit/>
          <w:jc w:val="center"/>
        </w:trPr>
        <w:tc>
          <w:tcPr>
            <w:tcW w:w="4819"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69DA1A3F" w14:textId="77777777" w:rsidR="001B6CA9" w:rsidRDefault="00246398">
            <w:pPr>
              <w:spacing w:after="0"/>
            </w:pPr>
            <w:r>
              <w:rPr>
                <w:rFonts w:cs="Calibri"/>
                <w:sz w:val="20"/>
              </w:rPr>
              <w:t>Operations</w:t>
            </w:r>
          </w:p>
        </w:tc>
        <w:tc>
          <w:tcPr>
            <w:tcW w:w="4819"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6F2DDA3F" w14:textId="77777777" w:rsidR="001B6CA9" w:rsidRDefault="00246398">
            <w:pPr>
              <w:spacing w:after="0"/>
            </w:pPr>
            <w:r>
              <w:rPr>
                <w:rFonts w:cs="Calibri"/>
                <w:sz w:val="20"/>
              </w:rPr>
              <w:t>Installation</w:t>
            </w:r>
          </w:p>
        </w:tc>
      </w:tr>
      <w:tr w:rsidR="001B6CA9" w14:paraId="6365AFEF" w14:textId="77777777">
        <w:trPr>
          <w:cantSplit/>
          <w:jc w:val="center"/>
        </w:trPr>
        <w:tc>
          <w:tcPr>
            <w:tcW w:w="4819"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0E3805D6" w14:textId="77777777" w:rsidR="001B6CA9" w:rsidRDefault="00246398">
            <w:pPr>
              <w:spacing w:after="0"/>
            </w:pPr>
            <w:r>
              <w:rPr>
                <w:rFonts w:cs="Calibri"/>
                <w:sz w:val="20"/>
              </w:rPr>
              <w:t>Developer / Tech Head</w:t>
            </w:r>
          </w:p>
        </w:tc>
        <w:tc>
          <w:tcPr>
            <w:tcW w:w="4819"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1644AB20" w14:textId="77777777" w:rsidR="001B6CA9" w:rsidRDefault="00246398">
            <w:pPr>
              <w:spacing w:after="0"/>
            </w:pPr>
            <w:r>
              <w:rPr>
                <w:rFonts w:cs="Calibri"/>
                <w:sz w:val="20"/>
              </w:rPr>
              <w:t>Development</w:t>
            </w:r>
          </w:p>
        </w:tc>
      </w:tr>
      <w:tr w:rsidR="001B6CA9" w14:paraId="430E325E" w14:textId="77777777">
        <w:trPr>
          <w:cantSplit/>
          <w:jc w:val="center"/>
        </w:trPr>
        <w:tc>
          <w:tcPr>
            <w:tcW w:w="4819"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4F1B3E56" w14:textId="77777777" w:rsidR="001B6CA9" w:rsidRDefault="00246398">
            <w:pPr>
              <w:spacing w:after="0"/>
            </w:pPr>
            <w:r>
              <w:rPr>
                <w:rFonts w:cs="Calibri"/>
                <w:sz w:val="20"/>
              </w:rPr>
              <w:t>Business / Super Admin</w:t>
            </w:r>
          </w:p>
        </w:tc>
        <w:tc>
          <w:tcPr>
            <w:tcW w:w="4819"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63335344" w14:textId="77777777" w:rsidR="001B6CA9" w:rsidRDefault="00246398">
            <w:pPr>
              <w:spacing w:after="0"/>
            </w:pPr>
            <w:r>
              <w:rPr>
                <w:rFonts w:cs="Calibri"/>
                <w:sz w:val="20"/>
              </w:rPr>
              <w:t>Brief</w:t>
            </w:r>
          </w:p>
        </w:tc>
      </w:tr>
    </w:tbl>
    <w:p w14:paraId="12AF11C0" w14:textId="77777777" w:rsidR="001B6CA9" w:rsidRDefault="001B6CA9">
      <w:pPr>
        <w:spacing w:after="200"/>
      </w:pPr>
    </w:p>
    <w:p w14:paraId="61489ECE" w14:textId="77777777" w:rsidR="001B6CA9" w:rsidRDefault="00246398">
      <w:pPr>
        <w:spacing w:after="120"/>
      </w:pPr>
      <w:r>
        <w:rPr>
          <w:rFonts w:cs="Calibri"/>
          <w:b/>
        </w:rPr>
        <w:t>If you click a project from another page, that page wins:</w:t>
      </w:r>
    </w:p>
    <w:tbl>
      <w:tblPr>
        <w:tblW w:w="9638" w:type="dxa"/>
        <w:jc w:val="center"/>
        <w:tblLook w:val="04A0" w:firstRow="1" w:lastRow="0" w:firstColumn="1" w:lastColumn="0" w:noHBand="0" w:noVBand="1"/>
      </w:tblPr>
      <w:tblGrid>
        <w:gridCol w:w="4819"/>
        <w:gridCol w:w="4819"/>
      </w:tblGrid>
      <w:tr w:rsidR="001B6CA9" w14:paraId="71C0C6A8" w14:textId="77777777">
        <w:trPr>
          <w:cantSplit/>
          <w:tblHeader/>
          <w:jc w:val="center"/>
        </w:trPr>
        <w:tc>
          <w:tcPr>
            <w:tcW w:w="4819"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3A013D8C" w14:textId="77777777" w:rsidR="001B6CA9" w:rsidRDefault="00246398">
            <w:pPr>
              <w:spacing w:after="0"/>
            </w:pPr>
            <w:r>
              <w:rPr>
                <w:rFonts w:cs="Calibri"/>
                <w:b/>
                <w:color w:val="FFFFFF"/>
                <w:sz w:val="20"/>
              </w:rPr>
              <w:t>You clicked from</w:t>
            </w:r>
          </w:p>
        </w:tc>
        <w:tc>
          <w:tcPr>
            <w:tcW w:w="4819"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5CA2EF3C" w14:textId="77777777" w:rsidR="001B6CA9" w:rsidRDefault="00246398">
            <w:pPr>
              <w:spacing w:after="0"/>
            </w:pPr>
            <w:r>
              <w:rPr>
                <w:rFonts w:cs="Calibri"/>
                <w:b/>
                <w:color w:val="FFFFFF"/>
                <w:sz w:val="20"/>
              </w:rPr>
              <w:t>Opens</w:t>
            </w:r>
          </w:p>
        </w:tc>
      </w:tr>
      <w:tr w:rsidR="001B6CA9" w14:paraId="2E16149F" w14:textId="77777777">
        <w:trPr>
          <w:cantSplit/>
          <w:jc w:val="center"/>
        </w:trPr>
        <w:tc>
          <w:tcPr>
            <w:tcW w:w="4819"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0B921086" w14:textId="77777777" w:rsidR="001B6CA9" w:rsidRDefault="00246398">
            <w:pPr>
              <w:spacing w:after="0"/>
            </w:pPr>
            <w:r>
              <w:rPr>
                <w:rFonts w:cs="Calibri"/>
                <w:sz w:val="20"/>
              </w:rPr>
              <w:t>Finance</w:t>
            </w:r>
          </w:p>
        </w:tc>
        <w:tc>
          <w:tcPr>
            <w:tcW w:w="4819"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7D9090F5" w14:textId="77777777" w:rsidR="001B6CA9" w:rsidRDefault="00246398">
            <w:pPr>
              <w:spacing w:after="0"/>
            </w:pPr>
            <w:r>
              <w:rPr>
                <w:rFonts w:cs="Calibri"/>
                <w:sz w:val="20"/>
              </w:rPr>
              <w:t>Finance</w:t>
            </w:r>
          </w:p>
        </w:tc>
      </w:tr>
      <w:tr w:rsidR="001B6CA9" w14:paraId="09D4AFB7" w14:textId="77777777">
        <w:trPr>
          <w:cantSplit/>
          <w:jc w:val="center"/>
        </w:trPr>
        <w:tc>
          <w:tcPr>
            <w:tcW w:w="4819"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2021D6EE" w14:textId="77777777" w:rsidR="001B6CA9" w:rsidRDefault="00246398">
            <w:pPr>
              <w:spacing w:after="0"/>
            </w:pPr>
            <w:r>
              <w:rPr>
                <w:rFonts w:cs="Calibri"/>
                <w:sz w:val="20"/>
              </w:rPr>
              <w:t>Installations</w:t>
            </w:r>
          </w:p>
        </w:tc>
        <w:tc>
          <w:tcPr>
            <w:tcW w:w="4819"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4D3F20A8" w14:textId="77777777" w:rsidR="001B6CA9" w:rsidRDefault="00246398">
            <w:pPr>
              <w:spacing w:after="0"/>
            </w:pPr>
            <w:r>
              <w:rPr>
                <w:rFonts w:cs="Calibri"/>
                <w:sz w:val="20"/>
              </w:rPr>
              <w:t>Installation</w:t>
            </w:r>
          </w:p>
        </w:tc>
      </w:tr>
      <w:tr w:rsidR="001B6CA9" w14:paraId="2CACADE2" w14:textId="77777777">
        <w:trPr>
          <w:cantSplit/>
          <w:jc w:val="center"/>
        </w:trPr>
        <w:tc>
          <w:tcPr>
            <w:tcW w:w="4819"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3F65BB6C" w14:textId="77777777" w:rsidR="001B6CA9" w:rsidRDefault="00246398">
            <w:pPr>
              <w:spacing w:after="0"/>
            </w:pPr>
            <w:r>
              <w:rPr>
                <w:rFonts w:cs="Calibri"/>
                <w:sz w:val="20"/>
              </w:rPr>
              <w:t>Assignments</w:t>
            </w:r>
          </w:p>
        </w:tc>
        <w:tc>
          <w:tcPr>
            <w:tcW w:w="4819"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3CD40410" w14:textId="77777777" w:rsidR="001B6CA9" w:rsidRDefault="00246398">
            <w:pPr>
              <w:spacing w:after="0"/>
            </w:pPr>
            <w:r>
              <w:rPr>
                <w:rFonts w:cs="Calibri"/>
                <w:sz w:val="20"/>
              </w:rPr>
              <w:t>Development</w:t>
            </w:r>
          </w:p>
        </w:tc>
      </w:tr>
      <w:tr w:rsidR="001B6CA9" w14:paraId="0A981641" w14:textId="77777777">
        <w:trPr>
          <w:cantSplit/>
          <w:jc w:val="center"/>
        </w:trPr>
        <w:tc>
          <w:tcPr>
            <w:tcW w:w="4819"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7797894B" w14:textId="77777777" w:rsidR="001B6CA9" w:rsidRDefault="00246398">
            <w:pPr>
              <w:spacing w:after="0"/>
            </w:pPr>
            <w:r>
              <w:rPr>
                <w:rFonts w:cs="Calibri"/>
                <w:sz w:val="20"/>
              </w:rPr>
              <w:t>Requests</w:t>
            </w:r>
          </w:p>
        </w:tc>
        <w:tc>
          <w:tcPr>
            <w:tcW w:w="4819"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0B7B0C6B" w14:textId="77777777" w:rsidR="001B6CA9" w:rsidRDefault="00246398">
            <w:pPr>
              <w:spacing w:after="0"/>
            </w:pPr>
            <w:r>
              <w:rPr>
                <w:rFonts w:cs="Calibri"/>
                <w:sz w:val="20"/>
              </w:rPr>
              <w:t>Requests</w:t>
            </w:r>
          </w:p>
        </w:tc>
      </w:tr>
      <w:tr w:rsidR="001B6CA9" w14:paraId="3F2D77A9" w14:textId="77777777">
        <w:trPr>
          <w:cantSplit/>
          <w:jc w:val="center"/>
        </w:trPr>
        <w:tc>
          <w:tcPr>
            <w:tcW w:w="4819"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079A63A1" w14:textId="77777777" w:rsidR="001B6CA9" w:rsidRDefault="00246398">
            <w:pPr>
              <w:spacing w:after="0"/>
            </w:pPr>
            <w:r>
              <w:rPr>
                <w:rFonts w:cs="Calibri"/>
                <w:sz w:val="20"/>
              </w:rPr>
              <w:t>Equipment</w:t>
            </w:r>
          </w:p>
        </w:tc>
        <w:tc>
          <w:tcPr>
            <w:tcW w:w="4819"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48ECCAD0" w14:textId="77777777" w:rsidR="001B6CA9" w:rsidRDefault="00246398">
            <w:pPr>
              <w:spacing w:after="0"/>
            </w:pPr>
            <w:r>
              <w:rPr>
                <w:rFonts w:cs="Calibri"/>
                <w:sz w:val="20"/>
              </w:rPr>
              <w:t>Equipment</w:t>
            </w:r>
          </w:p>
        </w:tc>
      </w:tr>
    </w:tbl>
    <w:p w14:paraId="4E547007" w14:textId="77777777" w:rsidR="001B6CA9" w:rsidRDefault="001B6CA9">
      <w:pPr>
        <w:spacing w:after="200"/>
      </w:pPr>
    </w:p>
    <w:p w14:paraId="185A8A06" w14:textId="77777777" w:rsidR="001B6CA9" w:rsidRDefault="00246398">
      <w:pPr>
        <w:pStyle w:val="Heading1"/>
      </w:pPr>
      <w:bookmarkStart w:id="6" w:name="_Toc244009429"/>
      <w:r>
        <w:rPr>
          <w:rFonts w:ascii="Segoe UI" w:eastAsia="Segoe UI" w:hAnsi="Segoe UI" w:cs="Segoe UI"/>
        </w:rPr>
        <w:t>7.  Home</w:t>
      </w:r>
      <w:bookmarkEnd w:id="6"/>
    </w:p>
    <w:p w14:paraId="646DB49C" w14:textId="77777777" w:rsidR="001B6CA9" w:rsidRDefault="00246398">
      <w:r>
        <w:rPr>
          <w:rFonts w:cs="Calibri"/>
        </w:rPr>
        <w:t>Greeting, your role, and (if you can see all projects) pipeline counts and upcoming development deadlines. Widgets appear only when they have something for you:</w:t>
      </w:r>
    </w:p>
    <w:p w14:paraId="5FB6B9DC" w14:textId="77777777" w:rsidR="001B6CA9" w:rsidRDefault="00246398">
      <w:pPr>
        <w:spacing w:after="80"/>
        <w:ind w:left="425" w:hanging="227"/>
      </w:pPr>
      <w:r>
        <w:rPr>
          <w:rFonts w:cs="Calibri"/>
        </w:rPr>
        <w:t xml:space="preserve">•  </w:t>
      </w:r>
      <w:r>
        <w:rPr>
          <w:rFonts w:cs="Calibri"/>
          <w:b/>
        </w:rPr>
        <w:t>My projects</w:t>
      </w:r>
      <w:r>
        <w:rPr>
          <w:rFonts w:cs="Calibri"/>
        </w:rPr>
        <w:t xml:space="preserve"> — jobs you are assigned to</w:t>
      </w:r>
    </w:p>
    <w:p w14:paraId="00050A10" w14:textId="77777777" w:rsidR="001B6CA9" w:rsidRDefault="00246398">
      <w:pPr>
        <w:spacing w:after="80"/>
        <w:ind w:left="425" w:hanging="227"/>
      </w:pPr>
      <w:r>
        <w:rPr>
          <w:rFonts w:cs="Calibri"/>
        </w:rPr>
        <w:t xml:space="preserve">•  </w:t>
      </w:r>
      <w:r>
        <w:rPr>
          <w:rFonts w:cs="Calibri"/>
          <w:b/>
        </w:rPr>
        <w:t>Upcoming installations</w:t>
      </w:r>
      <w:r>
        <w:rPr>
          <w:rFonts w:cs="Calibri"/>
        </w:rPr>
        <w:t xml:space="preserve"> — if you handle operations</w:t>
      </w:r>
    </w:p>
    <w:p w14:paraId="5C5FB2D2" w14:textId="77777777" w:rsidR="001B6CA9" w:rsidRDefault="00246398">
      <w:pPr>
        <w:spacing w:after="80"/>
        <w:ind w:left="425" w:hanging="227"/>
      </w:pPr>
      <w:r>
        <w:rPr>
          <w:rFonts w:cs="Calibri"/>
        </w:rPr>
        <w:t xml:space="preserve">•  </w:t>
      </w:r>
      <w:r>
        <w:rPr>
          <w:rFonts w:cs="Calibri"/>
          <w:b/>
        </w:rPr>
        <w:t>Client feedback</w:t>
      </w:r>
      <w:r>
        <w:rPr>
          <w:rFonts w:cs="Calibri"/>
        </w:rPr>
        <w:t xml:space="preserve"> assigned to you, or waiting for Business</w:t>
      </w:r>
    </w:p>
    <w:p w14:paraId="5E5C062B" w14:textId="77777777" w:rsidR="001B6CA9" w:rsidRDefault="00246398">
      <w:pPr>
        <w:spacing w:after="80"/>
        <w:ind w:left="425" w:hanging="227"/>
      </w:pPr>
      <w:r>
        <w:rPr>
          <w:rFonts w:cs="Calibri"/>
        </w:rPr>
        <w:t xml:space="preserve">•  </w:t>
      </w:r>
      <w:r>
        <w:rPr>
          <w:rFonts w:cs="Calibri"/>
          <w:b/>
        </w:rPr>
        <w:t>System status</w:t>
      </w:r>
      <w:r>
        <w:rPr>
          <w:rFonts w:cs="Calibri"/>
        </w:rPr>
        <w:t xml:space="preserve"> — Super Admin only</w:t>
      </w:r>
    </w:p>
    <w:p w14:paraId="0B658C32" w14:textId="77777777" w:rsidR="001B6CA9" w:rsidRDefault="00246398">
      <w:pPr>
        <w:pStyle w:val="Heading1"/>
      </w:pPr>
      <w:bookmarkStart w:id="7" w:name="_Toc244009430"/>
      <w:r>
        <w:rPr>
          <w:rFonts w:ascii="Segoe UI" w:eastAsia="Segoe UI" w:hAnsi="Segoe UI" w:cs="Segoe UI"/>
        </w:rPr>
        <w:t>8.  Projects</w:t>
      </w:r>
      <w:bookmarkEnd w:id="7"/>
    </w:p>
    <w:p w14:paraId="51C01535" w14:textId="77777777" w:rsidR="001B6CA9" w:rsidRDefault="00246398">
      <w:pPr>
        <w:spacing w:after="80"/>
        <w:ind w:left="425" w:hanging="227"/>
      </w:pPr>
      <w:r>
        <w:rPr>
          <w:rFonts w:cs="Calibri"/>
        </w:rPr>
        <w:t xml:space="preserve">•  </w:t>
      </w:r>
      <w:r>
        <w:rPr>
          <w:rFonts w:cs="Calibri"/>
          <w:b/>
        </w:rPr>
        <w:t>Developers</w:t>
      </w:r>
      <w:r>
        <w:rPr>
          <w:rFonts w:cs="Calibri"/>
        </w:rPr>
        <w:t xml:space="preserve"> see only assigned projects.</w:t>
      </w:r>
    </w:p>
    <w:p w14:paraId="50FA7130" w14:textId="77777777" w:rsidR="001B6CA9" w:rsidRDefault="00246398">
      <w:pPr>
        <w:spacing w:after="80"/>
        <w:ind w:left="425" w:hanging="227"/>
      </w:pPr>
      <w:r>
        <w:rPr>
          <w:rFonts w:cs="Calibri"/>
        </w:rPr>
        <w:t>•  Everyone else sees all projects (except cancelled ones in some lists).</w:t>
      </w:r>
    </w:p>
    <w:p w14:paraId="32D51D99" w14:textId="77777777" w:rsidR="001B6CA9" w:rsidRDefault="00246398">
      <w:pPr>
        <w:spacing w:after="80"/>
        <w:ind w:left="425" w:hanging="227"/>
      </w:pPr>
      <w:r>
        <w:rPr>
          <w:rFonts w:cs="Calibri"/>
        </w:rPr>
        <w:t xml:space="preserve">•  </w:t>
      </w:r>
      <w:r>
        <w:rPr>
          <w:rFonts w:cs="Calibri"/>
          <w:b/>
        </w:rPr>
        <w:t>New brief</w:t>
      </w:r>
      <w:r>
        <w:rPr>
          <w:rFonts w:cs="Calibri"/>
        </w:rPr>
        <w:t xml:space="preserve"> is for Business (and Super Admin).</w:t>
      </w:r>
    </w:p>
    <w:p w14:paraId="34DD4449" w14:textId="77777777" w:rsidR="001B6CA9" w:rsidRDefault="00246398">
      <w:pPr>
        <w:spacing w:after="80"/>
        <w:ind w:left="425" w:hanging="227"/>
      </w:pPr>
      <w:r>
        <w:rPr>
          <w:rFonts w:cs="Calibri"/>
        </w:rPr>
        <w:t xml:space="preserve">•  </w:t>
      </w:r>
      <w:r>
        <w:rPr>
          <w:rFonts w:cs="Calibri"/>
          <w:b/>
        </w:rPr>
        <w:t>Download Excel</w:t>
      </w:r>
      <w:r>
        <w:rPr>
          <w:rFonts w:cs="Calibri"/>
        </w:rPr>
        <w:t xml:space="preserve"> is for Super Admin and heads of Business or Accounting. You can group quarters by brief date or by installation date.</w:t>
      </w:r>
    </w:p>
    <w:p w14:paraId="279165DC" w14:textId="77777777" w:rsidR="001B6CA9" w:rsidRDefault="00246398">
      <w:r>
        <w:rPr>
          <w:rFonts w:cs="Calibri"/>
        </w:rPr>
        <w:t>Each card shows status, client, team, development deadline, and (if you are allowed) installation date and budget.</w:t>
      </w:r>
    </w:p>
    <w:p w14:paraId="0FFD6B63" w14:textId="77777777" w:rsidR="001B6CA9" w:rsidRDefault="00246398">
      <w:pPr>
        <w:pStyle w:val="Heading1"/>
      </w:pPr>
      <w:bookmarkStart w:id="8" w:name="_Toc244009431"/>
      <w:r>
        <w:rPr>
          <w:rFonts w:ascii="Segoe UI" w:eastAsia="Segoe UI" w:hAnsi="Segoe UI" w:cs="Segoe UI"/>
        </w:rPr>
        <w:t>9.  Project tabs in detail</w:t>
      </w:r>
      <w:bookmarkEnd w:id="8"/>
    </w:p>
    <w:p w14:paraId="080D6CDD" w14:textId="77777777" w:rsidR="001B6CA9" w:rsidRDefault="00246398">
      <w:pPr>
        <w:pStyle w:val="Heading2"/>
      </w:pPr>
      <w:r>
        <w:rPr>
          <w:rFonts w:ascii="Segoe UI" w:eastAsia="Segoe UI" w:hAnsi="Segoe UI" w:cs="Segoe UI"/>
        </w:rPr>
        <w:t>Brief</w:t>
      </w:r>
    </w:p>
    <w:p w14:paraId="06162119" w14:textId="77777777" w:rsidR="001B6CA9" w:rsidRDefault="00246398">
      <w:r>
        <w:rPr>
          <w:rFonts w:cs="Calibri"/>
        </w:rPr>
        <w:t>What the client asked for. Business can edit. Progress dates (when work in progress is shown) live here too.</w:t>
      </w:r>
    </w:p>
    <w:p w14:paraId="1A006226" w14:textId="77777777" w:rsidR="001B6CA9" w:rsidRDefault="00246398">
      <w:pPr>
        <w:pStyle w:val="Heading2"/>
      </w:pPr>
      <w:r>
        <w:rPr>
          <w:rFonts w:ascii="Segoe UI" w:eastAsia="Segoe UI" w:hAnsi="Segoe UI" w:cs="Segoe UI"/>
        </w:rPr>
        <w:t>Feedback</w:t>
      </w:r>
    </w:p>
    <w:p w14:paraId="1BC209C6" w14:textId="77777777" w:rsidR="001B6CA9" w:rsidRDefault="00246398">
      <w:r>
        <w:rPr>
          <w:rFonts w:cs="Calibri"/>
        </w:rPr>
        <w:t>Log what the client said (WhatsApp, call, email, meeting, site visit, or the client link). Split into items: design, content, technical, new request, general.</w:t>
      </w:r>
    </w:p>
    <w:p w14:paraId="7DFDACB8" w14:textId="77777777" w:rsidR="001B6CA9" w:rsidRDefault="00246398">
      <w:pPr>
        <w:spacing w:after="80"/>
      </w:pPr>
      <w:r>
        <w:rPr>
          <w:rFonts w:cs="Calibri"/>
          <w:b/>
        </w:rPr>
        <w:t>Typical path:</w:t>
      </w:r>
    </w:p>
    <w:p w14:paraId="07D80D1A" w14:textId="77777777" w:rsidR="001B6CA9" w:rsidRDefault="00246398">
      <w:pPr>
        <w:spacing w:after="120"/>
        <w:ind w:left="567" w:hanging="425"/>
      </w:pPr>
      <w:r>
        <w:rPr>
          <w:rFonts w:cs="Calibri"/>
          <w:b/>
        </w:rPr>
        <w:t xml:space="preserve">1.  </w:t>
      </w:r>
      <w:r>
        <w:rPr>
          <w:rFonts w:cs="Calibri"/>
        </w:rPr>
        <w:t xml:space="preserve">Business or Operations </w:t>
      </w:r>
      <w:r>
        <w:rPr>
          <w:rFonts w:cs="Calibri"/>
          <w:b/>
        </w:rPr>
        <w:t>logs</w:t>
      </w:r>
      <w:r>
        <w:rPr>
          <w:rFonts w:cs="Calibri"/>
        </w:rPr>
        <w:t xml:space="preserve"> feedback (optionally with AI split into items).</w:t>
      </w:r>
    </w:p>
    <w:p w14:paraId="067B5479" w14:textId="77777777" w:rsidR="001B6CA9" w:rsidRDefault="00246398">
      <w:pPr>
        <w:spacing w:after="120"/>
        <w:ind w:left="567" w:hanging="425"/>
      </w:pPr>
      <w:r>
        <w:rPr>
          <w:rFonts w:cs="Calibri"/>
          <w:b/>
        </w:rPr>
        <w:t xml:space="preserve">2.  </w:t>
      </w:r>
      <w:r>
        <w:rPr>
          <w:rFonts w:cs="Calibri"/>
        </w:rPr>
        <w:t xml:space="preserve">If it is a </w:t>
      </w:r>
      <w:r>
        <w:rPr>
          <w:rFonts w:cs="Calibri"/>
          <w:b/>
        </w:rPr>
        <w:t>new request not in the brief</w:t>
      </w:r>
      <w:r>
        <w:rPr>
          <w:rFonts w:cs="Calibri"/>
        </w:rPr>
        <w:t>, it waits for Business to decide: included / extra cost / rejected.</w:t>
      </w:r>
    </w:p>
    <w:p w14:paraId="44645802" w14:textId="77777777" w:rsidR="001B6CA9" w:rsidRDefault="00246398">
      <w:pPr>
        <w:spacing w:after="120"/>
        <w:ind w:left="567" w:hanging="425"/>
      </w:pPr>
      <w:r>
        <w:rPr>
          <w:rFonts w:cs="Calibri"/>
          <w:b/>
        </w:rPr>
        <w:t xml:space="preserve">3.  </w:t>
      </w:r>
      <w:r>
        <w:rPr>
          <w:rFonts w:cs="Calibri"/>
        </w:rPr>
        <w:t xml:space="preserve">Tech Head or Business </w:t>
      </w:r>
      <w:r>
        <w:rPr>
          <w:rFonts w:cs="Calibri"/>
          <w:b/>
        </w:rPr>
        <w:t>assigns</w:t>
      </w:r>
      <w:r>
        <w:rPr>
          <w:rFonts w:cs="Calibri"/>
        </w:rPr>
        <w:t xml:space="preserve"> an item.</w:t>
      </w:r>
    </w:p>
    <w:p w14:paraId="58912B74" w14:textId="77777777" w:rsidR="001B6CA9" w:rsidRDefault="00246398">
      <w:pPr>
        <w:spacing w:after="120"/>
        <w:ind w:left="567" w:hanging="425"/>
      </w:pPr>
      <w:r>
        <w:rPr>
          <w:rFonts w:cs="Calibri"/>
          <w:b/>
        </w:rPr>
        <w:t xml:space="preserve">4.  </w:t>
      </w:r>
      <w:r>
        <w:rPr>
          <w:rFonts w:cs="Calibri"/>
        </w:rPr>
        <w:t xml:space="preserve">The assignee (or developers on the project) mark </w:t>
      </w:r>
      <w:r>
        <w:rPr>
          <w:rFonts w:cs="Calibri"/>
          <w:b/>
        </w:rPr>
        <w:t>in progress</w:t>
      </w:r>
      <w:r>
        <w:rPr>
          <w:rFonts w:cs="Calibri"/>
        </w:rPr>
        <w:t xml:space="preserve">, then </w:t>
      </w:r>
      <w:r>
        <w:rPr>
          <w:rFonts w:cs="Calibri"/>
          <w:b/>
        </w:rPr>
        <w:t>done</w:t>
      </w:r>
      <w:r>
        <w:rPr>
          <w:rFonts w:cs="Calibri"/>
        </w:rPr>
        <w:t>.</w:t>
      </w:r>
    </w:p>
    <w:p w14:paraId="543CDC1A" w14:textId="77777777" w:rsidR="001B6CA9" w:rsidRDefault="00246398">
      <w:pPr>
        <w:spacing w:after="120"/>
        <w:ind w:left="567" w:hanging="425"/>
      </w:pPr>
      <w:r>
        <w:rPr>
          <w:rFonts w:cs="Calibri"/>
          <w:b/>
        </w:rPr>
        <w:t xml:space="preserve">5.  </w:t>
      </w:r>
      <w:r>
        <w:rPr>
          <w:rFonts w:cs="Calibri"/>
        </w:rPr>
        <w:t xml:space="preserve">The developer can ask for </w:t>
      </w:r>
      <w:r>
        <w:rPr>
          <w:rFonts w:cs="Calibri"/>
          <w:b/>
        </w:rPr>
        <w:t>extra days</w:t>
      </w:r>
      <w:r>
        <w:rPr>
          <w:rFonts w:cs="Calibri"/>
        </w:rPr>
        <w:t xml:space="preserve"> on the development deadline; Tech Head accepts or declines.</w:t>
      </w:r>
    </w:p>
    <w:p w14:paraId="3DD4BEEA" w14:textId="77777777" w:rsidR="001B6CA9" w:rsidRDefault="00246398">
      <w:pPr>
        <w:spacing w:after="120"/>
        <w:ind w:left="567" w:hanging="425"/>
      </w:pPr>
      <w:r>
        <w:rPr>
          <w:rFonts w:cs="Calibri"/>
          <w:b/>
        </w:rPr>
        <w:t xml:space="preserve">6.  </w:t>
      </w:r>
      <w:r>
        <w:rPr>
          <w:rFonts w:cs="Calibri"/>
        </w:rPr>
        <w:t xml:space="preserve">Business confirms the </w:t>
      </w:r>
      <w:r>
        <w:rPr>
          <w:rFonts w:cs="Calibri"/>
          <w:b/>
        </w:rPr>
        <w:t>client approved</w:t>
      </w:r>
      <w:r>
        <w:rPr>
          <w:rFonts w:cs="Calibri"/>
        </w:rPr>
        <w:t>, or the client does that on their own link.</w:t>
      </w:r>
    </w:p>
    <w:tbl>
      <w:tblPr>
        <w:tblW w:w="0" w:type="auto"/>
        <w:jc w:val="center"/>
        <w:tblLook w:val="04A0" w:firstRow="1" w:lastRow="0" w:firstColumn="1" w:lastColumn="0" w:noHBand="0" w:noVBand="1"/>
      </w:tblPr>
      <w:tblGrid>
        <w:gridCol w:w="9638"/>
      </w:tblGrid>
      <w:tr w:rsidR="001B6CA9" w14:paraId="78CB4D8A" w14:textId="77777777">
        <w:trPr>
          <w:jc w:val="center"/>
        </w:trPr>
        <w:tc>
          <w:tcPr>
            <w:tcW w:w="9638" w:type="dxa"/>
            <w:tcBorders>
              <w:top w:val="single" w:sz="4" w:space="0" w:color="D4D4D4"/>
              <w:left w:val="single" w:sz="24" w:space="0" w:color="121212"/>
              <w:bottom w:val="single" w:sz="4" w:space="0" w:color="D4D4D4"/>
              <w:right w:val="single" w:sz="4" w:space="0" w:color="D4D4D4"/>
            </w:tcBorders>
            <w:shd w:val="clear" w:color="auto" w:fill="F3F3F3"/>
            <w:tcMar>
              <w:top w:w="80" w:type="dxa"/>
              <w:left w:w="120" w:type="dxa"/>
              <w:bottom w:w="80" w:type="dxa"/>
              <w:right w:w="120" w:type="dxa"/>
            </w:tcMar>
          </w:tcPr>
          <w:p w14:paraId="25ACFF4F" w14:textId="77777777" w:rsidR="001B6CA9" w:rsidRDefault="00246398">
            <w:pPr>
              <w:spacing w:after="0"/>
            </w:pPr>
            <w:r>
              <w:rPr>
                <w:rFonts w:cs="Calibri"/>
                <w:sz w:val="21"/>
              </w:rPr>
              <w:t>Client link: Business can turn on a private link. The client sees a simple status (not internal steps), can add comments, and can say an item is not right yet. Team discussion stays internal. Urgent items are marked clearly.</w:t>
            </w:r>
          </w:p>
        </w:tc>
      </w:tr>
    </w:tbl>
    <w:p w14:paraId="2A6AB127" w14:textId="77777777" w:rsidR="001B6CA9" w:rsidRDefault="001B6CA9"/>
    <w:p w14:paraId="5A1AEF1F" w14:textId="77777777" w:rsidR="001B6CA9" w:rsidRDefault="00246398">
      <w:pPr>
        <w:pStyle w:val="Heading2"/>
      </w:pPr>
      <w:r>
        <w:rPr>
          <w:rFonts w:ascii="Segoe UI" w:eastAsia="Segoe UI" w:hAnsi="Segoe UI" w:cs="Segoe UI"/>
        </w:rPr>
        <w:t>Files</w:t>
      </w:r>
    </w:p>
    <w:p w14:paraId="56545CD0" w14:textId="77777777" w:rsidR="001B6CA9" w:rsidRDefault="00246398">
      <w:r>
        <w:rPr>
          <w:rFonts w:cs="Calibri"/>
        </w:rPr>
        <w:t>Shared uploads (cloud): Brief, Client assets, Brand, Design, Content, Preview, Delivery. Maximum 100 MB per file.</w:t>
      </w:r>
    </w:p>
    <w:p w14:paraId="7D798E9F" w14:textId="77777777" w:rsidR="001B6CA9" w:rsidRDefault="00246398">
      <w:r>
        <w:rPr>
          <w:rFonts w:cs="Calibri"/>
        </w:rPr>
        <w:t>Heavy working files (Unreal, C4D, Premiere) stay on the office disk folders shown on the page — they are not uploaded.</w:t>
      </w:r>
    </w:p>
    <w:p w14:paraId="3B615BA7" w14:textId="77777777" w:rsidR="001B6CA9" w:rsidRDefault="00246398">
      <w:r>
        <w:rPr>
          <w:rFonts w:cs="Calibri"/>
        </w:rPr>
        <w:t>Developers can manage files only on projects they are on. Business, Operations, Tech Head, and Super Admin can manage files more broadly.</w:t>
      </w:r>
    </w:p>
    <w:p w14:paraId="2105F31B" w14:textId="77777777" w:rsidR="001B6CA9" w:rsidRDefault="00246398">
      <w:pPr>
        <w:pStyle w:val="Heading2"/>
      </w:pPr>
      <w:r>
        <w:rPr>
          <w:rFonts w:ascii="Segoe UI" w:eastAsia="Segoe UI" w:hAnsi="Segoe UI" w:cs="Segoe UI"/>
        </w:rPr>
        <w:t>Development</w:t>
      </w:r>
    </w:p>
    <w:p w14:paraId="7C4C19B0" w14:textId="77777777" w:rsidR="001B6CA9" w:rsidRDefault="00246398">
      <w:r>
        <w:rPr>
          <w:rFonts w:cs="Calibri"/>
        </w:rPr>
        <w:t>Team, development deadline, milestones, status buttons, and the installation guide.</w:t>
      </w:r>
    </w:p>
    <w:p w14:paraId="0E826EB3" w14:textId="77777777" w:rsidR="001B6CA9" w:rsidRDefault="00246398">
      <w:pPr>
        <w:spacing w:after="80"/>
        <w:ind w:left="425" w:hanging="227"/>
      </w:pPr>
      <w:r>
        <w:rPr>
          <w:rFonts w:cs="Calibri"/>
        </w:rPr>
        <w:t xml:space="preserve">•  </w:t>
      </w:r>
      <w:r>
        <w:rPr>
          <w:rFonts w:cs="Calibri"/>
          <w:b/>
        </w:rPr>
        <w:t>Tech Head:</w:t>
      </w:r>
      <w:r>
        <w:rPr>
          <w:rFonts w:cs="Calibri"/>
        </w:rPr>
        <w:t xml:space="preserve"> assign / remove developers, deadline, add milestones, approve or send back.</w:t>
      </w:r>
    </w:p>
    <w:p w14:paraId="3CDD82F3" w14:textId="77777777" w:rsidR="001B6CA9" w:rsidRDefault="00246398">
      <w:pPr>
        <w:spacing w:after="80"/>
        <w:ind w:left="425" w:hanging="227"/>
      </w:pPr>
      <w:r>
        <w:rPr>
          <w:rFonts w:cs="Calibri"/>
        </w:rPr>
        <w:t xml:space="preserve">•  </w:t>
      </w:r>
      <w:r>
        <w:rPr>
          <w:rFonts w:cs="Calibri"/>
          <w:b/>
        </w:rPr>
        <w:t>Developers on the project:</w:t>
      </w:r>
      <w:r>
        <w:rPr>
          <w:rFonts w:cs="Calibri"/>
        </w:rPr>
        <w:t xml:space="preserve"> start work, send for review, tick milestones, write the guide (either language; the other can be translated on save if empty).</w:t>
      </w:r>
    </w:p>
    <w:p w14:paraId="18F5676A" w14:textId="77777777" w:rsidR="001B6CA9" w:rsidRDefault="00246398">
      <w:pPr>
        <w:pStyle w:val="Heading2"/>
      </w:pPr>
      <w:r>
        <w:rPr>
          <w:rFonts w:ascii="Segoe UI" w:eastAsia="Segoe UI" w:hAnsi="Segoe UI" w:cs="Segoe UI"/>
        </w:rPr>
        <w:t>Requests</w:t>
      </w:r>
    </w:p>
    <w:p w14:paraId="198D1DC2" w14:textId="77777777" w:rsidR="001B6CA9" w:rsidRDefault="00246398">
      <w:r>
        <w:rPr>
          <w:rFonts w:cs="Calibri"/>
        </w:rPr>
        <w:t>Inside a project and on the Requests page. Ask a person for what this job needs: blocked, needs data, needs assets, or other. Only people involved see each request.</w:t>
      </w:r>
    </w:p>
    <w:p w14:paraId="55BB638E" w14:textId="77777777" w:rsidR="001B6CA9" w:rsidRDefault="00246398">
      <w:pPr>
        <w:spacing w:after="80"/>
        <w:ind w:left="425" w:hanging="227"/>
      </w:pPr>
      <w:r>
        <w:rPr>
          <w:rFonts w:cs="Calibri"/>
        </w:rPr>
        <w:t xml:space="preserve">•  Recipients (or their department head) resolve </w:t>
      </w:r>
      <w:r>
        <w:rPr>
          <w:rFonts w:cs="Calibri"/>
          <w:b/>
        </w:rPr>
        <w:t>their part</w:t>
      </w:r>
      <w:r>
        <w:rPr>
          <w:rFonts w:cs="Calibri"/>
        </w:rPr>
        <w:t>.</w:t>
      </w:r>
    </w:p>
    <w:p w14:paraId="10E734C0" w14:textId="77777777" w:rsidR="001B6CA9" w:rsidRDefault="00246398">
      <w:pPr>
        <w:spacing w:after="80"/>
        <w:ind w:left="425" w:hanging="227"/>
      </w:pPr>
      <w:r>
        <w:rPr>
          <w:rFonts w:cs="Calibri"/>
        </w:rPr>
        <w:t>•  When every part is resolved, the request is closed.</w:t>
      </w:r>
    </w:p>
    <w:p w14:paraId="10DF6E63" w14:textId="77777777" w:rsidR="001B6CA9" w:rsidRDefault="00246398">
      <w:pPr>
        <w:spacing w:after="80"/>
        <w:ind w:left="425" w:hanging="227"/>
      </w:pPr>
      <w:r>
        <w:rPr>
          <w:rFonts w:cs="Calibri"/>
        </w:rPr>
        <w:t xml:space="preserve">•  The person who raised it (or Super Admin) can </w:t>
      </w:r>
      <w:r>
        <w:rPr>
          <w:rFonts w:cs="Calibri"/>
          <w:b/>
        </w:rPr>
        <w:t>cancel</w:t>
      </w:r>
      <w:r>
        <w:rPr>
          <w:rFonts w:cs="Calibri"/>
        </w:rPr>
        <w:t>.</w:t>
      </w:r>
    </w:p>
    <w:p w14:paraId="669A8E20" w14:textId="77777777" w:rsidR="001B6CA9" w:rsidRDefault="00246398">
      <w:pPr>
        <w:spacing w:after="80"/>
        <w:ind w:left="425" w:hanging="227"/>
      </w:pPr>
      <w:r>
        <w:rPr>
          <w:rFonts w:cs="Calibri"/>
        </w:rPr>
        <w:t xml:space="preserve">•  A badge on </w:t>
      </w:r>
      <w:r>
        <w:rPr>
          <w:rFonts w:cs="Calibri"/>
          <w:b/>
        </w:rPr>
        <w:t>Requests</w:t>
      </w:r>
      <w:r>
        <w:rPr>
          <w:rFonts w:cs="Calibri"/>
        </w:rPr>
        <w:t xml:space="preserve"> in the menu is the count waiting on you.</w:t>
      </w:r>
    </w:p>
    <w:p w14:paraId="524B4A60" w14:textId="77777777" w:rsidR="001B6CA9" w:rsidRDefault="00246398">
      <w:pPr>
        <w:pStyle w:val="Heading2"/>
      </w:pPr>
      <w:r>
        <w:rPr>
          <w:rFonts w:ascii="Segoe UI" w:eastAsia="Segoe UI" w:hAnsi="Segoe UI" w:cs="Segoe UI"/>
        </w:rPr>
        <w:t>Equipment (on the project)</w:t>
      </w:r>
    </w:p>
    <w:p w14:paraId="2D711C2B" w14:textId="77777777" w:rsidR="001B6CA9" w:rsidRDefault="00246398">
      <w:r>
        <w:rPr>
          <w:rFonts w:cs="Calibri"/>
        </w:rPr>
        <w:t>Request units for a date range. If enough units are free, the request is approved immediately. If not, it is waitlisted until stock is free.</w:t>
      </w:r>
    </w:p>
    <w:p w14:paraId="6752688C" w14:textId="77777777" w:rsidR="001B6CA9" w:rsidRDefault="00246398">
      <w:r>
        <w:rPr>
          <w:rFonts w:cs="Calibri"/>
        </w:rPr>
        <w:t>When the job is done with the kit, mark Returned (or Cancel). Super Admin and heads of Development or Operations maintain the catalogue (quantity, status: active / maintenance / broken / retired).</w:t>
      </w:r>
    </w:p>
    <w:p w14:paraId="5F81B546" w14:textId="77777777" w:rsidR="001B6CA9" w:rsidRDefault="00246398">
      <w:pPr>
        <w:pStyle w:val="Heading2"/>
      </w:pPr>
      <w:r>
        <w:rPr>
          <w:rFonts w:ascii="Segoe UI" w:eastAsia="Segoe UI" w:hAnsi="Segoe UI" w:cs="Segoe UI"/>
        </w:rPr>
        <w:t>Installation</w:t>
      </w:r>
    </w:p>
    <w:p w14:paraId="0E142649" w14:textId="77777777" w:rsidR="001B6CA9" w:rsidRDefault="00246398">
      <w:r>
        <w:rPr>
          <w:rFonts w:cs="Calibri"/>
        </w:rPr>
        <w:t>Hidden from developers.</w:t>
      </w:r>
    </w:p>
    <w:p w14:paraId="360D688E" w14:textId="77777777" w:rsidR="001B6CA9" w:rsidRDefault="00246398">
      <w:pPr>
        <w:spacing w:after="80"/>
        <w:ind w:left="425" w:hanging="227"/>
      </w:pPr>
      <w:r>
        <w:rPr>
          <w:rFonts w:cs="Calibri"/>
        </w:rPr>
        <w:t xml:space="preserve">•  </w:t>
      </w:r>
      <w:r>
        <w:rPr>
          <w:rFonts w:cs="Calibri"/>
          <w:b/>
        </w:rPr>
        <w:t>Business</w:t>
      </w:r>
      <w:r>
        <w:rPr>
          <w:rFonts w:cs="Calibri"/>
        </w:rPr>
        <w:t xml:space="preserve"> sets the real date, location link, and notes.</w:t>
      </w:r>
    </w:p>
    <w:p w14:paraId="3B70E59B" w14:textId="77777777" w:rsidR="001B6CA9" w:rsidRDefault="00246398">
      <w:pPr>
        <w:spacing w:after="80"/>
        <w:ind w:left="425" w:hanging="227"/>
      </w:pPr>
      <w:r>
        <w:rPr>
          <w:rFonts w:cs="Calibri"/>
        </w:rPr>
        <w:t xml:space="preserve">•  </w:t>
      </w:r>
      <w:r>
        <w:rPr>
          <w:rFonts w:cs="Calibri"/>
          <w:b/>
        </w:rPr>
        <w:t>Operations</w:t>
      </w:r>
      <w:r>
        <w:rPr>
          <w:rFonts w:cs="Calibri"/>
        </w:rPr>
        <w:t xml:space="preserve"> sets lead technician, starts install, pauses, marks installed, writes the report.</w:t>
      </w:r>
    </w:p>
    <w:p w14:paraId="752532DD" w14:textId="77777777" w:rsidR="001B6CA9" w:rsidRDefault="00246398">
      <w:pPr>
        <w:spacing w:after="80"/>
        <w:ind w:left="425" w:hanging="227"/>
      </w:pPr>
      <w:r>
        <w:rPr>
          <w:rFonts w:cs="Calibri"/>
        </w:rPr>
        <w:t xml:space="preserve">•  </w:t>
      </w:r>
      <w:r>
        <w:rPr>
          <w:rFonts w:cs="Calibri"/>
          <w:b/>
        </w:rPr>
        <w:t>Business</w:t>
      </w:r>
      <w:r>
        <w:rPr>
          <w:rFonts w:cs="Calibri"/>
        </w:rPr>
        <w:t xml:space="preserve"> marks </w:t>
      </w:r>
      <w:r>
        <w:rPr>
          <w:rFonts w:cs="Calibri"/>
          <w:b/>
        </w:rPr>
        <w:t>completed</w:t>
      </w:r>
      <w:r>
        <w:rPr>
          <w:rFonts w:cs="Calibri"/>
        </w:rPr>
        <w:t xml:space="preserve"> after installed.</w:t>
      </w:r>
    </w:p>
    <w:p w14:paraId="2F1D3409" w14:textId="77777777" w:rsidR="001B6CA9" w:rsidRDefault="00246398">
      <w:pPr>
        <w:pStyle w:val="Heading2"/>
      </w:pPr>
      <w:r>
        <w:rPr>
          <w:rFonts w:ascii="Segoe UI" w:eastAsia="Segoe UI" w:hAnsi="Segoe UI" w:cs="Segoe UI"/>
        </w:rPr>
        <w:t>Finance</w:t>
      </w:r>
    </w:p>
    <w:p w14:paraId="0E61F88B" w14:textId="77777777" w:rsidR="001B6CA9" w:rsidRDefault="00246398">
      <w:r>
        <w:rPr>
          <w:rFonts w:cs="Calibri"/>
        </w:rPr>
        <w:t>Hidden from developers and Operations.</w:t>
      </w:r>
    </w:p>
    <w:tbl>
      <w:tblPr>
        <w:tblW w:w="9638" w:type="dxa"/>
        <w:jc w:val="center"/>
        <w:tblLook w:val="04A0" w:firstRow="1" w:lastRow="0" w:firstColumn="1" w:lastColumn="0" w:noHBand="0" w:noVBand="1"/>
      </w:tblPr>
      <w:tblGrid>
        <w:gridCol w:w="2313"/>
        <w:gridCol w:w="7325"/>
      </w:tblGrid>
      <w:tr w:rsidR="001B6CA9" w14:paraId="5A99BC6B" w14:textId="77777777">
        <w:trPr>
          <w:cantSplit/>
          <w:tblHeader/>
          <w:jc w:val="center"/>
        </w:trPr>
        <w:tc>
          <w:tcPr>
            <w:tcW w:w="2313"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5F88939B" w14:textId="77777777" w:rsidR="001B6CA9" w:rsidRDefault="00246398">
            <w:pPr>
              <w:spacing w:after="0"/>
            </w:pPr>
            <w:r>
              <w:rPr>
                <w:rFonts w:cs="Calibri"/>
                <w:b/>
                <w:color w:val="FFFFFF"/>
                <w:sz w:val="20"/>
              </w:rPr>
              <w:t>Figure</w:t>
            </w:r>
          </w:p>
        </w:tc>
        <w:tc>
          <w:tcPr>
            <w:tcW w:w="7325"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15939A78" w14:textId="77777777" w:rsidR="001B6CA9" w:rsidRDefault="00246398">
            <w:pPr>
              <w:spacing w:after="0"/>
            </w:pPr>
            <w:r>
              <w:rPr>
                <w:rFonts w:cs="Calibri"/>
                <w:b/>
                <w:color w:val="FFFFFF"/>
                <w:sz w:val="20"/>
              </w:rPr>
              <w:t>Meaning</w:t>
            </w:r>
          </w:p>
        </w:tc>
      </w:tr>
      <w:tr w:rsidR="001B6CA9" w14:paraId="6EA7CAF5" w14:textId="77777777">
        <w:trPr>
          <w:cantSplit/>
          <w:jc w:val="center"/>
        </w:trPr>
        <w:tc>
          <w:tcPr>
            <w:tcW w:w="2313"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56DE3202" w14:textId="77777777" w:rsidR="001B6CA9" w:rsidRDefault="00246398">
            <w:pPr>
              <w:spacing w:after="0"/>
            </w:pPr>
            <w:r>
              <w:rPr>
                <w:rFonts w:cs="Calibri"/>
                <w:sz w:val="20"/>
              </w:rPr>
              <w:t>Budget</w:t>
            </w:r>
          </w:p>
        </w:tc>
        <w:tc>
          <w:tcPr>
            <w:tcW w:w="7325"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2531481A" w14:textId="77777777" w:rsidR="001B6CA9" w:rsidRDefault="00246398">
            <w:pPr>
              <w:spacing w:after="0"/>
            </w:pPr>
            <w:r>
              <w:rPr>
                <w:rFonts w:cs="Calibri"/>
                <w:sz w:val="20"/>
              </w:rPr>
              <w:t>Agreed amount. Does not change when you add expenses.</w:t>
            </w:r>
          </w:p>
        </w:tc>
      </w:tr>
      <w:tr w:rsidR="001B6CA9" w14:paraId="5AA25B61" w14:textId="77777777">
        <w:trPr>
          <w:cantSplit/>
          <w:jc w:val="center"/>
        </w:trPr>
        <w:tc>
          <w:tcPr>
            <w:tcW w:w="2313"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36221E14" w14:textId="77777777" w:rsidR="001B6CA9" w:rsidRDefault="00246398">
            <w:pPr>
              <w:spacing w:after="0"/>
            </w:pPr>
            <w:r>
              <w:rPr>
                <w:rFonts w:cs="Calibri"/>
                <w:sz w:val="20"/>
              </w:rPr>
              <w:t>Revenue</w:t>
            </w:r>
          </w:p>
        </w:tc>
        <w:tc>
          <w:tcPr>
            <w:tcW w:w="7325"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55E8AF85" w14:textId="77777777" w:rsidR="001B6CA9" w:rsidRDefault="00246398">
            <w:pPr>
              <w:spacing w:after="0"/>
            </w:pPr>
            <w:r>
              <w:rPr>
                <w:rFonts w:cs="Calibri"/>
                <w:sz w:val="20"/>
              </w:rPr>
              <w:t>Money collected. Starts at 0 until a payment is recorded.</w:t>
            </w:r>
          </w:p>
        </w:tc>
      </w:tr>
      <w:tr w:rsidR="001B6CA9" w14:paraId="7E6D33FC" w14:textId="77777777">
        <w:trPr>
          <w:cantSplit/>
          <w:jc w:val="center"/>
        </w:trPr>
        <w:tc>
          <w:tcPr>
            <w:tcW w:w="2313"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21987ED1" w14:textId="77777777" w:rsidR="001B6CA9" w:rsidRDefault="00246398">
            <w:pPr>
              <w:spacing w:after="0"/>
            </w:pPr>
            <w:r>
              <w:rPr>
                <w:rFonts w:cs="Calibri"/>
                <w:sz w:val="20"/>
              </w:rPr>
              <w:t>Outstanding</w:t>
            </w:r>
          </w:p>
        </w:tc>
        <w:tc>
          <w:tcPr>
            <w:tcW w:w="7325"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7245E4F3" w14:textId="77777777" w:rsidR="001B6CA9" w:rsidRDefault="00246398">
            <w:pPr>
              <w:spacing w:after="0"/>
            </w:pPr>
            <w:r>
              <w:rPr>
                <w:rFonts w:cs="Calibri"/>
                <w:sz w:val="20"/>
              </w:rPr>
              <w:t>Budget minus revenue (still to collect).</w:t>
            </w:r>
          </w:p>
        </w:tc>
      </w:tr>
      <w:tr w:rsidR="001B6CA9" w14:paraId="0B0DF961" w14:textId="77777777">
        <w:trPr>
          <w:cantSplit/>
          <w:jc w:val="center"/>
        </w:trPr>
        <w:tc>
          <w:tcPr>
            <w:tcW w:w="2313"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3E705889" w14:textId="77777777" w:rsidR="001B6CA9" w:rsidRDefault="00246398">
            <w:pPr>
              <w:spacing w:after="0"/>
            </w:pPr>
            <w:r>
              <w:rPr>
                <w:rFonts w:cs="Calibri"/>
                <w:sz w:val="20"/>
              </w:rPr>
              <w:t>Expenses</w:t>
            </w:r>
          </w:p>
        </w:tc>
        <w:tc>
          <w:tcPr>
            <w:tcW w:w="7325"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770161B3" w14:textId="77777777" w:rsidR="001B6CA9" w:rsidRDefault="00246398">
            <w:pPr>
              <w:spacing w:after="0"/>
            </w:pPr>
            <w:r>
              <w:rPr>
                <w:rFonts w:cs="Calibri"/>
                <w:sz w:val="20"/>
              </w:rPr>
              <w:t>Costs.</w:t>
            </w:r>
          </w:p>
        </w:tc>
      </w:tr>
      <w:tr w:rsidR="001B6CA9" w14:paraId="1D63EAB1" w14:textId="77777777">
        <w:trPr>
          <w:cantSplit/>
          <w:jc w:val="center"/>
        </w:trPr>
        <w:tc>
          <w:tcPr>
            <w:tcW w:w="2313"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3224C0B3" w14:textId="77777777" w:rsidR="001B6CA9" w:rsidRDefault="00246398">
            <w:pPr>
              <w:spacing w:after="0"/>
            </w:pPr>
            <w:r>
              <w:rPr>
                <w:rFonts w:cs="Calibri"/>
                <w:sz w:val="20"/>
              </w:rPr>
              <w:t>Profit</w:t>
            </w:r>
          </w:p>
        </w:tc>
        <w:tc>
          <w:tcPr>
            <w:tcW w:w="7325"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47017149" w14:textId="77777777" w:rsidR="001B6CA9" w:rsidRDefault="00246398">
            <w:pPr>
              <w:spacing w:after="0"/>
            </w:pPr>
            <w:r>
              <w:rPr>
                <w:rFonts w:cs="Calibri"/>
                <w:sz w:val="20"/>
              </w:rPr>
              <w:t>Revenue minus expenses. Shown in red if costs exceed collections.</w:t>
            </w:r>
          </w:p>
        </w:tc>
      </w:tr>
    </w:tbl>
    <w:p w14:paraId="1D2F54BB" w14:textId="77777777" w:rsidR="001B6CA9" w:rsidRDefault="001B6CA9">
      <w:pPr>
        <w:spacing w:after="200"/>
      </w:pPr>
    </w:p>
    <w:p w14:paraId="3BD247E6" w14:textId="77777777" w:rsidR="001B6CA9" w:rsidRDefault="00246398">
      <w:pPr>
        <w:spacing w:after="80"/>
      </w:pPr>
      <w:r>
        <w:rPr>
          <w:rFonts w:cs="Calibri"/>
          <w:b/>
        </w:rPr>
        <w:t>Who can do what:</w:t>
      </w:r>
    </w:p>
    <w:p w14:paraId="0D1D24B7" w14:textId="77777777" w:rsidR="001B6CA9" w:rsidRDefault="00246398">
      <w:pPr>
        <w:spacing w:after="80"/>
        <w:ind w:left="425" w:hanging="227"/>
      </w:pPr>
      <w:r>
        <w:rPr>
          <w:rFonts w:cs="Calibri"/>
        </w:rPr>
        <w:t xml:space="preserve">•  </w:t>
      </w:r>
      <w:r>
        <w:rPr>
          <w:rFonts w:cs="Calibri"/>
          <w:b/>
        </w:rPr>
        <w:t>View:</w:t>
      </w:r>
      <w:r>
        <w:rPr>
          <w:rFonts w:cs="Calibri"/>
        </w:rPr>
        <w:t xml:space="preserve"> Super Admin, Business, Accounting, Tech Head</w:t>
      </w:r>
    </w:p>
    <w:p w14:paraId="32163202" w14:textId="77777777" w:rsidR="001B6CA9" w:rsidRDefault="00246398">
      <w:pPr>
        <w:spacing w:after="80"/>
        <w:ind w:left="425" w:hanging="227"/>
      </w:pPr>
      <w:r>
        <w:rPr>
          <w:rFonts w:cs="Calibri"/>
        </w:rPr>
        <w:t xml:space="preserve">•  </w:t>
      </w:r>
      <w:r>
        <w:rPr>
          <w:rFonts w:cs="Calibri"/>
          <w:b/>
        </w:rPr>
        <w:t>Edit budget:</w:t>
      </w:r>
      <w:r>
        <w:rPr>
          <w:rFonts w:cs="Calibri"/>
        </w:rPr>
        <w:t xml:space="preserve"> Super Admin, Business, Accounting</w:t>
      </w:r>
    </w:p>
    <w:p w14:paraId="1889530A" w14:textId="77777777" w:rsidR="001B6CA9" w:rsidRDefault="00246398">
      <w:pPr>
        <w:spacing w:after="80"/>
        <w:ind w:left="425" w:hanging="227"/>
      </w:pPr>
      <w:r>
        <w:rPr>
          <w:rFonts w:cs="Calibri"/>
        </w:rPr>
        <w:t xml:space="preserve">•  </w:t>
      </w:r>
      <w:r>
        <w:rPr>
          <w:rFonts w:cs="Calibri"/>
          <w:b/>
        </w:rPr>
        <w:t>Record payments and expenses:</w:t>
      </w:r>
      <w:r>
        <w:rPr>
          <w:rFonts w:cs="Calibri"/>
        </w:rPr>
        <w:t xml:space="preserve"> Super Admin and Accounting only</w:t>
      </w:r>
    </w:p>
    <w:tbl>
      <w:tblPr>
        <w:tblW w:w="0" w:type="auto"/>
        <w:jc w:val="center"/>
        <w:tblLook w:val="04A0" w:firstRow="1" w:lastRow="0" w:firstColumn="1" w:lastColumn="0" w:noHBand="0" w:noVBand="1"/>
      </w:tblPr>
      <w:tblGrid>
        <w:gridCol w:w="9638"/>
      </w:tblGrid>
      <w:tr w:rsidR="001B6CA9" w14:paraId="2262821E" w14:textId="77777777">
        <w:trPr>
          <w:jc w:val="center"/>
        </w:trPr>
        <w:tc>
          <w:tcPr>
            <w:tcW w:w="9638" w:type="dxa"/>
            <w:tcBorders>
              <w:top w:val="single" w:sz="4" w:space="0" w:color="D4D4D4"/>
              <w:left w:val="single" w:sz="24" w:space="0" w:color="121212"/>
              <w:bottom w:val="single" w:sz="4" w:space="0" w:color="D4D4D4"/>
              <w:right w:val="single" w:sz="4" w:space="0" w:color="D4D4D4"/>
            </w:tcBorders>
            <w:shd w:val="clear" w:color="auto" w:fill="F3F3F3"/>
            <w:tcMar>
              <w:top w:w="80" w:type="dxa"/>
              <w:left w:w="120" w:type="dxa"/>
              <w:bottom w:w="80" w:type="dxa"/>
              <w:right w:w="120" w:type="dxa"/>
            </w:tcMar>
          </w:tcPr>
          <w:p w14:paraId="67437814" w14:textId="77777777" w:rsidR="001B6CA9" w:rsidRDefault="00246398">
            <w:pPr>
              <w:spacing w:after="0"/>
            </w:pPr>
            <w:r>
              <w:rPr>
                <w:rFonts w:cs="Calibri"/>
                <w:sz w:val="21"/>
              </w:rPr>
              <w:t>How Accounting records many lines: open Record payment or expense → fill a line → Add (repeat) → Save once. You can remove a queued line before save. If the last line is filled and you click Save without Add, that last line is included.</w:t>
            </w:r>
          </w:p>
        </w:tc>
      </w:tr>
    </w:tbl>
    <w:p w14:paraId="38266D20" w14:textId="77777777" w:rsidR="001B6CA9" w:rsidRDefault="001B6CA9"/>
    <w:p w14:paraId="35352F41" w14:textId="77777777" w:rsidR="001B6CA9" w:rsidRDefault="00246398">
      <w:r>
        <w:rPr>
          <w:rFonts w:cs="Calibri"/>
        </w:rPr>
        <w:t>The Finance page shows the same figures for every project.</w:t>
      </w:r>
    </w:p>
    <w:p w14:paraId="5462A728" w14:textId="77777777" w:rsidR="001B6CA9" w:rsidRDefault="00246398">
      <w:pPr>
        <w:pStyle w:val="Heading1"/>
      </w:pPr>
      <w:bookmarkStart w:id="9" w:name="_Toc244009432"/>
      <w:r>
        <w:rPr>
          <w:rFonts w:ascii="Segoe UI" w:eastAsia="Segoe UI" w:hAnsi="Segoe UI" w:cs="Segoe UI"/>
        </w:rPr>
        <w:t>10.  Assignments (Tech Head)</w:t>
      </w:r>
      <w:bookmarkEnd w:id="9"/>
    </w:p>
    <w:p w14:paraId="67B37B80" w14:textId="77777777" w:rsidR="001B6CA9" w:rsidRDefault="00246398">
      <w:r>
        <w:rPr>
          <w:rFonts w:cs="Calibri"/>
        </w:rPr>
        <w:t>Waiting briefs as cards, then each developer with their active projects underneath (nearest deadline first). Open a card to assign people, deadline, and milestones on the Development tab.</w:t>
      </w:r>
    </w:p>
    <w:p w14:paraId="6B95D2C3" w14:textId="77777777" w:rsidR="001B6CA9" w:rsidRDefault="00246398">
      <w:pPr>
        <w:pStyle w:val="Heading1"/>
      </w:pPr>
      <w:bookmarkStart w:id="10" w:name="_Toc244009433"/>
      <w:r>
        <w:rPr>
          <w:rFonts w:ascii="Segoe UI" w:eastAsia="Segoe UI" w:hAnsi="Segoe UI" w:cs="Segoe UI"/>
        </w:rPr>
        <w:t>11.  Installations calendar</w:t>
      </w:r>
      <w:bookmarkEnd w:id="10"/>
    </w:p>
    <w:p w14:paraId="6DC366F1" w14:textId="77777777" w:rsidR="001B6CA9" w:rsidRDefault="00246398">
      <w:r>
        <w:rPr>
          <w:rFonts w:cs="Calibri"/>
        </w:rPr>
        <w:t>Month view of real site dates, “installing now”, and projects still without a date. Business sets the date on the project. Operations runs the day on site from the Installation tab.</w:t>
      </w:r>
    </w:p>
    <w:p w14:paraId="7C511F29" w14:textId="77777777" w:rsidR="001B6CA9" w:rsidRDefault="00246398">
      <w:pPr>
        <w:pStyle w:val="Heading1"/>
      </w:pPr>
      <w:bookmarkStart w:id="11" w:name="_Toc244009434"/>
      <w:r>
        <w:rPr>
          <w:rFonts w:ascii="Segoe UI" w:eastAsia="Segoe UI" w:hAnsi="Segoe UI" w:cs="Segoe UI"/>
        </w:rPr>
        <w:t>12.  Equipment catalogue</w:t>
      </w:r>
      <w:bookmarkEnd w:id="11"/>
    </w:p>
    <w:p w14:paraId="4F257296" w14:textId="77777777" w:rsidR="001B6CA9" w:rsidRDefault="00246398">
      <w:r>
        <w:rPr>
          <w:rFonts w:cs="Calibri"/>
        </w:rPr>
        <w:t>Stock, free vs in use, which project is holding units, waitlist. Request from a project. Heads of Development/Operations (and Super Admin) add and edit items.</w:t>
      </w:r>
    </w:p>
    <w:p w14:paraId="6AA9C6B9" w14:textId="77777777" w:rsidR="001B6CA9" w:rsidRDefault="00246398">
      <w:pPr>
        <w:pStyle w:val="Heading1"/>
      </w:pPr>
      <w:bookmarkStart w:id="12" w:name="_Toc244009435"/>
      <w:r>
        <w:rPr>
          <w:rFonts w:ascii="Segoe UI" w:eastAsia="Segoe UI" w:hAnsi="Segoe UI" w:cs="Segoe UI"/>
        </w:rPr>
        <w:t>13.  Suppliers</w:t>
      </w:r>
      <w:bookmarkEnd w:id="12"/>
    </w:p>
    <w:p w14:paraId="0E398612" w14:textId="77777777" w:rsidR="001B6CA9" w:rsidRDefault="00246398">
      <w:r>
        <w:rPr>
          <w:rFonts w:cs="Calibri"/>
        </w:rPr>
        <w:t>Company name, contact, phone, address, and rented equipment. For Business, Operations, and Super Admin.</w:t>
      </w:r>
    </w:p>
    <w:p w14:paraId="4FD9125E" w14:textId="77777777" w:rsidR="001B6CA9" w:rsidRDefault="00246398">
      <w:pPr>
        <w:pStyle w:val="Heading1"/>
      </w:pPr>
      <w:bookmarkStart w:id="13" w:name="_Toc244009436"/>
      <w:r>
        <w:rPr>
          <w:rFonts w:ascii="Segoe UI" w:eastAsia="Segoe UI" w:hAnsi="Segoe UI" w:cs="Segoe UI"/>
        </w:rPr>
        <w:t>14.  Users</w:t>
      </w:r>
      <w:bookmarkEnd w:id="13"/>
    </w:p>
    <w:p w14:paraId="55A271F8" w14:textId="77777777" w:rsidR="001B6CA9" w:rsidRDefault="00246398">
      <w:pPr>
        <w:spacing w:after="80"/>
        <w:ind w:left="425" w:hanging="227"/>
      </w:pPr>
      <w:r>
        <w:rPr>
          <w:rFonts w:cs="Calibri"/>
        </w:rPr>
        <w:t>•  Super Admin sees everyone and can appoint heads.</w:t>
      </w:r>
    </w:p>
    <w:p w14:paraId="53FB1E6B" w14:textId="77777777" w:rsidR="001B6CA9" w:rsidRDefault="00246398">
      <w:pPr>
        <w:spacing w:after="80"/>
        <w:ind w:left="425" w:hanging="227"/>
      </w:pPr>
      <w:r>
        <w:rPr>
          <w:rFonts w:cs="Calibri"/>
        </w:rPr>
        <w:t xml:space="preserve">•  A head sees only their department and can add members with a </w:t>
      </w:r>
      <w:r>
        <w:rPr>
          <w:rFonts w:cs="Calibri"/>
          <w:b/>
        </w:rPr>
        <w:t>temporary password</w:t>
      </w:r>
      <w:r>
        <w:rPr>
          <w:rFonts w:cs="Calibri"/>
        </w:rPr>
        <w:t xml:space="preserve"> (at least 8 characters). The new person must change it on first login.</w:t>
      </w:r>
    </w:p>
    <w:p w14:paraId="63CADB37" w14:textId="77777777" w:rsidR="001B6CA9" w:rsidRDefault="00246398">
      <w:pPr>
        <w:spacing w:after="80"/>
        <w:ind w:left="425" w:hanging="227"/>
      </w:pPr>
      <w:r>
        <w:rPr>
          <w:rFonts w:cs="Calibri"/>
        </w:rPr>
        <w:t xml:space="preserve">•  </w:t>
      </w:r>
      <w:r>
        <w:rPr>
          <w:rFonts w:cs="Calibri"/>
        </w:rPr>
        <w:t xml:space="preserve">Reset password, disable, or re-enable from the person’s page. You cannot disable yourself; use </w:t>
      </w:r>
      <w:r>
        <w:rPr>
          <w:rFonts w:cs="Calibri"/>
          <w:b/>
        </w:rPr>
        <w:t>Account</w:t>
      </w:r>
      <w:r>
        <w:rPr>
          <w:rFonts w:cs="Calibri"/>
        </w:rPr>
        <w:t xml:space="preserve"> for your own password.</w:t>
      </w:r>
    </w:p>
    <w:p w14:paraId="7848BFD8" w14:textId="77777777" w:rsidR="001B6CA9" w:rsidRDefault="00246398">
      <w:pPr>
        <w:pStyle w:val="Heading1"/>
      </w:pPr>
      <w:bookmarkStart w:id="14" w:name="_Toc244009437"/>
      <w:r>
        <w:rPr>
          <w:rFonts w:ascii="Segoe UI" w:eastAsia="Segoe UI" w:hAnsi="Segoe UI" w:cs="Segoe UI"/>
        </w:rPr>
        <w:t>15.  Emails the system sends</w:t>
      </w:r>
      <w:bookmarkEnd w:id="14"/>
    </w:p>
    <w:p w14:paraId="19F4ACC5" w14:textId="77777777" w:rsidR="001B6CA9" w:rsidRDefault="00246398">
      <w:r>
        <w:rPr>
          <w:rFonts w:cs="Calibri"/>
        </w:rPr>
        <w:t>You do not need to trigger these. Typical messages:</w:t>
      </w:r>
    </w:p>
    <w:p w14:paraId="5A94B93D" w14:textId="77777777" w:rsidR="001B6CA9" w:rsidRDefault="00246398">
      <w:pPr>
        <w:spacing w:after="80"/>
        <w:ind w:left="425" w:hanging="227"/>
      </w:pPr>
      <w:r>
        <w:rPr>
          <w:rFonts w:cs="Calibri"/>
        </w:rPr>
        <w:t>•  You were assigned to a project</w:t>
      </w:r>
    </w:p>
    <w:p w14:paraId="1693316E" w14:textId="77777777" w:rsidR="001B6CA9" w:rsidRDefault="00246398">
      <w:pPr>
        <w:spacing w:after="80"/>
        <w:ind w:left="425" w:hanging="227"/>
      </w:pPr>
      <w:r>
        <w:rPr>
          <w:rFonts w:cs="Calibri"/>
        </w:rPr>
        <w:t>•  A request needs your part</w:t>
      </w:r>
    </w:p>
    <w:p w14:paraId="27DBFB64" w14:textId="77777777" w:rsidR="001B6CA9" w:rsidRDefault="00246398">
      <w:pPr>
        <w:spacing w:after="80"/>
        <w:ind w:left="425" w:hanging="227"/>
      </w:pPr>
      <w:r>
        <w:rPr>
          <w:rFonts w:cs="Calibri"/>
        </w:rPr>
        <w:t>•  A request was cancelled</w:t>
      </w:r>
    </w:p>
    <w:p w14:paraId="3D47E82C" w14:textId="77777777" w:rsidR="001B6CA9" w:rsidRDefault="00246398">
      <w:pPr>
        <w:spacing w:after="80"/>
        <w:ind w:left="425" w:hanging="227"/>
      </w:pPr>
      <w:r>
        <w:rPr>
          <w:rFonts w:cs="Calibri"/>
        </w:rPr>
        <w:t>•  Client feedback assigned to you</w:t>
      </w:r>
    </w:p>
    <w:p w14:paraId="0AA2A658" w14:textId="77777777" w:rsidR="001B6CA9" w:rsidRDefault="00246398">
      <w:pPr>
        <w:spacing w:after="80"/>
        <w:ind w:left="425" w:hanging="227"/>
      </w:pPr>
      <w:r>
        <w:rPr>
          <w:rFonts w:cs="Calibri"/>
        </w:rPr>
        <w:t>•  Development deadline in 3 days or tomorrow, or overdue</w:t>
      </w:r>
    </w:p>
    <w:p w14:paraId="1CD446F4" w14:textId="77777777" w:rsidR="001B6CA9" w:rsidRDefault="00246398">
      <w:pPr>
        <w:spacing w:after="80"/>
        <w:ind w:left="425" w:hanging="227"/>
      </w:pPr>
      <w:r>
        <w:rPr>
          <w:rFonts w:cs="Calibri"/>
        </w:rPr>
        <w:t>•  Installation in 2 days, or overdue</w:t>
      </w:r>
    </w:p>
    <w:p w14:paraId="16B2AEF9" w14:textId="77777777" w:rsidR="001B6CA9" w:rsidRDefault="00246398">
      <w:pPr>
        <w:spacing w:after="80"/>
        <w:ind w:left="425" w:hanging="227"/>
      </w:pPr>
      <w:r>
        <w:rPr>
          <w:rFonts w:cs="Calibri"/>
        </w:rPr>
        <w:t>•  Equipment still in use</w:t>
      </w:r>
    </w:p>
    <w:p w14:paraId="5FEF4000" w14:textId="77777777" w:rsidR="001B6CA9" w:rsidRDefault="00246398">
      <w:pPr>
        <w:spacing w:after="80"/>
        <w:ind w:left="425" w:hanging="227"/>
      </w:pPr>
      <w:r>
        <w:rPr>
          <w:rFonts w:cs="Calibri"/>
        </w:rPr>
        <w:t xml:space="preserve">•  </w:t>
      </w:r>
      <w:r>
        <w:rPr>
          <w:rFonts w:cs="Calibri"/>
          <w:b/>
        </w:rPr>
        <w:t>Weekly summary</w:t>
      </w:r>
      <w:r>
        <w:rPr>
          <w:rFonts w:cs="Calibri"/>
        </w:rPr>
        <w:t xml:space="preserve"> (heads and Super Admin): pipeline, upcoming installs, overdue deadlines, open requests, equipment in use</w:t>
      </w:r>
    </w:p>
    <w:p w14:paraId="78772D04" w14:textId="77777777" w:rsidR="001B6CA9" w:rsidRDefault="00246398">
      <w:pPr>
        <w:spacing w:after="80"/>
        <w:ind w:left="425" w:hanging="227"/>
      </w:pPr>
      <w:r>
        <w:rPr>
          <w:rFonts w:cs="Calibri"/>
        </w:rPr>
        <w:t xml:space="preserve">•  </w:t>
      </w:r>
      <w:r>
        <w:rPr>
          <w:rFonts w:cs="Calibri"/>
          <w:b/>
        </w:rPr>
        <w:t>Monthly report</w:t>
      </w:r>
      <w:r>
        <w:rPr>
          <w:rFonts w:cs="Calibri"/>
        </w:rPr>
        <w:t xml:space="preserve"> (Business Head and Super Admin): completed jobs for the previous month, with a spreadsheet</w:t>
      </w:r>
    </w:p>
    <w:p w14:paraId="0F06FDAC" w14:textId="77777777" w:rsidR="001B6CA9" w:rsidRDefault="00246398">
      <w:pPr>
        <w:pStyle w:val="Heading1"/>
      </w:pPr>
      <w:bookmarkStart w:id="15" w:name="_Toc244009438"/>
      <w:r>
        <w:rPr>
          <w:rFonts w:ascii="Segoe UI" w:eastAsia="Segoe UI" w:hAnsi="Segoe UI" w:cs="Segoe UI"/>
        </w:rPr>
        <w:t>16.  Super Admin only</w:t>
      </w:r>
      <w:bookmarkEnd w:id="15"/>
    </w:p>
    <w:p w14:paraId="1A3E75D8" w14:textId="77777777" w:rsidR="001B6CA9" w:rsidRDefault="00246398">
      <w:pPr>
        <w:spacing w:after="80"/>
        <w:ind w:left="425" w:hanging="227"/>
      </w:pPr>
      <w:r>
        <w:rPr>
          <w:rFonts w:cs="Calibri"/>
        </w:rPr>
        <w:t xml:space="preserve">•  </w:t>
      </w:r>
      <w:r>
        <w:rPr>
          <w:rFonts w:cs="Calibri"/>
          <w:b/>
        </w:rPr>
        <w:t>Activity</w:t>
      </w:r>
      <w:r>
        <w:rPr>
          <w:rFonts w:cs="Calibri"/>
        </w:rPr>
        <w:t xml:space="preserve"> — who changed what</w:t>
      </w:r>
    </w:p>
    <w:p w14:paraId="693BA872" w14:textId="77777777" w:rsidR="001B6CA9" w:rsidRDefault="00246398">
      <w:pPr>
        <w:spacing w:after="80"/>
        <w:ind w:left="425" w:hanging="227"/>
      </w:pPr>
      <w:r>
        <w:rPr>
          <w:rFonts w:cs="Calibri"/>
        </w:rPr>
        <w:t xml:space="preserve">•  </w:t>
      </w:r>
      <w:r>
        <w:rPr>
          <w:rFonts w:cs="Calibri"/>
          <w:b/>
        </w:rPr>
        <w:t>Automations</w:t>
      </w:r>
      <w:r>
        <w:rPr>
          <w:rFonts w:cs="Calibri"/>
        </w:rPr>
        <w:t xml:space="preserve"> — email health, run daily / weekly / monthly jobs if needed</w:t>
      </w:r>
    </w:p>
    <w:p w14:paraId="30BA1A78" w14:textId="77777777" w:rsidR="001B6CA9" w:rsidRDefault="00246398">
      <w:pPr>
        <w:pStyle w:val="Heading1"/>
      </w:pPr>
      <w:bookmarkStart w:id="16" w:name="_Toc244009439"/>
      <w:r>
        <w:rPr>
          <w:rFonts w:ascii="Segoe UI" w:eastAsia="Segoe UI" w:hAnsi="Segoe UI" w:cs="Segoe UI"/>
        </w:rPr>
        <w:t>17.  Cheat sheets</w:t>
      </w:r>
      <w:bookmarkEnd w:id="16"/>
    </w:p>
    <w:p w14:paraId="6E964D80" w14:textId="77777777" w:rsidR="001B6CA9" w:rsidRDefault="00246398">
      <w:pPr>
        <w:pStyle w:val="Heading2"/>
      </w:pPr>
      <w:r>
        <w:rPr>
          <w:rFonts w:ascii="Segoe UI" w:eastAsia="Segoe UI" w:hAnsi="Segoe UI" w:cs="Segoe UI"/>
        </w:rPr>
        <w:t>I am Business</w:t>
      </w:r>
    </w:p>
    <w:p w14:paraId="17281486" w14:textId="77777777" w:rsidR="001B6CA9" w:rsidRDefault="00246398">
      <w:pPr>
        <w:spacing w:after="120"/>
        <w:ind w:left="567" w:hanging="425"/>
      </w:pPr>
      <w:r>
        <w:rPr>
          <w:rFonts w:cs="Calibri"/>
          <w:b/>
        </w:rPr>
        <w:t>1.  Projects → New brief</w:t>
      </w:r>
    </w:p>
    <w:p w14:paraId="77A8173E" w14:textId="77777777" w:rsidR="001B6CA9" w:rsidRDefault="00246398">
      <w:pPr>
        <w:spacing w:after="120"/>
        <w:ind w:left="567" w:hanging="425"/>
      </w:pPr>
      <w:r>
        <w:rPr>
          <w:rFonts w:cs="Calibri"/>
          <w:b/>
        </w:rPr>
        <w:t xml:space="preserve">2.  </w:t>
      </w:r>
      <w:r>
        <w:rPr>
          <w:rFonts w:cs="Calibri"/>
        </w:rPr>
        <w:t xml:space="preserve">Set </w:t>
      </w:r>
      <w:r>
        <w:rPr>
          <w:rFonts w:cs="Calibri"/>
          <w:b/>
        </w:rPr>
        <w:t>budget</w:t>
      </w:r>
      <w:r>
        <w:rPr>
          <w:rFonts w:cs="Calibri"/>
        </w:rPr>
        <w:t xml:space="preserve"> and </w:t>
      </w:r>
      <w:r>
        <w:rPr>
          <w:rFonts w:cs="Calibri"/>
          <w:b/>
        </w:rPr>
        <w:t>installation date</w:t>
      </w:r>
      <w:r>
        <w:rPr>
          <w:rFonts w:cs="Calibri"/>
        </w:rPr>
        <w:t xml:space="preserve"> when you have them</w:t>
      </w:r>
    </w:p>
    <w:p w14:paraId="06909911" w14:textId="77777777" w:rsidR="001B6CA9" w:rsidRDefault="00246398">
      <w:pPr>
        <w:spacing w:after="120"/>
        <w:ind w:left="567" w:hanging="425"/>
      </w:pPr>
      <w:r>
        <w:rPr>
          <w:rFonts w:cs="Calibri"/>
          <w:b/>
        </w:rPr>
        <w:t xml:space="preserve">3.  </w:t>
      </w:r>
      <w:r>
        <w:rPr>
          <w:rFonts w:cs="Calibri"/>
        </w:rPr>
        <w:t xml:space="preserve">Log </w:t>
      </w:r>
      <w:r>
        <w:rPr>
          <w:rFonts w:cs="Calibri"/>
          <w:b/>
        </w:rPr>
        <w:t>client feedback</w:t>
      </w:r>
      <w:r>
        <w:rPr>
          <w:rFonts w:cs="Calibri"/>
        </w:rPr>
        <w:t>; decide scope on “new request”</w:t>
      </w:r>
    </w:p>
    <w:p w14:paraId="744CD83F" w14:textId="77777777" w:rsidR="001B6CA9" w:rsidRDefault="00246398">
      <w:pPr>
        <w:spacing w:after="120"/>
        <w:ind w:left="567" w:hanging="425"/>
      </w:pPr>
      <w:r>
        <w:rPr>
          <w:rFonts w:cs="Calibri"/>
          <w:b/>
        </w:rPr>
        <w:t xml:space="preserve">4.  </w:t>
      </w:r>
      <w:r>
        <w:rPr>
          <w:rFonts w:cs="Calibri"/>
        </w:rPr>
        <w:t xml:space="preserve">Turn the </w:t>
      </w:r>
      <w:r>
        <w:rPr>
          <w:rFonts w:cs="Calibri"/>
          <w:b/>
        </w:rPr>
        <w:t>client link</w:t>
      </w:r>
      <w:r>
        <w:rPr>
          <w:rFonts w:cs="Calibri"/>
        </w:rPr>
        <w:t xml:space="preserve"> on when the client should reply themselves</w:t>
      </w:r>
    </w:p>
    <w:p w14:paraId="4310D622" w14:textId="77777777" w:rsidR="001B6CA9" w:rsidRDefault="00246398">
      <w:pPr>
        <w:spacing w:after="120"/>
        <w:ind w:left="567" w:hanging="425"/>
      </w:pPr>
      <w:r>
        <w:rPr>
          <w:rFonts w:cs="Calibri"/>
          <w:b/>
        </w:rPr>
        <w:t xml:space="preserve">5.  </w:t>
      </w:r>
      <w:r>
        <w:rPr>
          <w:rFonts w:cs="Calibri"/>
        </w:rPr>
        <w:t xml:space="preserve">After Operations marks installed → </w:t>
      </w:r>
      <w:r>
        <w:rPr>
          <w:rFonts w:cs="Calibri"/>
          <w:b/>
        </w:rPr>
        <w:t>Mark completed</w:t>
      </w:r>
    </w:p>
    <w:p w14:paraId="77F3A9E5" w14:textId="77777777" w:rsidR="001B6CA9" w:rsidRDefault="00246398">
      <w:pPr>
        <w:pStyle w:val="Heading2"/>
      </w:pPr>
      <w:r>
        <w:rPr>
          <w:rFonts w:ascii="Segoe UI" w:eastAsia="Segoe UI" w:hAnsi="Segoe UI" w:cs="Segoe UI"/>
        </w:rPr>
        <w:t>I am Tech Head</w:t>
      </w:r>
    </w:p>
    <w:p w14:paraId="59C9A456" w14:textId="77777777" w:rsidR="001B6CA9" w:rsidRDefault="00246398">
      <w:pPr>
        <w:spacing w:after="120"/>
        <w:ind w:left="567" w:hanging="425"/>
      </w:pPr>
      <w:r>
        <w:rPr>
          <w:rFonts w:cs="Calibri"/>
          <w:b/>
        </w:rPr>
        <w:t>1.  Assignments</w:t>
      </w:r>
      <w:r>
        <w:rPr>
          <w:rFonts w:cs="Calibri"/>
        </w:rPr>
        <w:t xml:space="preserve"> — pick up waiting briefs</w:t>
      </w:r>
    </w:p>
    <w:p w14:paraId="27B251AF" w14:textId="77777777" w:rsidR="001B6CA9" w:rsidRDefault="00246398">
      <w:pPr>
        <w:spacing w:after="120"/>
        <w:ind w:left="567" w:hanging="425"/>
      </w:pPr>
      <w:r>
        <w:rPr>
          <w:rFonts w:cs="Calibri"/>
          <w:b/>
        </w:rPr>
        <w:t xml:space="preserve">2.  </w:t>
      </w:r>
      <w:r>
        <w:rPr>
          <w:rFonts w:cs="Calibri"/>
        </w:rPr>
        <w:t>Assign developers, deadline, milestones</w:t>
      </w:r>
    </w:p>
    <w:p w14:paraId="7EF46343" w14:textId="77777777" w:rsidR="001B6CA9" w:rsidRDefault="00246398">
      <w:pPr>
        <w:spacing w:after="120"/>
        <w:ind w:left="567" w:hanging="425"/>
      </w:pPr>
      <w:r>
        <w:rPr>
          <w:rFonts w:cs="Calibri"/>
          <w:b/>
        </w:rPr>
        <w:t xml:space="preserve">3.  </w:t>
      </w:r>
      <w:r>
        <w:rPr>
          <w:rFonts w:cs="Calibri"/>
        </w:rPr>
        <w:t xml:space="preserve">Developers send for review → check guide + demo → </w:t>
      </w:r>
      <w:r>
        <w:rPr>
          <w:rFonts w:cs="Calibri"/>
          <w:b/>
        </w:rPr>
        <w:t>Approve: ready for installation</w:t>
      </w:r>
      <w:r>
        <w:rPr>
          <w:rFonts w:cs="Calibri"/>
        </w:rPr>
        <w:t xml:space="preserve"> (or send back)</w:t>
      </w:r>
    </w:p>
    <w:p w14:paraId="0091067E" w14:textId="77777777" w:rsidR="001B6CA9" w:rsidRDefault="00246398">
      <w:pPr>
        <w:spacing w:after="120"/>
        <w:ind w:left="567" w:hanging="425"/>
      </w:pPr>
      <w:r>
        <w:rPr>
          <w:rFonts w:cs="Calibri"/>
          <w:b/>
        </w:rPr>
        <w:t xml:space="preserve">4.  </w:t>
      </w:r>
      <w:r>
        <w:rPr>
          <w:rFonts w:cs="Calibri"/>
        </w:rPr>
        <w:t>Decide extra days asked from feedback items</w:t>
      </w:r>
    </w:p>
    <w:p w14:paraId="56B2BAB5" w14:textId="77777777" w:rsidR="001B6CA9" w:rsidRDefault="00246398">
      <w:pPr>
        <w:pStyle w:val="Heading2"/>
      </w:pPr>
      <w:r>
        <w:rPr>
          <w:rFonts w:ascii="Segoe UI" w:eastAsia="Segoe UI" w:hAnsi="Segoe UI" w:cs="Segoe UI"/>
        </w:rPr>
        <w:t>I am a Developer</w:t>
      </w:r>
    </w:p>
    <w:p w14:paraId="21B18EAB" w14:textId="77777777" w:rsidR="001B6CA9" w:rsidRDefault="00246398">
      <w:pPr>
        <w:spacing w:after="120"/>
        <w:ind w:left="567" w:hanging="425"/>
      </w:pPr>
      <w:r>
        <w:rPr>
          <w:rFonts w:cs="Calibri"/>
          <w:b/>
        </w:rPr>
        <w:t>1.  Home / Projects</w:t>
      </w:r>
      <w:r>
        <w:rPr>
          <w:rFonts w:cs="Calibri"/>
        </w:rPr>
        <w:t xml:space="preserve"> — only your jobs</w:t>
      </w:r>
    </w:p>
    <w:p w14:paraId="33BAFE0E" w14:textId="77777777" w:rsidR="001B6CA9" w:rsidRDefault="00246398">
      <w:pPr>
        <w:spacing w:after="120"/>
        <w:ind w:left="567" w:hanging="425"/>
      </w:pPr>
      <w:r>
        <w:rPr>
          <w:rFonts w:cs="Calibri"/>
          <w:b/>
        </w:rPr>
        <w:t>2.  Start development</w:t>
      </w:r>
      <w:r>
        <w:rPr>
          <w:rFonts w:cs="Calibri"/>
        </w:rPr>
        <w:t xml:space="preserve"> → work milestones → write guide + demo video</w:t>
      </w:r>
    </w:p>
    <w:p w14:paraId="27B120F3" w14:textId="77777777" w:rsidR="001B6CA9" w:rsidRDefault="00246398">
      <w:pPr>
        <w:spacing w:after="120"/>
        <w:ind w:left="567" w:hanging="425"/>
      </w:pPr>
      <w:r>
        <w:rPr>
          <w:rFonts w:cs="Calibri"/>
          <w:b/>
        </w:rPr>
        <w:t xml:space="preserve">3.  </w:t>
      </w:r>
      <w:r>
        <w:rPr>
          <w:rFonts w:cs="Calibri"/>
          <w:b/>
        </w:rPr>
        <w:t>Send for internal review</w:t>
      </w:r>
    </w:p>
    <w:p w14:paraId="5149D727" w14:textId="77777777" w:rsidR="001B6CA9" w:rsidRDefault="00246398">
      <w:pPr>
        <w:spacing w:after="120"/>
        <w:ind w:left="567" w:hanging="425"/>
      </w:pPr>
      <w:r>
        <w:rPr>
          <w:rFonts w:cs="Calibri"/>
          <w:b/>
        </w:rPr>
        <w:t xml:space="preserve">4.  </w:t>
      </w:r>
      <w:r>
        <w:rPr>
          <w:rFonts w:cs="Calibri"/>
        </w:rPr>
        <w:t>Request equipment and raise requests if you are blocked</w:t>
      </w:r>
    </w:p>
    <w:p w14:paraId="18CFDAF2" w14:textId="77777777" w:rsidR="001B6CA9" w:rsidRDefault="00246398">
      <w:pPr>
        <w:spacing w:after="120"/>
        <w:ind w:left="567" w:hanging="425"/>
      </w:pPr>
      <w:r>
        <w:rPr>
          <w:rFonts w:cs="Calibri"/>
          <w:b/>
        </w:rPr>
        <w:t xml:space="preserve">5.  </w:t>
      </w:r>
      <w:r>
        <w:rPr>
          <w:rFonts w:cs="Calibri"/>
        </w:rPr>
        <w:t>You will not see money or the real install date</w:t>
      </w:r>
    </w:p>
    <w:p w14:paraId="790F3F57" w14:textId="77777777" w:rsidR="001B6CA9" w:rsidRDefault="00246398">
      <w:pPr>
        <w:pStyle w:val="Heading2"/>
      </w:pPr>
      <w:r>
        <w:rPr>
          <w:rFonts w:ascii="Segoe UI" w:eastAsia="Segoe UI" w:hAnsi="Segoe UI" w:cs="Segoe UI"/>
        </w:rPr>
        <w:t>I am Operations</w:t>
      </w:r>
    </w:p>
    <w:p w14:paraId="58FDED1B" w14:textId="77777777" w:rsidR="001B6CA9" w:rsidRDefault="00246398">
      <w:pPr>
        <w:spacing w:after="120"/>
        <w:ind w:left="567" w:hanging="425"/>
      </w:pPr>
      <w:r>
        <w:rPr>
          <w:rFonts w:cs="Calibri"/>
          <w:b/>
        </w:rPr>
        <w:t>1.  Installations</w:t>
      </w:r>
      <w:r>
        <w:rPr>
          <w:rFonts w:cs="Calibri"/>
        </w:rPr>
        <w:t xml:space="preserve"> calendar</w:t>
      </w:r>
    </w:p>
    <w:p w14:paraId="207E126E" w14:textId="77777777" w:rsidR="001B6CA9" w:rsidRDefault="00246398">
      <w:pPr>
        <w:spacing w:after="120"/>
        <w:ind w:left="567" w:hanging="425"/>
      </w:pPr>
      <w:r>
        <w:rPr>
          <w:rFonts w:cs="Calibri"/>
          <w:b/>
        </w:rPr>
        <w:t xml:space="preserve">2.  </w:t>
      </w:r>
      <w:r>
        <w:rPr>
          <w:rFonts w:cs="Calibri"/>
        </w:rPr>
        <w:t xml:space="preserve">On the project </w:t>
      </w:r>
      <w:r>
        <w:rPr>
          <w:rFonts w:cs="Calibri"/>
          <w:b/>
        </w:rPr>
        <w:t>Installation</w:t>
      </w:r>
      <w:r>
        <w:rPr>
          <w:rFonts w:cs="Calibri"/>
        </w:rPr>
        <w:t xml:space="preserve"> tab: lead technician, </w:t>
      </w:r>
      <w:r>
        <w:rPr>
          <w:rFonts w:cs="Calibri"/>
          <w:b/>
        </w:rPr>
        <w:t>Start installation</w:t>
      </w:r>
      <w:r>
        <w:rPr>
          <w:rFonts w:cs="Calibri"/>
        </w:rPr>
        <w:t xml:space="preserve">, report, </w:t>
      </w:r>
      <w:r>
        <w:rPr>
          <w:rFonts w:cs="Calibri"/>
          <w:b/>
        </w:rPr>
        <w:t>Mark installed</w:t>
      </w:r>
    </w:p>
    <w:p w14:paraId="1F95D5D6" w14:textId="77777777" w:rsidR="001B6CA9" w:rsidRDefault="00246398">
      <w:pPr>
        <w:spacing w:after="120"/>
        <w:ind w:left="567" w:hanging="425"/>
      </w:pPr>
      <w:r>
        <w:rPr>
          <w:rFonts w:cs="Calibri"/>
          <w:b/>
        </w:rPr>
        <w:t xml:space="preserve">3.  </w:t>
      </w:r>
      <w:r>
        <w:rPr>
          <w:rFonts w:cs="Calibri"/>
        </w:rPr>
        <w:t>Equipment and suppliers as needed</w:t>
      </w:r>
    </w:p>
    <w:p w14:paraId="52393E58" w14:textId="77777777" w:rsidR="001B6CA9" w:rsidRDefault="00246398">
      <w:pPr>
        <w:spacing w:after="120"/>
        <w:ind w:left="567" w:hanging="425"/>
      </w:pPr>
      <w:r>
        <w:rPr>
          <w:rFonts w:cs="Calibri"/>
          <w:b/>
        </w:rPr>
        <w:t xml:space="preserve">4.  </w:t>
      </w:r>
      <w:r>
        <w:rPr>
          <w:rFonts w:cs="Calibri"/>
        </w:rPr>
        <w:t>You can log client feedback from the site; Business decides extra scope</w:t>
      </w:r>
    </w:p>
    <w:p w14:paraId="79199A5F" w14:textId="77777777" w:rsidR="001B6CA9" w:rsidRDefault="00246398">
      <w:pPr>
        <w:pStyle w:val="Heading2"/>
      </w:pPr>
      <w:r>
        <w:rPr>
          <w:rFonts w:ascii="Segoe UI" w:eastAsia="Segoe UI" w:hAnsi="Segoe UI" w:cs="Segoe UI"/>
        </w:rPr>
        <w:t>I am Accounting</w:t>
      </w:r>
    </w:p>
    <w:p w14:paraId="664417A2" w14:textId="77777777" w:rsidR="001B6CA9" w:rsidRDefault="00246398">
      <w:pPr>
        <w:spacing w:after="120"/>
        <w:ind w:left="567" w:hanging="425"/>
      </w:pPr>
      <w:r>
        <w:rPr>
          <w:rFonts w:cs="Calibri"/>
          <w:b/>
        </w:rPr>
        <w:t>1.  Finance</w:t>
      </w:r>
      <w:r>
        <w:rPr>
          <w:rFonts w:cs="Calibri"/>
        </w:rPr>
        <w:t xml:space="preserve"> or a project </w:t>
      </w:r>
      <w:r>
        <w:rPr>
          <w:rFonts w:cs="Calibri"/>
          <w:b/>
        </w:rPr>
        <w:t>Finance</w:t>
      </w:r>
      <w:r>
        <w:rPr>
          <w:rFonts w:cs="Calibri"/>
        </w:rPr>
        <w:t xml:space="preserve"> tab (opens automatically)</w:t>
      </w:r>
    </w:p>
    <w:p w14:paraId="5D4B9C0F" w14:textId="77777777" w:rsidR="001B6CA9" w:rsidRDefault="00246398">
      <w:pPr>
        <w:spacing w:after="120"/>
        <w:ind w:left="567" w:hanging="425"/>
      </w:pPr>
      <w:r>
        <w:rPr>
          <w:rFonts w:cs="Calibri"/>
          <w:b/>
        </w:rPr>
        <w:t xml:space="preserve">2.  </w:t>
      </w:r>
      <w:r>
        <w:rPr>
          <w:rFonts w:cs="Calibri"/>
        </w:rPr>
        <w:t xml:space="preserve">Confirm </w:t>
      </w:r>
      <w:r>
        <w:rPr>
          <w:rFonts w:cs="Calibri"/>
          <w:b/>
        </w:rPr>
        <w:t>budget</w:t>
      </w:r>
    </w:p>
    <w:p w14:paraId="38AECF1B" w14:textId="77777777" w:rsidR="001B6CA9" w:rsidRDefault="00246398">
      <w:pPr>
        <w:spacing w:after="120"/>
        <w:ind w:left="567" w:hanging="425"/>
      </w:pPr>
      <w:r>
        <w:rPr>
          <w:rFonts w:cs="Calibri"/>
          <w:b/>
        </w:rPr>
        <w:t>3.  Add</w:t>
      </w:r>
      <w:r>
        <w:rPr>
          <w:rFonts w:cs="Calibri"/>
        </w:rPr>
        <w:t xml:space="preserve"> payments and expenses to a list, then </w:t>
      </w:r>
      <w:r>
        <w:rPr>
          <w:rFonts w:cs="Calibri"/>
          <w:b/>
        </w:rPr>
        <w:t>Save</w:t>
      </w:r>
    </w:p>
    <w:p w14:paraId="254C089D" w14:textId="77777777" w:rsidR="001B6CA9" w:rsidRDefault="00246398">
      <w:pPr>
        <w:spacing w:after="120"/>
        <w:ind w:left="567" w:hanging="425"/>
      </w:pPr>
      <w:r>
        <w:rPr>
          <w:rFonts w:cs="Calibri"/>
          <w:b/>
        </w:rPr>
        <w:t xml:space="preserve">4.  </w:t>
      </w:r>
      <w:r>
        <w:rPr>
          <w:rFonts w:cs="Calibri"/>
        </w:rPr>
        <w:t xml:space="preserve">Watch </w:t>
      </w:r>
      <w:r>
        <w:rPr>
          <w:rFonts w:cs="Calibri"/>
          <w:b/>
        </w:rPr>
        <w:t>revenue</w:t>
      </w:r>
      <w:r>
        <w:rPr>
          <w:rFonts w:cs="Calibri"/>
        </w:rPr>
        <w:t xml:space="preserve"> (collections), </w:t>
      </w:r>
      <w:r>
        <w:rPr>
          <w:rFonts w:cs="Calibri"/>
          <w:b/>
        </w:rPr>
        <w:t>outstanding</w:t>
      </w:r>
      <w:r>
        <w:rPr>
          <w:rFonts w:cs="Calibri"/>
        </w:rPr>
        <w:t xml:space="preserve">, </w:t>
      </w:r>
      <w:r>
        <w:rPr>
          <w:rFonts w:cs="Calibri"/>
          <w:b/>
        </w:rPr>
        <w:t>profit</w:t>
      </w:r>
    </w:p>
    <w:p w14:paraId="70F345A6" w14:textId="77777777" w:rsidR="001B6CA9" w:rsidRDefault="00246398">
      <w:pPr>
        <w:pStyle w:val="Heading1"/>
      </w:pPr>
      <w:bookmarkStart w:id="17" w:name="_Toc244009440"/>
      <w:r>
        <w:rPr>
          <w:rFonts w:ascii="Segoe UI" w:eastAsia="Segoe UI" w:hAnsi="Segoe UI" w:cs="Segoe UI"/>
        </w:rPr>
        <w:t>18.  If something is missing</w:t>
      </w:r>
      <w:bookmarkEnd w:id="17"/>
    </w:p>
    <w:tbl>
      <w:tblPr>
        <w:tblW w:w="9638" w:type="dxa"/>
        <w:jc w:val="center"/>
        <w:tblLook w:val="04A0" w:firstRow="1" w:lastRow="0" w:firstColumn="1" w:lastColumn="0" w:noHBand="0" w:noVBand="1"/>
      </w:tblPr>
      <w:tblGrid>
        <w:gridCol w:w="3373"/>
        <w:gridCol w:w="6265"/>
      </w:tblGrid>
      <w:tr w:rsidR="001B6CA9" w14:paraId="1EAE0F21" w14:textId="77777777">
        <w:trPr>
          <w:cantSplit/>
          <w:tblHeader/>
          <w:jc w:val="center"/>
        </w:trPr>
        <w:tc>
          <w:tcPr>
            <w:tcW w:w="3373"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3FC3F09C" w14:textId="77777777" w:rsidR="001B6CA9" w:rsidRDefault="00246398">
            <w:pPr>
              <w:spacing w:after="0"/>
            </w:pPr>
            <w:r>
              <w:rPr>
                <w:rFonts w:cs="Calibri"/>
                <w:b/>
                <w:color w:val="FFFFFF"/>
                <w:sz w:val="20"/>
              </w:rPr>
              <w:t>What you see</w:t>
            </w:r>
          </w:p>
        </w:tc>
        <w:tc>
          <w:tcPr>
            <w:tcW w:w="6265" w:type="dxa"/>
            <w:tcBorders>
              <w:top w:val="single" w:sz="4" w:space="0" w:color="1C1C1C"/>
              <w:left w:val="single" w:sz="4" w:space="0" w:color="1C1C1C"/>
              <w:bottom w:val="single" w:sz="4" w:space="0" w:color="1C1C1C"/>
              <w:right w:val="single" w:sz="4" w:space="0" w:color="1C1C1C"/>
            </w:tcBorders>
            <w:shd w:val="clear" w:color="auto" w:fill="1C1C1C"/>
            <w:tcMar>
              <w:top w:w="60" w:type="dxa"/>
              <w:left w:w="80" w:type="dxa"/>
              <w:bottom w:w="60" w:type="dxa"/>
              <w:right w:w="80" w:type="dxa"/>
            </w:tcMar>
          </w:tcPr>
          <w:p w14:paraId="5AF25B86" w14:textId="77777777" w:rsidR="001B6CA9" w:rsidRDefault="00246398">
            <w:pPr>
              <w:spacing w:after="0"/>
            </w:pPr>
            <w:r>
              <w:rPr>
                <w:rFonts w:cs="Calibri"/>
                <w:b/>
                <w:color w:val="FFFFFF"/>
                <w:sz w:val="20"/>
              </w:rPr>
              <w:t>What it usually means</w:t>
            </w:r>
          </w:p>
        </w:tc>
      </w:tr>
      <w:tr w:rsidR="001B6CA9" w14:paraId="154FB6DA" w14:textId="77777777">
        <w:trPr>
          <w:cantSplit/>
          <w:jc w:val="center"/>
        </w:trPr>
        <w:tc>
          <w:tcPr>
            <w:tcW w:w="3373"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16872A99" w14:textId="77777777" w:rsidR="001B6CA9" w:rsidRDefault="00246398">
            <w:pPr>
              <w:spacing w:after="0"/>
            </w:pPr>
            <w:r>
              <w:rPr>
                <w:rFonts w:cs="Calibri"/>
                <w:sz w:val="20"/>
              </w:rPr>
              <w:t>A menu item is missing</w:t>
            </w:r>
          </w:p>
        </w:tc>
        <w:tc>
          <w:tcPr>
            <w:tcW w:w="6265"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5A79FF9B" w14:textId="77777777" w:rsidR="001B6CA9" w:rsidRDefault="00246398">
            <w:pPr>
              <w:spacing w:after="0"/>
            </w:pPr>
            <w:r>
              <w:rPr>
                <w:rFonts w:cs="Calibri"/>
                <w:sz w:val="20"/>
              </w:rPr>
              <w:t>Your role is not meant to use it. That is normal.</w:t>
            </w:r>
          </w:p>
        </w:tc>
      </w:tr>
      <w:tr w:rsidR="001B6CA9" w14:paraId="36F23E88" w14:textId="77777777">
        <w:trPr>
          <w:cantSplit/>
          <w:jc w:val="center"/>
        </w:trPr>
        <w:tc>
          <w:tcPr>
            <w:tcW w:w="3373"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2E267EFF" w14:textId="77777777" w:rsidR="001B6CA9" w:rsidRDefault="00246398">
            <w:pPr>
              <w:spacing w:after="0"/>
            </w:pPr>
            <w:r>
              <w:rPr>
                <w:rFonts w:cs="Calibri"/>
                <w:sz w:val="20"/>
              </w:rPr>
              <w:t>You cannot open a project</w:t>
            </w:r>
          </w:p>
        </w:tc>
        <w:tc>
          <w:tcPr>
            <w:tcW w:w="6265"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15E2C026" w14:textId="77777777" w:rsidR="001B6CA9" w:rsidRDefault="00246398">
            <w:pPr>
              <w:spacing w:after="0"/>
            </w:pPr>
            <w:r>
              <w:rPr>
                <w:rFonts w:cs="Calibri"/>
                <w:sz w:val="20"/>
              </w:rPr>
              <w:t>You are a developer and not on the team. Ask the Tech Head.</w:t>
            </w:r>
          </w:p>
        </w:tc>
      </w:tr>
      <w:tr w:rsidR="001B6CA9" w14:paraId="07D5CA58" w14:textId="77777777">
        <w:trPr>
          <w:cantSplit/>
          <w:jc w:val="center"/>
        </w:trPr>
        <w:tc>
          <w:tcPr>
            <w:tcW w:w="3373"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0655C140" w14:textId="77777777" w:rsidR="001B6CA9" w:rsidRDefault="00246398">
            <w:pPr>
              <w:spacing w:after="0"/>
            </w:pPr>
            <w:r>
              <w:rPr>
                <w:rFonts w:cs="Calibri"/>
                <w:sz w:val="20"/>
              </w:rPr>
              <w:t>You cannot change status</w:t>
            </w:r>
          </w:p>
        </w:tc>
        <w:tc>
          <w:tcPr>
            <w:tcW w:w="6265" w:type="dxa"/>
            <w:tcBorders>
              <w:top w:val="single" w:sz="4" w:space="0" w:color="D4D4D4"/>
              <w:left w:val="single" w:sz="4" w:space="0" w:color="D4D4D4"/>
              <w:bottom w:val="single" w:sz="4" w:space="0" w:color="D4D4D4"/>
              <w:right w:val="single" w:sz="4" w:space="0" w:color="D4D4D4"/>
            </w:tcBorders>
            <w:shd w:val="clear" w:color="auto" w:fill="FFFFFF"/>
            <w:tcMar>
              <w:top w:w="60" w:type="dxa"/>
              <w:left w:w="80" w:type="dxa"/>
              <w:bottom w:w="60" w:type="dxa"/>
              <w:right w:w="80" w:type="dxa"/>
            </w:tcMar>
          </w:tcPr>
          <w:p w14:paraId="22E35F90" w14:textId="77777777" w:rsidR="001B6CA9" w:rsidRDefault="00246398">
            <w:pPr>
              <w:spacing w:after="0"/>
            </w:pPr>
            <w:r>
              <w:rPr>
                <w:rFonts w:cs="Calibri"/>
                <w:sz w:val="20"/>
              </w:rPr>
              <w:t>The previous step is not done, or the guide/demo is missing.</w:t>
            </w:r>
          </w:p>
        </w:tc>
      </w:tr>
      <w:tr w:rsidR="001B6CA9" w14:paraId="0C7C2055" w14:textId="77777777">
        <w:trPr>
          <w:cantSplit/>
          <w:jc w:val="center"/>
        </w:trPr>
        <w:tc>
          <w:tcPr>
            <w:tcW w:w="3373"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2FC039D5" w14:textId="77777777" w:rsidR="001B6CA9" w:rsidRDefault="00246398">
            <w:pPr>
              <w:spacing w:after="0"/>
            </w:pPr>
            <w:r>
              <w:rPr>
                <w:rFonts w:cs="Calibri"/>
                <w:sz w:val="20"/>
              </w:rPr>
              <w:t>Login fails</w:t>
            </w:r>
          </w:p>
        </w:tc>
        <w:tc>
          <w:tcPr>
            <w:tcW w:w="6265" w:type="dxa"/>
            <w:tcBorders>
              <w:top w:val="single" w:sz="4" w:space="0" w:color="D4D4D4"/>
              <w:left w:val="single" w:sz="4" w:space="0" w:color="D4D4D4"/>
              <w:bottom w:val="single" w:sz="4" w:space="0" w:color="D4D4D4"/>
              <w:right w:val="single" w:sz="4" w:space="0" w:color="D4D4D4"/>
            </w:tcBorders>
            <w:shd w:val="clear" w:color="auto" w:fill="F4F4F4"/>
            <w:tcMar>
              <w:top w:w="60" w:type="dxa"/>
              <w:left w:w="80" w:type="dxa"/>
              <w:bottom w:w="60" w:type="dxa"/>
              <w:right w:w="80" w:type="dxa"/>
            </w:tcMar>
          </w:tcPr>
          <w:p w14:paraId="7C776C21" w14:textId="77777777" w:rsidR="001B6CA9" w:rsidRDefault="00246398">
            <w:pPr>
              <w:spacing w:after="0"/>
            </w:pPr>
            <w:r>
              <w:rPr>
                <w:rFonts w:cs="Calibri"/>
                <w:sz w:val="20"/>
              </w:rPr>
              <w:t>Wrong password, or the account is disabled. Ask your head.</w:t>
            </w:r>
          </w:p>
        </w:tc>
      </w:tr>
    </w:tbl>
    <w:p w14:paraId="10F1178D" w14:textId="77777777" w:rsidR="001B6CA9" w:rsidRDefault="001B6CA9">
      <w:pPr>
        <w:spacing w:after="200"/>
      </w:pPr>
    </w:p>
    <w:p w14:paraId="0C213852" w14:textId="77777777" w:rsidR="001B6CA9" w:rsidRDefault="00246398">
      <w:r>
        <w:rPr>
          <w:rFonts w:cs="Calibri"/>
        </w:rPr>
        <w:t>Questions about how the company wants a job run (not the buttons) go to your department head.</w:t>
      </w:r>
    </w:p>
    <w:sectPr w:rsidR="001B6CA9" w:rsidSect="00034616">
      <w:headerReference w:type="default" r:id="rId8"/>
      <w:footerReference w:type="default" r:id="rId9"/>
      <w:headerReference w:type="first" r:id="rId10"/>
      <w:footerReference w:type="first" r:id="rId11"/>
      <w:pgSz w:w="11906" w:h="16838"/>
      <w:pgMar w:top="1134" w:right="1134" w:bottom="1247"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901FD" w14:textId="77777777" w:rsidR="00246398" w:rsidRDefault="00246398">
      <w:pPr>
        <w:spacing w:after="0" w:line="240" w:lineRule="auto"/>
      </w:pPr>
      <w:r>
        <w:separator/>
      </w:r>
    </w:p>
  </w:endnote>
  <w:endnote w:type="continuationSeparator" w:id="0">
    <w:p w14:paraId="06E5DB02" w14:textId="77777777" w:rsidR="00246398" w:rsidRDefault="00246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CCC5C" w14:textId="77777777" w:rsidR="001B6CA9" w:rsidRDefault="00246398">
    <w:pPr>
      <w:pStyle w:val="Footer"/>
      <w:tabs>
        <w:tab w:val="right" w:pos="9638"/>
      </w:tabs>
    </w:pPr>
    <w:r>
      <w:rPr>
        <w:rFonts w:cs="Calibri"/>
        <w:color w:val="5C5C5C"/>
        <w:sz w:val="18"/>
      </w:rPr>
      <w:t>Internal use</w:t>
    </w:r>
    <w:r>
      <w:tab/>
    </w:r>
    <w:r>
      <w:fldChar w:fldCharType="begin"/>
    </w:r>
    <w:r>
      <w:instrText xml:space="preserve"> PAGE </w:instrText>
    </w:r>
    <w:r>
      <w:fldChar w:fldCharType="separate"/>
    </w:r>
    <w:r>
      <w:rPr>
        <w:color w:val="5C5C5C"/>
        <w:sz w:val="18"/>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04072" w14:textId="77777777" w:rsidR="001B6CA9" w:rsidRDefault="001B6C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670E6" w14:textId="77777777" w:rsidR="00246398" w:rsidRDefault="00246398">
      <w:pPr>
        <w:spacing w:after="0" w:line="240" w:lineRule="auto"/>
      </w:pPr>
      <w:r>
        <w:separator/>
      </w:r>
    </w:p>
  </w:footnote>
  <w:footnote w:type="continuationSeparator" w:id="0">
    <w:p w14:paraId="1EBB3FAA" w14:textId="77777777" w:rsidR="00246398" w:rsidRDefault="002463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02A3" w14:textId="77777777" w:rsidR="001B6CA9" w:rsidRDefault="00246398">
    <w:pPr>
      <w:pStyle w:val="Header"/>
      <w:spacing w:after="80"/>
    </w:pPr>
    <w:r>
      <w:rPr>
        <w:rFonts w:cs="Calibri"/>
        <w:color w:val="5C5C5C"/>
        <w:sz w:val="18"/>
      </w:rPr>
      <w:t>ARTECH Studio OS  ·  Staff Handbook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A877D" w14:textId="77777777" w:rsidR="001B6CA9" w:rsidRDefault="001B6C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7918942">
    <w:abstractNumId w:val="8"/>
  </w:num>
  <w:num w:numId="2" w16cid:durableId="1529756622">
    <w:abstractNumId w:val="6"/>
  </w:num>
  <w:num w:numId="3" w16cid:durableId="687218208">
    <w:abstractNumId w:val="5"/>
  </w:num>
  <w:num w:numId="4" w16cid:durableId="214975859">
    <w:abstractNumId w:val="4"/>
  </w:num>
  <w:num w:numId="5" w16cid:durableId="57483342">
    <w:abstractNumId w:val="7"/>
  </w:num>
  <w:num w:numId="6" w16cid:durableId="76755579">
    <w:abstractNumId w:val="3"/>
  </w:num>
  <w:num w:numId="7" w16cid:durableId="1547717024">
    <w:abstractNumId w:val="2"/>
  </w:num>
  <w:num w:numId="8" w16cid:durableId="833690088">
    <w:abstractNumId w:val="1"/>
  </w:num>
  <w:num w:numId="9" w16cid:durableId="16589190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CA9"/>
    <w:rsid w:val="00246398"/>
    <w:rsid w:val="0029639D"/>
    <w:rsid w:val="00326F90"/>
    <w:rsid w:val="005C6A0F"/>
    <w:rsid w:val="00AA1D8D"/>
    <w:rsid w:val="00B47730"/>
    <w:rsid w:val="00CA7C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bidi="ar-EG"/>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77F96"/>
  <w14:defaultImageDpi w14:val="300"/>
  <w15:docId w15:val="{06CB031C-AA57-42BE-B88A-0AD367335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eastAsia="Calibri" w:hAnsi="Calibri" w:cs="Segoe UI"/>
      <w:color w:val="1A1A1A"/>
    </w:rPr>
  </w:style>
  <w:style w:type="paragraph" w:styleId="Heading1">
    <w:name w:val="heading 1"/>
    <w:basedOn w:val="Normal"/>
    <w:next w:val="Normal"/>
    <w:link w:val="Heading1Char"/>
    <w:uiPriority w:val="9"/>
    <w:qFormat/>
    <w:rsid w:val="00FC693F"/>
    <w:pPr>
      <w:keepNext/>
      <w:keepLines/>
      <w:pBdr>
        <w:bottom w:val="single" w:sz="12" w:space="4" w:color="121212"/>
      </w:pBdr>
      <w:spacing w:before="4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C6A0F"/>
    <w:pPr>
      <w:spacing w:after="100"/>
    </w:pPr>
  </w:style>
  <w:style w:type="character" w:styleId="Hyperlink">
    <w:name w:val="Hyperlink"/>
    <w:basedOn w:val="DefaultParagraphFont"/>
    <w:uiPriority w:val="99"/>
    <w:unhideWhenUsed/>
    <w:rsid w:val="005C6A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2210</Words>
  <Characters>12603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ARTECH Studio OS — Staff Handbook (English)</dc:title>
  <dc:subject>User guide for Studio OS</dc:subject>
  <dc:creator>ARTECH</dc:creator>
  <cp:keywords/>
  <dc:description>generated by python-docx</dc:description>
  <cp:lastModifiedBy>ahmed aglan</cp:lastModifiedBy>
  <cp:revision>2</cp:revision>
  <cp:lastPrinted>2026-10-27T13:03:00Z</cp:lastPrinted>
  <dcterms:created xsi:type="dcterms:W3CDTF">2013-12-23T23:15:00Z</dcterms:created>
  <dcterms:modified xsi:type="dcterms:W3CDTF">2026-10-27T13:03:00Z</dcterms:modified>
  <cp:category>Handbook</cp:category>
</cp:coreProperties>
</file>