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7286B" w14:textId="77777777" w:rsidR="00117CDE" w:rsidRDefault="00000000">
      <w:pPr>
        <w:jc w:val="center"/>
      </w:pPr>
      <w:r>
        <w:rPr>
          <w:b/>
          <w:color w:val="17324D"/>
          <w:sz w:val="44"/>
        </w:rPr>
        <w:t>Marine War / LOH / K&amp;R Underwriting Review Playbook</w:t>
      </w:r>
    </w:p>
    <w:p w14:paraId="50A67CEB" w14:textId="77777777" w:rsidR="00117CDE" w:rsidRDefault="00000000">
      <w:pPr>
        <w:jc w:val="center"/>
      </w:pPr>
      <w:r>
        <w:rPr>
          <w:color w:val="555555"/>
          <w:sz w:val="22"/>
        </w:rPr>
        <w:t>Checklist, reply templates, region warranty bank and spreadsheet workflow</w:t>
      </w:r>
    </w:p>
    <w:tbl>
      <w:tblPr>
        <w:tblStyle w:val="TableGrid"/>
        <w:tblW w:w="0" w:type="auto"/>
        <w:tblLook w:val="04A0" w:firstRow="1" w:lastRow="0" w:firstColumn="1" w:lastColumn="0" w:noHBand="0" w:noVBand="1"/>
      </w:tblPr>
      <w:tblGrid>
        <w:gridCol w:w="2302"/>
        <w:gridCol w:w="8344"/>
      </w:tblGrid>
      <w:tr w:rsidR="00117CDE" w14:paraId="66CA7635" w14:textId="77777777">
        <w:tc>
          <w:tcPr>
            <w:tcW w:w="10656" w:type="dxa"/>
            <w:gridSpan w:val="2"/>
            <w:shd w:val="clear" w:color="auto" w:fill="E2F0D9"/>
          </w:tcPr>
          <w:p w14:paraId="1E131A84" w14:textId="77777777" w:rsidR="00117CDE" w:rsidRDefault="00000000">
            <w:pPr>
              <w:spacing w:after="80"/>
            </w:pPr>
            <w:r>
              <w:rPr>
                <w:b/>
                <w:color w:val="17324D"/>
                <w:sz w:val="20"/>
              </w:rPr>
              <w:t>Purpose</w:t>
            </w:r>
          </w:p>
          <w:p w14:paraId="5DECF6F1" w14:textId="77777777" w:rsidR="00117CDE" w:rsidRDefault="00000000">
            <w:pPr>
              <w:spacing w:after="40"/>
            </w:pPr>
            <w:r>
              <w:rPr>
                <w:sz w:val="17"/>
              </w:rPr>
              <w:t>Use this as a reusable working note for Marine War (MW) enquiries: War AP/H&amp;M, IV, War LOH, K&amp;R/KNR, Piracy LOH, breach calls, combined voyages and endorsements. The note is deliberately modular so that future email drafts can be added at the top or appended into the template bank.</w:t>
            </w:r>
          </w:p>
        </w:tc>
      </w:tr>
      <w:tr w:rsidR="00117CDE" w14:paraId="20D43F5E" w14:textId="77777777">
        <w:tblPrEx>
          <w:jc w:val="center"/>
        </w:tblPrEx>
        <w:trPr>
          <w:tblHeader/>
          <w:jc w:val="center"/>
        </w:trPr>
        <w:tc>
          <w:tcPr>
            <w:tcW w:w="2304" w:type="dxa"/>
            <w:shd w:val="clear" w:color="auto" w:fill="1F4E78"/>
          </w:tcPr>
          <w:p w14:paraId="0025B65C" w14:textId="77777777" w:rsidR="00117CDE" w:rsidRDefault="00000000">
            <w:r>
              <w:rPr>
                <w:b/>
                <w:color w:val="FFFFFF"/>
                <w:sz w:val="17"/>
              </w:rPr>
              <w:t>Use case</w:t>
            </w:r>
          </w:p>
        </w:tc>
        <w:tc>
          <w:tcPr>
            <w:tcW w:w="8352" w:type="dxa"/>
            <w:shd w:val="clear" w:color="auto" w:fill="1F4E78"/>
          </w:tcPr>
          <w:p w14:paraId="41D19880" w14:textId="77777777" w:rsidR="00117CDE" w:rsidRDefault="00000000">
            <w:r>
              <w:rPr>
                <w:b/>
                <w:color w:val="FFFFFF"/>
                <w:sz w:val="17"/>
              </w:rPr>
              <w:t>Fast answer</w:t>
            </w:r>
          </w:p>
        </w:tc>
      </w:tr>
      <w:tr w:rsidR="00117CDE" w14:paraId="723ACDAB" w14:textId="77777777">
        <w:tblPrEx>
          <w:jc w:val="center"/>
        </w:tblPrEx>
        <w:trPr>
          <w:jc w:val="center"/>
        </w:trPr>
        <w:tc>
          <w:tcPr>
            <w:tcW w:w="2304" w:type="dxa"/>
          </w:tcPr>
          <w:p w14:paraId="098FCB59" w14:textId="77777777" w:rsidR="00117CDE" w:rsidRDefault="00000000">
            <w:r>
              <w:rPr>
                <w:sz w:val="16"/>
              </w:rPr>
              <w:t>New enquiry</w:t>
            </w:r>
          </w:p>
        </w:tc>
        <w:tc>
          <w:tcPr>
            <w:tcW w:w="8352" w:type="dxa"/>
          </w:tcPr>
          <w:p w14:paraId="6C78D2C5" w14:textId="77777777" w:rsidR="00117CDE" w:rsidRDefault="00000000">
            <w:r>
              <w:rPr>
                <w:sz w:val="16"/>
              </w:rPr>
              <w:t>Capture vessel, route, HRA date, values, LOH, security, assureds and sanctions items before releasing firm terms.</w:t>
            </w:r>
          </w:p>
        </w:tc>
      </w:tr>
      <w:tr w:rsidR="00117CDE" w14:paraId="10F4B689" w14:textId="77777777">
        <w:tblPrEx>
          <w:jc w:val="center"/>
        </w:tblPrEx>
        <w:trPr>
          <w:jc w:val="center"/>
        </w:trPr>
        <w:tc>
          <w:tcPr>
            <w:tcW w:w="2304" w:type="dxa"/>
          </w:tcPr>
          <w:p w14:paraId="54F10DEF" w14:textId="77777777" w:rsidR="00117CDE" w:rsidRDefault="00000000">
            <w:r>
              <w:rPr>
                <w:sz w:val="16"/>
              </w:rPr>
              <w:t>Broker proposes rate</w:t>
            </w:r>
          </w:p>
        </w:tc>
        <w:tc>
          <w:tcPr>
            <w:tcW w:w="8352" w:type="dxa"/>
          </w:tcPr>
          <w:p w14:paraId="3EB06A8F" w14:textId="77777777" w:rsidR="00117CDE" w:rsidRDefault="00000000">
            <w:r>
              <w:rPr>
                <w:sz w:val="16"/>
              </w:rPr>
              <w:t>If acceptable, reply “we agree with your proposed rate” and insert the correct regional warranty block.</w:t>
            </w:r>
          </w:p>
        </w:tc>
      </w:tr>
      <w:tr w:rsidR="00117CDE" w14:paraId="627C786F" w14:textId="77777777">
        <w:tblPrEx>
          <w:jc w:val="center"/>
        </w:tblPrEx>
        <w:trPr>
          <w:jc w:val="center"/>
        </w:trPr>
        <w:tc>
          <w:tcPr>
            <w:tcW w:w="2304" w:type="dxa"/>
          </w:tcPr>
          <w:p w14:paraId="170B5D4B" w14:textId="77777777" w:rsidR="00117CDE" w:rsidRDefault="00000000">
            <w:r>
              <w:rPr>
                <w:sz w:val="16"/>
              </w:rPr>
              <w:t>K&amp;R request</w:t>
            </w:r>
          </w:p>
        </w:tc>
        <w:tc>
          <w:tcPr>
            <w:tcW w:w="8352" w:type="dxa"/>
          </w:tcPr>
          <w:p w14:paraId="2A06D094" w14:textId="77777777" w:rsidR="00117CDE" w:rsidRDefault="00000000">
            <w:r>
              <w:rPr>
                <w:sz w:val="16"/>
              </w:rPr>
              <w:t>Remember the internal precedent: K&amp;R/KNR quotation is on a minimum 14-day basis in the examples.</w:t>
            </w:r>
          </w:p>
        </w:tc>
      </w:tr>
      <w:tr w:rsidR="00117CDE" w14:paraId="75CBF546" w14:textId="77777777">
        <w:tblPrEx>
          <w:jc w:val="center"/>
        </w:tblPrEx>
        <w:trPr>
          <w:jc w:val="center"/>
        </w:trPr>
        <w:tc>
          <w:tcPr>
            <w:tcW w:w="2304" w:type="dxa"/>
          </w:tcPr>
          <w:p w14:paraId="5C251CC7" w14:textId="77777777" w:rsidR="00117CDE" w:rsidRDefault="00000000">
            <w:r>
              <w:rPr>
                <w:sz w:val="16"/>
              </w:rPr>
              <w:t>Firm order</w:t>
            </w:r>
          </w:p>
        </w:tc>
        <w:tc>
          <w:tcPr>
            <w:tcW w:w="8352" w:type="dxa"/>
          </w:tcPr>
          <w:p w14:paraId="16CDF20F" w14:textId="77777777" w:rsidR="00117CDE" w:rsidRDefault="00000000">
            <w:r>
              <w:rPr>
                <w:sz w:val="16"/>
              </w:rPr>
              <w:t>Before binding, request full list of assureds and no known/reported losses as of an absolute date/time.</w:t>
            </w:r>
          </w:p>
        </w:tc>
      </w:tr>
      <w:tr w:rsidR="00117CDE" w14:paraId="4AFD6600" w14:textId="77777777">
        <w:tblPrEx>
          <w:jc w:val="center"/>
        </w:tblPrEx>
        <w:trPr>
          <w:jc w:val="center"/>
        </w:trPr>
        <w:tc>
          <w:tcPr>
            <w:tcW w:w="2304" w:type="dxa"/>
          </w:tcPr>
          <w:p w14:paraId="2C8D77BD" w14:textId="77777777" w:rsidR="00117CDE" w:rsidRDefault="00000000">
            <w:r>
              <w:rPr>
                <w:sz w:val="16"/>
              </w:rPr>
              <w:t>Compliance issue</w:t>
            </w:r>
          </w:p>
        </w:tc>
        <w:tc>
          <w:tcPr>
            <w:tcW w:w="8352" w:type="dxa"/>
          </w:tcPr>
          <w:p w14:paraId="4A376A7F" w14:textId="77777777" w:rsidR="00117CDE" w:rsidRDefault="00000000">
            <w:r>
              <w:rPr>
                <w:sz w:val="16"/>
              </w:rPr>
              <w:t>Hold or decline. Do not quote around sanctions issues.</w:t>
            </w:r>
          </w:p>
        </w:tc>
      </w:tr>
    </w:tbl>
    <w:p w14:paraId="763EDBFF" w14:textId="77777777" w:rsidR="00117CDE" w:rsidRDefault="00000000">
      <w:pPr>
        <w:jc w:val="right"/>
      </w:pPr>
      <w:r>
        <w:rPr>
          <w:color w:val="777777"/>
          <w:sz w:val="16"/>
        </w:rPr>
        <w:t>Prepared: 24 June 2026</w:t>
      </w:r>
    </w:p>
    <w:p w14:paraId="648AC935" w14:textId="77777777" w:rsidR="00117CDE" w:rsidRDefault="00000000">
      <w:r>
        <w:br w:type="page"/>
      </w:r>
    </w:p>
    <w:p w14:paraId="686CA00D" w14:textId="57E51AA8" w:rsidR="00CA74E7" w:rsidRDefault="00CA74E7" w:rsidP="00CA74E7">
      <w:pPr>
        <w:pStyle w:val="Heading1"/>
      </w:pPr>
      <w:r>
        <w:lastRenderedPageBreak/>
        <w:t xml:space="preserve">0. </w:t>
      </w:r>
      <w:r w:rsidRPr="00CA74E7">
        <w:t>My own notes</w:t>
      </w:r>
    </w:p>
    <w:p w14:paraId="74A7FE0C" w14:textId="77777777" w:rsidR="00CA74E7" w:rsidRDefault="00CA74E7" w:rsidP="00CA74E7"/>
    <w:p w14:paraId="6BC9FF01" w14:textId="77777777" w:rsidR="00CA74E7" w:rsidRDefault="00CA74E7" w:rsidP="00CA74E7">
      <w:r>
        <w:t>PG = Persian Gulf</w:t>
      </w:r>
    </w:p>
    <w:tbl>
      <w:tblPr>
        <w:tblStyle w:val="TableGrid"/>
        <w:tblW w:w="0" w:type="auto"/>
        <w:tblLook w:val="04A0" w:firstRow="1" w:lastRow="0" w:firstColumn="1" w:lastColumn="0" w:noHBand="0" w:noVBand="1"/>
      </w:tblPr>
      <w:tblGrid>
        <w:gridCol w:w="1413"/>
        <w:gridCol w:w="7603"/>
      </w:tblGrid>
      <w:tr w:rsidR="00CA74E7" w14:paraId="5C120724" w14:textId="77777777" w:rsidTr="00414A12">
        <w:tc>
          <w:tcPr>
            <w:tcW w:w="1413" w:type="dxa"/>
          </w:tcPr>
          <w:p w14:paraId="3F48B1E3" w14:textId="77777777" w:rsidR="00CA74E7" w:rsidRDefault="00CA74E7" w:rsidP="00414A12"/>
        </w:tc>
        <w:tc>
          <w:tcPr>
            <w:tcW w:w="7603" w:type="dxa"/>
          </w:tcPr>
          <w:p w14:paraId="62DD3A4A" w14:textId="77777777" w:rsidR="00CA74E7" w:rsidRDefault="00CA74E7" w:rsidP="00414A12"/>
        </w:tc>
      </w:tr>
      <w:tr w:rsidR="00CA74E7" w14:paraId="61B94D2D" w14:textId="77777777" w:rsidTr="00414A12">
        <w:tc>
          <w:tcPr>
            <w:tcW w:w="1413" w:type="dxa"/>
          </w:tcPr>
          <w:p w14:paraId="3AA8DD40" w14:textId="77777777" w:rsidR="00CA74E7" w:rsidRDefault="00CA74E7" w:rsidP="00414A12"/>
        </w:tc>
        <w:tc>
          <w:tcPr>
            <w:tcW w:w="7603" w:type="dxa"/>
          </w:tcPr>
          <w:p w14:paraId="7B3CACAC" w14:textId="77777777" w:rsidR="00CA74E7" w:rsidRDefault="00CA74E7" w:rsidP="00414A12"/>
        </w:tc>
      </w:tr>
    </w:tbl>
    <w:p w14:paraId="1CD29995" w14:textId="77777777" w:rsidR="00CA74E7" w:rsidRDefault="00CA74E7" w:rsidP="00CA74E7"/>
    <w:p w14:paraId="565AA1A0" w14:textId="77777777" w:rsidR="00CA74E7" w:rsidRDefault="00CA74E7" w:rsidP="00CA74E7">
      <w:r>
        <w:t>GOA = Gulf of Aden / Red Sea / Indian Ocean</w:t>
      </w:r>
    </w:p>
    <w:tbl>
      <w:tblPr>
        <w:tblStyle w:val="TableGrid"/>
        <w:tblW w:w="0" w:type="auto"/>
        <w:tblLook w:val="04A0" w:firstRow="1" w:lastRow="0" w:firstColumn="1" w:lastColumn="0" w:noHBand="0" w:noVBand="1"/>
      </w:tblPr>
      <w:tblGrid>
        <w:gridCol w:w="1413"/>
        <w:gridCol w:w="7603"/>
      </w:tblGrid>
      <w:tr w:rsidR="00CA74E7" w14:paraId="05056037" w14:textId="77777777" w:rsidTr="00414A12">
        <w:tc>
          <w:tcPr>
            <w:tcW w:w="1413" w:type="dxa"/>
          </w:tcPr>
          <w:p w14:paraId="6DF74F50" w14:textId="77777777" w:rsidR="00CA74E7" w:rsidRDefault="00CA74E7" w:rsidP="00414A12"/>
        </w:tc>
        <w:tc>
          <w:tcPr>
            <w:tcW w:w="7603" w:type="dxa"/>
          </w:tcPr>
          <w:p w14:paraId="43AAA83F" w14:textId="77777777" w:rsidR="00CA74E7" w:rsidRDefault="00CA74E7" w:rsidP="00414A12"/>
        </w:tc>
      </w:tr>
      <w:tr w:rsidR="00CA74E7" w14:paraId="50DF8DBB" w14:textId="77777777" w:rsidTr="00414A12">
        <w:tc>
          <w:tcPr>
            <w:tcW w:w="1413" w:type="dxa"/>
          </w:tcPr>
          <w:p w14:paraId="3A48E3F7" w14:textId="77777777" w:rsidR="00CA74E7" w:rsidRDefault="00CA74E7" w:rsidP="00414A12"/>
        </w:tc>
        <w:tc>
          <w:tcPr>
            <w:tcW w:w="7603" w:type="dxa"/>
          </w:tcPr>
          <w:p w14:paraId="195E473C" w14:textId="77777777" w:rsidR="00CA74E7" w:rsidRDefault="00CA74E7" w:rsidP="00414A12"/>
        </w:tc>
      </w:tr>
    </w:tbl>
    <w:p w14:paraId="2B4D1CF8" w14:textId="77777777" w:rsidR="00CA74E7" w:rsidRDefault="00CA74E7" w:rsidP="00CA74E7"/>
    <w:p w14:paraId="485D2E5C" w14:textId="77777777" w:rsidR="00CA74E7" w:rsidRDefault="00CA74E7" w:rsidP="00CA74E7">
      <w:r>
        <w:t>KNR = Kidnap and Ransom protection</w:t>
      </w:r>
    </w:p>
    <w:tbl>
      <w:tblPr>
        <w:tblStyle w:val="TableGrid"/>
        <w:tblW w:w="0" w:type="auto"/>
        <w:tblLook w:val="04A0" w:firstRow="1" w:lastRow="0" w:firstColumn="1" w:lastColumn="0" w:noHBand="0" w:noVBand="1"/>
      </w:tblPr>
      <w:tblGrid>
        <w:gridCol w:w="1413"/>
        <w:gridCol w:w="7603"/>
      </w:tblGrid>
      <w:tr w:rsidR="00CA74E7" w14:paraId="7E2C4F02" w14:textId="77777777" w:rsidTr="00414A12">
        <w:tc>
          <w:tcPr>
            <w:tcW w:w="1413" w:type="dxa"/>
          </w:tcPr>
          <w:p w14:paraId="39C85836" w14:textId="77777777" w:rsidR="00CA74E7" w:rsidRDefault="00CA74E7" w:rsidP="00414A12"/>
        </w:tc>
        <w:tc>
          <w:tcPr>
            <w:tcW w:w="7603" w:type="dxa"/>
          </w:tcPr>
          <w:p w14:paraId="55ECF2D2" w14:textId="77777777" w:rsidR="00CA74E7" w:rsidRDefault="00CA74E7" w:rsidP="00414A12"/>
        </w:tc>
      </w:tr>
      <w:tr w:rsidR="00CA74E7" w14:paraId="3A0A250D" w14:textId="77777777" w:rsidTr="00414A12">
        <w:tc>
          <w:tcPr>
            <w:tcW w:w="1413" w:type="dxa"/>
          </w:tcPr>
          <w:p w14:paraId="04DFEF13" w14:textId="77777777" w:rsidR="00CA74E7" w:rsidRDefault="00CA74E7" w:rsidP="00414A12"/>
        </w:tc>
        <w:tc>
          <w:tcPr>
            <w:tcW w:w="7603" w:type="dxa"/>
          </w:tcPr>
          <w:p w14:paraId="1DE35C62" w14:textId="77777777" w:rsidR="00CA74E7" w:rsidRPr="005D7BF5" w:rsidRDefault="00CA74E7" w:rsidP="00414A12">
            <w:r w:rsidRPr="005D7BF5">
              <w:t>Please find our quotation for MV EMERALD QUSHAN transiting in GOA o/a 29</w:t>
            </w:r>
            <w:r w:rsidRPr="005D7BF5">
              <w:rPr>
                <w:vertAlign w:val="superscript"/>
              </w:rPr>
              <w:t>th</w:t>
            </w:r>
            <w:r w:rsidRPr="005D7BF5">
              <w:t> June 2026.</w:t>
            </w:r>
          </w:p>
          <w:p w14:paraId="365BE316" w14:textId="77777777" w:rsidR="00CA74E7" w:rsidRPr="005D7BF5" w:rsidRDefault="00CA74E7" w:rsidP="00414A12">
            <w:r w:rsidRPr="005D7BF5">
              <w:t> </w:t>
            </w:r>
          </w:p>
          <w:p w14:paraId="7E238167" w14:textId="77777777" w:rsidR="00CA74E7" w:rsidRPr="005D7BF5" w:rsidRDefault="00CA74E7" w:rsidP="00414A12">
            <w:r w:rsidRPr="005D7BF5">
              <w:t>KNR quotation as below subject to 3 armed guards with ISO28007 certification on board.</w:t>
            </w:r>
          </w:p>
          <w:p w14:paraId="33285863" w14:textId="77777777" w:rsidR="00CA74E7" w:rsidRPr="005D7BF5" w:rsidRDefault="00CA74E7" w:rsidP="00414A12">
            <w:r w:rsidRPr="005D7BF5">
              <w:t> </w:t>
            </w:r>
          </w:p>
          <w:p w14:paraId="2DD38D21" w14:textId="77777777" w:rsidR="00CA74E7" w:rsidRPr="005D7BF5" w:rsidRDefault="00CA74E7" w:rsidP="00414A12">
            <w:r w:rsidRPr="005D7BF5">
              <w:t>KNR premium is USD587.50 for USD5,000,000 limit.</w:t>
            </w:r>
          </w:p>
          <w:p w14:paraId="27DA098D" w14:textId="77777777" w:rsidR="00CA74E7" w:rsidRPr="005D7BF5" w:rsidRDefault="00CA74E7" w:rsidP="00414A12">
            <w:r w:rsidRPr="005D7BF5">
              <w:t>Piracy LOH premium is USD279.00 for USD1,395,000 (15,500*90) limit</w:t>
            </w:r>
          </w:p>
          <w:p w14:paraId="72AD228A" w14:textId="77777777" w:rsidR="00CA74E7" w:rsidRPr="005D7BF5" w:rsidRDefault="00CA74E7" w:rsidP="00414A12">
            <w:r w:rsidRPr="005D7BF5">
              <w:t>Total premium: </w:t>
            </w:r>
            <w:r w:rsidRPr="005D7BF5">
              <w:rPr>
                <w:b/>
                <w:bCs/>
              </w:rPr>
              <w:t>USD866.50</w:t>
            </w:r>
            <w:r w:rsidRPr="005D7BF5">
              <w:t> for 14 days cover of single GOA transit.</w:t>
            </w:r>
          </w:p>
          <w:p w14:paraId="7712EA70" w14:textId="77777777" w:rsidR="00CA74E7" w:rsidRPr="005D7BF5" w:rsidRDefault="00CA74E7" w:rsidP="00414A12">
            <w:r w:rsidRPr="005D7BF5">
              <w:t> </w:t>
            </w:r>
          </w:p>
          <w:p w14:paraId="2BB8B084" w14:textId="77777777" w:rsidR="00CA74E7" w:rsidRPr="005D7BF5" w:rsidRDefault="00CA74E7" w:rsidP="00CA74E7">
            <w:pPr>
              <w:numPr>
                <w:ilvl w:val="0"/>
                <w:numId w:val="10"/>
              </w:numPr>
            </w:pPr>
            <w:r w:rsidRPr="005D7BF5">
              <w:t>Warranted that all vessels to contact UKMTO and MSC HOA on each occasion, prior to entering the Gulf of Aden / Indian Ocean areas as described under Territorial Limits.</w:t>
            </w:r>
          </w:p>
          <w:p w14:paraId="67588C18" w14:textId="77777777" w:rsidR="00CA74E7" w:rsidRPr="005D7BF5" w:rsidRDefault="00CA74E7" w:rsidP="00CA74E7">
            <w:pPr>
              <w:numPr>
                <w:ilvl w:val="0"/>
                <w:numId w:val="10"/>
              </w:numPr>
            </w:pPr>
            <w:r w:rsidRPr="005D7BF5">
              <w:t>Warranted any vessel with a freeboard of less than 5m to have recognized third party armed security personnel with ISO28007 certification on board for duration of GOA and Indian Ocean transit, remaining on-board until the vessel exits the JWLA032.</w:t>
            </w:r>
          </w:p>
          <w:p w14:paraId="4B03743F" w14:textId="77777777" w:rsidR="00CA74E7" w:rsidRPr="005D7BF5" w:rsidRDefault="00CA74E7" w:rsidP="00414A12">
            <w:r w:rsidRPr="005D7BF5">
              <w:t> </w:t>
            </w:r>
          </w:p>
          <w:p w14:paraId="5E8F7492" w14:textId="77777777" w:rsidR="00CA74E7" w:rsidRPr="005D7BF5" w:rsidRDefault="00CA74E7" w:rsidP="00414A12">
            <w:r w:rsidRPr="005D7BF5">
              <w:t>Brokerage: War 30%, KNR 20%</w:t>
            </w:r>
          </w:p>
          <w:p w14:paraId="4077DD28" w14:textId="77777777" w:rsidR="00CA74E7" w:rsidRPr="005D7BF5" w:rsidRDefault="00CA74E7" w:rsidP="00414A12">
            <w:r w:rsidRPr="005D7BF5">
              <w:t> </w:t>
            </w:r>
          </w:p>
          <w:p w14:paraId="516C1262" w14:textId="77777777" w:rsidR="00CA74E7" w:rsidRPr="005D7BF5" w:rsidRDefault="00CA74E7" w:rsidP="00414A12">
            <w:pPr>
              <w:rPr>
                <w:i/>
                <w:iCs/>
              </w:rPr>
            </w:pPr>
            <w:r>
              <w:rPr>
                <w:i/>
                <w:iCs/>
              </w:rPr>
              <w:t xml:space="preserve">(Source: </w:t>
            </w:r>
            <w:r w:rsidRPr="005D7BF5">
              <w:rPr>
                <w:rFonts w:ascii="Microsoft YaHei" w:eastAsia="Microsoft YaHei" w:hAnsi="Microsoft YaHei" w:cs="Microsoft YaHei" w:hint="eastAsia"/>
                <w:i/>
                <w:iCs/>
              </w:rPr>
              <w:t>【</w:t>
            </w:r>
            <w:r w:rsidRPr="005D7BF5">
              <w:rPr>
                <w:i/>
                <w:iCs/>
              </w:rPr>
              <w:t>External</w:t>
            </w:r>
            <w:r w:rsidRPr="005D7BF5">
              <w:rPr>
                <w:rFonts w:ascii="Microsoft YaHei" w:eastAsia="Microsoft YaHei" w:hAnsi="Microsoft YaHei" w:cs="Microsoft YaHei" w:hint="eastAsia"/>
                <w:i/>
                <w:iCs/>
              </w:rPr>
              <w:t>】</w:t>
            </w:r>
            <w:r w:rsidRPr="005D7BF5">
              <w:rPr>
                <w:i/>
                <w:iCs/>
              </w:rPr>
              <w:t xml:space="preserve">RE: </w:t>
            </w:r>
            <w:r w:rsidRPr="005D7BF5">
              <w:rPr>
                <w:rFonts w:ascii="Microsoft YaHei" w:eastAsia="Microsoft YaHei" w:hAnsi="Microsoft YaHei" w:cs="Microsoft YaHei" w:hint="eastAsia"/>
                <w:i/>
                <w:iCs/>
              </w:rPr>
              <w:t>【</w:t>
            </w:r>
            <w:r w:rsidRPr="005D7BF5">
              <w:rPr>
                <w:i/>
                <w:iCs/>
              </w:rPr>
              <w:t>External</w:t>
            </w:r>
            <w:r w:rsidRPr="005D7BF5">
              <w:rPr>
                <w:rFonts w:ascii="Microsoft YaHei" w:eastAsia="Microsoft YaHei" w:hAnsi="Microsoft YaHei" w:cs="Microsoft YaHei" w:hint="eastAsia"/>
                <w:i/>
                <w:iCs/>
              </w:rPr>
              <w:t>】</w:t>
            </w:r>
            <w:r w:rsidRPr="005D7BF5">
              <w:rPr>
                <w:i/>
                <w:iCs/>
              </w:rPr>
              <w:t>M.V. EMERALD QUSHAN V2603 -War AP&amp; LOH, KNR &amp; LOH for GOA - ART-2026062324-MW/ART-2026062306-CO</w:t>
            </w:r>
            <w:r>
              <w:rPr>
                <w:i/>
                <w:iCs/>
              </w:rPr>
              <w:t>)</w:t>
            </w:r>
          </w:p>
        </w:tc>
      </w:tr>
    </w:tbl>
    <w:p w14:paraId="323C2955" w14:textId="77777777" w:rsidR="00CA74E7" w:rsidRDefault="00CA74E7" w:rsidP="00CA74E7"/>
    <w:p w14:paraId="1375A935" w14:textId="77777777" w:rsidR="00CA74E7" w:rsidRDefault="00CA74E7"/>
    <w:p w14:paraId="3B55F4F5" w14:textId="77777777" w:rsidR="00117CDE" w:rsidRDefault="00000000">
      <w:pPr>
        <w:pStyle w:val="Heading1"/>
      </w:pPr>
      <w:r>
        <w:t>1. One-page workflow</w:t>
      </w:r>
    </w:p>
    <w:tbl>
      <w:tblPr>
        <w:tblStyle w:val="TableGrid"/>
        <w:tblW w:w="0" w:type="auto"/>
        <w:tblLook w:val="04A0" w:firstRow="1" w:lastRow="0" w:firstColumn="1" w:lastColumn="0" w:noHBand="0" w:noVBand="1"/>
      </w:tblPr>
      <w:tblGrid>
        <w:gridCol w:w="1439"/>
        <w:gridCol w:w="2447"/>
        <w:gridCol w:w="2158"/>
        <w:gridCol w:w="4602"/>
      </w:tblGrid>
      <w:tr w:rsidR="00117CDE" w14:paraId="03DF2FE9" w14:textId="77777777">
        <w:tc>
          <w:tcPr>
            <w:tcW w:w="10656" w:type="dxa"/>
            <w:gridSpan w:val="4"/>
            <w:shd w:val="clear" w:color="auto" w:fill="DDEBF7"/>
          </w:tcPr>
          <w:p w14:paraId="6BA33AC3" w14:textId="77777777" w:rsidR="00117CDE" w:rsidRDefault="00000000">
            <w:pPr>
              <w:spacing w:after="80"/>
            </w:pPr>
            <w:r>
              <w:rPr>
                <w:b/>
                <w:color w:val="17324D"/>
                <w:sz w:val="20"/>
              </w:rPr>
              <w:t>Feynman version</w:t>
            </w:r>
          </w:p>
          <w:p w14:paraId="701229EC" w14:textId="77777777" w:rsidR="00117CDE" w:rsidRDefault="00000000">
            <w:pPr>
              <w:spacing w:after="40"/>
            </w:pPr>
            <w:r>
              <w:rPr>
                <w:sz w:val="17"/>
              </w:rPr>
              <w:t>This work is about answering five questions cleanly: Which vessel? Which danger area? Which product? Who is insured? Has anything already happened? If these five are not clean, the quotation or bind can become unsafe.</w:t>
            </w:r>
          </w:p>
        </w:tc>
      </w:tr>
      <w:tr w:rsidR="00117CDE" w14:paraId="08828233" w14:textId="77777777">
        <w:tblPrEx>
          <w:jc w:val="center"/>
        </w:tblPrEx>
        <w:trPr>
          <w:tblHeader/>
          <w:jc w:val="center"/>
        </w:trPr>
        <w:tc>
          <w:tcPr>
            <w:tcW w:w="1440" w:type="dxa"/>
            <w:shd w:val="clear" w:color="auto" w:fill="1F4E78"/>
          </w:tcPr>
          <w:p w14:paraId="243DA3C9" w14:textId="77777777" w:rsidR="00117CDE" w:rsidRDefault="00000000">
            <w:r>
              <w:rPr>
                <w:b/>
                <w:color w:val="FFFFFF"/>
                <w:sz w:val="17"/>
              </w:rPr>
              <w:t>Stage</w:t>
            </w:r>
          </w:p>
        </w:tc>
        <w:tc>
          <w:tcPr>
            <w:tcW w:w="2448" w:type="dxa"/>
            <w:shd w:val="clear" w:color="auto" w:fill="1F4E78"/>
          </w:tcPr>
          <w:p w14:paraId="6BC11AF4" w14:textId="77777777" w:rsidR="00117CDE" w:rsidRDefault="00000000">
            <w:r>
              <w:rPr>
                <w:b/>
                <w:color w:val="FFFFFF"/>
                <w:sz w:val="17"/>
              </w:rPr>
              <w:t>Question</w:t>
            </w:r>
          </w:p>
        </w:tc>
        <w:tc>
          <w:tcPr>
            <w:tcW w:w="2160" w:type="dxa"/>
            <w:shd w:val="clear" w:color="auto" w:fill="1F4E78"/>
          </w:tcPr>
          <w:p w14:paraId="6A33E0AC" w14:textId="77777777" w:rsidR="00117CDE" w:rsidRDefault="00000000">
            <w:r>
              <w:rPr>
                <w:b/>
                <w:color w:val="FFFFFF"/>
                <w:sz w:val="17"/>
              </w:rPr>
              <w:t>Output</w:t>
            </w:r>
          </w:p>
        </w:tc>
        <w:tc>
          <w:tcPr>
            <w:tcW w:w="4608" w:type="dxa"/>
            <w:shd w:val="clear" w:color="auto" w:fill="1F4E78"/>
          </w:tcPr>
          <w:p w14:paraId="633F2530" w14:textId="77777777" w:rsidR="00117CDE" w:rsidRDefault="00000000">
            <w:r>
              <w:rPr>
                <w:b/>
                <w:color w:val="FFFFFF"/>
                <w:sz w:val="17"/>
              </w:rPr>
              <w:t>Do not miss</w:t>
            </w:r>
          </w:p>
        </w:tc>
      </w:tr>
      <w:tr w:rsidR="00117CDE" w14:paraId="6840AC36" w14:textId="77777777">
        <w:tblPrEx>
          <w:jc w:val="center"/>
        </w:tblPrEx>
        <w:trPr>
          <w:jc w:val="center"/>
        </w:trPr>
        <w:tc>
          <w:tcPr>
            <w:tcW w:w="1440" w:type="dxa"/>
          </w:tcPr>
          <w:p w14:paraId="11C99740" w14:textId="77777777" w:rsidR="00117CDE" w:rsidRDefault="00000000">
            <w:r>
              <w:rPr>
                <w:sz w:val="16"/>
              </w:rPr>
              <w:t>1. Triage</w:t>
            </w:r>
          </w:p>
        </w:tc>
        <w:tc>
          <w:tcPr>
            <w:tcW w:w="2448" w:type="dxa"/>
          </w:tcPr>
          <w:p w14:paraId="7DBC38FB" w14:textId="77777777" w:rsidR="00117CDE" w:rsidRDefault="00000000">
            <w:r>
              <w:rPr>
                <w:sz w:val="16"/>
              </w:rPr>
              <w:t>What is the region/product/urgency?</w:t>
            </w:r>
          </w:p>
        </w:tc>
        <w:tc>
          <w:tcPr>
            <w:tcW w:w="2160" w:type="dxa"/>
          </w:tcPr>
          <w:p w14:paraId="38E2E102" w14:textId="77777777" w:rsidR="00117CDE" w:rsidRDefault="00000000">
            <w:r>
              <w:rPr>
                <w:sz w:val="16"/>
              </w:rPr>
              <w:t>Case row in U/W spreadsheet</w:t>
            </w:r>
          </w:p>
        </w:tc>
        <w:tc>
          <w:tcPr>
            <w:tcW w:w="4608" w:type="dxa"/>
          </w:tcPr>
          <w:p w14:paraId="72DECBE3" w14:textId="77777777" w:rsidR="00117CDE" w:rsidRDefault="00000000">
            <w:r>
              <w:rPr>
                <w:sz w:val="16"/>
              </w:rPr>
              <w:t>GOA vs Goa; GOO vs GOA; PG vs SOH; breach calls.</w:t>
            </w:r>
          </w:p>
        </w:tc>
      </w:tr>
      <w:tr w:rsidR="00117CDE" w14:paraId="62769AD6" w14:textId="77777777">
        <w:tblPrEx>
          <w:jc w:val="center"/>
        </w:tblPrEx>
        <w:trPr>
          <w:jc w:val="center"/>
        </w:trPr>
        <w:tc>
          <w:tcPr>
            <w:tcW w:w="1440" w:type="dxa"/>
          </w:tcPr>
          <w:p w14:paraId="141B916D" w14:textId="77777777" w:rsidR="00117CDE" w:rsidRDefault="00000000">
            <w:r>
              <w:rPr>
                <w:sz w:val="16"/>
              </w:rPr>
              <w:t>2. Data capture</w:t>
            </w:r>
          </w:p>
        </w:tc>
        <w:tc>
          <w:tcPr>
            <w:tcW w:w="2448" w:type="dxa"/>
          </w:tcPr>
          <w:p w14:paraId="00A6B51B" w14:textId="77777777" w:rsidR="00117CDE" w:rsidRDefault="00000000">
            <w:r>
              <w:rPr>
                <w:sz w:val="16"/>
              </w:rPr>
              <w:t>What vessel, value, LOH and route?</w:t>
            </w:r>
          </w:p>
        </w:tc>
        <w:tc>
          <w:tcPr>
            <w:tcW w:w="2160" w:type="dxa"/>
          </w:tcPr>
          <w:p w14:paraId="167E6A42" w14:textId="77777777" w:rsidR="00117CDE" w:rsidRDefault="00000000">
            <w:r>
              <w:rPr>
                <w:sz w:val="16"/>
              </w:rPr>
              <w:t>Normalized input sheet</w:t>
            </w:r>
          </w:p>
        </w:tc>
        <w:tc>
          <w:tcPr>
            <w:tcW w:w="4608" w:type="dxa"/>
          </w:tcPr>
          <w:p w14:paraId="0ABF2838" w14:textId="77777777" w:rsidR="00117CDE" w:rsidRDefault="00000000">
            <w:r>
              <w:rPr>
                <w:sz w:val="16"/>
              </w:rPr>
              <w:t>Final daily hire and LOH days; HRA entry/exit time.</w:t>
            </w:r>
          </w:p>
        </w:tc>
      </w:tr>
      <w:tr w:rsidR="00117CDE" w14:paraId="61A14CB0" w14:textId="77777777">
        <w:tblPrEx>
          <w:jc w:val="center"/>
        </w:tblPrEx>
        <w:trPr>
          <w:jc w:val="center"/>
        </w:trPr>
        <w:tc>
          <w:tcPr>
            <w:tcW w:w="1440" w:type="dxa"/>
          </w:tcPr>
          <w:p w14:paraId="7B1EE58F" w14:textId="77777777" w:rsidR="00117CDE" w:rsidRDefault="00000000">
            <w:r>
              <w:rPr>
                <w:sz w:val="16"/>
              </w:rPr>
              <w:t>3. DD / sanctions</w:t>
            </w:r>
          </w:p>
        </w:tc>
        <w:tc>
          <w:tcPr>
            <w:tcW w:w="2448" w:type="dxa"/>
          </w:tcPr>
          <w:p w14:paraId="6B5990FD" w14:textId="77777777" w:rsidR="00117CDE" w:rsidRDefault="00000000">
            <w:r>
              <w:rPr>
                <w:sz w:val="16"/>
              </w:rPr>
              <w:t>Who and what is involved?</w:t>
            </w:r>
          </w:p>
        </w:tc>
        <w:tc>
          <w:tcPr>
            <w:tcW w:w="2160" w:type="dxa"/>
          </w:tcPr>
          <w:p w14:paraId="661C256E" w14:textId="77777777" w:rsidR="00117CDE" w:rsidRDefault="00000000">
            <w:r>
              <w:rPr>
                <w:sz w:val="16"/>
              </w:rPr>
              <w:t>Clear / hold / decline</w:t>
            </w:r>
          </w:p>
        </w:tc>
        <w:tc>
          <w:tcPr>
            <w:tcW w:w="4608" w:type="dxa"/>
          </w:tcPr>
          <w:p w14:paraId="60D4DFF9" w14:textId="77777777" w:rsidR="00117CDE" w:rsidRDefault="00000000">
            <w:r>
              <w:rPr>
                <w:sz w:val="16"/>
              </w:rPr>
              <w:t>Assureds, co-assureds, payor, cargo interests, ports, terminal, charterer.</w:t>
            </w:r>
          </w:p>
        </w:tc>
      </w:tr>
      <w:tr w:rsidR="00117CDE" w14:paraId="31DE3650" w14:textId="77777777">
        <w:tblPrEx>
          <w:jc w:val="center"/>
        </w:tblPrEx>
        <w:trPr>
          <w:jc w:val="center"/>
        </w:trPr>
        <w:tc>
          <w:tcPr>
            <w:tcW w:w="1440" w:type="dxa"/>
          </w:tcPr>
          <w:p w14:paraId="0407F819" w14:textId="77777777" w:rsidR="00117CDE" w:rsidRDefault="00000000">
            <w:r>
              <w:rPr>
                <w:sz w:val="16"/>
              </w:rPr>
              <w:t>4. Rating</w:t>
            </w:r>
          </w:p>
        </w:tc>
        <w:tc>
          <w:tcPr>
            <w:tcW w:w="2448" w:type="dxa"/>
          </w:tcPr>
          <w:p w14:paraId="40C589BC" w14:textId="77777777" w:rsidR="00117CDE" w:rsidRDefault="00000000">
            <w:r>
              <w:rPr>
                <w:sz w:val="16"/>
              </w:rPr>
              <w:t>What premium basis applies?</w:t>
            </w:r>
          </w:p>
        </w:tc>
        <w:tc>
          <w:tcPr>
            <w:tcW w:w="2160" w:type="dxa"/>
          </w:tcPr>
          <w:p w14:paraId="7541C30A" w14:textId="77777777" w:rsidR="00117CDE" w:rsidRDefault="00000000">
            <w:r>
              <w:rPr>
                <w:sz w:val="16"/>
              </w:rPr>
              <w:t>Premium table</w:t>
            </w:r>
          </w:p>
        </w:tc>
        <w:tc>
          <w:tcPr>
            <w:tcW w:w="4608" w:type="dxa"/>
          </w:tcPr>
          <w:p w14:paraId="76E45D5A" w14:textId="77777777" w:rsidR="00117CDE" w:rsidRDefault="00000000">
            <w:r>
              <w:rPr>
                <w:sz w:val="16"/>
              </w:rPr>
              <w:t>H&amp;M, IV, LOH, K&amp;R, Piracy LOH, discounts and brokerage.</w:t>
            </w:r>
          </w:p>
        </w:tc>
      </w:tr>
      <w:tr w:rsidR="00117CDE" w14:paraId="5F560DC3" w14:textId="77777777">
        <w:tblPrEx>
          <w:jc w:val="center"/>
        </w:tblPrEx>
        <w:trPr>
          <w:jc w:val="center"/>
        </w:trPr>
        <w:tc>
          <w:tcPr>
            <w:tcW w:w="1440" w:type="dxa"/>
          </w:tcPr>
          <w:p w14:paraId="34D67534" w14:textId="77777777" w:rsidR="00117CDE" w:rsidRDefault="00000000">
            <w:r>
              <w:rPr>
                <w:sz w:val="16"/>
              </w:rPr>
              <w:t>5. Warranties</w:t>
            </w:r>
          </w:p>
        </w:tc>
        <w:tc>
          <w:tcPr>
            <w:tcW w:w="2448" w:type="dxa"/>
          </w:tcPr>
          <w:p w14:paraId="225B1313" w14:textId="77777777" w:rsidR="00117CDE" w:rsidRDefault="00000000">
            <w:r>
              <w:rPr>
                <w:sz w:val="16"/>
              </w:rPr>
              <w:t>Which regional block applies?</w:t>
            </w:r>
          </w:p>
        </w:tc>
        <w:tc>
          <w:tcPr>
            <w:tcW w:w="2160" w:type="dxa"/>
          </w:tcPr>
          <w:p w14:paraId="1AF788CF" w14:textId="77777777" w:rsidR="00117CDE" w:rsidRDefault="00000000">
            <w:r>
              <w:rPr>
                <w:sz w:val="16"/>
              </w:rPr>
              <w:t>Quote wording</w:t>
            </w:r>
          </w:p>
        </w:tc>
        <w:tc>
          <w:tcPr>
            <w:tcW w:w="4608" w:type="dxa"/>
          </w:tcPr>
          <w:p w14:paraId="25483CED" w14:textId="77777777" w:rsidR="00117CDE" w:rsidRDefault="00000000">
            <w:r>
              <w:rPr>
                <w:sz w:val="16"/>
              </w:rPr>
              <w:t>Reporting, security, cargo, interests and route restrictions.</w:t>
            </w:r>
          </w:p>
        </w:tc>
      </w:tr>
      <w:tr w:rsidR="00117CDE" w14:paraId="01DAC373" w14:textId="77777777">
        <w:tblPrEx>
          <w:jc w:val="center"/>
        </w:tblPrEx>
        <w:trPr>
          <w:jc w:val="center"/>
        </w:trPr>
        <w:tc>
          <w:tcPr>
            <w:tcW w:w="1440" w:type="dxa"/>
          </w:tcPr>
          <w:p w14:paraId="035ADE7D" w14:textId="77777777" w:rsidR="00117CDE" w:rsidRDefault="00000000">
            <w:r>
              <w:rPr>
                <w:sz w:val="16"/>
              </w:rPr>
              <w:t>6. Firm order</w:t>
            </w:r>
          </w:p>
        </w:tc>
        <w:tc>
          <w:tcPr>
            <w:tcW w:w="2448" w:type="dxa"/>
          </w:tcPr>
          <w:p w14:paraId="5016236C" w14:textId="77777777" w:rsidR="00117CDE" w:rsidRDefault="00000000">
            <w:r>
              <w:rPr>
                <w:sz w:val="16"/>
              </w:rPr>
              <w:t>Can cover bind now?</w:t>
            </w:r>
          </w:p>
        </w:tc>
        <w:tc>
          <w:tcPr>
            <w:tcW w:w="2160" w:type="dxa"/>
          </w:tcPr>
          <w:p w14:paraId="7C59C10B" w14:textId="77777777" w:rsidR="00117CDE" w:rsidRDefault="00000000">
            <w:r>
              <w:rPr>
                <w:sz w:val="16"/>
              </w:rPr>
              <w:t>Bind or pre-bind request</w:t>
            </w:r>
          </w:p>
        </w:tc>
        <w:tc>
          <w:tcPr>
            <w:tcW w:w="4608" w:type="dxa"/>
          </w:tcPr>
          <w:p w14:paraId="1A4FC8E5" w14:textId="77777777" w:rsidR="00117CDE" w:rsidRDefault="00000000">
            <w:r>
              <w:rPr>
                <w:sz w:val="16"/>
              </w:rPr>
              <w:t>Full assureds and no known/reported losses as of exact date/time.</w:t>
            </w:r>
          </w:p>
        </w:tc>
      </w:tr>
      <w:tr w:rsidR="00117CDE" w14:paraId="2AB5D375" w14:textId="77777777">
        <w:tblPrEx>
          <w:jc w:val="center"/>
        </w:tblPrEx>
        <w:trPr>
          <w:jc w:val="center"/>
        </w:trPr>
        <w:tc>
          <w:tcPr>
            <w:tcW w:w="1440" w:type="dxa"/>
          </w:tcPr>
          <w:p w14:paraId="4088C67A" w14:textId="77777777" w:rsidR="00117CDE" w:rsidRDefault="00000000">
            <w:r>
              <w:rPr>
                <w:sz w:val="16"/>
              </w:rPr>
              <w:t>7. Post-bind</w:t>
            </w:r>
          </w:p>
        </w:tc>
        <w:tc>
          <w:tcPr>
            <w:tcW w:w="2448" w:type="dxa"/>
          </w:tcPr>
          <w:p w14:paraId="5A331CE6" w14:textId="77777777" w:rsidR="00117CDE" w:rsidRDefault="00000000">
            <w:r>
              <w:rPr>
                <w:sz w:val="16"/>
              </w:rPr>
              <w:t>Did itinerary/value/time change?</w:t>
            </w:r>
          </w:p>
        </w:tc>
        <w:tc>
          <w:tcPr>
            <w:tcW w:w="2160" w:type="dxa"/>
          </w:tcPr>
          <w:p w14:paraId="75E88795" w14:textId="77777777" w:rsidR="00117CDE" w:rsidRDefault="00000000">
            <w:r>
              <w:rPr>
                <w:sz w:val="16"/>
              </w:rPr>
              <w:t>Endorsement or revised quote</w:t>
            </w:r>
          </w:p>
        </w:tc>
        <w:tc>
          <w:tcPr>
            <w:tcW w:w="4608" w:type="dxa"/>
          </w:tcPr>
          <w:p w14:paraId="74A64BC6" w14:textId="77777777" w:rsidR="00117CDE" w:rsidRDefault="00000000">
            <w:r>
              <w:rPr>
                <w:sz w:val="16"/>
              </w:rPr>
              <w:t>Do not let revised ports or dates remain undocumented.</w:t>
            </w:r>
          </w:p>
        </w:tc>
      </w:tr>
    </w:tbl>
    <w:p w14:paraId="1C7DF1F8" w14:textId="77777777" w:rsidR="00117CDE" w:rsidRDefault="00000000">
      <w:pPr>
        <w:pStyle w:val="Heading1"/>
      </w:pPr>
      <w:r>
        <w:lastRenderedPageBreak/>
        <w:t>2. Acronym and product map</w:t>
      </w:r>
    </w:p>
    <w:tbl>
      <w:tblPr>
        <w:tblStyle w:val="TableGrid"/>
        <w:tblW w:w="0" w:type="auto"/>
        <w:jc w:val="center"/>
        <w:tblLook w:val="04A0" w:firstRow="1" w:lastRow="0" w:firstColumn="1" w:lastColumn="0" w:noHBand="0" w:noVBand="1"/>
      </w:tblPr>
      <w:tblGrid>
        <w:gridCol w:w="1727"/>
        <w:gridCol w:w="4316"/>
        <w:gridCol w:w="4603"/>
      </w:tblGrid>
      <w:tr w:rsidR="00117CDE" w14:paraId="1BF5DC6B" w14:textId="77777777">
        <w:trPr>
          <w:tblHeader/>
          <w:jc w:val="center"/>
        </w:trPr>
        <w:tc>
          <w:tcPr>
            <w:tcW w:w="1728" w:type="dxa"/>
            <w:shd w:val="clear" w:color="auto" w:fill="1F4E78"/>
          </w:tcPr>
          <w:p w14:paraId="26B86EFE" w14:textId="77777777" w:rsidR="00117CDE" w:rsidRDefault="00000000">
            <w:r>
              <w:rPr>
                <w:b/>
                <w:color w:val="FFFFFF"/>
                <w:sz w:val="17"/>
              </w:rPr>
              <w:t>Term</w:t>
            </w:r>
          </w:p>
        </w:tc>
        <w:tc>
          <w:tcPr>
            <w:tcW w:w="4320" w:type="dxa"/>
            <w:shd w:val="clear" w:color="auto" w:fill="1F4E78"/>
          </w:tcPr>
          <w:p w14:paraId="0C86CD16" w14:textId="77777777" w:rsidR="00117CDE" w:rsidRDefault="00000000">
            <w:r>
              <w:rPr>
                <w:b/>
                <w:color w:val="FFFFFF"/>
                <w:sz w:val="17"/>
              </w:rPr>
              <w:t>Meaning in these notes</w:t>
            </w:r>
          </w:p>
        </w:tc>
        <w:tc>
          <w:tcPr>
            <w:tcW w:w="4608" w:type="dxa"/>
            <w:shd w:val="clear" w:color="auto" w:fill="1F4E78"/>
          </w:tcPr>
          <w:p w14:paraId="2A766B0F" w14:textId="77777777" w:rsidR="00117CDE" w:rsidRDefault="00000000">
            <w:r>
              <w:rPr>
                <w:b/>
                <w:color w:val="FFFFFF"/>
                <w:sz w:val="17"/>
              </w:rPr>
              <w:t>Underwriting effect</w:t>
            </w:r>
          </w:p>
        </w:tc>
      </w:tr>
      <w:tr w:rsidR="00117CDE" w14:paraId="6790D3D8" w14:textId="77777777">
        <w:trPr>
          <w:jc w:val="center"/>
        </w:trPr>
        <w:tc>
          <w:tcPr>
            <w:tcW w:w="1728" w:type="dxa"/>
          </w:tcPr>
          <w:p w14:paraId="4215B0AA" w14:textId="77777777" w:rsidR="00117CDE" w:rsidRDefault="00000000">
            <w:r>
              <w:rPr>
                <w:sz w:val="16"/>
              </w:rPr>
              <w:t>MW</w:t>
            </w:r>
          </w:p>
        </w:tc>
        <w:tc>
          <w:tcPr>
            <w:tcW w:w="4320" w:type="dxa"/>
          </w:tcPr>
          <w:p w14:paraId="552741A6" w14:textId="77777777" w:rsidR="00117CDE" w:rsidRDefault="00000000">
            <w:r>
              <w:rPr>
                <w:sz w:val="16"/>
              </w:rPr>
              <w:t>Marine War / war-risk quotation stream, often ART-...-MW in examples.</w:t>
            </w:r>
          </w:p>
        </w:tc>
        <w:tc>
          <w:tcPr>
            <w:tcW w:w="4608" w:type="dxa"/>
          </w:tcPr>
          <w:p w14:paraId="5E0E599D" w14:textId="77777777" w:rsidR="00117CDE" w:rsidRDefault="00000000">
            <w:r>
              <w:rPr>
                <w:sz w:val="16"/>
              </w:rPr>
              <w:t>Main War AP / H&amp;M / IV / LOH quotation record.</w:t>
            </w:r>
          </w:p>
        </w:tc>
      </w:tr>
      <w:tr w:rsidR="00117CDE" w14:paraId="6DF66E2B" w14:textId="77777777">
        <w:trPr>
          <w:jc w:val="center"/>
        </w:trPr>
        <w:tc>
          <w:tcPr>
            <w:tcW w:w="1728" w:type="dxa"/>
          </w:tcPr>
          <w:p w14:paraId="3A1BF051" w14:textId="77777777" w:rsidR="00117CDE" w:rsidRDefault="00000000">
            <w:r>
              <w:rPr>
                <w:sz w:val="16"/>
              </w:rPr>
              <w:t>War AP</w:t>
            </w:r>
          </w:p>
        </w:tc>
        <w:tc>
          <w:tcPr>
            <w:tcW w:w="4320" w:type="dxa"/>
          </w:tcPr>
          <w:p w14:paraId="5CDF2E03" w14:textId="77777777" w:rsidR="00117CDE" w:rsidRDefault="00000000">
            <w:r>
              <w:rPr>
                <w:sz w:val="16"/>
              </w:rPr>
              <w:t>Additional premium for war-risk area breach/transit/call.</w:t>
            </w:r>
          </w:p>
        </w:tc>
        <w:tc>
          <w:tcPr>
            <w:tcW w:w="4608" w:type="dxa"/>
          </w:tcPr>
          <w:p w14:paraId="78F51A14" w14:textId="77777777" w:rsidR="00117CDE" w:rsidRDefault="00000000">
            <w:r>
              <w:rPr>
                <w:sz w:val="16"/>
              </w:rPr>
              <w:t>Rated on H&amp;M and sometimes IV / LOH value.</w:t>
            </w:r>
          </w:p>
        </w:tc>
      </w:tr>
      <w:tr w:rsidR="00117CDE" w14:paraId="071BEF87" w14:textId="77777777">
        <w:trPr>
          <w:jc w:val="center"/>
        </w:trPr>
        <w:tc>
          <w:tcPr>
            <w:tcW w:w="1728" w:type="dxa"/>
          </w:tcPr>
          <w:p w14:paraId="21ED6008" w14:textId="77777777" w:rsidR="00117CDE" w:rsidRDefault="00000000">
            <w:r>
              <w:rPr>
                <w:sz w:val="16"/>
              </w:rPr>
              <w:t>H&amp;M War</w:t>
            </w:r>
          </w:p>
        </w:tc>
        <w:tc>
          <w:tcPr>
            <w:tcW w:w="4320" w:type="dxa"/>
          </w:tcPr>
          <w:p w14:paraId="2A89E8DA" w14:textId="77777777" w:rsidR="00117CDE" w:rsidRDefault="00000000">
            <w:r>
              <w:rPr>
                <w:sz w:val="16"/>
              </w:rPr>
              <w:t>Hull and Machinery war value.</w:t>
            </w:r>
          </w:p>
        </w:tc>
        <w:tc>
          <w:tcPr>
            <w:tcW w:w="4608" w:type="dxa"/>
          </w:tcPr>
          <w:p w14:paraId="07B6B3CA" w14:textId="77777777" w:rsidR="00117CDE" w:rsidRDefault="00000000">
            <w:r>
              <w:rPr>
                <w:sz w:val="16"/>
              </w:rPr>
              <w:t>Main insured value base.</w:t>
            </w:r>
          </w:p>
        </w:tc>
      </w:tr>
      <w:tr w:rsidR="00117CDE" w14:paraId="16AA4EDE" w14:textId="77777777">
        <w:trPr>
          <w:jc w:val="center"/>
        </w:trPr>
        <w:tc>
          <w:tcPr>
            <w:tcW w:w="1728" w:type="dxa"/>
          </w:tcPr>
          <w:p w14:paraId="55C0C8C9" w14:textId="77777777" w:rsidR="00117CDE" w:rsidRDefault="00000000">
            <w:r>
              <w:rPr>
                <w:sz w:val="16"/>
              </w:rPr>
              <w:t>IV War</w:t>
            </w:r>
          </w:p>
        </w:tc>
        <w:tc>
          <w:tcPr>
            <w:tcW w:w="4320" w:type="dxa"/>
          </w:tcPr>
          <w:p w14:paraId="5FE3B071" w14:textId="77777777" w:rsidR="00117CDE" w:rsidRDefault="00000000">
            <w:r>
              <w:rPr>
                <w:sz w:val="16"/>
              </w:rPr>
              <w:t>Increased Value / Disbursements war cover where declared.</w:t>
            </w:r>
          </w:p>
        </w:tc>
        <w:tc>
          <w:tcPr>
            <w:tcW w:w="4608" w:type="dxa"/>
          </w:tcPr>
          <w:p w14:paraId="3CF4CEB2" w14:textId="77777777" w:rsidR="00117CDE" w:rsidRDefault="00000000">
            <w:r>
              <w:rPr>
                <w:sz w:val="16"/>
              </w:rPr>
              <w:t>Often half H&amp;M rate in examples, subject to terms.</w:t>
            </w:r>
          </w:p>
        </w:tc>
      </w:tr>
      <w:tr w:rsidR="00117CDE" w14:paraId="5EE89DDB" w14:textId="77777777">
        <w:trPr>
          <w:jc w:val="center"/>
        </w:trPr>
        <w:tc>
          <w:tcPr>
            <w:tcW w:w="1728" w:type="dxa"/>
          </w:tcPr>
          <w:p w14:paraId="1EA06A13" w14:textId="77777777" w:rsidR="00117CDE" w:rsidRDefault="00000000">
            <w:r>
              <w:rPr>
                <w:sz w:val="16"/>
              </w:rPr>
              <w:t>War LOH</w:t>
            </w:r>
          </w:p>
        </w:tc>
        <w:tc>
          <w:tcPr>
            <w:tcW w:w="4320" w:type="dxa"/>
          </w:tcPr>
          <w:p w14:paraId="0B122310" w14:textId="77777777" w:rsidR="00117CDE" w:rsidRDefault="00000000">
            <w:r>
              <w:rPr>
                <w:sz w:val="16"/>
              </w:rPr>
              <w:t>Loss of Hire due to war risks.</w:t>
            </w:r>
          </w:p>
        </w:tc>
        <w:tc>
          <w:tcPr>
            <w:tcW w:w="4608" w:type="dxa"/>
          </w:tcPr>
          <w:p w14:paraId="51D7CD37" w14:textId="77777777" w:rsidR="00117CDE" w:rsidRDefault="00000000">
            <w:r>
              <w:rPr>
                <w:sz w:val="16"/>
              </w:rPr>
              <w:t>Usually limit = daily hire x days; common examples use 90 or 120 days.</w:t>
            </w:r>
          </w:p>
        </w:tc>
      </w:tr>
      <w:tr w:rsidR="00117CDE" w14:paraId="63096A59" w14:textId="77777777">
        <w:trPr>
          <w:jc w:val="center"/>
        </w:trPr>
        <w:tc>
          <w:tcPr>
            <w:tcW w:w="1728" w:type="dxa"/>
          </w:tcPr>
          <w:p w14:paraId="1CFCC376" w14:textId="77777777" w:rsidR="00117CDE" w:rsidRDefault="00000000">
            <w:r>
              <w:rPr>
                <w:sz w:val="16"/>
              </w:rPr>
              <w:t>K&amp;R / KNR</w:t>
            </w:r>
          </w:p>
        </w:tc>
        <w:tc>
          <w:tcPr>
            <w:tcW w:w="4320" w:type="dxa"/>
          </w:tcPr>
          <w:p w14:paraId="27E344BC" w14:textId="77777777" w:rsidR="00117CDE" w:rsidRDefault="00000000">
            <w:r>
              <w:rPr>
                <w:sz w:val="16"/>
              </w:rPr>
              <w:t>Kidnap and Ransom / ransom-risk cover.</w:t>
            </w:r>
          </w:p>
        </w:tc>
        <w:tc>
          <w:tcPr>
            <w:tcW w:w="4608" w:type="dxa"/>
          </w:tcPr>
          <w:p w14:paraId="54D0A2FB" w14:textId="77777777" w:rsidR="00117CDE" w:rsidRDefault="00000000">
            <w:r>
              <w:rPr>
                <w:sz w:val="16"/>
              </w:rPr>
              <w:t>Usually separate CO/K&amp;R market; examples show minimum 14-day basis.</w:t>
            </w:r>
          </w:p>
        </w:tc>
      </w:tr>
      <w:tr w:rsidR="00117CDE" w14:paraId="2EA81930" w14:textId="77777777">
        <w:trPr>
          <w:jc w:val="center"/>
        </w:trPr>
        <w:tc>
          <w:tcPr>
            <w:tcW w:w="1728" w:type="dxa"/>
          </w:tcPr>
          <w:p w14:paraId="7B41B923" w14:textId="77777777" w:rsidR="00117CDE" w:rsidRDefault="00000000">
            <w:r>
              <w:rPr>
                <w:sz w:val="16"/>
              </w:rPr>
              <w:t>Piracy LOH</w:t>
            </w:r>
          </w:p>
        </w:tc>
        <w:tc>
          <w:tcPr>
            <w:tcW w:w="4320" w:type="dxa"/>
          </w:tcPr>
          <w:p w14:paraId="236867A2" w14:textId="77777777" w:rsidR="00117CDE" w:rsidRDefault="00000000">
            <w:r>
              <w:rPr>
                <w:sz w:val="16"/>
              </w:rPr>
              <w:t>LOH linked to piracy / K&amp;R placement.</w:t>
            </w:r>
          </w:p>
        </w:tc>
        <w:tc>
          <w:tcPr>
            <w:tcW w:w="4608" w:type="dxa"/>
          </w:tcPr>
          <w:p w14:paraId="775C6553" w14:textId="77777777" w:rsidR="00117CDE" w:rsidRDefault="00000000">
            <w:r>
              <w:rPr>
                <w:sz w:val="16"/>
              </w:rPr>
              <w:t>Flat premium in K&amp;R examples; limit often daily hire x 90/120 days.</w:t>
            </w:r>
          </w:p>
        </w:tc>
      </w:tr>
      <w:tr w:rsidR="00117CDE" w14:paraId="72002B2D" w14:textId="77777777">
        <w:trPr>
          <w:jc w:val="center"/>
        </w:trPr>
        <w:tc>
          <w:tcPr>
            <w:tcW w:w="1728" w:type="dxa"/>
          </w:tcPr>
          <w:p w14:paraId="01DB1FFB" w14:textId="77777777" w:rsidR="00117CDE" w:rsidRDefault="00000000">
            <w:r>
              <w:rPr>
                <w:sz w:val="16"/>
              </w:rPr>
              <w:t>SEV</w:t>
            </w:r>
          </w:p>
        </w:tc>
        <w:tc>
          <w:tcPr>
            <w:tcW w:w="4320" w:type="dxa"/>
          </w:tcPr>
          <w:p w14:paraId="4E6695FB" w14:textId="77777777" w:rsidR="00117CDE" w:rsidRDefault="00000000">
            <w:r>
              <w:rPr>
                <w:sz w:val="16"/>
              </w:rPr>
              <w:t>Security Escort Vessel.</w:t>
            </w:r>
          </w:p>
        </w:tc>
        <w:tc>
          <w:tcPr>
            <w:tcW w:w="4608" w:type="dxa"/>
          </w:tcPr>
          <w:p w14:paraId="5094A80F" w14:textId="77777777" w:rsidR="00117CDE" w:rsidRDefault="00000000">
            <w:r>
              <w:rPr>
                <w:sz w:val="16"/>
              </w:rPr>
              <w:t>In GOG examples, SEV or armed guards reduce K&amp;R premium.</w:t>
            </w:r>
          </w:p>
        </w:tc>
      </w:tr>
      <w:tr w:rsidR="00117CDE" w14:paraId="4590229A" w14:textId="77777777">
        <w:trPr>
          <w:jc w:val="center"/>
        </w:trPr>
        <w:tc>
          <w:tcPr>
            <w:tcW w:w="1728" w:type="dxa"/>
          </w:tcPr>
          <w:p w14:paraId="0B85547D" w14:textId="77777777" w:rsidR="00117CDE" w:rsidRDefault="00000000">
            <w:r>
              <w:rPr>
                <w:sz w:val="16"/>
              </w:rPr>
              <w:t>HRA / EAP / ETP</w:t>
            </w:r>
          </w:p>
        </w:tc>
        <w:tc>
          <w:tcPr>
            <w:tcW w:w="4320" w:type="dxa"/>
          </w:tcPr>
          <w:p w14:paraId="1506EBB2" w14:textId="77777777" w:rsidR="00117CDE" w:rsidRDefault="00000000">
            <w:r>
              <w:rPr>
                <w:sz w:val="16"/>
              </w:rPr>
              <w:t>High Risk Area; estimated arrival/entry time point.</w:t>
            </w:r>
          </w:p>
        </w:tc>
        <w:tc>
          <w:tcPr>
            <w:tcW w:w="4608" w:type="dxa"/>
          </w:tcPr>
          <w:p w14:paraId="458CCC8D" w14:textId="77777777" w:rsidR="00117CDE" w:rsidRDefault="00000000">
            <w:r>
              <w:rPr>
                <w:sz w:val="16"/>
              </w:rPr>
              <w:t>Critical for attachment, validity and no-loss confirmation.</w:t>
            </w:r>
          </w:p>
        </w:tc>
      </w:tr>
    </w:tbl>
    <w:p w14:paraId="458C3E91" w14:textId="77777777" w:rsidR="00117CDE" w:rsidRDefault="00000000">
      <w:pPr>
        <w:pStyle w:val="Heading1"/>
      </w:pPr>
      <w:r>
        <w:t>3. Product-by-product checks</w:t>
      </w:r>
    </w:p>
    <w:tbl>
      <w:tblPr>
        <w:tblStyle w:val="TableGrid"/>
        <w:tblW w:w="0" w:type="auto"/>
        <w:jc w:val="center"/>
        <w:tblLook w:val="04A0" w:firstRow="1" w:lastRow="0" w:firstColumn="1" w:lastColumn="0" w:noHBand="0" w:noVBand="1"/>
      </w:tblPr>
      <w:tblGrid>
        <w:gridCol w:w="1865"/>
        <w:gridCol w:w="3025"/>
        <w:gridCol w:w="3006"/>
        <w:gridCol w:w="2750"/>
      </w:tblGrid>
      <w:tr w:rsidR="00117CDE" w14:paraId="4F6DF799" w14:textId="77777777">
        <w:trPr>
          <w:tblHeader/>
          <w:jc w:val="center"/>
        </w:trPr>
        <w:tc>
          <w:tcPr>
            <w:tcW w:w="2016" w:type="dxa"/>
            <w:shd w:val="clear" w:color="auto" w:fill="1F4E78"/>
          </w:tcPr>
          <w:p w14:paraId="30492B9A" w14:textId="77777777" w:rsidR="00117CDE" w:rsidRDefault="00000000">
            <w:r>
              <w:rPr>
                <w:b/>
                <w:color w:val="FFFFFF"/>
                <w:sz w:val="17"/>
              </w:rPr>
              <w:t>Product</w:t>
            </w:r>
          </w:p>
        </w:tc>
        <w:tc>
          <w:tcPr>
            <w:tcW w:w="3312" w:type="dxa"/>
            <w:shd w:val="clear" w:color="auto" w:fill="1F4E78"/>
          </w:tcPr>
          <w:p w14:paraId="021A6E25" w14:textId="77777777" w:rsidR="00117CDE" w:rsidRDefault="00000000">
            <w:r>
              <w:rPr>
                <w:b/>
                <w:color w:val="FFFFFF"/>
                <w:sz w:val="17"/>
              </w:rPr>
              <w:t>Minimum data</w:t>
            </w:r>
          </w:p>
        </w:tc>
        <w:tc>
          <w:tcPr>
            <w:tcW w:w="3312" w:type="dxa"/>
            <w:shd w:val="clear" w:color="auto" w:fill="1F4E78"/>
          </w:tcPr>
          <w:p w14:paraId="4B002196" w14:textId="77777777" w:rsidR="00117CDE" w:rsidRDefault="00000000">
            <w:r>
              <w:rPr>
                <w:b/>
                <w:color w:val="FFFFFF"/>
                <w:sz w:val="17"/>
              </w:rPr>
              <w:t>Calculation / logic</w:t>
            </w:r>
          </w:p>
        </w:tc>
        <w:tc>
          <w:tcPr>
            <w:tcW w:w="3024" w:type="dxa"/>
            <w:shd w:val="clear" w:color="auto" w:fill="1F4E78"/>
          </w:tcPr>
          <w:p w14:paraId="5F154E69" w14:textId="77777777" w:rsidR="00117CDE" w:rsidRDefault="00000000">
            <w:r>
              <w:rPr>
                <w:b/>
                <w:color w:val="FFFFFF"/>
                <w:sz w:val="17"/>
              </w:rPr>
              <w:t>Common reply point</w:t>
            </w:r>
          </w:p>
        </w:tc>
      </w:tr>
      <w:tr w:rsidR="00117CDE" w14:paraId="569EFFCC" w14:textId="77777777">
        <w:trPr>
          <w:jc w:val="center"/>
        </w:trPr>
        <w:tc>
          <w:tcPr>
            <w:tcW w:w="2016" w:type="dxa"/>
          </w:tcPr>
          <w:p w14:paraId="48C0802C" w14:textId="77777777" w:rsidR="00117CDE" w:rsidRDefault="00000000">
            <w:r>
              <w:rPr>
                <w:sz w:val="16"/>
              </w:rPr>
              <w:t>War AP / H&amp;M</w:t>
            </w:r>
          </w:p>
        </w:tc>
        <w:tc>
          <w:tcPr>
            <w:tcW w:w="3312" w:type="dxa"/>
          </w:tcPr>
          <w:p w14:paraId="1C01FECA" w14:textId="77777777" w:rsidR="00117CDE" w:rsidRDefault="00000000">
            <w:r>
              <w:rPr>
                <w:sz w:val="16"/>
              </w:rPr>
              <w:t>H&amp;M value, region, HRA date, route, vessel details, security.</w:t>
            </w:r>
          </w:p>
        </w:tc>
        <w:tc>
          <w:tcPr>
            <w:tcW w:w="3312" w:type="dxa"/>
          </w:tcPr>
          <w:p w14:paraId="139846F4" w14:textId="77777777" w:rsidR="00117CDE" w:rsidRDefault="00000000">
            <w:r>
              <w:rPr>
                <w:sz w:val="16"/>
              </w:rPr>
              <w:t>Premium = insured value x quoted rate x remaining discount factors.</w:t>
            </w:r>
          </w:p>
        </w:tc>
        <w:tc>
          <w:tcPr>
            <w:tcW w:w="3024" w:type="dxa"/>
          </w:tcPr>
          <w:p w14:paraId="53E6C1A0" w14:textId="77777777" w:rsidR="00117CDE" w:rsidRDefault="00000000">
            <w:r>
              <w:rPr>
                <w:sz w:val="16"/>
              </w:rPr>
              <w:t>State days covered and daily pro-rata thereafter.</w:t>
            </w:r>
          </w:p>
        </w:tc>
      </w:tr>
      <w:tr w:rsidR="00117CDE" w14:paraId="45702D39" w14:textId="77777777">
        <w:trPr>
          <w:jc w:val="center"/>
        </w:trPr>
        <w:tc>
          <w:tcPr>
            <w:tcW w:w="2016" w:type="dxa"/>
          </w:tcPr>
          <w:p w14:paraId="2CC82BCC" w14:textId="77777777" w:rsidR="00117CDE" w:rsidRDefault="00000000">
            <w:r>
              <w:rPr>
                <w:sz w:val="16"/>
              </w:rPr>
              <w:t>IV War</w:t>
            </w:r>
          </w:p>
        </w:tc>
        <w:tc>
          <w:tcPr>
            <w:tcW w:w="3312" w:type="dxa"/>
          </w:tcPr>
          <w:p w14:paraId="16450029" w14:textId="77777777" w:rsidR="00117CDE" w:rsidRDefault="00000000">
            <w:r>
              <w:rPr>
                <w:sz w:val="16"/>
              </w:rPr>
              <w:t>Declared IV value and whether IV is requested.</w:t>
            </w:r>
          </w:p>
        </w:tc>
        <w:tc>
          <w:tcPr>
            <w:tcW w:w="3312" w:type="dxa"/>
          </w:tcPr>
          <w:p w14:paraId="7023F092" w14:textId="77777777" w:rsidR="00117CDE" w:rsidRDefault="00000000">
            <w:r>
              <w:rPr>
                <w:sz w:val="16"/>
              </w:rPr>
              <w:t>Often separately rated, frequently lower than H&amp;M rate in examples.</w:t>
            </w:r>
          </w:p>
        </w:tc>
        <w:tc>
          <w:tcPr>
            <w:tcW w:w="3024" w:type="dxa"/>
          </w:tcPr>
          <w:p w14:paraId="2DD0FC6A" w14:textId="77777777" w:rsidR="00117CDE" w:rsidRDefault="00000000">
            <w:r>
              <w:rPr>
                <w:sz w:val="16"/>
              </w:rPr>
              <w:t>Do not assume IV if not declared.</w:t>
            </w:r>
          </w:p>
        </w:tc>
      </w:tr>
      <w:tr w:rsidR="00117CDE" w14:paraId="6E9A1928" w14:textId="77777777">
        <w:trPr>
          <w:jc w:val="center"/>
        </w:trPr>
        <w:tc>
          <w:tcPr>
            <w:tcW w:w="2016" w:type="dxa"/>
          </w:tcPr>
          <w:p w14:paraId="7B83BED1" w14:textId="77777777" w:rsidR="00117CDE" w:rsidRDefault="00000000">
            <w:r>
              <w:rPr>
                <w:sz w:val="16"/>
              </w:rPr>
              <w:t>War LOH</w:t>
            </w:r>
          </w:p>
        </w:tc>
        <w:tc>
          <w:tcPr>
            <w:tcW w:w="3312" w:type="dxa"/>
          </w:tcPr>
          <w:p w14:paraId="083C5356" w14:textId="77777777" w:rsidR="00117CDE" w:rsidRDefault="00000000">
            <w:r>
              <w:rPr>
                <w:sz w:val="16"/>
              </w:rPr>
              <w:t>Daily hire and indemnity days, final and replacement basis if changed.</w:t>
            </w:r>
          </w:p>
        </w:tc>
        <w:tc>
          <w:tcPr>
            <w:tcW w:w="3312" w:type="dxa"/>
          </w:tcPr>
          <w:p w14:paraId="0D55C404" w14:textId="77777777" w:rsidR="00117CDE" w:rsidRDefault="00000000">
            <w:r>
              <w:rPr>
                <w:sz w:val="16"/>
              </w:rPr>
              <w:t>LOH limit = daily hire x days. Reconcile 90 vs 120 days.</w:t>
            </w:r>
          </w:p>
        </w:tc>
        <w:tc>
          <w:tcPr>
            <w:tcW w:w="3024" w:type="dxa"/>
          </w:tcPr>
          <w:p w14:paraId="2E4D82A7" w14:textId="77777777" w:rsidR="00117CDE" w:rsidRDefault="00000000">
            <w:r>
              <w:rPr>
                <w:sz w:val="16"/>
              </w:rPr>
              <w:t>Before bind, confirm final daily hire and LOH period.</w:t>
            </w:r>
          </w:p>
        </w:tc>
      </w:tr>
      <w:tr w:rsidR="00117CDE" w14:paraId="5CA95A0B" w14:textId="77777777">
        <w:trPr>
          <w:jc w:val="center"/>
        </w:trPr>
        <w:tc>
          <w:tcPr>
            <w:tcW w:w="2016" w:type="dxa"/>
          </w:tcPr>
          <w:p w14:paraId="28C4013A" w14:textId="77777777" w:rsidR="00117CDE" w:rsidRDefault="00000000">
            <w:r>
              <w:rPr>
                <w:sz w:val="16"/>
              </w:rPr>
              <w:t>K&amp;R/KNR</w:t>
            </w:r>
          </w:p>
        </w:tc>
        <w:tc>
          <w:tcPr>
            <w:tcW w:w="3312" w:type="dxa"/>
          </w:tcPr>
          <w:p w14:paraId="026FE4EB" w14:textId="77777777" w:rsidR="00117CDE" w:rsidRDefault="00000000">
            <w:r>
              <w:rPr>
                <w:sz w:val="16"/>
              </w:rPr>
              <w:t>Requested limit, security, freeboard, route, K&amp;R market terms.</w:t>
            </w:r>
          </w:p>
        </w:tc>
        <w:tc>
          <w:tcPr>
            <w:tcW w:w="3312" w:type="dxa"/>
          </w:tcPr>
          <w:p w14:paraId="19ADAC7E" w14:textId="77777777" w:rsidR="00117CDE" w:rsidRDefault="00000000">
            <w:r>
              <w:rPr>
                <w:sz w:val="16"/>
              </w:rPr>
              <w:t>Flat premium in examples; 14 days minimum cited in RAINBOW.</w:t>
            </w:r>
          </w:p>
        </w:tc>
        <w:tc>
          <w:tcPr>
            <w:tcW w:w="3024" w:type="dxa"/>
          </w:tcPr>
          <w:p w14:paraId="36BF1C31" w14:textId="77777777" w:rsidR="00117CDE" w:rsidRDefault="00000000">
            <w:r>
              <w:rPr>
                <w:sz w:val="16"/>
              </w:rPr>
              <w:t>Use K&amp;R consistently even if broker writes KNR; mirror broker if needed.</w:t>
            </w:r>
          </w:p>
        </w:tc>
      </w:tr>
      <w:tr w:rsidR="00117CDE" w14:paraId="3D378A53" w14:textId="77777777">
        <w:trPr>
          <w:jc w:val="center"/>
        </w:trPr>
        <w:tc>
          <w:tcPr>
            <w:tcW w:w="2016" w:type="dxa"/>
          </w:tcPr>
          <w:p w14:paraId="67F03475" w14:textId="77777777" w:rsidR="00117CDE" w:rsidRDefault="00000000">
            <w:r>
              <w:rPr>
                <w:sz w:val="16"/>
              </w:rPr>
              <w:t>Piracy LOH</w:t>
            </w:r>
          </w:p>
        </w:tc>
        <w:tc>
          <w:tcPr>
            <w:tcW w:w="3312" w:type="dxa"/>
          </w:tcPr>
          <w:p w14:paraId="05194BE4" w14:textId="77777777" w:rsidR="00117CDE" w:rsidRDefault="00000000">
            <w:r>
              <w:rPr>
                <w:sz w:val="16"/>
              </w:rPr>
              <w:t>Daily hire x days and whether tied to K&amp;R placement.</w:t>
            </w:r>
          </w:p>
        </w:tc>
        <w:tc>
          <w:tcPr>
            <w:tcW w:w="3312" w:type="dxa"/>
          </w:tcPr>
          <w:p w14:paraId="36812612" w14:textId="77777777" w:rsidR="00117CDE" w:rsidRDefault="00000000">
            <w:r>
              <w:rPr>
                <w:sz w:val="16"/>
              </w:rPr>
              <w:t>Flat premium in examples, not always a percentage formula.</w:t>
            </w:r>
          </w:p>
        </w:tc>
        <w:tc>
          <w:tcPr>
            <w:tcW w:w="3024" w:type="dxa"/>
          </w:tcPr>
          <w:p w14:paraId="139E5BE1" w14:textId="77777777" w:rsidR="00117CDE" w:rsidRDefault="00000000">
            <w:r>
              <w:rPr>
                <w:sz w:val="16"/>
              </w:rPr>
              <w:t>State K&amp;R LOH / Piracy LOH limit clearly.</w:t>
            </w:r>
          </w:p>
        </w:tc>
      </w:tr>
      <w:tr w:rsidR="00117CDE" w14:paraId="1DBCAEF6" w14:textId="77777777">
        <w:trPr>
          <w:jc w:val="center"/>
        </w:trPr>
        <w:tc>
          <w:tcPr>
            <w:tcW w:w="2016" w:type="dxa"/>
          </w:tcPr>
          <w:p w14:paraId="16C265DA" w14:textId="77777777" w:rsidR="00117CDE" w:rsidRDefault="00000000">
            <w:r>
              <w:rPr>
                <w:sz w:val="16"/>
              </w:rPr>
              <w:t>Combined voyage / breach call</w:t>
            </w:r>
          </w:p>
        </w:tc>
        <w:tc>
          <w:tcPr>
            <w:tcW w:w="3312" w:type="dxa"/>
          </w:tcPr>
          <w:p w14:paraId="3ACA0B8D" w14:textId="77777777" w:rsidR="00117CDE" w:rsidRDefault="00000000">
            <w:r>
              <w:rPr>
                <w:sz w:val="16"/>
              </w:rPr>
              <w:t>Port calls, transit direction, total days, cargo operations, discharge/load ports.</w:t>
            </w:r>
          </w:p>
        </w:tc>
        <w:tc>
          <w:tcPr>
            <w:tcW w:w="3312" w:type="dxa"/>
          </w:tcPr>
          <w:p w14:paraId="7429F244" w14:textId="77777777" w:rsidR="00117CDE" w:rsidRDefault="00000000">
            <w:r>
              <w:rPr>
                <w:sz w:val="16"/>
              </w:rPr>
              <w:t>Longer period/rate for round transit and port calls.</w:t>
            </w:r>
          </w:p>
        </w:tc>
        <w:tc>
          <w:tcPr>
            <w:tcW w:w="3024" w:type="dxa"/>
          </w:tcPr>
          <w:p w14:paraId="084016F0" w14:textId="77777777" w:rsidR="00117CDE" w:rsidRDefault="00000000">
            <w:r>
              <w:rPr>
                <w:sz w:val="16"/>
              </w:rPr>
              <w:t>Name every port and whether daily pro-rata applies.</w:t>
            </w:r>
          </w:p>
        </w:tc>
      </w:tr>
    </w:tbl>
    <w:p w14:paraId="6A90C890" w14:textId="77777777" w:rsidR="00117CDE" w:rsidRDefault="00000000">
      <w:pPr>
        <w:pStyle w:val="Heading1"/>
      </w:pPr>
      <w:r>
        <w:t>4. Region modules and warranty bank</w:t>
      </w:r>
    </w:p>
    <w:tbl>
      <w:tblPr>
        <w:tblStyle w:val="TableGrid"/>
        <w:tblW w:w="0" w:type="auto"/>
        <w:tblLook w:val="04A0" w:firstRow="1" w:lastRow="0" w:firstColumn="1" w:lastColumn="0" w:noHBand="0" w:noVBand="1"/>
      </w:tblPr>
      <w:tblGrid>
        <w:gridCol w:w="1792"/>
        <w:gridCol w:w="1564"/>
        <w:gridCol w:w="2730"/>
        <w:gridCol w:w="4560"/>
      </w:tblGrid>
      <w:tr w:rsidR="00117CDE" w14:paraId="563D127B" w14:textId="77777777">
        <w:tc>
          <w:tcPr>
            <w:tcW w:w="10656" w:type="dxa"/>
            <w:gridSpan w:val="4"/>
            <w:shd w:val="clear" w:color="auto" w:fill="FCE4D6"/>
          </w:tcPr>
          <w:p w14:paraId="4F6B3B2A" w14:textId="77777777" w:rsidR="00117CDE" w:rsidRDefault="00000000">
            <w:pPr>
              <w:spacing w:after="80"/>
            </w:pPr>
            <w:r>
              <w:rPr>
                <w:b/>
                <w:color w:val="17324D"/>
                <w:sz w:val="20"/>
              </w:rPr>
              <w:t>Important wording practice</w:t>
            </w:r>
          </w:p>
          <w:p w14:paraId="5FC9A7F4" w14:textId="77777777" w:rsidR="00117CDE" w:rsidRDefault="00000000">
            <w:pPr>
              <w:spacing w:after="40"/>
            </w:pPr>
            <w:r>
              <w:rPr>
                <w:sz w:val="17"/>
              </w:rPr>
              <w:t>Do not paste every warranty into every reply. Select the region/product block that matches the actual voyage. If the case is not ready for firm terms, send missing-information wording first, not a full quote.</w:t>
            </w:r>
          </w:p>
        </w:tc>
      </w:tr>
      <w:tr w:rsidR="00117CDE" w14:paraId="02952183" w14:textId="77777777">
        <w:tblPrEx>
          <w:jc w:val="center"/>
        </w:tblPrEx>
        <w:trPr>
          <w:tblHeader/>
          <w:jc w:val="center"/>
        </w:trPr>
        <w:tc>
          <w:tcPr>
            <w:tcW w:w="2016" w:type="dxa"/>
            <w:shd w:val="clear" w:color="auto" w:fill="1F4E78"/>
          </w:tcPr>
          <w:p w14:paraId="7FFAE686" w14:textId="77777777" w:rsidR="00117CDE" w:rsidRDefault="00000000">
            <w:r>
              <w:rPr>
                <w:b/>
                <w:color w:val="FFFFFF"/>
                <w:sz w:val="17"/>
              </w:rPr>
              <w:t>Region</w:t>
            </w:r>
          </w:p>
        </w:tc>
        <w:tc>
          <w:tcPr>
            <w:tcW w:w="1728" w:type="dxa"/>
            <w:shd w:val="clear" w:color="auto" w:fill="1F4E78"/>
          </w:tcPr>
          <w:p w14:paraId="576AADD2" w14:textId="77777777" w:rsidR="00117CDE" w:rsidRDefault="00000000">
            <w:r>
              <w:rPr>
                <w:b/>
                <w:color w:val="FFFFFF"/>
                <w:sz w:val="17"/>
              </w:rPr>
              <w:t>Product</w:t>
            </w:r>
          </w:p>
        </w:tc>
        <w:tc>
          <w:tcPr>
            <w:tcW w:w="3168" w:type="dxa"/>
            <w:shd w:val="clear" w:color="auto" w:fill="1F4E78"/>
          </w:tcPr>
          <w:p w14:paraId="329B36F8" w14:textId="77777777" w:rsidR="00117CDE" w:rsidRDefault="00000000">
            <w:r>
              <w:rPr>
                <w:b/>
                <w:color w:val="FFFFFF"/>
                <w:sz w:val="17"/>
              </w:rPr>
              <w:t>Quote basis seen in examples</w:t>
            </w:r>
          </w:p>
        </w:tc>
        <w:tc>
          <w:tcPr>
            <w:tcW w:w="4608" w:type="dxa"/>
            <w:shd w:val="clear" w:color="auto" w:fill="1F4E78"/>
          </w:tcPr>
          <w:p w14:paraId="07988E3B" w14:textId="77777777" w:rsidR="00117CDE" w:rsidRDefault="00000000">
            <w:r>
              <w:rPr>
                <w:b/>
                <w:color w:val="FFFFFF"/>
                <w:sz w:val="17"/>
              </w:rPr>
              <w:t>Warranty / subjectivity module</w:t>
            </w:r>
          </w:p>
        </w:tc>
      </w:tr>
      <w:tr w:rsidR="00117CDE" w14:paraId="4E97B364" w14:textId="77777777">
        <w:tblPrEx>
          <w:jc w:val="center"/>
        </w:tblPrEx>
        <w:trPr>
          <w:jc w:val="center"/>
        </w:trPr>
        <w:tc>
          <w:tcPr>
            <w:tcW w:w="2016" w:type="dxa"/>
          </w:tcPr>
          <w:p w14:paraId="2E335B48" w14:textId="77777777" w:rsidR="00117CDE" w:rsidRDefault="00000000">
            <w:r>
              <w:rPr>
                <w:sz w:val="15"/>
              </w:rPr>
              <w:t>GOA / Red Sea / Indian Ocean</w:t>
            </w:r>
          </w:p>
        </w:tc>
        <w:tc>
          <w:tcPr>
            <w:tcW w:w="1728" w:type="dxa"/>
          </w:tcPr>
          <w:p w14:paraId="0341B7F2" w14:textId="77777777" w:rsidR="00117CDE" w:rsidRDefault="00000000">
            <w:r>
              <w:rPr>
                <w:sz w:val="15"/>
              </w:rPr>
              <w:t>War AP/LOH</w:t>
            </w:r>
          </w:p>
        </w:tc>
        <w:tc>
          <w:tcPr>
            <w:tcW w:w="3168" w:type="dxa"/>
          </w:tcPr>
          <w:p w14:paraId="0B3A80C8" w14:textId="77777777" w:rsidR="00117CDE" w:rsidRDefault="00000000">
            <w:r>
              <w:rPr>
                <w:sz w:val="15"/>
              </w:rPr>
              <w:t>7 or 14 days, daily pro-rata thereafter; common discounts include armed guard/K&amp;R and upfront NCB.</w:t>
            </w:r>
          </w:p>
        </w:tc>
        <w:tc>
          <w:tcPr>
            <w:tcW w:w="4608" w:type="dxa"/>
          </w:tcPr>
          <w:p w14:paraId="5E6B1F2C" w14:textId="77777777" w:rsidR="00117CDE" w:rsidRDefault="00000000">
            <w:r>
              <w:rPr>
                <w:sz w:val="15"/>
              </w:rPr>
              <w:t>No arms; minimum armed guards; UKMTO/MSCHOA/MSCIO; no Israel/US/UK interests; no prohibited cargo/ports/AIS destination; no delay/cargo transfer; Socotra/Somalia routing; minimum USD5m K&amp;R; no K&amp;R subrogation against War insurers.</w:t>
            </w:r>
          </w:p>
        </w:tc>
      </w:tr>
      <w:tr w:rsidR="00117CDE" w14:paraId="57E33FFF" w14:textId="77777777">
        <w:tblPrEx>
          <w:jc w:val="center"/>
        </w:tblPrEx>
        <w:trPr>
          <w:jc w:val="center"/>
        </w:trPr>
        <w:tc>
          <w:tcPr>
            <w:tcW w:w="2016" w:type="dxa"/>
          </w:tcPr>
          <w:p w14:paraId="2CC9DAC5" w14:textId="77777777" w:rsidR="00117CDE" w:rsidRDefault="00000000">
            <w:r>
              <w:rPr>
                <w:sz w:val="15"/>
              </w:rPr>
              <w:t>GOA / Red Sea / Indian Ocean</w:t>
            </w:r>
          </w:p>
        </w:tc>
        <w:tc>
          <w:tcPr>
            <w:tcW w:w="1728" w:type="dxa"/>
          </w:tcPr>
          <w:p w14:paraId="56DA906E" w14:textId="77777777" w:rsidR="00117CDE" w:rsidRDefault="00000000">
            <w:r>
              <w:rPr>
                <w:sz w:val="15"/>
              </w:rPr>
              <w:t>K&amp;R / Piracy LOH</w:t>
            </w:r>
          </w:p>
        </w:tc>
        <w:tc>
          <w:tcPr>
            <w:tcW w:w="3168" w:type="dxa"/>
          </w:tcPr>
          <w:p w14:paraId="19E3B623" w14:textId="77777777" w:rsidR="00117CDE" w:rsidRDefault="00000000">
            <w:r>
              <w:rPr>
                <w:sz w:val="15"/>
              </w:rPr>
              <w:t>Minimum 14 days in examples; K&amp;R flat premium plus piracy LOH flat premium.</w:t>
            </w:r>
          </w:p>
        </w:tc>
        <w:tc>
          <w:tcPr>
            <w:tcW w:w="4608" w:type="dxa"/>
          </w:tcPr>
          <w:p w14:paraId="4FCF1EF3" w14:textId="77777777" w:rsidR="00117CDE" w:rsidRDefault="00000000">
            <w:r>
              <w:rPr>
                <w:sz w:val="15"/>
              </w:rPr>
              <w:t>Contact UKMTO and MSC HOA / MSCIO before entry; freeboard below 5m triggers recognized third-party armed security with ISO28007 certification in examples.</w:t>
            </w:r>
          </w:p>
        </w:tc>
      </w:tr>
      <w:tr w:rsidR="00117CDE" w14:paraId="60A04B75" w14:textId="77777777">
        <w:tblPrEx>
          <w:jc w:val="center"/>
        </w:tblPrEx>
        <w:trPr>
          <w:jc w:val="center"/>
        </w:trPr>
        <w:tc>
          <w:tcPr>
            <w:tcW w:w="2016" w:type="dxa"/>
          </w:tcPr>
          <w:p w14:paraId="441AECCF" w14:textId="77777777" w:rsidR="00117CDE" w:rsidRDefault="00000000">
            <w:r>
              <w:rPr>
                <w:sz w:val="15"/>
              </w:rPr>
              <w:t>GOG</w:t>
            </w:r>
          </w:p>
        </w:tc>
        <w:tc>
          <w:tcPr>
            <w:tcW w:w="1728" w:type="dxa"/>
          </w:tcPr>
          <w:p w14:paraId="57FB8C80" w14:textId="77777777" w:rsidR="00117CDE" w:rsidRDefault="00000000">
            <w:r>
              <w:rPr>
                <w:sz w:val="15"/>
              </w:rPr>
              <w:t>K&amp;R / Piracy LOH</w:t>
            </w:r>
          </w:p>
        </w:tc>
        <w:tc>
          <w:tcPr>
            <w:tcW w:w="3168" w:type="dxa"/>
          </w:tcPr>
          <w:p w14:paraId="6849F964" w14:textId="77777777" w:rsidR="00117CDE" w:rsidRDefault="00000000">
            <w:r>
              <w:rPr>
                <w:sz w:val="15"/>
              </w:rPr>
              <w:t>14-day minimum in examples; with guards/SEV premium lower than without; max limit example USD10m.</w:t>
            </w:r>
          </w:p>
        </w:tc>
        <w:tc>
          <w:tcPr>
            <w:tcW w:w="4608" w:type="dxa"/>
          </w:tcPr>
          <w:p w14:paraId="78F16AEF" w14:textId="77777777" w:rsidR="00117CDE" w:rsidRDefault="00000000">
            <w:r>
              <w:rPr>
                <w:sz w:val="15"/>
              </w:rPr>
              <w:t>Razor wire; designated citadel; if no guards, maintain minimum freeboard 4m; if guards/SEV used, min 3 armed guards or armed escort vessel with ISO28007 certification from 150nm from coasts in defined JWLA GOG area.</w:t>
            </w:r>
          </w:p>
        </w:tc>
      </w:tr>
      <w:tr w:rsidR="00117CDE" w14:paraId="43267BC9" w14:textId="77777777">
        <w:tblPrEx>
          <w:jc w:val="center"/>
        </w:tblPrEx>
        <w:trPr>
          <w:jc w:val="center"/>
        </w:trPr>
        <w:tc>
          <w:tcPr>
            <w:tcW w:w="2016" w:type="dxa"/>
          </w:tcPr>
          <w:p w14:paraId="007BB26E" w14:textId="77777777" w:rsidR="00117CDE" w:rsidRDefault="00000000">
            <w:r>
              <w:rPr>
                <w:sz w:val="15"/>
              </w:rPr>
              <w:t>PG / GOO</w:t>
            </w:r>
          </w:p>
        </w:tc>
        <w:tc>
          <w:tcPr>
            <w:tcW w:w="1728" w:type="dxa"/>
          </w:tcPr>
          <w:p w14:paraId="2478E128" w14:textId="77777777" w:rsidR="00117CDE" w:rsidRDefault="00000000">
            <w:r>
              <w:rPr>
                <w:sz w:val="15"/>
              </w:rPr>
              <w:t>War AP/LOH</w:t>
            </w:r>
          </w:p>
        </w:tc>
        <w:tc>
          <w:tcPr>
            <w:tcW w:w="3168" w:type="dxa"/>
          </w:tcPr>
          <w:p w14:paraId="4C62820A" w14:textId="77777777" w:rsidR="00117CDE" w:rsidRDefault="00000000">
            <w:r>
              <w:rPr>
                <w:sz w:val="15"/>
              </w:rPr>
              <w:t>Port-call/transit rates; often 7 days, daily pro-rata thereafter.</w:t>
            </w:r>
          </w:p>
        </w:tc>
        <w:tc>
          <w:tcPr>
            <w:tcW w:w="4608" w:type="dxa"/>
          </w:tcPr>
          <w:p w14:paraId="7A239C0C" w14:textId="77777777" w:rsidR="00117CDE" w:rsidRDefault="00000000">
            <w:r>
              <w:rPr>
                <w:sz w:val="15"/>
              </w:rPr>
              <w:t>No arms; minimum 2 watchmen while navigating PG/GOO HRA; UKMTO + MSCIO; no Israel/US/UK ownership/UBO/flag/registry/charterer/manager/operator/direct financier; no prohibited cargo/port/AIS exposure.</w:t>
            </w:r>
          </w:p>
        </w:tc>
      </w:tr>
      <w:tr w:rsidR="00117CDE" w14:paraId="00D23E09" w14:textId="77777777">
        <w:tblPrEx>
          <w:jc w:val="center"/>
        </w:tblPrEx>
        <w:trPr>
          <w:jc w:val="center"/>
        </w:trPr>
        <w:tc>
          <w:tcPr>
            <w:tcW w:w="2016" w:type="dxa"/>
          </w:tcPr>
          <w:p w14:paraId="36679893" w14:textId="77777777" w:rsidR="00117CDE" w:rsidRDefault="00000000">
            <w:r>
              <w:rPr>
                <w:sz w:val="15"/>
              </w:rPr>
              <w:t>SOH</w:t>
            </w:r>
          </w:p>
        </w:tc>
        <w:tc>
          <w:tcPr>
            <w:tcW w:w="1728" w:type="dxa"/>
          </w:tcPr>
          <w:p w14:paraId="3F550EFA" w14:textId="77777777" w:rsidR="00117CDE" w:rsidRDefault="00000000">
            <w:r>
              <w:rPr>
                <w:sz w:val="15"/>
              </w:rPr>
              <w:t>War AP/IV/LOH</w:t>
            </w:r>
          </w:p>
        </w:tc>
        <w:tc>
          <w:tcPr>
            <w:tcW w:w="3168" w:type="dxa"/>
          </w:tcPr>
          <w:p w14:paraId="3D2C62EA" w14:textId="77777777" w:rsidR="00117CDE" w:rsidRDefault="00000000">
            <w:r>
              <w:rPr>
                <w:sz w:val="15"/>
              </w:rPr>
              <w:t>High-rate, short-validity, high-limit exposure; example SOH quote uses 24h validity and USD200m max limit.</w:t>
            </w:r>
          </w:p>
        </w:tc>
        <w:tc>
          <w:tcPr>
            <w:tcW w:w="4608" w:type="dxa"/>
          </w:tcPr>
          <w:p w14:paraId="6ADB7988" w14:textId="77777777" w:rsidR="00117CDE" w:rsidRDefault="00000000">
            <w:r>
              <w:rPr>
                <w:sz w:val="15"/>
              </w:rPr>
              <w:t>No arms; no Iran calls; UKMTO + MSCIO; sanctions warranties; transit not to exceed 36 hours; full service speed. Any Iranian permission/coordinate wording must be treated as compliance-sensitive.</w:t>
            </w:r>
          </w:p>
        </w:tc>
      </w:tr>
      <w:tr w:rsidR="00117CDE" w14:paraId="748C4FB2" w14:textId="77777777">
        <w:tblPrEx>
          <w:jc w:val="center"/>
        </w:tblPrEx>
        <w:trPr>
          <w:jc w:val="center"/>
        </w:trPr>
        <w:tc>
          <w:tcPr>
            <w:tcW w:w="2016" w:type="dxa"/>
          </w:tcPr>
          <w:p w14:paraId="1CA29AD7" w14:textId="77777777" w:rsidR="00117CDE" w:rsidRDefault="00000000">
            <w:r>
              <w:rPr>
                <w:sz w:val="15"/>
              </w:rPr>
              <w:t>Russia / Far East / Arctic / Baltic</w:t>
            </w:r>
          </w:p>
        </w:tc>
        <w:tc>
          <w:tcPr>
            <w:tcW w:w="1728" w:type="dxa"/>
          </w:tcPr>
          <w:p w14:paraId="251AED18" w14:textId="77777777" w:rsidR="00117CDE" w:rsidRDefault="00000000">
            <w:r>
              <w:rPr>
                <w:sz w:val="15"/>
              </w:rPr>
              <w:t>War AP/IV</w:t>
            </w:r>
          </w:p>
        </w:tc>
        <w:tc>
          <w:tcPr>
            <w:tcW w:w="3168" w:type="dxa"/>
          </w:tcPr>
          <w:p w14:paraId="15067F89" w14:textId="77777777" w:rsidR="00117CDE" w:rsidRDefault="00000000">
            <w:r>
              <w:rPr>
                <w:sz w:val="15"/>
              </w:rPr>
              <w:t>Subject to compliance approval; example Russia call declined due to sanctioned ownership link.</w:t>
            </w:r>
          </w:p>
        </w:tc>
        <w:tc>
          <w:tcPr>
            <w:tcW w:w="4608" w:type="dxa"/>
          </w:tcPr>
          <w:p w14:paraId="35576361" w14:textId="77777777" w:rsidR="00117CDE" w:rsidRDefault="00000000">
            <w:r>
              <w:rPr>
                <w:sz w:val="15"/>
              </w:rPr>
              <w:t>No arms; all necessary permits; no breach of UN/EU/UK/US sanctions, embargoes or trade restrictions.</w:t>
            </w:r>
          </w:p>
        </w:tc>
      </w:tr>
      <w:tr w:rsidR="00117CDE" w14:paraId="395CFF15" w14:textId="77777777">
        <w:tblPrEx>
          <w:jc w:val="center"/>
        </w:tblPrEx>
        <w:trPr>
          <w:jc w:val="center"/>
        </w:trPr>
        <w:tc>
          <w:tcPr>
            <w:tcW w:w="2016" w:type="dxa"/>
          </w:tcPr>
          <w:p w14:paraId="45DA64D9" w14:textId="77777777" w:rsidR="00117CDE" w:rsidRDefault="00000000">
            <w:r>
              <w:rPr>
                <w:sz w:val="15"/>
              </w:rPr>
              <w:t>Combined voyage / breach calls</w:t>
            </w:r>
          </w:p>
        </w:tc>
        <w:tc>
          <w:tcPr>
            <w:tcW w:w="1728" w:type="dxa"/>
          </w:tcPr>
          <w:p w14:paraId="665BC0C1" w14:textId="77777777" w:rsidR="00117CDE" w:rsidRDefault="00000000">
            <w:r>
              <w:rPr>
                <w:sz w:val="15"/>
              </w:rPr>
              <w:t>War AP/LOH + K&amp;R</w:t>
            </w:r>
          </w:p>
        </w:tc>
        <w:tc>
          <w:tcPr>
            <w:tcW w:w="3168" w:type="dxa"/>
          </w:tcPr>
          <w:p w14:paraId="68FEA9D7" w14:textId="77777777" w:rsidR="00117CDE" w:rsidRDefault="00000000">
            <w:r>
              <w:rPr>
                <w:sz w:val="15"/>
              </w:rPr>
              <w:t>14/21/28 days depending route; round transit and port calls can increase rate.</w:t>
            </w:r>
          </w:p>
        </w:tc>
        <w:tc>
          <w:tcPr>
            <w:tcW w:w="4608" w:type="dxa"/>
          </w:tcPr>
          <w:p w14:paraId="0CC6955E" w14:textId="77777777" w:rsidR="00117CDE" w:rsidRDefault="00000000">
            <w:r>
              <w:rPr>
                <w:sz w:val="15"/>
              </w:rPr>
              <w:t>Use base region warranties plus exact port sequence, cargo operations, breach-call period and endorsement handling.</w:t>
            </w:r>
          </w:p>
        </w:tc>
      </w:tr>
    </w:tbl>
    <w:p w14:paraId="3FB28A7E" w14:textId="77777777" w:rsidR="00117CDE" w:rsidRDefault="00000000">
      <w:pPr>
        <w:pStyle w:val="Heading1"/>
      </w:pPr>
      <w:r>
        <w:lastRenderedPageBreak/>
        <w:t>5. Reusable warranty blocks</w:t>
      </w:r>
    </w:p>
    <w:p w14:paraId="3F77D0A6" w14:textId="77777777" w:rsidR="00117CDE" w:rsidRDefault="00000000">
      <w:pPr>
        <w:pStyle w:val="Heading2"/>
      </w:pPr>
      <w:r>
        <w:t>A. GOA / Red Sea / Indian Ocean - War AP / LOH</w:t>
      </w:r>
    </w:p>
    <w:p w14:paraId="728C5814" w14:textId="77777777" w:rsidR="00117CDE" w:rsidRDefault="00000000">
      <w:pPr>
        <w:pStyle w:val="ListBullet"/>
        <w:spacing w:after="20"/>
      </w:pPr>
      <w:r>
        <w:rPr>
          <w:sz w:val="17"/>
        </w:rPr>
        <w:t>Warranted no arms / ammunition / military equipment on board as cargo.</w:t>
      </w:r>
    </w:p>
    <w:p w14:paraId="0D1BE710" w14:textId="77777777" w:rsidR="00117CDE" w:rsidRDefault="00000000">
      <w:pPr>
        <w:pStyle w:val="ListBullet"/>
        <w:spacing w:after="20"/>
      </w:pPr>
      <w:r>
        <w:rPr>
          <w:sz w:val="17"/>
        </w:rPr>
        <w:t>Warranted minimum 2 armed guards on board whilst transiting Gulf of Aden.</w:t>
      </w:r>
    </w:p>
    <w:p w14:paraId="027C0498" w14:textId="77777777" w:rsidR="00117CDE" w:rsidRDefault="00000000">
      <w:pPr>
        <w:pStyle w:val="ListBullet"/>
        <w:spacing w:after="20"/>
      </w:pPr>
      <w:r>
        <w:rPr>
          <w:sz w:val="17"/>
        </w:rPr>
        <w:t>Warranted to register with UKMTO Dubai and MSCHOA / MSCIO.</w:t>
      </w:r>
    </w:p>
    <w:p w14:paraId="6AC8DC09" w14:textId="77777777" w:rsidR="00117CDE" w:rsidRDefault="00000000">
      <w:pPr>
        <w:pStyle w:val="ListBullet"/>
        <w:spacing w:after="20"/>
      </w:pPr>
      <w:r>
        <w:rPr>
          <w:sz w:val="17"/>
        </w:rPr>
        <w:t>Warranted the insured vessel’s owner / operator / manager / charterer does not have Israeli, US or UK interest for this cover period.</w:t>
      </w:r>
    </w:p>
    <w:p w14:paraId="36AE348B" w14:textId="77777777" w:rsidR="00117CDE" w:rsidRDefault="00000000">
      <w:pPr>
        <w:pStyle w:val="ListBullet"/>
        <w:spacing w:after="20"/>
      </w:pPr>
      <w:r>
        <w:rPr>
          <w:sz w:val="17"/>
        </w:rPr>
        <w:t>Warranted the insured vessel does not have Israeli, US or UK interest in owner / operator / manager at any time in the past 2 years.</w:t>
      </w:r>
    </w:p>
    <w:p w14:paraId="542278DC" w14:textId="77777777" w:rsidR="00117CDE" w:rsidRDefault="00000000">
      <w:pPr>
        <w:pStyle w:val="ListBullet"/>
        <w:spacing w:after="20"/>
      </w:pPr>
      <w:r>
        <w:rPr>
          <w:sz w:val="17"/>
        </w:rPr>
        <w:t>Warranted owner’s fleet not to have called Israeli, US or UK ports at any time in the past 2 years nor have plan to visit Israeli, US or UK ports before cover on this vessel is lapsed.</w:t>
      </w:r>
    </w:p>
    <w:p w14:paraId="49836AE2" w14:textId="77777777" w:rsidR="00117CDE" w:rsidRDefault="00000000">
      <w:pPr>
        <w:pStyle w:val="ListBullet"/>
        <w:spacing w:after="20"/>
      </w:pPr>
      <w:r>
        <w:rPr>
          <w:sz w:val="17"/>
        </w:rPr>
        <w:t>Warranted the insured vessel is not carrying any cargo which is loaded in, originates from, or destined for Israel, USA or UK.</w:t>
      </w:r>
    </w:p>
    <w:p w14:paraId="51A84D92" w14:textId="77777777" w:rsidR="00117CDE" w:rsidRDefault="00000000">
      <w:pPr>
        <w:pStyle w:val="ListBullet"/>
        <w:spacing w:after="20"/>
      </w:pPr>
      <w:r>
        <w:rPr>
          <w:sz w:val="17"/>
        </w:rPr>
        <w:t>Warranted no onward / previous last call to Israeli, US or UK port / AIS showing destination as Israeli, UK or US port during voyage.</w:t>
      </w:r>
    </w:p>
    <w:p w14:paraId="40B4C257" w14:textId="77777777" w:rsidR="00117CDE" w:rsidRDefault="00000000">
      <w:pPr>
        <w:pStyle w:val="ListBullet"/>
        <w:spacing w:after="20"/>
      </w:pPr>
      <w:r>
        <w:rPr>
          <w:sz w:val="17"/>
        </w:rPr>
        <w:t>Warranted when transiting, vessel shall not call at any port or place or delay passage to engage in the transfer of cargo, stores, personnel or the like.</w:t>
      </w:r>
    </w:p>
    <w:p w14:paraId="71905773" w14:textId="77777777" w:rsidR="00117CDE" w:rsidRDefault="00000000">
      <w:pPr>
        <w:pStyle w:val="ListBullet"/>
        <w:spacing w:after="20"/>
      </w:pPr>
      <w:r>
        <w:rPr>
          <w:sz w:val="17"/>
        </w:rPr>
        <w:t>Warranted vessel not to enter waters between Socotra and Somalia Mainland.</w:t>
      </w:r>
    </w:p>
    <w:p w14:paraId="4977BA6F" w14:textId="77777777" w:rsidR="00117CDE" w:rsidRDefault="00000000">
      <w:pPr>
        <w:pStyle w:val="ListBullet"/>
        <w:spacing w:after="20"/>
      </w:pPr>
      <w:r>
        <w:rPr>
          <w:sz w:val="17"/>
        </w:rPr>
        <w:t>Warranted vessel not to approach nearer than 100 nautical miles of Socotra Archipelago.</w:t>
      </w:r>
    </w:p>
    <w:p w14:paraId="1137FE48" w14:textId="77777777" w:rsidR="00117CDE" w:rsidRDefault="00000000">
      <w:pPr>
        <w:pStyle w:val="ListBullet"/>
        <w:spacing w:after="20"/>
      </w:pPr>
      <w:r>
        <w:rPr>
          <w:sz w:val="17"/>
        </w:rPr>
        <w:t>Warranted vessel to stay at least 40 nautical miles to the north of Somalia between 45°E and Ras Asir.</w:t>
      </w:r>
    </w:p>
    <w:p w14:paraId="2C22CE59" w14:textId="77777777" w:rsidR="00117CDE" w:rsidRDefault="00000000">
      <w:pPr>
        <w:pStyle w:val="ListBullet"/>
        <w:spacing w:after="20"/>
      </w:pPr>
      <w:r>
        <w:rPr>
          <w:sz w:val="17"/>
        </w:rPr>
        <w:t>Warranted minimum USD 5 million K&amp;R cover in place.</w:t>
      </w:r>
    </w:p>
    <w:p w14:paraId="4E52FD07" w14:textId="77777777" w:rsidR="00117CDE" w:rsidRDefault="00000000">
      <w:pPr>
        <w:pStyle w:val="ListBullet"/>
        <w:spacing w:after="20"/>
      </w:pPr>
      <w:r>
        <w:rPr>
          <w:sz w:val="17"/>
        </w:rPr>
        <w:t>Warranted no rights of subrogation against War Insurers in respect of K&amp;R.</w:t>
      </w:r>
    </w:p>
    <w:p w14:paraId="60C1E76F" w14:textId="77777777" w:rsidR="00117CDE" w:rsidRDefault="00000000">
      <w:pPr>
        <w:pStyle w:val="Heading2"/>
      </w:pPr>
      <w:r>
        <w:t>B. GOA / Indian Ocean - K&amp;R / Piracy LOH</w:t>
      </w:r>
    </w:p>
    <w:p w14:paraId="09D86AC3" w14:textId="77777777" w:rsidR="00117CDE" w:rsidRDefault="00000000">
      <w:pPr>
        <w:pStyle w:val="ListBullet"/>
        <w:spacing w:after="20"/>
      </w:pPr>
      <w:r>
        <w:rPr>
          <w:sz w:val="17"/>
        </w:rPr>
        <w:t>Warranted that all vessels contact UKMTO and MSC HOA / MSCIO on each occasion, prior to entering the Gulf of Aden / Indian Ocean areas as described under Territorial Limits.</w:t>
      </w:r>
    </w:p>
    <w:p w14:paraId="4E8481B9" w14:textId="77777777" w:rsidR="00117CDE" w:rsidRDefault="00000000">
      <w:pPr>
        <w:pStyle w:val="ListBullet"/>
        <w:spacing w:after="20"/>
      </w:pPr>
      <w:r>
        <w:rPr>
          <w:sz w:val="17"/>
        </w:rPr>
        <w:t>Warranted any vessel with a freeboard of less than 5m to have recognised third-party armed security personnel with ISO28007 certification on board for duration of GOA and Indian Ocean transit, remaining onboard until the vessel exits the JWLA area.</w:t>
      </w:r>
    </w:p>
    <w:p w14:paraId="4C71699A" w14:textId="77777777" w:rsidR="00117CDE" w:rsidRDefault="00000000">
      <w:pPr>
        <w:pStyle w:val="ListBullet"/>
        <w:spacing w:after="20"/>
      </w:pPr>
      <w:r>
        <w:rPr>
          <w:sz w:val="17"/>
        </w:rPr>
        <w:t>K&amp;R / KNR quotation is on a minimum 14-day basis in the examples.</w:t>
      </w:r>
    </w:p>
    <w:p w14:paraId="35ED1927" w14:textId="77777777" w:rsidR="00117CDE" w:rsidRDefault="00000000">
      <w:pPr>
        <w:pStyle w:val="Heading2"/>
      </w:pPr>
      <w:r>
        <w:t>C. Gulf of Guinea - K&amp;R / Piracy LOH</w:t>
      </w:r>
    </w:p>
    <w:p w14:paraId="63EACFB2" w14:textId="77777777" w:rsidR="00117CDE" w:rsidRDefault="00000000">
      <w:pPr>
        <w:pStyle w:val="ListBullet"/>
        <w:spacing w:after="20"/>
      </w:pPr>
      <w:r>
        <w:rPr>
          <w:sz w:val="17"/>
        </w:rPr>
        <w:t>Warranted the vessel is fitted with razor wire around the deck perimeter prior to entry into Areas of Perceived Enhanced Risk, with razor wire remaining in place until the vessel exits the aforementioned Areas of Perceived Enhanced Risk. Temporary removal of razor wire for cargo operations, authorized boardings and other necessary reasons is permitted.</w:t>
      </w:r>
    </w:p>
    <w:p w14:paraId="422EDA66" w14:textId="77777777" w:rsidR="00117CDE" w:rsidRDefault="00000000">
      <w:pPr>
        <w:pStyle w:val="ListBullet"/>
        <w:spacing w:after="20"/>
      </w:pPr>
      <w:r>
        <w:rPr>
          <w:sz w:val="17"/>
        </w:rPr>
        <w:t>Warranted the vessel is fitted with a designated Citadel from where officers and crew may be securely housed in the event of a piracy attack.</w:t>
      </w:r>
    </w:p>
    <w:p w14:paraId="1A7D42C4" w14:textId="77777777" w:rsidR="00117CDE" w:rsidRDefault="00000000">
      <w:pPr>
        <w:pStyle w:val="ListBullet"/>
        <w:spacing w:after="20"/>
      </w:pPr>
      <w:r>
        <w:rPr>
          <w:sz w:val="17"/>
        </w:rPr>
        <w:t>Warranted unless armed security guards are on board, the vessel must maintain minimum freeboard of 4 meters at all times when transiting the Gulf of Guinea risk areas as identified in Areas of Perceived Enhanced Risk.</w:t>
      </w:r>
    </w:p>
    <w:p w14:paraId="52770629" w14:textId="77777777" w:rsidR="00117CDE" w:rsidRDefault="00000000">
      <w:pPr>
        <w:pStyle w:val="ListBullet"/>
        <w:spacing w:after="20"/>
      </w:pPr>
      <w:r>
        <w:rPr>
          <w:sz w:val="17"/>
        </w:rPr>
        <w:t>Warranted when armed guards are employed, the vessel shall embark a minimum of 3 armed security guards or be accompanied by an armed escort vessel with ISO28007 certification from a minimum of 150 nm from the coasts of all countries in the defined JWLA Gulf of Guinea area and any further amendment thereto.</w:t>
      </w:r>
    </w:p>
    <w:p w14:paraId="3B342C22" w14:textId="77777777" w:rsidR="00117CDE" w:rsidRDefault="00000000">
      <w:pPr>
        <w:pStyle w:val="ListBullet"/>
        <w:spacing w:after="20"/>
      </w:pPr>
      <w:r>
        <w:rPr>
          <w:sz w:val="17"/>
        </w:rPr>
        <w:t>K&amp;R / KNR quotation is on a minimum 14-day basis in the examples.</w:t>
      </w:r>
    </w:p>
    <w:p w14:paraId="5B8DFB01" w14:textId="77777777" w:rsidR="00117CDE" w:rsidRDefault="00000000">
      <w:pPr>
        <w:pStyle w:val="Heading2"/>
      </w:pPr>
      <w:r>
        <w:t>D. Persian Gulf / Gulf of Oman</w:t>
      </w:r>
    </w:p>
    <w:p w14:paraId="70E3295B" w14:textId="77777777" w:rsidR="00117CDE" w:rsidRDefault="00000000">
      <w:pPr>
        <w:pStyle w:val="ListBullet"/>
        <w:spacing w:after="20"/>
      </w:pPr>
      <w:r>
        <w:rPr>
          <w:sz w:val="17"/>
        </w:rPr>
        <w:t>Warranted no arms / ammunition / military equipment on board as cargo.</w:t>
      </w:r>
    </w:p>
    <w:p w14:paraId="55B679A6" w14:textId="77777777" w:rsidR="00117CDE" w:rsidRDefault="00000000">
      <w:pPr>
        <w:pStyle w:val="ListBullet"/>
        <w:spacing w:after="20"/>
      </w:pPr>
      <w:r>
        <w:rPr>
          <w:sz w:val="17"/>
        </w:rPr>
        <w:t>Warranted minimum 2 watchmen whilst navigating within Persian Gulf / Gulf of Oman HRA.</w:t>
      </w:r>
    </w:p>
    <w:p w14:paraId="5465BD3B" w14:textId="77777777" w:rsidR="00117CDE" w:rsidRDefault="00000000">
      <w:pPr>
        <w:pStyle w:val="ListBullet"/>
        <w:spacing w:after="20"/>
      </w:pPr>
      <w:r>
        <w:rPr>
          <w:sz w:val="17"/>
        </w:rPr>
        <w:t>Warranted to register with UKMTO Dubai and MSCIO.</w:t>
      </w:r>
    </w:p>
    <w:p w14:paraId="5E1957CC" w14:textId="77777777" w:rsidR="00117CDE" w:rsidRDefault="00000000">
      <w:pPr>
        <w:pStyle w:val="ListBullet"/>
        <w:spacing w:after="20"/>
      </w:pPr>
      <w:r>
        <w:rPr>
          <w:sz w:val="17"/>
        </w:rPr>
        <w:t>Warranted no Israeli, US and/or UK ownership, ultimate beneficial owners, flag, country of registry, charterer or sub-charterer, manager, operator and/or direct financier.</w:t>
      </w:r>
    </w:p>
    <w:p w14:paraId="0D4A255F" w14:textId="77777777" w:rsidR="00117CDE" w:rsidRDefault="00000000">
      <w:pPr>
        <w:pStyle w:val="ListBullet"/>
        <w:spacing w:after="20"/>
      </w:pPr>
      <w:r>
        <w:rPr>
          <w:sz w:val="17"/>
        </w:rPr>
        <w:t>Warranted no Israeli / United States / United Kingdom interest in owner / operator / technical manager / charterer at any time in the past 2 years.</w:t>
      </w:r>
    </w:p>
    <w:p w14:paraId="70887571" w14:textId="77777777" w:rsidR="00117CDE" w:rsidRDefault="00000000">
      <w:pPr>
        <w:pStyle w:val="ListBullet"/>
        <w:spacing w:after="20"/>
      </w:pPr>
      <w:r>
        <w:rPr>
          <w:sz w:val="17"/>
        </w:rPr>
        <w:t>Warranted owner’s fleet not to have called Israeli, US or UK ports at any time in the past 2 years nor have plan to visit Israeli, US or UK ports before cover on this vessel is lapsed.</w:t>
      </w:r>
    </w:p>
    <w:p w14:paraId="3E0E5847" w14:textId="77777777" w:rsidR="00117CDE" w:rsidRDefault="00000000">
      <w:pPr>
        <w:pStyle w:val="ListBullet"/>
        <w:spacing w:after="20"/>
      </w:pPr>
      <w:r>
        <w:rPr>
          <w:sz w:val="17"/>
        </w:rPr>
        <w:t>Warranted the insured vessel is not carrying cargo loaded in, originating from, or destined for Israel, US or UK.</w:t>
      </w:r>
    </w:p>
    <w:p w14:paraId="475D68BF" w14:textId="77777777" w:rsidR="00117CDE" w:rsidRDefault="00000000">
      <w:pPr>
        <w:pStyle w:val="ListBullet"/>
        <w:spacing w:after="20"/>
      </w:pPr>
      <w:r>
        <w:rPr>
          <w:sz w:val="17"/>
        </w:rPr>
        <w:t>Warranted no onward / previous last call to Israeli, US or UK port / AIS showing destination as Israeli, US or UK port during voyage.</w:t>
      </w:r>
    </w:p>
    <w:p w14:paraId="65882FC4" w14:textId="77777777" w:rsidR="00117CDE" w:rsidRDefault="00000000">
      <w:pPr>
        <w:pStyle w:val="Heading2"/>
      </w:pPr>
      <w:r>
        <w:t>E. Strait of Hormuz</w:t>
      </w:r>
    </w:p>
    <w:p w14:paraId="349D5DE0" w14:textId="77777777" w:rsidR="00117CDE" w:rsidRDefault="00000000">
      <w:pPr>
        <w:pStyle w:val="ListBullet"/>
        <w:spacing w:after="20"/>
      </w:pPr>
      <w:r>
        <w:rPr>
          <w:sz w:val="17"/>
        </w:rPr>
        <w:t>Warranted no arms / ammunition / military equipment on board as cargo.</w:t>
      </w:r>
    </w:p>
    <w:p w14:paraId="142734E4" w14:textId="77777777" w:rsidR="00117CDE" w:rsidRDefault="00000000">
      <w:pPr>
        <w:pStyle w:val="ListBullet"/>
        <w:spacing w:after="20"/>
      </w:pPr>
      <w:r>
        <w:rPr>
          <w:sz w:val="17"/>
        </w:rPr>
        <w:t>Warranted no Iran calls.</w:t>
      </w:r>
    </w:p>
    <w:p w14:paraId="3F24D27D" w14:textId="77777777" w:rsidR="00117CDE" w:rsidRDefault="00000000">
      <w:pPr>
        <w:pStyle w:val="ListBullet"/>
        <w:spacing w:after="20"/>
      </w:pPr>
      <w:r>
        <w:rPr>
          <w:sz w:val="17"/>
        </w:rPr>
        <w:lastRenderedPageBreak/>
        <w:t>Warranted vessel to register with UKMTO and MSCIO.</w:t>
      </w:r>
    </w:p>
    <w:p w14:paraId="02ABE014" w14:textId="77777777" w:rsidR="00117CDE" w:rsidRDefault="00000000">
      <w:pPr>
        <w:pStyle w:val="ListBullet"/>
        <w:spacing w:after="20"/>
      </w:pPr>
      <w:r>
        <w:rPr>
          <w:sz w:val="17"/>
        </w:rPr>
        <w:t>Warranted transit of Strait of Hormuz not to exceed 36 hours.</w:t>
      </w:r>
    </w:p>
    <w:p w14:paraId="16C00A81" w14:textId="77777777" w:rsidR="00117CDE" w:rsidRDefault="00000000">
      <w:pPr>
        <w:pStyle w:val="ListBullet"/>
        <w:spacing w:after="20"/>
      </w:pPr>
      <w:r>
        <w:rPr>
          <w:sz w:val="17"/>
        </w:rPr>
        <w:t>Warranted vessel to run at full service speed for the duration of the transit of Strait of Hormuz.</w:t>
      </w:r>
    </w:p>
    <w:p w14:paraId="605FA2EC" w14:textId="77777777" w:rsidR="00117CDE" w:rsidRDefault="00000000">
      <w:pPr>
        <w:pStyle w:val="ListBullet"/>
        <w:spacing w:after="20"/>
      </w:pPr>
      <w:r>
        <w:rPr>
          <w:sz w:val="17"/>
        </w:rPr>
        <w:t>Any wording requiring documented permission or passage plan coordinates from a recognised Iranian entity must be referred to compliance/legal review before external guidance is given.</w:t>
      </w:r>
    </w:p>
    <w:p w14:paraId="4FFA2115" w14:textId="77777777" w:rsidR="00117CDE" w:rsidRDefault="00000000">
      <w:pPr>
        <w:pStyle w:val="Heading2"/>
      </w:pPr>
      <w:r>
        <w:t>F. Russia / Baltic / Far East / Arctic Ocean</w:t>
      </w:r>
    </w:p>
    <w:p w14:paraId="49D40B4E" w14:textId="77777777" w:rsidR="00117CDE" w:rsidRDefault="00000000">
      <w:pPr>
        <w:pStyle w:val="ListBullet"/>
        <w:spacing w:after="20"/>
      </w:pPr>
      <w:r>
        <w:rPr>
          <w:sz w:val="17"/>
        </w:rPr>
        <w:t>Warranted no arms / ammunition / military equipment on board as cargo.</w:t>
      </w:r>
    </w:p>
    <w:p w14:paraId="66C27FA8" w14:textId="77777777" w:rsidR="00117CDE" w:rsidRDefault="00000000">
      <w:pPr>
        <w:pStyle w:val="ListBullet"/>
        <w:spacing w:after="20"/>
      </w:pPr>
      <w:r>
        <w:rPr>
          <w:sz w:val="17"/>
        </w:rPr>
        <w:t>Warranted all necessary permits in place and in force.</w:t>
      </w:r>
    </w:p>
    <w:p w14:paraId="4EA84571" w14:textId="77777777" w:rsidR="00117CDE" w:rsidRDefault="00000000">
      <w:pPr>
        <w:pStyle w:val="ListBullet"/>
        <w:spacing w:after="20"/>
      </w:pPr>
      <w:r>
        <w:rPr>
          <w:sz w:val="17"/>
        </w:rPr>
        <w:t>Warranted not in breach of UN/EU/UK/US economic sanctions, embargoes and/or trade restrictions.</w:t>
      </w:r>
    </w:p>
    <w:p w14:paraId="287CF218" w14:textId="77777777" w:rsidR="00117CDE" w:rsidRDefault="00000000">
      <w:pPr>
        <w:pStyle w:val="ListBullet"/>
        <w:spacing w:after="20"/>
      </w:pPr>
      <w:r>
        <w:rPr>
          <w:sz w:val="17"/>
        </w:rPr>
        <w:t>If compliance identifies a sanctioned owner, terminal, cargo interest or controlling entity, reply with a concise decline rather than revised terms.</w:t>
      </w:r>
    </w:p>
    <w:p w14:paraId="5C6047BA" w14:textId="77777777" w:rsidR="00117CDE" w:rsidRDefault="00000000">
      <w:pPr>
        <w:pStyle w:val="Heading1"/>
      </w:pPr>
      <w:r>
        <w:t>6. Reply template bank</w:t>
      </w:r>
    </w:p>
    <w:tbl>
      <w:tblPr>
        <w:tblStyle w:val="TableGrid"/>
        <w:tblW w:w="0" w:type="auto"/>
        <w:tblLook w:val="04A0" w:firstRow="1" w:lastRow="0" w:firstColumn="1" w:lastColumn="0" w:noHBand="0" w:noVBand="1"/>
      </w:tblPr>
      <w:tblGrid>
        <w:gridCol w:w="732"/>
        <w:gridCol w:w="1796"/>
        <w:gridCol w:w="5254"/>
        <w:gridCol w:w="2864"/>
      </w:tblGrid>
      <w:tr w:rsidR="00117CDE" w14:paraId="555CAA19" w14:textId="77777777">
        <w:tc>
          <w:tcPr>
            <w:tcW w:w="10656" w:type="dxa"/>
            <w:gridSpan w:val="4"/>
            <w:shd w:val="clear" w:color="auto" w:fill="DDEBF7"/>
          </w:tcPr>
          <w:p w14:paraId="74AC8F92" w14:textId="77777777" w:rsidR="00117CDE" w:rsidRDefault="00000000">
            <w:pPr>
              <w:spacing w:after="80"/>
            </w:pPr>
            <w:r>
              <w:rPr>
                <w:b/>
                <w:color w:val="17324D"/>
                <w:sz w:val="20"/>
              </w:rPr>
              <w:t>How to add future drafts</w:t>
            </w:r>
          </w:p>
          <w:p w14:paraId="1B0CCE8D" w14:textId="77777777" w:rsidR="00117CDE" w:rsidRDefault="00000000">
            <w:pPr>
              <w:spacing w:after="40"/>
            </w:pPr>
            <w:r>
              <w:rPr>
                <w:sz w:val="17"/>
              </w:rPr>
              <w:t>Add new drafts by keeping the same skeleton: Trigger -&gt; What to verify -&gt; External wording -&gt; Mandatory subjectivities -&gt; Source case. Do not overwrite old examples; append them as T12, T13, etc.</w:t>
            </w:r>
          </w:p>
        </w:tc>
      </w:tr>
      <w:tr w:rsidR="00117CDE" w14:paraId="26F95978" w14:textId="77777777">
        <w:tblPrEx>
          <w:jc w:val="center"/>
        </w:tblPrEx>
        <w:trPr>
          <w:tblHeader/>
          <w:jc w:val="center"/>
        </w:trPr>
        <w:tc>
          <w:tcPr>
            <w:tcW w:w="792" w:type="dxa"/>
            <w:shd w:val="clear" w:color="auto" w:fill="1F4E78"/>
          </w:tcPr>
          <w:p w14:paraId="5EF667BB" w14:textId="77777777" w:rsidR="00117CDE" w:rsidRDefault="00000000">
            <w:r>
              <w:rPr>
                <w:b/>
                <w:color w:val="FFFFFF"/>
                <w:sz w:val="17"/>
              </w:rPr>
              <w:t>ID</w:t>
            </w:r>
          </w:p>
        </w:tc>
        <w:tc>
          <w:tcPr>
            <w:tcW w:w="1944" w:type="dxa"/>
            <w:shd w:val="clear" w:color="auto" w:fill="1F4E78"/>
          </w:tcPr>
          <w:p w14:paraId="2DF66B4B" w14:textId="77777777" w:rsidR="00117CDE" w:rsidRDefault="00000000">
            <w:r>
              <w:rPr>
                <w:b/>
                <w:color w:val="FFFFFF"/>
                <w:sz w:val="17"/>
              </w:rPr>
              <w:t>Scenario</w:t>
            </w:r>
          </w:p>
        </w:tc>
        <w:tc>
          <w:tcPr>
            <w:tcW w:w="6120" w:type="dxa"/>
            <w:shd w:val="clear" w:color="auto" w:fill="1F4E78"/>
          </w:tcPr>
          <w:p w14:paraId="617EE779" w14:textId="77777777" w:rsidR="00117CDE" w:rsidRDefault="00000000">
            <w:r>
              <w:rPr>
                <w:b/>
                <w:color w:val="FFFFFF"/>
                <w:sz w:val="17"/>
              </w:rPr>
              <w:t>External wording</w:t>
            </w:r>
          </w:p>
        </w:tc>
        <w:tc>
          <w:tcPr>
            <w:tcW w:w="3240" w:type="dxa"/>
            <w:shd w:val="clear" w:color="auto" w:fill="1F4E78"/>
          </w:tcPr>
          <w:p w14:paraId="5C82F4E2" w14:textId="77777777" w:rsidR="00117CDE" w:rsidRDefault="00000000">
            <w:r>
              <w:rPr>
                <w:b/>
                <w:color w:val="FFFFFF"/>
                <w:sz w:val="17"/>
              </w:rPr>
              <w:t>Must include / caution</w:t>
            </w:r>
          </w:p>
        </w:tc>
      </w:tr>
      <w:tr w:rsidR="00117CDE" w14:paraId="6B5A6F34" w14:textId="77777777">
        <w:tblPrEx>
          <w:jc w:val="center"/>
        </w:tblPrEx>
        <w:trPr>
          <w:jc w:val="center"/>
        </w:trPr>
        <w:tc>
          <w:tcPr>
            <w:tcW w:w="792" w:type="dxa"/>
          </w:tcPr>
          <w:p w14:paraId="46EA227E" w14:textId="77777777" w:rsidR="00117CDE" w:rsidRDefault="00000000">
            <w:r>
              <w:rPr>
                <w:sz w:val="15"/>
              </w:rPr>
              <w:t>T01</w:t>
            </w:r>
          </w:p>
        </w:tc>
        <w:tc>
          <w:tcPr>
            <w:tcW w:w="1944" w:type="dxa"/>
          </w:tcPr>
          <w:p w14:paraId="1F3A03B5" w14:textId="77777777" w:rsidR="00117CDE" w:rsidRDefault="00000000">
            <w:r>
              <w:rPr>
                <w:sz w:val="15"/>
              </w:rPr>
              <w:t>New enquiry / data missing</w:t>
            </w:r>
          </w:p>
        </w:tc>
        <w:tc>
          <w:tcPr>
            <w:tcW w:w="6120" w:type="dxa"/>
          </w:tcPr>
          <w:p w14:paraId="0FACF89F" w14:textId="77777777" w:rsidR="00117CDE" w:rsidRDefault="00000000">
            <w:r>
              <w:rPr>
                <w:sz w:val="15"/>
              </w:rPr>
              <w:t>Thanks for your enquiry. We can consider terms subject to underwriting review, route confirmation, sanctions screening and no material adverse change. Please provide [missing items].</w:t>
            </w:r>
          </w:p>
        </w:tc>
        <w:tc>
          <w:tcPr>
            <w:tcW w:w="3240" w:type="dxa"/>
          </w:tcPr>
          <w:p w14:paraId="79CA9246" w14:textId="77777777" w:rsidR="00117CDE" w:rsidRDefault="00000000">
            <w:r>
              <w:rPr>
                <w:sz w:val="15"/>
              </w:rPr>
              <w:t>Vessel/IMO, route, HRA ETA, values, assureds, security, cargo, ports.</w:t>
            </w:r>
          </w:p>
        </w:tc>
      </w:tr>
      <w:tr w:rsidR="00117CDE" w14:paraId="6596720D" w14:textId="77777777">
        <w:tblPrEx>
          <w:jc w:val="center"/>
        </w:tblPrEx>
        <w:trPr>
          <w:jc w:val="center"/>
        </w:trPr>
        <w:tc>
          <w:tcPr>
            <w:tcW w:w="792" w:type="dxa"/>
          </w:tcPr>
          <w:p w14:paraId="07690DC3" w14:textId="77777777" w:rsidR="00117CDE" w:rsidRDefault="00000000">
            <w:r>
              <w:rPr>
                <w:sz w:val="15"/>
              </w:rPr>
              <w:t>T02</w:t>
            </w:r>
          </w:p>
        </w:tc>
        <w:tc>
          <w:tcPr>
            <w:tcW w:w="1944" w:type="dxa"/>
          </w:tcPr>
          <w:p w14:paraId="6441ACA8" w14:textId="77777777" w:rsidR="00117CDE" w:rsidRDefault="00000000">
            <w:r>
              <w:rPr>
                <w:sz w:val="15"/>
              </w:rPr>
              <w:t>Agree broker proposed rate</w:t>
            </w:r>
          </w:p>
        </w:tc>
        <w:tc>
          <w:tcPr>
            <w:tcW w:w="6120" w:type="dxa"/>
          </w:tcPr>
          <w:p w14:paraId="4689996C" w14:textId="77777777" w:rsidR="00117CDE" w:rsidRDefault="00000000">
            <w:r>
              <w:rPr>
                <w:sz w:val="15"/>
              </w:rPr>
              <w:t>Thanks for your inquiry. We agree with your proposed rate for [Vessel] [Region] transit o/a [Date]. [Insert warranty block]. Brokerage: [x]. Written line: [x].</w:t>
            </w:r>
          </w:p>
        </w:tc>
        <w:tc>
          <w:tcPr>
            <w:tcW w:w="3240" w:type="dxa"/>
          </w:tcPr>
          <w:p w14:paraId="27CFAFC2" w14:textId="77777777" w:rsidR="00117CDE" w:rsidRDefault="00000000">
            <w:r>
              <w:rPr>
                <w:sz w:val="15"/>
              </w:rPr>
              <w:t>Repeat accepted rates and correct regional warranties.</w:t>
            </w:r>
          </w:p>
        </w:tc>
      </w:tr>
      <w:tr w:rsidR="00117CDE" w14:paraId="7A890C8D" w14:textId="77777777">
        <w:tblPrEx>
          <w:jc w:val="center"/>
        </w:tblPrEx>
        <w:trPr>
          <w:jc w:val="center"/>
        </w:trPr>
        <w:tc>
          <w:tcPr>
            <w:tcW w:w="792" w:type="dxa"/>
          </w:tcPr>
          <w:p w14:paraId="57A24EFD" w14:textId="77777777" w:rsidR="00117CDE" w:rsidRDefault="00000000">
            <w:r>
              <w:rPr>
                <w:sz w:val="15"/>
              </w:rPr>
              <w:t>T03</w:t>
            </w:r>
          </w:p>
        </w:tc>
        <w:tc>
          <w:tcPr>
            <w:tcW w:w="1944" w:type="dxa"/>
          </w:tcPr>
          <w:p w14:paraId="08BD19D4" w14:textId="77777777" w:rsidR="00117CDE" w:rsidRDefault="00000000">
            <w:r>
              <w:rPr>
                <w:sz w:val="15"/>
              </w:rPr>
              <w:t>Full quotation</w:t>
            </w:r>
          </w:p>
        </w:tc>
        <w:tc>
          <w:tcPr>
            <w:tcW w:w="6120" w:type="dxa"/>
          </w:tcPr>
          <w:p w14:paraId="59948C4B" w14:textId="77777777" w:rsidR="00117CDE" w:rsidRDefault="00000000">
            <w:r>
              <w:rPr>
                <w:sz w:val="15"/>
              </w:rPr>
              <w:t>We are pleased to provide the following quotation for [Vessel] [Voyage]. Premium rate for [days] cover, daily pro-rata thereafter: [rates / discounts]. [Warranties].</w:t>
            </w:r>
          </w:p>
        </w:tc>
        <w:tc>
          <w:tcPr>
            <w:tcW w:w="3240" w:type="dxa"/>
          </w:tcPr>
          <w:p w14:paraId="32D6EE84" w14:textId="77777777" w:rsidR="00117CDE" w:rsidRDefault="00000000">
            <w:r>
              <w:rPr>
                <w:sz w:val="15"/>
              </w:rPr>
              <w:t>Coverage days, rates, discounts, validity, brokerage, written line.</w:t>
            </w:r>
          </w:p>
        </w:tc>
      </w:tr>
      <w:tr w:rsidR="00117CDE" w14:paraId="351545DD" w14:textId="77777777">
        <w:tblPrEx>
          <w:jc w:val="center"/>
        </w:tblPrEx>
        <w:trPr>
          <w:jc w:val="center"/>
        </w:trPr>
        <w:tc>
          <w:tcPr>
            <w:tcW w:w="792" w:type="dxa"/>
          </w:tcPr>
          <w:p w14:paraId="76B36BD0" w14:textId="77777777" w:rsidR="00117CDE" w:rsidRDefault="00000000">
            <w:r>
              <w:rPr>
                <w:sz w:val="15"/>
              </w:rPr>
              <w:t>T04</w:t>
            </w:r>
          </w:p>
        </w:tc>
        <w:tc>
          <w:tcPr>
            <w:tcW w:w="1944" w:type="dxa"/>
          </w:tcPr>
          <w:p w14:paraId="5C3C0EA9" w14:textId="77777777" w:rsidR="00117CDE" w:rsidRDefault="00000000">
            <w:r>
              <w:rPr>
                <w:sz w:val="15"/>
              </w:rPr>
              <w:t>K&amp;R minimum days</w:t>
            </w:r>
          </w:p>
        </w:tc>
        <w:tc>
          <w:tcPr>
            <w:tcW w:w="6120" w:type="dxa"/>
          </w:tcPr>
          <w:p w14:paraId="070B4C3B" w14:textId="77777777" w:rsidR="00117CDE" w:rsidRDefault="00000000">
            <w:r>
              <w:rPr>
                <w:sz w:val="15"/>
              </w:rPr>
              <w:t>Please note the minimum basis for K&amp;R quotation is 14 days.</w:t>
            </w:r>
          </w:p>
        </w:tc>
        <w:tc>
          <w:tcPr>
            <w:tcW w:w="3240" w:type="dxa"/>
          </w:tcPr>
          <w:p w14:paraId="577816F3" w14:textId="77777777" w:rsidR="00117CDE" w:rsidRDefault="00000000">
            <w:r>
              <w:rPr>
                <w:sz w:val="15"/>
              </w:rPr>
              <w:t>Use when broker asks for 7-day K&amp;R/KNR.</w:t>
            </w:r>
          </w:p>
        </w:tc>
      </w:tr>
      <w:tr w:rsidR="00117CDE" w14:paraId="50F54419" w14:textId="77777777">
        <w:tblPrEx>
          <w:jc w:val="center"/>
        </w:tblPrEx>
        <w:trPr>
          <w:jc w:val="center"/>
        </w:trPr>
        <w:tc>
          <w:tcPr>
            <w:tcW w:w="792" w:type="dxa"/>
          </w:tcPr>
          <w:p w14:paraId="0C26041C" w14:textId="77777777" w:rsidR="00117CDE" w:rsidRDefault="00000000">
            <w:r>
              <w:rPr>
                <w:sz w:val="15"/>
              </w:rPr>
              <w:t>T05</w:t>
            </w:r>
          </w:p>
        </w:tc>
        <w:tc>
          <w:tcPr>
            <w:tcW w:w="1944" w:type="dxa"/>
          </w:tcPr>
          <w:p w14:paraId="29784AF7" w14:textId="77777777" w:rsidR="00117CDE" w:rsidRDefault="00000000">
            <w:r>
              <w:rPr>
                <w:sz w:val="15"/>
              </w:rPr>
              <w:t>Security revision</w:t>
            </w:r>
          </w:p>
        </w:tc>
        <w:tc>
          <w:tcPr>
            <w:tcW w:w="6120" w:type="dxa"/>
          </w:tcPr>
          <w:p w14:paraId="06E0A054" w14:textId="77777777" w:rsidR="00117CDE" w:rsidRDefault="00000000">
            <w:r>
              <w:rPr>
                <w:sz w:val="15"/>
              </w:rPr>
              <w:t>Noted. Please find the updated quotation with armed guards or SEV in place: [K&amp;R premium / Piracy LOH premium / total]. Others remain the same.</w:t>
            </w:r>
          </w:p>
        </w:tc>
        <w:tc>
          <w:tcPr>
            <w:tcW w:w="3240" w:type="dxa"/>
          </w:tcPr>
          <w:p w14:paraId="72736BA3" w14:textId="77777777" w:rsidR="00117CDE" w:rsidRDefault="00000000">
            <w:r>
              <w:rPr>
                <w:sz w:val="15"/>
              </w:rPr>
              <w:t>State whether security is armed guards or SEV.</w:t>
            </w:r>
          </w:p>
        </w:tc>
      </w:tr>
      <w:tr w:rsidR="00117CDE" w14:paraId="0882193C" w14:textId="77777777">
        <w:tblPrEx>
          <w:jc w:val="center"/>
        </w:tblPrEx>
        <w:trPr>
          <w:jc w:val="center"/>
        </w:trPr>
        <w:tc>
          <w:tcPr>
            <w:tcW w:w="792" w:type="dxa"/>
          </w:tcPr>
          <w:p w14:paraId="6C4264E5" w14:textId="77777777" w:rsidR="00117CDE" w:rsidRDefault="00000000">
            <w:r>
              <w:rPr>
                <w:sz w:val="15"/>
              </w:rPr>
              <w:t>T06</w:t>
            </w:r>
          </w:p>
        </w:tc>
        <w:tc>
          <w:tcPr>
            <w:tcW w:w="1944" w:type="dxa"/>
          </w:tcPr>
          <w:p w14:paraId="4A25A206" w14:textId="77777777" w:rsidR="00117CDE" w:rsidRDefault="00000000">
            <w:r>
              <w:rPr>
                <w:sz w:val="15"/>
              </w:rPr>
              <w:t>Max K&amp;R limit / referral</w:t>
            </w:r>
          </w:p>
        </w:tc>
        <w:tc>
          <w:tcPr>
            <w:tcW w:w="6120" w:type="dxa"/>
          </w:tcPr>
          <w:p w14:paraId="20C58B56" w14:textId="77777777" w:rsidR="00117CDE" w:rsidRDefault="00000000">
            <w:r>
              <w:rPr>
                <w:sz w:val="15"/>
              </w:rPr>
              <w:t>Please note the maximum insured limit we can offer is USD [x]. For USD [higher] cover, we will discuss with our principals and revert.</w:t>
            </w:r>
          </w:p>
        </w:tc>
        <w:tc>
          <w:tcPr>
            <w:tcW w:w="3240" w:type="dxa"/>
          </w:tcPr>
          <w:p w14:paraId="557F1CD6" w14:textId="77777777" w:rsidR="00117CDE" w:rsidRDefault="00000000">
            <w:r>
              <w:rPr>
                <w:sz w:val="15"/>
              </w:rPr>
              <w:t>Do not promise excess capacity.</w:t>
            </w:r>
          </w:p>
        </w:tc>
      </w:tr>
      <w:tr w:rsidR="00117CDE" w14:paraId="5F9F122C" w14:textId="77777777">
        <w:tblPrEx>
          <w:jc w:val="center"/>
        </w:tblPrEx>
        <w:trPr>
          <w:jc w:val="center"/>
        </w:trPr>
        <w:tc>
          <w:tcPr>
            <w:tcW w:w="792" w:type="dxa"/>
          </w:tcPr>
          <w:p w14:paraId="020EBDF6" w14:textId="77777777" w:rsidR="00117CDE" w:rsidRDefault="00000000">
            <w:r>
              <w:rPr>
                <w:sz w:val="15"/>
              </w:rPr>
              <w:t>T07</w:t>
            </w:r>
          </w:p>
        </w:tc>
        <w:tc>
          <w:tcPr>
            <w:tcW w:w="1944" w:type="dxa"/>
          </w:tcPr>
          <w:p w14:paraId="0A9A2B76" w14:textId="77777777" w:rsidR="00117CDE" w:rsidRDefault="00000000">
            <w:r>
              <w:rPr>
                <w:sz w:val="15"/>
              </w:rPr>
              <w:t>Firm order pre-bind</w:t>
            </w:r>
          </w:p>
        </w:tc>
        <w:tc>
          <w:tcPr>
            <w:tcW w:w="6120" w:type="dxa"/>
          </w:tcPr>
          <w:p w14:paraId="5781FDF9" w14:textId="77777777" w:rsidR="00117CDE" w:rsidRDefault="00000000">
            <w:r>
              <w:rPr>
                <w:sz w:val="15"/>
              </w:rPr>
              <w:t>Thanks for firm order. Please provide full list of assureds and confirm no known and/or reported losses as of [absolute date/time].</w:t>
            </w:r>
          </w:p>
        </w:tc>
        <w:tc>
          <w:tcPr>
            <w:tcW w:w="3240" w:type="dxa"/>
          </w:tcPr>
          <w:p w14:paraId="30F91B75" w14:textId="77777777" w:rsidR="00117CDE" w:rsidRDefault="00000000">
            <w:r>
              <w:rPr>
                <w:sz w:val="15"/>
              </w:rPr>
              <w:t>Essential before bind. Add final values/LOH days if changed.</w:t>
            </w:r>
          </w:p>
        </w:tc>
      </w:tr>
      <w:tr w:rsidR="00117CDE" w14:paraId="75E2F449" w14:textId="77777777">
        <w:tblPrEx>
          <w:jc w:val="center"/>
        </w:tblPrEx>
        <w:trPr>
          <w:jc w:val="center"/>
        </w:trPr>
        <w:tc>
          <w:tcPr>
            <w:tcW w:w="792" w:type="dxa"/>
          </w:tcPr>
          <w:p w14:paraId="74890470" w14:textId="77777777" w:rsidR="00117CDE" w:rsidRDefault="00000000">
            <w:r>
              <w:rPr>
                <w:sz w:val="15"/>
              </w:rPr>
              <w:t>T08</w:t>
            </w:r>
          </w:p>
        </w:tc>
        <w:tc>
          <w:tcPr>
            <w:tcW w:w="1944" w:type="dxa"/>
          </w:tcPr>
          <w:p w14:paraId="477C3074" w14:textId="77777777" w:rsidR="00117CDE" w:rsidRDefault="00000000">
            <w:r>
              <w:rPr>
                <w:sz w:val="15"/>
              </w:rPr>
              <w:t>Bind confirmation</w:t>
            </w:r>
          </w:p>
        </w:tc>
        <w:tc>
          <w:tcPr>
            <w:tcW w:w="6120" w:type="dxa"/>
          </w:tcPr>
          <w:p w14:paraId="025B9E0C" w14:textId="77777777" w:rsidR="00117CDE" w:rsidRDefault="00000000">
            <w:r>
              <w:rPr>
                <w:sz w:val="15"/>
              </w:rPr>
              <w:t>Thanks for firm order. We confirm to bind [War/K&amp;R] cover for [Vessel] [Voyage] o/a [Date]. Signed slip and policy certificate [attached / will follow].</w:t>
            </w:r>
          </w:p>
        </w:tc>
        <w:tc>
          <w:tcPr>
            <w:tcW w:w="3240" w:type="dxa"/>
          </w:tcPr>
          <w:p w14:paraId="0FCAE5EA" w14:textId="77777777" w:rsidR="00117CDE" w:rsidRDefault="00000000">
            <w:r>
              <w:rPr>
                <w:sz w:val="15"/>
              </w:rPr>
              <w:t>Use only after all bind subjectivities are satisfied.</w:t>
            </w:r>
          </w:p>
        </w:tc>
      </w:tr>
      <w:tr w:rsidR="00117CDE" w14:paraId="72D2B0C8" w14:textId="77777777">
        <w:tblPrEx>
          <w:jc w:val="center"/>
        </w:tblPrEx>
        <w:trPr>
          <w:jc w:val="center"/>
        </w:trPr>
        <w:tc>
          <w:tcPr>
            <w:tcW w:w="792" w:type="dxa"/>
          </w:tcPr>
          <w:p w14:paraId="1EC280CB" w14:textId="77777777" w:rsidR="00117CDE" w:rsidRDefault="00000000">
            <w:r>
              <w:rPr>
                <w:sz w:val="15"/>
              </w:rPr>
              <w:t>T09</w:t>
            </w:r>
          </w:p>
        </w:tc>
        <w:tc>
          <w:tcPr>
            <w:tcW w:w="1944" w:type="dxa"/>
          </w:tcPr>
          <w:p w14:paraId="26D3B15B" w14:textId="77777777" w:rsidR="00117CDE" w:rsidRDefault="00000000">
            <w:r>
              <w:rPr>
                <w:sz w:val="15"/>
              </w:rPr>
              <w:t>Endorsement / itinerary change</w:t>
            </w:r>
          </w:p>
        </w:tc>
        <w:tc>
          <w:tcPr>
            <w:tcW w:w="6120" w:type="dxa"/>
          </w:tcPr>
          <w:p w14:paraId="2247C016" w14:textId="77777777" w:rsidR="00117CDE" w:rsidRDefault="00000000">
            <w:r>
              <w:rPr>
                <w:sz w:val="15"/>
              </w:rPr>
              <w:t>Noted and confirmed. Please provide / we look forward to receiving endorsement. Revised itinerary / premium as follows: [details].</w:t>
            </w:r>
          </w:p>
        </w:tc>
        <w:tc>
          <w:tcPr>
            <w:tcW w:w="3240" w:type="dxa"/>
          </w:tcPr>
          <w:p w14:paraId="35A0BF2B" w14:textId="77777777" w:rsidR="00117CDE" w:rsidRDefault="00000000">
            <w:r>
              <w:rPr>
                <w:sz w:val="15"/>
              </w:rPr>
              <w:t>Needed for port deletions, date/time changes, route changes and value changes.</w:t>
            </w:r>
          </w:p>
        </w:tc>
      </w:tr>
      <w:tr w:rsidR="00117CDE" w14:paraId="34688A8D" w14:textId="77777777">
        <w:tblPrEx>
          <w:jc w:val="center"/>
        </w:tblPrEx>
        <w:trPr>
          <w:jc w:val="center"/>
        </w:trPr>
        <w:tc>
          <w:tcPr>
            <w:tcW w:w="792" w:type="dxa"/>
          </w:tcPr>
          <w:p w14:paraId="17D4D288" w14:textId="77777777" w:rsidR="00117CDE" w:rsidRDefault="00000000">
            <w:r>
              <w:rPr>
                <w:sz w:val="15"/>
              </w:rPr>
              <w:t>T10</w:t>
            </w:r>
          </w:p>
        </w:tc>
        <w:tc>
          <w:tcPr>
            <w:tcW w:w="1944" w:type="dxa"/>
          </w:tcPr>
          <w:p w14:paraId="5A9D7835" w14:textId="77777777" w:rsidR="00117CDE" w:rsidRDefault="00000000">
            <w:r>
              <w:rPr>
                <w:sz w:val="15"/>
              </w:rPr>
              <w:t>Compliance decline</w:t>
            </w:r>
          </w:p>
        </w:tc>
        <w:tc>
          <w:tcPr>
            <w:tcW w:w="6120" w:type="dxa"/>
          </w:tcPr>
          <w:p w14:paraId="66196A0F" w14:textId="77777777" w:rsidR="00117CDE" w:rsidRDefault="00000000">
            <w:r>
              <w:rPr>
                <w:sz w:val="15"/>
              </w:rPr>
              <w:t>Our compliance team has advised that [counterparty] is [sanctions reason]. Accordingly, this will be a decline.</w:t>
            </w:r>
          </w:p>
        </w:tc>
        <w:tc>
          <w:tcPr>
            <w:tcW w:w="3240" w:type="dxa"/>
          </w:tcPr>
          <w:p w14:paraId="7806B55C" w14:textId="77777777" w:rsidR="00117CDE" w:rsidRDefault="00000000">
            <w:r>
              <w:rPr>
                <w:sz w:val="15"/>
              </w:rPr>
              <w:t>Do not suggest workaround or alternative routing.</w:t>
            </w:r>
          </w:p>
        </w:tc>
      </w:tr>
      <w:tr w:rsidR="00117CDE" w14:paraId="458D36F6" w14:textId="77777777">
        <w:tblPrEx>
          <w:jc w:val="center"/>
        </w:tblPrEx>
        <w:trPr>
          <w:jc w:val="center"/>
        </w:trPr>
        <w:tc>
          <w:tcPr>
            <w:tcW w:w="792" w:type="dxa"/>
          </w:tcPr>
          <w:p w14:paraId="29980E14" w14:textId="77777777" w:rsidR="00117CDE" w:rsidRDefault="00000000">
            <w:r>
              <w:rPr>
                <w:sz w:val="15"/>
              </w:rPr>
              <w:t>T11</w:t>
            </w:r>
          </w:p>
        </w:tc>
        <w:tc>
          <w:tcPr>
            <w:tcW w:w="1944" w:type="dxa"/>
          </w:tcPr>
          <w:p w14:paraId="4960DA59" w14:textId="77777777" w:rsidR="00117CDE" w:rsidRDefault="00000000">
            <w:r>
              <w:rPr>
                <w:sz w:val="15"/>
              </w:rPr>
              <w:t>SOH validity / volatile market</w:t>
            </w:r>
          </w:p>
        </w:tc>
        <w:tc>
          <w:tcPr>
            <w:tcW w:w="6120" w:type="dxa"/>
          </w:tcPr>
          <w:p w14:paraId="23A5744E" w14:textId="77777777" w:rsidR="00117CDE" w:rsidRDefault="00000000">
            <w:r>
              <w:rPr>
                <w:sz w:val="15"/>
              </w:rPr>
              <w:t>As discussed, please find the updated quotation with 24 hours validity. [Rates]. Subject to 24 hours cancellation notice where applicable.</w:t>
            </w:r>
          </w:p>
        </w:tc>
        <w:tc>
          <w:tcPr>
            <w:tcW w:w="3240" w:type="dxa"/>
          </w:tcPr>
          <w:p w14:paraId="1D6BA45D" w14:textId="77777777" w:rsidR="00117CDE" w:rsidRDefault="00000000">
            <w:r>
              <w:rPr>
                <w:sz w:val="15"/>
              </w:rPr>
              <w:t>Use short validity and cancellation where exposure is volatile.</w:t>
            </w:r>
          </w:p>
        </w:tc>
      </w:tr>
    </w:tbl>
    <w:p w14:paraId="55825787" w14:textId="77777777" w:rsidR="00117CDE" w:rsidRDefault="00000000">
      <w:pPr>
        <w:pStyle w:val="Heading1"/>
      </w:pPr>
      <w:r>
        <w:t>7. Premium calculation patterns</w:t>
      </w:r>
    </w:p>
    <w:tbl>
      <w:tblPr>
        <w:tblStyle w:val="TableGrid"/>
        <w:tblW w:w="0" w:type="auto"/>
        <w:jc w:val="center"/>
        <w:tblLook w:val="04A0" w:firstRow="1" w:lastRow="0" w:firstColumn="1" w:lastColumn="0" w:noHBand="0" w:noVBand="1"/>
      </w:tblPr>
      <w:tblGrid>
        <w:gridCol w:w="2237"/>
        <w:gridCol w:w="5099"/>
        <w:gridCol w:w="3310"/>
      </w:tblGrid>
      <w:tr w:rsidR="00117CDE" w14:paraId="669E4667" w14:textId="77777777">
        <w:trPr>
          <w:tblHeader/>
          <w:jc w:val="center"/>
        </w:trPr>
        <w:tc>
          <w:tcPr>
            <w:tcW w:w="2448" w:type="dxa"/>
            <w:shd w:val="clear" w:color="auto" w:fill="1F4E78"/>
          </w:tcPr>
          <w:p w14:paraId="0464BFEC" w14:textId="77777777" w:rsidR="00117CDE" w:rsidRDefault="00000000">
            <w:r>
              <w:rPr>
                <w:b/>
                <w:color w:val="FFFFFF"/>
                <w:sz w:val="17"/>
              </w:rPr>
              <w:t>Case pattern</w:t>
            </w:r>
          </w:p>
        </w:tc>
        <w:tc>
          <w:tcPr>
            <w:tcW w:w="5760" w:type="dxa"/>
            <w:shd w:val="clear" w:color="auto" w:fill="1F4E78"/>
          </w:tcPr>
          <w:p w14:paraId="28236719" w14:textId="77777777" w:rsidR="00117CDE" w:rsidRDefault="00000000">
            <w:r>
              <w:rPr>
                <w:b/>
                <w:color w:val="FFFFFF"/>
                <w:sz w:val="17"/>
              </w:rPr>
              <w:t>Formula / example</w:t>
            </w:r>
          </w:p>
        </w:tc>
        <w:tc>
          <w:tcPr>
            <w:tcW w:w="3600" w:type="dxa"/>
            <w:shd w:val="clear" w:color="auto" w:fill="1F4E78"/>
          </w:tcPr>
          <w:p w14:paraId="713703EB" w14:textId="77777777" w:rsidR="00117CDE" w:rsidRDefault="00000000">
            <w:r>
              <w:rPr>
                <w:b/>
                <w:color w:val="FFFFFF"/>
                <w:sz w:val="17"/>
              </w:rPr>
              <w:t>Control point</w:t>
            </w:r>
          </w:p>
        </w:tc>
      </w:tr>
      <w:tr w:rsidR="00117CDE" w14:paraId="312C86E5" w14:textId="77777777">
        <w:trPr>
          <w:jc w:val="center"/>
        </w:trPr>
        <w:tc>
          <w:tcPr>
            <w:tcW w:w="2448" w:type="dxa"/>
          </w:tcPr>
          <w:p w14:paraId="60FFDD52" w14:textId="77777777" w:rsidR="00117CDE" w:rsidRDefault="00000000">
            <w:r>
              <w:rPr>
                <w:sz w:val="16"/>
              </w:rPr>
              <w:t>War AP net premium</w:t>
            </w:r>
          </w:p>
        </w:tc>
        <w:tc>
          <w:tcPr>
            <w:tcW w:w="5760" w:type="dxa"/>
          </w:tcPr>
          <w:p w14:paraId="52DA6EF3" w14:textId="77777777" w:rsidR="00117CDE" w:rsidRDefault="00000000">
            <w:r>
              <w:rPr>
                <w:sz w:val="16"/>
              </w:rPr>
              <w:t>Net = value x rate x (1 - AG/K&amp;R discount) x (1 - NCB discount) x (1 - other discount).</w:t>
            </w:r>
          </w:p>
        </w:tc>
        <w:tc>
          <w:tcPr>
            <w:tcW w:w="3600" w:type="dxa"/>
          </w:tcPr>
          <w:p w14:paraId="20DF4A27" w14:textId="77777777" w:rsidR="00117CDE" w:rsidRDefault="00000000">
            <w:r>
              <w:rPr>
                <w:sz w:val="16"/>
              </w:rPr>
              <w:t>Discounts compound. Do not add 60% + 60% as 120%.</w:t>
            </w:r>
          </w:p>
        </w:tc>
      </w:tr>
      <w:tr w:rsidR="00117CDE" w14:paraId="5E92B8D4" w14:textId="77777777">
        <w:trPr>
          <w:jc w:val="center"/>
        </w:trPr>
        <w:tc>
          <w:tcPr>
            <w:tcW w:w="2448" w:type="dxa"/>
          </w:tcPr>
          <w:p w14:paraId="143FD909" w14:textId="77777777" w:rsidR="00117CDE" w:rsidRDefault="00000000">
            <w:r>
              <w:rPr>
                <w:sz w:val="16"/>
              </w:rPr>
              <w:t>MV V GEM final example</w:t>
            </w:r>
          </w:p>
        </w:tc>
        <w:tc>
          <w:tcPr>
            <w:tcW w:w="5760" w:type="dxa"/>
          </w:tcPr>
          <w:p w14:paraId="7075D993" w14:textId="77777777" w:rsidR="00117CDE" w:rsidRDefault="00000000">
            <w:r>
              <w:rPr>
                <w:sz w:val="16"/>
              </w:rPr>
              <w:t>H&amp;M: 8,500,000 x 0.25% x 40% x 40% = USD 3,400. LOH: 1,170,000 x 0.125% x 40% x 40% = USD 234.</w:t>
            </w:r>
          </w:p>
        </w:tc>
        <w:tc>
          <w:tcPr>
            <w:tcW w:w="3600" w:type="dxa"/>
          </w:tcPr>
          <w:p w14:paraId="7428DC27" w14:textId="77777777" w:rsidR="00117CDE" w:rsidRDefault="00000000">
            <w:r>
              <w:rPr>
                <w:sz w:val="16"/>
              </w:rPr>
              <w:t>Final LOH changed to daily hire USD13,000 x 90 days, not earlier USD15,000 / 120 days.</w:t>
            </w:r>
          </w:p>
        </w:tc>
      </w:tr>
      <w:tr w:rsidR="00117CDE" w14:paraId="0D139AB6" w14:textId="77777777">
        <w:trPr>
          <w:jc w:val="center"/>
        </w:trPr>
        <w:tc>
          <w:tcPr>
            <w:tcW w:w="2448" w:type="dxa"/>
          </w:tcPr>
          <w:p w14:paraId="3DC9962D" w14:textId="77777777" w:rsidR="00117CDE" w:rsidRDefault="00000000">
            <w:r>
              <w:rPr>
                <w:sz w:val="16"/>
              </w:rPr>
              <w:t>GOG RAINBOW firm order correction</w:t>
            </w:r>
          </w:p>
        </w:tc>
        <w:tc>
          <w:tcPr>
            <w:tcW w:w="5760" w:type="dxa"/>
          </w:tcPr>
          <w:p w14:paraId="79930B2B" w14:textId="77777777" w:rsidR="00117CDE" w:rsidRDefault="00000000">
            <w:r>
              <w:rPr>
                <w:sz w:val="16"/>
              </w:rPr>
              <w:t>Broker calculated War LOH as 14,800 x 120 x 0.0048% = USD 84.48; reply asked broker to verify War AP and provide closing slip.</w:t>
            </w:r>
          </w:p>
        </w:tc>
        <w:tc>
          <w:tcPr>
            <w:tcW w:w="3600" w:type="dxa"/>
          </w:tcPr>
          <w:p w14:paraId="1920741F" w14:textId="77777777" w:rsidR="00117CDE" w:rsidRDefault="00000000">
            <w:r>
              <w:rPr>
                <w:sz w:val="16"/>
              </w:rPr>
              <w:t>Always recalculate before accepting closing slip.</w:t>
            </w:r>
          </w:p>
        </w:tc>
      </w:tr>
      <w:tr w:rsidR="00117CDE" w14:paraId="2DDDB399" w14:textId="77777777">
        <w:trPr>
          <w:jc w:val="center"/>
        </w:trPr>
        <w:tc>
          <w:tcPr>
            <w:tcW w:w="2448" w:type="dxa"/>
          </w:tcPr>
          <w:p w14:paraId="4422FC9A" w14:textId="77777777" w:rsidR="00117CDE" w:rsidRDefault="00000000">
            <w:r>
              <w:rPr>
                <w:sz w:val="16"/>
              </w:rPr>
              <w:t>K&amp;R / Piracy LOH</w:t>
            </w:r>
          </w:p>
        </w:tc>
        <w:tc>
          <w:tcPr>
            <w:tcW w:w="5760" w:type="dxa"/>
          </w:tcPr>
          <w:p w14:paraId="0D417A89" w14:textId="77777777" w:rsidR="00117CDE" w:rsidRDefault="00000000">
            <w:r>
              <w:rPr>
                <w:sz w:val="16"/>
              </w:rPr>
              <w:t>Often flat premium, not percentage formula. Examples show USD550 for USD5m GOA K&amp;R; GOG premiums change with guards/SEV and limit.</w:t>
            </w:r>
          </w:p>
        </w:tc>
        <w:tc>
          <w:tcPr>
            <w:tcW w:w="3600" w:type="dxa"/>
          </w:tcPr>
          <w:p w14:paraId="2406A466" w14:textId="77777777" w:rsidR="00117CDE" w:rsidRDefault="00000000">
            <w:r>
              <w:rPr>
                <w:sz w:val="16"/>
              </w:rPr>
              <w:t>Check limit, days and security assumptions.</w:t>
            </w:r>
          </w:p>
        </w:tc>
      </w:tr>
      <w:tr w:rsidR="00117CDE" w14:paraId="6A67BE6B" w14:textId="77777777">
        <w:trPr>
          <w:jc w:val="center"/>
        </w:trPr>
        <w:tc>
          <w:tcPr>
            <w:tcW w:w="2448" w:type="dxa"/>
          </w:tcPr>
          <w:p w14:paraId="2D3FC68E" w14:textId="77777777" w:rsidR="00117CDE" w:rsidRDefault="00000000">
            <w:r>
              <w:rPr>
                <w:sz w:val="16"/>
              </w:rPr>
              <w:t>SOH</w:t>
            </w:r>
          </w:p>
        </w:tc>
        <w:tc>
          <w:tcPr>
            <w:tcW w:w="5760" w:type="dxa"/>
          </w:tcPr>
          <w:p w14:paraId="02B1047D" w14:textId="77777777" w:rsidR="00117CDE" w:rsidRDefault="00000000">
            <w:r>
              <w:rPr>
                <w:sz w:val="16"/>
              </w:rPr>
              <w:t>Examples show H&amp;M 2.50%, IV 1.25%, War LOH 1.25%, less NCB and volume discount, max limit USD200m.</w:t>
            </w:r>
          </w:p>
        </w:tc>
        <w:tc>
          <w:tcPr>
            <w:tcW w:w="3600" w:type="dxa"/>
          </w:tcPr>
          <w:p w14:paraId="5C05ED26" w14:textId="77777777" w:rsidR="00117CDE" w:rsidRDefault="00000000">
            <w:r>
              <w:rPr>
                <w:sz w:val="16"/>
              </w:rPr>
              <w:t>Use short validity and senior/compliance review.</w:t>
            </w:r>
          </w:p>
        </w:tc>
      </w:tr>
    </w:tbl>
    <w:p w14:paraId="29010A21" w14:textId="77777777" w:rsidR="00117CDE" w:rsidRDefault="00000000">
      <w:pPr>
        <w:pStyle w:val="Heading1"/>
      </w:pPr>
      <w:r>
        <w:lastRenderedPageBreak/>
        <w:t>8. Spreadsheet workflow design</w:t>
      </w:r>
    </w:p>
    <w:tbl>
      <w:tblPr>
        <w:tblStyle w:val="TableGrid"/>
        <w:tblW w:w="0" w:type="auto"/>
        <w:jc w:val="center"/>
        <w:tblLook w:val="04A0" w:firstRow="1" w:lastRow="0" w:firstColumn="1" w:lastColumn="0" w:noHBand="0" w:noVBand="1"/>
      </w:tblPr>
      <w:tblGrid>
        <w:gridCol w:w="2149"/>
        <w:gridCol w:w="3194"/>
        <w:gridCol w:w="5303"/>
      </w:tblGrid>
      <w:tr w:rsidR="00117CDE" w14:paraId="05AABC02" w14:textId="77777777">
        <w:trPr>
          <w:tblHeader/>
          <w:jc w:val="center"/>
        </w:trPr>
        <w:tc>
          <w:tcPr>
            <w:tcW w:w="2232" w:type="dxa"/>
            <w:shd w:val="clear" w:color="auto" w:fill="1F4E78"/>
          </w:tcPr>
          <w:p w14:paraId="27EE661D" w14:textId="77777777" w:rsidR="00117CDE" w:rsidRDefault="00000000">
            <w:r>
              <w:rPr>
                <w:b/>
                <w:color w:val="FFFFFF"/>
                <w:sz w:val="17"/>
              </w:rPr>
              <w:t>Sheet</w:t>
            </w:r>
          </w:p>
        </w:tc>
        <w:tc>
          <w:tcPr>
            <w:tcW w:w="3456" w:type="dxa"/>
            <w:shd w:val="clear" w:color="auto" w:fill="1F4E78"/>
          </w:tcPr>
          <w:p w14:paraId="7FD01D01" w14:textId="77777777" w:rsidR="00117CDE" w:rsidRDefault="00000000">
            <w:r>
              <w:rPr>
                <w:b/>
                <w:color w:val="FFFFFF"/>
                <w:sz w:val="17"/>
              </w:rPr>
              <w:t>Purpose</w:t>
            </w:r>
          </w:p>
        </w:tc>
        <w:tc>
          <w:tcPr>
            <w:tcW w:w="5760" w:type="dxa"/>
            <w:shd w:val="clear" w:color="auto" w:fill="1F4E78"/>
          </w:tcPr>
          <w:p w14:paraId="6DF5B196" w14:textId="77777777" w:rsidR="00117CDE" w:rsidRDefault="00000000">
            <w:r>
              <w:rPr>
                <w:b/>
                <w:color w:val="FFFFFF"/>
                <w:sz w:val="17"/>
              </w:rPr>
              <w:t>Mandatory fields / design</w:t>
            </w:r>
          </w:p>
        </w:tc>
      </w:tr>
      <w:tr w:rsidR="00117CDE" w14:paraId="6FA31EA8" w14:textId="77777777">
        <w:trPr>
          <w:jc w:val="center"/>
        </w:trPr>
        <w:tc>
          <w:tcPr>
            <w:tcW w:w="2232" w:type="dxa"/>
          </w:tcPr>
          <w:p w14:paraId="01FB5D97" w14:textId="77777777" w:rsidR="00117CDE" w:rsidRDefault="00000000">
            <w:r>
              <w:rPr>
                <w:sz w:val="16"/>
              </w:rPr>
              <w:t>Start Here</w:t>
            </w:r>
          </w:p>
        </w:tc>
        <w:tc>
          <w:tcPr>
            <w:tcW w:w="3456" w:type="dxa"/>
          </w:tcPr>
          <w:p w14:paraId="23421A90" w14:textId="77777777" w:rsidR="00117CDE" w:rsidRDefault="00000000">
            <w:r>
              <w:rPr>
                <w:sz w:val="16"/>
              </w:rPr>
              <w:t>Workflow map for new reviewers.</w:t>
            </w:r>
          </w:p>
        </w:tc>
        <w:tc>
          <w:tcPr>
            <w:tcW w:w="5760" w:type="dxa"/>
          </w:tcPr>
          <w:p w14:paraId="3A01BC57" w14:textId="77777777" w:rsidR="00117CDE" w:rsidRDefault="00000000">
            <w:r>
              <w:rPr>
                <w:sz w:val="16"/>
              </w:rPr>
              <w:t>Quote-to-bind process, escalation points and output per stage.</w:t>
            </w:r>
          </w:p>
        </w:tc>
      </w:tr>
      <w:tr w:rsidR="00117CDE" w14:paraId="53B549E5" w14:textId="77777777">
        <w:trPr>
          <w:jc w:val="center"/>
        </w:trPr>
        <w:tc>
          <w:tcPr>
            <w:tcW w:w="2232" w:type="dxa"/>
          </w:tcPr>
          <w:p w14:paraId="5FDC170E" w14:textId="77777777" w:rsidR="00117CDE" w:rsidRDefault="00000000">
            <w:r>
              <w:rPr>
                <w:sz w:val="16"/>
              </w:rPr>
              <w:t>Inbox_Log</w:t>
            </w:r>
          </w:p>
        </w:tc>
        <w:tc>
          <w:tcPr>
            <w:tcW w:w="3456" w:type="dxa"/>
          </w:tcPr>
          <w:p w14:paraId="196D5007" w14:textId="77777777" w:rsidR="00117CDE" w:rsidRDefault="00000000">
            <w:r>
              <w:rPr>
                <w:sz w:val="16"/>
              </w:rPr>
              <w:t>Every enquiry / quote / firm order / endorsement row.</w:t>
            </w:r>
          </w:p>
        </w:tc>
        <w:tc>
          <w:tcPr>
            <w:tcW w:w="5760" w:type="dxa"/>
          </w:tcPr>
          <w:p w14:paraId="11A3CB27" w14:textId="77777777" w:rsidR="00117CDE" w:rsidRDefault="00000000">
            <w:r>
              <w:rPr>
                <w:sz w:val="16"/>
              </w:rPr>
              <w:t>Case ref, broker, vessel, IMO, region, product, ETA HRA, values, LOH basis, security, status, next action.</w:t>
            </w:r>
          </w:p>
        </w:tc>
      </w:tr>
      <w:tr w:rsidR="00117CDE" w14:paraId="45391897" w14:textId="77777777">
        <w:trPr>
          <w:jc w:val="center"/>
        </w:trPr>
        <w:tc>
          <w:tcPr>
            <w:tcW w:w="2232" w:type="dxa"/>
          </w:tcPr>
          <w:p w14:paraId="6CE0AEE7" w14:textId="77777777" w:rsidR="00117CDE" w:rsidRDefault="00000000">
            <w:r>
              <w:rPr>
                <w:sz w:val="16"/>
              </w:rPr>
              <w:t>UW_Input</w:t>
            </w:r>
          </w:p>
        </w:tc>
        <w:tc>
          <w:tcPr>
            <w:tcW w:w="3456" w:type="dxa"/>
          </w:tcPr>
          <w:p w14:paraId="02A2D686" w14:textId="77777777" w:rsidR="00117CDE" w:rsidRDefault="00000000">
            <w:r>
              <w:rPr>
                <w:sz w:val="16"/>
              </w:rPr>
              <w:t>Normalized data capture for one case.</w:t>
            </w:r>
          </w:p>
        </w:tc>
        <w:tc>
          <w:tcPr>
            <w:tcW w:w="5760" w:type="dxa"/>
          </w:tcPr>
          <w:p w14:paraId="3C0C76DF" w14:textId="77777777" w:rsidR="00117CDE" w:rsidRDefault="00000000">
            <w:r>
              <w:rPr>
                <w:sz w:val="16"/>
              </w:rPr>
              <w:t>Vessel, parties, route, cargo, values, LOH, K&amp;R, security and reporting.</w:t>
            </w:r>
          </w:p>
        </w:tc>
      </w:tr>
      <w:tr w:rsidR="00117CDE" w14:paraId="41B0655F" w14:textId="77777777">
        <w:trPr>
          <w:jc w:val="center"/>
        </w:trPr>
        <w:tc>
          <w:tcPr>
            <w:tcW w:w="2232" w:type="dxa"/>
          </w:tcPr>
          <w:p w14:paraId="3A711F97" w14:textId="77777777" w:rsidR="00117CDE" w:rsidRDefault="00000000">
            <w:r>
              <w:rPr>
                <w:sz w:val="16"/>
              </w:rPr>
              <w:t>DD_Sanctions</w:t>
            </w:r>
          </w:p>
        </w:tc>
        <w:tc>
          <w:tcPr>
            <w:tcW w:w="3456" w:type="dxa"/>
          </w:tcPr>
          <w:p w14:paraId="20D5A951" w14:textId="77777777" w:rsidR="00117CDE" w:rsidRDefault="00000000">
            <w:r>
              <w:rPr>
                <w:sz w:val="16"/>
              </w:rPr>
              <w:t>Screening tracker.</w:t>
            </w:r>
          </w:p>
        </w:tc>
        <w:tc>
          <w:tcPr>
            <w:tcW w:w="5760" w:type="dxa"/>
          </w:tcPr>
          <w:p w14:paraId="3FCD4A83" w14:textId="77777777" w:rsidR="00117CDE" w:rsidRDefault="00000000">
            <w:r>
              <w:rPr>
                <w:sz w:val="16"/>
              </w:rPr>
              <w:t>Vessel, owners, managers, charterers, cargo parties, ports, payor, EU/UK/UN/US result.</w:t>
            </w:r>
          </w:p>
        </w:tc>
      </w:tr>
      <w:tr w:rsidR="00117CDE" w14:paraId="2A41049E" w14:textId="77777777">
        <w:trPr>
          <w:jc w:val="center"/>
        </w:trPr>
        <w:tc>
          <w:tcPr>
            <w:tcW w:w="2232" w:type="dxa"/>
          </w:tcPr>
          <w:p w14:paraId="272DC8ED" w14:textId="77777777" w:rsidR="00117CDE" w:rsidRDefault="00000000">
            <w:r>
              <w:rPr>
                <w:sz w:val="16"/>
              </w:rPr>
              <w:t>Region_Warranties</w:t>
            </w:r>
          </w:p>
        </w:tc>
        <w:tc>
          <w:tcPr>
            <w:tcW w:w="3456" w:type="dxa"/>
          </w:tcPr>
          <w:p w14:paraId="2281F6A7" w14:textId="77777777" w:rsidR="00117CDE" w:rsidRDefault="00000000">
            <w:r>
              <w:rPr>
                <w:sz w:val="16"/>
              </w:rPr>
              <w:t>Warranty selector.</w:t>
            </w:r>
          </w:p>
        </w:tc>
        <w:tc>
          <w:tcPr>
            <w:tcW w:w="5760" w:type="dxa"/>
          </w:tcPr>
          <w:p w14:paraId="6EE0343D" w14:textId="77777777" w:rsidR="00117CDE" w:rsidRDefault="00000000">
            <w:r>
              <w:rPr>
                <w:sz w:val="16"/>
              </w:rPr>
              <w:t>Choose GOA, GOG, PG/GOO, SOH, Russia or combined voyage block.</w:t>
            </w:r>
          </w:p>
        </w:tc>
      </w:tr>
      <w:tr w:rsidR="00117CDE" w14:paraId="73CBCD60" w14:textId="77777777">
        <w:trPr>
          <w:jc w:val="center"/>
        </w:trPr>
        <w:tc>
          <w:tcPr>
            <w:tcW w:w="2232" w:type="dxa"/>
          </w:tcPr>
          <w:p w14:paraId="1B5AF000" w14:textId="77777777" w:rsidR="00117CDE" w:rsidRDefault="00000000">
            <w:r>
              <w:rPr>
                <w:sz w:val="16"/>
              </w:rPr>
              <w:t>Rating_Premium</w:t>
            </w:r>
          </w:p>
        </w:tc>
        <w:tc>
          <w:tcPr>
            <w:tcW w:w="3456" w:type="dxa"/>
          </w:tcPr>
          <w:p w14:paraId="0AB5F83C" w14:textId="77777777" w:rsidR="00117CDE" w:rsidRDefault="00000000">
            <w:r>
              <w:rPr>
                <w:sz w:val="16"/>
              </w:rPr>
              <w:t>Premium and reconciliation.</w:t>
            </w:r>
          </w:p>
        </w:tc>
        <w:tc>
          <w:tcPr>
            <w:tcW w:w="5760" w:type="dxa"/>
          </w:tcPr>
          <w:p w14:paraId="0200CD2C" w14:textId="77777777" w:rsidR="00117CDE" w:rsidRDefault="00000000">
            <w:r>
              <w:rPr>
                <w:sz w:val="16"/>
              </w:rPr>
              <w:t>Inputs: values/rates/discounts. Outputs: gross/net premium, brokerage and total.</w:t>
            </w:r>
          </w:p>
        </w:tc>
      </w:tr>
      <w:tr w:rsidR="00117CDE" w14:paraId="52B3263F" w14:textId="77777777">
        <w:trPr>
          <w:jc w:val="center"/>
        </w:trPr>
        <w:tc>
          <w:tcPr>
            <w:tcW w:w="2232" w:type="dxa"/>
          </w:tcPr>
          <w:p w14:paraId="6C92C526" w14:textId="77777777" w:rsidR="00117CDE" w:rsidRDefault="00000000">
            <w:r>
              <w:rPr>
                <w:sz w:val="16"/>
              </w:rPr>
              <w:t>Reply_Templates</w:t>
            </w:r>
          </w:p>
        </w:tc>
        <w:tc>
          <w:tcPr>
            <w:tcW w:w="3456" w:type="dxa"/>
          </w:tcPr>
          <w:p w14:paraId="55A23B83" w14:textId="77777777" w:rsidR="00117CDE" w:rsidRDefault="00000000">
            <w:r>
              <w:rPr>
                <w:sz w:val="16"/>
              </w:rPr>
              <w:t>Copy-paste email modules.</w:t>
            </w:r>
          </w:p>
        </w:tc>
        <w:tc>
          <w:tcPr>
            <w:tcW w:w="5760" w:type="dxa"/>
          </w:tcPr>
          <w:p w14:paraId="4BD20268" w14:textId="77777777" w:rsidR="00117CDE" w:rsidRDefault="00000000">
            <w:r>
              <w:rPr>
                <w:sz w:val="16"/>
              </w:rPr>
              <w:t>Template ID, scenario, wording, must-include, avoid.</w:t>
            </w:r>
          </w:p>
        </w:tc>
      </w:tr>
      <w:tr w:rsidR="00117CDE" w14:paraId="7B7266E6" w14:textId="77777777">
        <w:trPr>
          <w:jc w:val="center"/>
        </w:trPr>
        <w:tc>
          <w:tcPr>
            <w:tcW w:w="2232" w:type="dxa"/>
          </w:tcPr>
          <w:p w14:paraId="3DCF3041" w14:textId="77777777" w:rsidR="00117CDE" w:rsidRDefault="00000000">
            <w:r>
              <w:rPr>
                <w:sz w:val="16"/>
              </w:rPr>
              <w:t>Checklist</w:t>
            </w:r>
          </w:p>
        </w:tc>
        <w:tc>
          <w:tcPr>
            <w:tcW w:w="3456" w:type="dxa"/>
          </w:tcPr>
          <w:p w14:paraId="507B00A2" w14:textId="77777777" w:rsidR="00117CDE" w:rsidRDefault="00000000">
            <w:r>
              <w:rPr>
                <w:sz w:val="16"/>
              </w:rPr>
              <w:t>Bind readiness.</w:t>
            </w:r>
          </w:p>
        </w:tc>
        <w:tc>
          <w:tcPr>
            <w:tcW w:w="5760" w:type="dxa"/>
          </w:tcPr>
          <w:p w14:paraId="19D42A95" w14:textId="77777777" w:rsidR="00117CDE" w:rsidRDefault="00000000">
            <w:r>
              <w:rPr>
                <w:sz w:val="16"/>
              </w:rPr>
              <w:t>Y/N/TBC evidence before quote, firm order and bind.</w:t>
            </w:r>
          </w:p>
        </w:tc>
      </w:tr>
      <w:tr w:rsidR="00117CDE" w14:paraId="7B11FE47" w14:textId="77777777">
        <w:trPr>
          <w:jc w:val="center"/>
        </w:trPr>
        <w:tc>
          <w:tcPr>
            <w:tcW w:w="2232" w:type="dxa"/>
          </w:tcPr>
          <w:p w14:paraId="6EE27E69" w14:textId="77777777" w:rsidR="00117CDE" w:rsidRDefault="00000000">
            <w:r>
              <w:rPr>
                <w:sz w:val="16"/>
              </w:rPr>
              <w:t>Source_Register</w:t>
            </w:r>
          </w:p>
        </w:tc>
        <w:tc>
          <w:tcPr>
            <w:tcW w:w="3456" w:type="dxa"/>
          </w:tcPr>
          <w:p w14:paraId="021881E7" w14:textId="77777777" w:rsidR="00117CDE" w:rsidRDefault="00000000">
            <w:r>
              <w:rPr>
                <w:sz w:val="16"/>
              </w:rPr>
              <w:t>Evidence control.</w:t>
            </w:r>
          </w:p>
        </w:tc>
        <w:tc>
          <w:tcPr>
            <w:tcW w:w="5760" w:type="dxa"/>
          </w:tcPr>
          <w:p w14:paraId="013C22DC" w14:textId="77777777" w:rsidR="00117CDE" w:rsidRDefault="00000000">
            <w:r>
              <w:rPr>
                <w:sz w:val="16"/>
              </w:rPr>
              <w:t>Official URLs and internal precedent references; exclude passwords and login credentials.</w:t>
            </w:r>
          </w:p>
        </w:tc>
      </w:tr>
    </w:tbl>
    <w:p w14:paraId="7C54EF02" w14:textId="77777777" w:rsidR="00117CDE" w:rsidRDefault="00000000">
      <w:pPr>
        <w:pStyle w:val="ListBullet"/>
        <w:spacing w:after="20"/>
      </w:pPr>
      <w:r>
        <w:rPr>
          <w:sz w:val="17"/>
        </w:rPr>
        <w:t>Keep one row per case in Inbox_Log. Do not bury key terms only inside email threads.</w:t>
      </w:r>
    </w:p>
    <w:p w14:paraId="61620B3F" w14:textId="77777777" w:rsidR="00117CDE" w:rsidRDefault="00000000">
      <w:pPr>
        <w:pStyle w:val="ListBullet"/>
        <w:spacing w:after="20"/>
      </w:pPr>
      <w:r>
        <w:rPr>
          <w:sz w:val="17"/>
        </w:rPr>
        <w:t>Use dropdowns for Region, Status, Product and Y/N/TBC checks.</w:t>
      </w:r>
    </w:p>
    <w:p w14:paraId="095662E8" w14:textId="77777777" w:rsidR="00117CDE" w:rsidRDefault="00000000">
      <w:pPr>
        <w:pStyle w:val="ListBullet"/>
        <w:spacing w:after="20"/>
      </w:pPr>
      <w:r>
        <w:rPr>
          <w:sz w:val="17"/>
        </w:rPr>
        <w:t>Use formulas for LOH limit and premium; do not manually type calculated totals unless verifying a broker slip.</w:t>
      </w:r>
    </w:p>
    <w:p w14:paraId="521D0ACA" w14:textId="77777777" w:rsidR="00117CDE" w:rsidRDefault="00000000">
      <w:pPr>
        <w:pStyle w:val="ListBullet"/>
        <w:spacing w:after="20"/>
      </w:pPr>
      <w:r>
        <w:rPr>
          <w:sz w:val="17"/>
        </w:rPr>
        <w:t>Keep source URLs and precedent names, but do not store passwords, private login details or unnecessary personal data.</w:t>
      </w:r>
    </w:p>
    <w:p w14:paraId="3F33BD2D" w14:textId="77777777" w:rsidR="00117CDE" w:rsidRDefault="00000000">
      <w:pPr>
        <w:pStyle w:val="ListBullet"/>
        <w:spacing w:after="20"/>
      </w:pPr>
      <w:r>
        <w:rPr>
          <w:sz w:val="17"/>
        </w:rPr>
        <w:t>For future email drafts, add a new row in Reply_Templates and a source row in Source_Register.</w:t>
      </w:r>
    </w:p>
    <w:p w14:paraId="3EED405D" w14:textId="77777777" w:rsidR="00117CDE" w:rsidRDefault="00000000">
      <w:pPr>
        <w:pStyle w:val="Heading1"/>
      </w:pPr>
      <w:r>
        <w:t>9. Red flags and escalation triggers</w:t>
      </w:r>
    </w:p>
    <w:tbl>
      <w:tblPr>
        <w:tblStyle w:val="TableGrid"/>
        <w:tblW w:w="0" w:type="auto"/>
        <w:jc w:val="center"/>
        <w:tblLook w:val="04A0" w:firstRow="1" w:lastRow="0" w:firstColumn="1" w:lastColumn="0" w:noHBand="0" w:noVBand="1"/>
      </w:tblPr>
      <w:tblGrid>
        <w:gridCol w:w="2674"/>
        <w:gridCol w:w="3962"/>
        <w:gridCol w:w="4010"/>
      </w:tblGrid>
      <w:tr w:rsidR="00117CDE" w14:paraId="6A5795D3" w14:textId="77777777">
        <w:trPr>
          <w:tblHeader/>
          <w:jc w:val="center"/>
        </w:trPr>
        <w:tc>
          <w:tcPr>
            <w:tcW w:w="2880" w:type="dxa"/>
            <w:shd w:val="clear" w:color="auto" w:fill="1F4E78"/>
          </w:tcPr>
          <w:p w14:paraId="2ECB0189" w14:textId="77777777" w:rsidR="00117CDE" w:rsidRDefault="00000000">
            <w:r>
              <w:rPr>
                <w:b/>
                <w:color w:val="FFFFFF"/>
                <w:sz w:val="17"/>
              </w:rPr>
              <w:t>Red flag</w:t>
            </w:r>
          </w:p>
        </w:tc>
        <w:tc>
          <w:tcPr>
            <w:tcW w:w="4320" w:type="dxa"/>
            <w:shd w:val="clear" w:color="auto" w:fill="1F4E78"/>
          </w:tcPr>
          <w:p w14:paraId="3D069EC4" w14:textId="77777777" w:rsidR="00117CDE" w:rsidRDefault="00000000">
            <w:r>
              <w:rPr>
                <w:b/>
                <w:color w:val="FFFFFF"/>
                <w:sz w:val="17"/>
              </w:rPr>
              <w:t>Why it matters</w:t>
            </w:r>
          </w:p>
        </w:tc>
        <w:tc>
          <w:tcPr>
            <w:tcW w:w="4320" w:type="dxa"/>
            <w:shd w:val="clear" w:color="auto" w:fill="1F4E78"/>
          </w:tcPr>
          <w:p w14:paraId="42058F4F" w14:textId="77777777" w:rsidR="00117CDE" w:rsidRDefault="00000000">
            <w:r>
              <w:rPr>
                <w:b/>
                <w:color w:val="FFFFFF"/>
                <w:sz w:val="17"/>
              </w:rPr>
              <w:t>Action</w:t>
            </w:r>
          </w:p>
        </w:tc>
      </w:tr>
      <w:tr w:rsidR="00117CDE" w14:paraId="1DF363D7" w14:textId="77777777">
        <w:trPr>
          <w:jc w:val="center"/>
        </w:trPr>
        <w:tc>
          <w:tcPr>
            <w:tcW w:w="2880" w:type="dxa"/>
          </w:tcPr>
          <w:p w14:paraId="3D1BAE79" w14:textId="77777777" w:rsidR="00117CDE" w:rsidRDefault="00000000">
            <w:r>
              <w:rPr>
                <w:sz w:val="16"/>
              </w:rPr>
              <w:t>Vessel name mismatch</w:t>
            </w:r>
          </w:p>
        </w:tc>
        <w:tc>
          <w:tcPr>
            <w:tcW w:w="4320" w:type="dxa"/>
          </w:tcPr>
          <w:p w14:paraId="6A01243B" w14:textId="77777777" w:rsidR="00117CDE" w:rsidRDefault="00000000">
            <w:r>
              <w:rPr>
                <w:sz w:val="16"/>
              </w:rPr>
              <w:t>May bind wrong vessel.</w:t>
            </w:r>
          </w:p>
        </w:tc>
        <w:tc>
          <w:tcPr>
            <w:tcW w:w="4320" w:type="dxa"/>
          </w:tcPr>
          <w:p w14:paraId="48D7E830" w14:textId="77777777" w:rsidR="00117CDE" w:rsidRDefault="00000000">
            <w:r>
              <w:rPr>
                <w:sz w:val="16"/>
              </w:rPr>
              <w:t>Confirm vessel name, IMO and assured before quote/bind.</w:t>
            </w:r>
          </w:p>
        </w:tc>
      </w:tr>
      <w:tr w:rsidR="00117CDE" w14:paraId="67B6C935" w14:textId="77777777">
        <w:trPr>
          <w:jc w:val="center"/>
        </w:trPr>
        <w:tc>
          <w:tcPr>
            <w:tcW w:w="2880" w:type="dxa"/>
          </w:tcPr>
          <w:p w14:paraId="1D49DFE3" w14:textId="77777777" w:rsidR="00117CDE" w:rsidRDefault="00000000">
            <w:r>
              <w:rPr>
                <w:sz w:val="16"/>
              </w:rPr>
              <w:t>GOA vs Goa / GOO vs GOA</w:t>
            </w:r>
          </w:p>
        </w:tc>
        <w:tc>
          <w:tcPr>
            <w:tcW w:w="4320" w:type="dxa"/>
          </w:tcPr>
          <w:p w14:paraId="361EC475" w14:textId="77777777" w:rsidR="00117CDE" w:rsidRDefault="00000000">
            <w:r>
              <w:rPr>
                <w:sz w:val="16"/>
              </w:rPr>
              <w:t>Wrong geography and wrong risk.</w:t>
            </w:r>
          </w:p>
        </w:tc>
        <w:tc>
          <w:tcPr>
            <w:tcW w:w="4320" w:type="dxa"/>
          </w:tcPr>
          <w:p w14:paraId="556390CC" w14:textId="77777777" w:rsidR="00117CDE" w:rsidRDefault="00000000">
            <w:r>
              <w:rPr>
                <w:sz w:val="16"/>
              </w:rPr>
              <w:t>Clarify route and region abbreviation.</w:t>
            </w:r>
          </w:p>
        </w:tc>
      </w:tr>
      <w:tr w:rsidR="00117CDE" w14:paraId="27376D66" w14:textId="77777777">
        <w:trPr>
          <w:jc w:val="center"/>
        </w:trPr>
        <w:tc>
          <w:tcPr>
            <w:tcW w:w="2880" w:type="dxa"/>
          </w:tcPr>
          <w:p w14:paraId="6A51F40E" w14:textId="77777777" w:rsidR="00117CDE" w:rsidRDefault="00000000">
            <w:r>
              <w:rPr>
                <w:sz w:val="16"/>
              </w:rPr>
              <w:t>Firm order but no assured list</w:t>
            </w:r>
          </w:p>
        </w:tc>
        <w:tc>
          <w:tcPr>
            <w:tcW w:w="4320" w:type="dxa"/>
          </w:tcPr>
          <w:p w14:paraId="650CBC50" w14:textId="77777777" w:rsidR="00117CDE" w:rsidRDefault="00000000">
            <w:r>
              <w:rPr>
                <w:sz w:val="16"/>
              </w:rPr>
              <w:t>Cannot issue clean policy / sanctions screen.</w:t>
            </w:r>
          </w:p>
        </w:tc>
        <w:tc>
          <w:tcPr>
            <w:tcW w:w="4320" w:type="dxa"/>
          </w:tcPr>
          <w:p w14:paraId="34A1333D" w14:textId="77777777" w:rsidR="00117CDE" w:rsidRDefault="00000000">
            <w:r>
              <w:rPr>
                <w:sz w:val="16"/>
              </w:rPr>
              <w:t>Request full assureds before binding.</w:t>
            </w:r>
          </w:p>
        </w:tc>
      </w:tr>
      <w:tr w:rsidR="00117CDE" w14:paraId="7341E276" w14:textId="77777777">
        <w:trPr>
          <w:jc w:val="center"/>
        </w:trPr>
        <w:tc>
          <w:tcPr>
            <w:tcW w:w="2880" w:type="dxa"/>
          </w:tcPr>
          <w:p w14:paraId="146CAB6A" w14:textId="77777777" w:rsidR="00117CDE" w:rsidRDefault="00000000">
            <w:r>
              <w:rPr>
                <w:sz w:val="16"/>
              </w:rPr>
              <w:t>Firm order but vessel already in HRA</w:t>
            </w:r>
          </w:p>
        </w:tc>
        <w:tc>
          <w:tcPr>
            <w:tcW w:w="4320" w:type="dxa"/>
          </w:tcPr>
          <w:p w14:paraId="27F8AE51" w14:textId="77777777" w:rsidR="00117CDE" w:rsidRDefault="00000000">
            <w:r>
              <w:rPr>
                <w:sz w:val="16"/>
              </w:rPr>
              <w:t>Known loss and attachment risk.</w:t>
            </w:r>
          </w:p>
        </w:tc>
        <w:tc>
          <w:tcPr>
            <w:tcW w:w="4320" w:type="dxa"/>
          </w:tcPr>
          <w:p w14:paraId="0A4424BB" w14:textId="77777777" w:rsidR="00117CDE" w:rsidRDefault="00000000">
            <w:r>
              <w:rPr>
                <w:sz w:val="16"/>
              </w:rPr>
              <w:t>Ask no known/reported losses as of exact date/time.</w:t>
            </w:r>
          </w:p>
        </w:tc>
      </w:tr>
      <w:tr w:rsidR="00117CDE" w14:paraId="21251100" w14:textId="77777777">
        <w:trPr>
          <w:jc w:val="center"/>
        </w:trPr>
        <w:tc>
          <w:tcPr>
            <w:tcW w:w="2880" w:type="dxa"/>
          </w:tcPr>
          <w:p w14:paraId="4199C27A" w14:textId="77777777" w:rsidR="00117CDE" w:rsidRDefault="00000000">
            <w:r>
              <w:rPr>
                <w:sz w:val="16"/>
              </w:rPr>
              <w:t>Daily hire / LOH days changed</w:t>
            </w:r>
          </w:p>
        </w:tc>
        <w:tc>
          <w:tcPr>
            <w:tcW w:w="4320" w:type="dxa"/>
          </w:tcPr>
          <w:p w14:paraId="42C694AB" w14:textId="77777777" w:rsidR="00117CDE" w:rsidRDefault="00000000">
            <w:r>
              <w:rPr>
                <w:sz w:val="16"/>
              </w:rPr>
              <w:t>Premium and limit may be wrong.</w:t>
            </w:r>
          </w:p>
        </w:tc>
        <w:tc>
          <w:tcPr>
            <w:tcW w:w="4320" w:type="dxa"/>
          </w:tcPr>
          <w:p w14:paraId="57422F7F" w14:textId="77777777" w:rsidR="00117CDE" w:rsidRDefault="00000000">
            <w:r>
              <w:rPr>
                <w:sz w:val="16"/>
              </w:rPr>
              <w:t>Confirm replacement basis and recalculate.</w:t>
            </w:r>
          </w:p>
        </w:tc>
      </w:tr>
      <w:tr w:rsidR="00117CDE" w14:paraId="494B88CE" w14:textId="77777777">
        <w:trPr>
          <w:jc w:val="center"/>
        </w:trPr>
        <w:tc>
          <w:tcPr>
            <w:tcW w:w="2880" w:type="dxa"/>
          </w:tcPr>
          <w:p w14:paraId="2609FC20" w14:textId="77777777" w:rsidR="00117CDE" w:rsidRDefault="00000000">
            <w:r>
              <w:rPr>
                <w:sz w:val="16"/>
              </w:rPr>
              <w:t>K&amp;R requested for fewer than 14 days</w:t>
            </w:r>
          </w:p>
        </w:tc>
        <w:tc>
          <w:tcPr>
            <w:tcW w:w="4320" w:type="dxa"/>
          </w:tcPr>
          <w:p w14:paraId="681A2A45" w14:textId="77777777" w:rsidR="00117CDE" w:rsidRDefault="00000000">
            <w:r>
              <w:rPr>
                <w:sz w:val="16"/>
              </w:rPr>
              <w:t>Examples show minimum 14-day basis.</w:t>
            </w:r>
          </w:p>
        </w:tc>
        <w:tc>
          <w:tcPr>
            <w:tcW w:w="4320" w:type="dxa"/>
          </w:tcPr>
          <w:p w14:paraId="4ED48051" w14:textId="77777777" w:rsidR="00117CDE" w:rsidRDefault="00000000">
            <w:r>
              <w:rPr>
                <w:sz w:val="16"/>
              </w:rPr>
              <w:t>Reply with minimum basis wording.</w:t>
            </w:r>
          </w:p>
        </w:tc>
      </w:tr>
      <w:tr w:rsidR="00117CDE" w14:paraId="7DA05DE8" w14:textId="77777777">
        <w:trPr>
          <w:jc w:val="center"/>
        </w:trPr>
        <w:tc>
          <w:tcPr>
            <w:tcW w:w="2880" w:type="dxa"/>
          </w:tcPr>
          <w:p w14:paraId="71CC1775" w14:textId="77777777" w:rsidR="00117CDE" w:rsidRDefault="00000000">
            <w:r>
              <w:rPr>
                <w:sz w:val="16"/>
              </w:rPr>
              <w:t>K&amp;R limit above offered maximum</w:t>
            </w:r>
          </w:p>
        </w:tc>
        <w:tc>
          <w:tcPr>
            <w:tcW w:w="4320" w:type="dxa"/>
          </w:tcPr>
          <w:p w14:paraId="3DACCE6D" w14:textId="77777777" w:rsidR="00117CDE" w:rsidRDefault="00000000">
            <w:r>
              <w:rPr>
                <w:sz w:val="16"/>
              </w:rPr>
              <w:t>Capacity issue.</w:t>
            </w:r>
          </w:p>
        </w:tc>
        <w:tc>
          <w:tcPr>
            <w:tcW w:w="4320" w:type="dxa"/>
          </w:tcPr>
          <w:p w14:paraId="29780D3B" w14:textId="77777777" w:rsidR="00117CDE" w:rsidRDefault="00000000">
            <w:r>
              <w:rPr>
                <w:sz w:val="16"/>
              </w:rPr>
              <w:t>State max limit and refer higher amount to principals.</w:t>
            </w:r>
          </w:p>
        </w:tc>
      </w:tr>
      <w:tr w:rsidR="00117CDE" w14:paraId="5F68D5DA" w14:textId="77777777">
        <w:trPr>
          <w:jc w:val="center"/>
        </w:trPr>
        <w:tc>
          <w:tcPr>
            <w:tcW w:w="2880" w:type="dxa"/>
          </w:tcPr>
          <w:p w14:paraId="0C3F8672" w14:textId="77777777" w:rsidR="00117CDE" w:rsidRDefault="00000000">
            <w:r>
              <w:rPr>
                <w:sz w:val="16"/>
              </w:rPr>
              <w:t>Iranian safe-passage / SOH permission wording</w:t>
            </w:r>
          </w:p>
        </w:tc>
        <w:tc>
          <w:tcPr>
            <w:tcW w:w="4320" w:type="dxa"/>
          </w:tcPr>
          <w:p w14:paraId="7C156BF2" w14:textId="77777777" w:rsidR="00117CDE" w:rsidRDefault="00000000">
            <w:r>
              <w:rPr>
                <w:sz w:val="16"/>
              </w:rPr>
              <w:t>Sanctions and conduct risk.</w:t>
            </w:r>
          </w:p>
        </w:tc>
        <w:tc>
          <w:tcPr>
            <w:tcW w:w="4320" w:type="dxa"/>
          </w:tcPr>
          <w:p w14:paraId="5CDB2D61" w14:textId="77777777" w:rsidR="00117CDE" w:rsidRDefault="00000000">
            <w:r>
              <w:rPr>
                <w:sz w:val="16"/>
              </w:rPr>
              <w:t>Do not advise which Iranian entity to approach; refer compliance/legal.</w:t>
            </w:r>
          </w:p>
        </w:tc>
      </w:tr>
      <w:tr w:rsidR="00117CDE" w14:paraId="7D234DF5" w14:textId="77777777">
        <w:trPr>
          <w:jc w:val="center"/>
        </w:trPr>
        <w:tc>
          <w:tcPr>
            <w:tcW w:w="2880" w:type="dxa"/>
          </w:tcPr>
          <w:p w14:paraId="53E0F073" w14:textId="77777777" w:rsidR="00117CDE" w:rsidRDefault="00000000">
            <w:r>
              <w:rPr>
                <w:sz w:val="16"/>
              </w:rPr>
              <w:t>Russia port / cargo / terminal exposure</w:t>
            </w:r>
          </w:p>
        </w:tc>
        <w:tc>
          <w:tcPr>
            <w:tcW w:w="4320" w:type="dxa"/>
          </w:tcPr>
          <w:p w14:paraId="777546F6" w14:textId="77777777" w:rsidR="00117CDE" w:rsidRDefault="00000000">
            <w:r>
              <w:rPr>
                <w:sz w:val="16"/>
              </w:rPr>
              <w:t>Sanctions issue may override pricing.</w:t>
            </w:r>
          </w:p>
        </w:tc>
        <w:tc>
          <w:tcPr>
            <w:tcW w:w="4320" w:type="dxa"/>
          </w:tcPr>
          <w:p w14:paraId="69304DBD" w14:textId="77777777" w:rsidR="00117CDE" w:rsidRDefault="00000000">
            <w:r>
              <w:rPr>
                <w:sz w:val="16"/>
              </w:rPr>
              <w:t>Quote subject to compliance or decline.</w:t>
            </w:r>
          </w:p>
        </w:tc>
      </w:tr>
    </w:tbl>
    <w:p w14:paraId="4E72AB56" w14:textId="77777777" w:rsidR="00117CDE" w:rsidRDefault="00000000">
      <w:pPr>
        <w:pStyle w:val="Heading1"/>
      </w:pPr>
      <w:r>
        <w:t>10. Source register and accuracy notes</w:t>
      </w:r>
    </w:p>
    <w:tbl>
      <w:tblPr>
        <w:tblStyle w:val="TableGrid"/>
        <w:tblW w:w="0" w:type="auto"/>
        <w:tblLook w:val="04A0" w:firstRow="1" w:lastRow="0" w:firstColumn="1" w:lastColumn="0" w:noHBand="0" w:noVBand="1"/>
      </w:tblPr>
      <w:tblGrid>
        <w:gridCol w:w="1592"/>
        <w:gridCol w:w="2582"/>
        <w:gridCol w:w="3246"/>
        <w:gridCol w:w="3226"/>
      </w:tblGrid>
      <w:tr w:rsidR="00117CDE" w14:paraId="35EF8B3D" w14:textId="77777777">
        <w:tc>
          <w:tcPr>
            <w:tcW w:w="10656" w:type="dxa"/>
            <w:gridSpan w:val="4"/>
            <w:shd w:val="clear" w:color="auto" w:fill="FCE4D6"/>
          </w:tcPr>
          <w:p w14:paraId="2023DB7C" w14:textId="77777777" w:rsidR="00117CDE" w:rsidRDefault="00000000">
            <w:pPr>
              <w:spacing w:after="80"/>
            </w:pPr>
            <w:r>
              <w:rPr>
                <w:b/>
                <w:color w:val="17324D"/>
                <w:sz w:val="20"/>
              </w:rPr>
              <w:t>Source discipline</w:t>
            </w:r>
          </w:p>
          <w:p w14:paraId="1AA7E457" w14:textId="77777777" w:rsidR="00117CDE" w:rsidRDefault="00000000">
            <w:pPr>
              <w:spacing w:after="40"/>
            </w:pPr>
            <w:r>
              <w:rPr>
                <w:sz w:val="17"/>
              </w:rPr>
              <w:t>Internal email examples are precedents for wording and workflow, not permanent pricing authority. Rates, discounts, listed areas, sanctions rules and market appetite may change. Always verify current rating authority and compliance status before quoting.</w:t>
            </w:r>
          </w:p>
        </w:tc>
      </w:tr>
      <w:tr w:rsidR="00117CDE" w14:paraId="1CCE4EBF" w14:textId="77777777">
        <w:tblPrEx>
          <w:jc w:val="center"/>
        </w:tblPrEx>
        <w:trPr>
          <w:tblHeader/>
          <w:jc w:val="center"/>
        </w:trPr>
        <w:tc>
          <w:tcPr>
            <w:tcW w:w="1800" w:type="dxa"/>
            <w:shd w:val="clear" w:color="auto" w:fill="1F4E78"/>
          </w:tcPr>
          <w:p w14:paraId="41BD6E63" w14:textId="77777777" w:rsidR="00117CDE" w:rsidRDefault="00000000">
            <w:r>
              <w:rPr>
                <w:b/>
                <w:color w:val="FFFFFF"/>
                <w:sz w:val="17"/>
              </w:rPr>
              <w:t>Source type</w:t>
            </w:r>
          </w:p>
        </w:tc>
        <w:tc>
          <w:tcPr>
            <w:tcW w:w="3024" w:type="dxa"/>
            <w:shd w:val="clear" w:color="auto" w:fill="1F4E78"/>
          </w:tcPr>
          <w:p w14:paraId="1B40B3E5" w14:textId="77777777" w:rsidR="00117CDE" w:rsidRDefault="00000000">
            <w:r>
              <w:rPr>
                <w:b/>
                <w:color w:val="FFFFFF"/>
                <w:sz w:val="17"/>
              </w:rPr>
              <w:t>Source</w:t>
            </w:r>
          </w:p>
        </w:tc>
        <w:tc>
          <w:tcPr>
            <w:tcW w:w="3744" w:type="dxa"/>
            <w:shd w:val="clear" w:color="auto" w:fill="1F4E78"/>
          </w:tcPr>
          <w:p w14:paraId="1C420932" w14:textId="77777777" w:rsidR="00117CDE" w:rsidRDefault="00000000">
            <w:r>
              <w:rPr>
                <w:b/>
                <w:color w:val="FFFFFF"/>
                <w:sz w:val="17"/>
              </w:rPr>
              <w:t>Used for</w:t>
            </w:r>
          </w:p>
        </w:tc>
        <w:tc>
          <w:tcPr>
            <w:tcW w:w="3312" w:type="dxa"/>
            <w:shd w:val="clear" w:color="auto" w:fill="1F4E78"/>
          </w:tcPr>
          <w:p w14:paraId="2C679510" w14:textId="77777777" w:rsidR="00117CDE" w:rsidRDefault="00000000">
            <w:r>
              <w:rPr>
                <w:b/>
                <w:color w:val="FFFFFF"/>
                <w:sz w:val="17"/>
              </w:rPr>
              <w:t>Reference / URL</w:t>
            </w:r>
          </w:p>
        </w:tc>
      </w:tr>
      <w:tr w:rsidR="00117CDE" w14:paraId="186F9CF9" w14:textId="77777777">
        <w:tblPrEx>
          <w:jc w:val="center"/>
        </w:tblPrEx>
        <w:trPr>
          <w:jc w:val="center"/>
        </w:trPr>
        <w:tc>
          <w:tcPr>
            <w:tcW w:w="1800" w:type="dxa"/>
          </w:tcPr>
          <w:p w14:paraId="31AFB740" w14:textId="77777777" w:rsidR="00117CDE" w:rsidRDefault="00000000">
            <w:r>
              <w:rPr>
                <w:sz w:val="15"/>
              </w:rPr>
              <w:t>Official</w:t>
            </w:r>
          </w:p>
        </w:tc>
        <w:tc>
          <w:tcPr>
            <w:tcW w:w="3024" w:type="dxa"/>
          </w:tcPr>
          <w:p w14:paraId="3D15DF20" w14:textId="77777777" w:rsidR="00117CDE" w:rsidRDefault="00000000">
            <w:r>
              <w:rPr>
                <w:sz w:val="15"/>
              </w:rPr>
              <w:t>Joint War Committee JWLA-033 circular</w:t>
            </w:r>
          </w:p>
        </w:tc>
        <w:tc>
          <w:tcPr>
            <w:tcW w:w="3744" w:type="dxa"/>
          </w:tcPr>
          <w:p w14:paraId="0B1DB667" w14:textId="77777777" w:rsidR="00117CDE" w:rsidRDefault="00000000">
            <w:r>
              <w:rPr>
                <w:sz w:val="15"/>
              </w:rPr>
              <w:t>Listed areas / regional scope.</w:t>
            </w:r>
          </w:p>
        </w:tc>
        <w:tc>
          <w:tcPr>
            <w:tcW w:w="3312" w:type="dxa"/>
          </w:tcPr>
          <w:p w14:paraId="0DEB56DA" w14:textId="77777777" w:rsidR="00117CDE" w:rsidRDefault="00000000">
            <w:r>
              <w:rPr>
                <w:sz w:val="15"/>
              </w:rPr>
              <w:t>https://lmalloyds.com/wp-content/uploads/2026/03/JWLA-033_Iran.pdf</w:t>
            </w:r>
          </w:p>
        </w:tc>
      </w:tr>
      <w:tr w:rsidR="00117CDE" w14:paraId="3E3F5BDD" w14:textId="77777777">
        <w:tblPrEx>
          <w:jc w:val="center"/>
        </w:tblPrEx>
        <w:trPr>
          <w:jc w:val="center"/>
        </w:trPr>
        <w:tc>
          <w:tcPr>
            <w:tcW w:w="1800" w:type="dxa"/>
          </w:tcPr>
          <w:p w14:paraId="0CE5C3A4" w14:textId="77777777" w:rsidR="00117CDE" w:rsidRDefault="00000000">
            <w:r>
              <w:rPr>
                <w:sz w:val="15"/>
              </w:rPr>
              <w:t>Official</w:t>
            </w:r>
          </w:p>
        </w:tc>
        <w:tc>
          <w:tcPr>
            <w:tcW w:w="3024" w:type="dxa"/>
          </w:tcPr>
          <w:p w14:paraId="658F337B" w14:textId="77777777" w:rsidR="00117CDE" w:rsidRDefault="00000000">
            <w:r>
              <w:rPr>
                <w:sz w:val="15"/>
              </w:rPr>
              <w:t>UKMTO / Q6099 reporting</w:t>
            </w:r>
          </w:p>
        </w:tc>
        <w:tc>
          <w:tcPr>
            <w:tcW w:w="3744" w:type="dxa"/>
          </w:tcPr>
          <w:p w14:paraId="41B6EBC5" w14:textId="77777777" w:rsidR="00117CDE" w:rsidRDefault="00000000">
            <w:r>
              <w:rPr>
                <w:sz w:val="15"/>
              </w:rPr>
              <w:t>VRA reporting and security reference.</w:t>
            </w:r>
          </w:p>
        </w:tc>
        <w:tc>
          <w:tcPr>
            <w:tcW w:w="3312" w:type="dxa"/>
          </w:tcPr>
          <w:p w14:paraId="217FC899" w14:textId="77777777" w:rsidR="00117CDE" w:rsidRDefault="00000000">
            <w:r>
              <w:rPr>
                <w:sz w:val="15"/>
              </w:rPr>
              <w:t>https://www.ukmto.org/</w:t>
            </w:r>
          </w:p>
        </w:tc>
      </w:tr>
      <w:tr w:rsidR="00117CDE" w14:paraId="6B0F3568" w14:textId="77777777">
        <w:tblPrEx>
          <w:jc w:val="center"/>
        </w:tblPrEx>
        <w:trPr>
          <w:jc w:val="center"/>
        </w:trPr>
        <w:tc>
          <w:tcPr>
            <w:tcW w:w="1800" w:type="dxa"/>
          </w:tcPr>
          <w:p w14:paraId="1FB415AA" w14:textId="77777777" w:rsidR="00117CDE" w:rsidRDefault="00000000">
            <w:r>
              <w:rPr>
                <w:sz w:val="15"/>
              </w:rPr>
              <w:t>Official</w:t>
            </w:r>
          </w:p>
        </w:tc>
        <w:tc>
          <w:tcPr>
            <w:tcW w:w="3024" w:type="dxa"/>
          </w:tcPr>
          <w:p w14:paraId="5AAFCF35" w14:textId="77777777" w:rsidR="00117CDE" w:rsidRDefault="00000000">
            <w:r>
              <w:rPr>
                <w:sz w:val="15"/>
              </w:rPr>
              <w:t>MSCIO / MSCHOA</w:t>
            </w:r>
          </w:p>
        </w:tc>
        <w:tc>
          <w:tcPr>
            <w:tcW w:w="3744" w:type="dxa"/>
          </w:tcPr>
          <w:p w14:paraId="25AD03CA" w14:textId="77777777" w:rsidR="00117CDE" w:rsidRDefault="00000000">
            <w:r>
              <w:rPr>
                <w:sz w:val="15"/>
              </w:rPr>
              <w:t>Voluntary Registration Scheme and reporting.</w:t>
            </w:r>
          </w:p>
        </w:tc>
        <w:tc>
          <w:tcPr>
            <w:tcW w:w="3312" w:type="dxa"/>
          </w:tcPr>
          <w:p w14:paraId="7977268F" w14:textId="77777777" w:rsidR="00117CDE" w:rsidRDefault="00000000">
            <w:r>
              <w:rPr>
                <w:sz w:val="15"/>
              </w:rPr>
              <w:t>https://www.mscio.eu/</w:t>
            </w:r>
          </w:p>
        </w:tc>
      </w:tr>
      <w:tr w:rsidR="00117CDE" w14:paraId="0A1EEB1C" w14:textId="77777777">
        <w:tblPrEx>
          <w:jc w:val="center"/>
        </w:tblPrEx>
        <w:trPr>
          <w:jc w:val="center"/>
        </w:trPr>
        <w:tc>
          <w:tcPr>
            <w:tcW w:w="1800" w:type="dxa"/>
          </w:tcPr>
          <w:p w14:paraId="4180C18E" w14:textId="77777777" w:rsidR="00117CDE" w:rsidRDefault="00000000">
            <w:r>
              <w:rPr>
                <w:sz w:val="15"/>
              </w:rPr>
              <w:t>Official</w:t>
            </w:r>
          </w:p>
        </w:tc>
        <w:tc>
          <w:tcPr>
            <w:tcW w:w="3024" w:type="dxa"/>
          </w:tcPr>
          <w:p w14:paraId="038E3849" w14:textId="77777777" w:rsidR="00117CDE" w:rsidRDefault="00000000">
            <w:r>
              <w:rPr>
                <w:sz w:val="15"/>
              </w:rPr>
              <w:t>ISO 28007-1:2015</w:t>
            </w:r>
          </w:p>
        </w:tc>
        <w:tc>
          <w:tcPr>
            <w:tcW w:w="3744" w:type="dxa"/>
          </w:tcPr>
          <w:p w14:paraId="0211F7E1" w14:textId="77777777" w:rsidR="00117CDE" w:rsidRDefault="00000000">
            <w:r>
              <w:rPr>
                <w:sz w:val="15"/>
              </w:rPr>
              <w:t>Private maritime security company / PCASP reference.</w:t>
            </w:r>
          </w:p>
        </w:tc>
        <w:tc>
          <w:tcPr>
            <w:tcW w:w="3312" w:type="dxa"/>
          </w:tcPr>
          <w:p w14:paraId="065F1E6D" w14:textId="77777777" w:rsidR="00117CDE" w:rsidRDefault="00000000">
            <w:r>
              <w:rPr>
                <w:sz w:val="15"/>
              </w:rPr>
              <w:t>https://www.iso.org/standard/63166.html</w:t>
            </w:r>
          </w:p>
        </w:tc>
      </w:tr>
      <w:tr w:rsidR="00117CDE" w14:paraId="68265C26" w14:textId="77777777">
        <w:tblPrEx>
          <w:jc w:val="center"/>
        </w:tblPrEx>
        <w:trPr>
          <w:jc w:val="center"/>
        </w:trPr>
        <w:tc>
          <w:tcPr>
            <w:tcW w:w="1800" w:type="dxa"/>
          </w:tcPr>
          <w:p w14:paraId="5F2E3B6C" w14:textId="77777777" w:rsidR="00117CDE" w:rsidRDefault="00000000">
            <w:r>
              <w:rPr>
                <w:sz w:val="15"/>
              </w:rPr>
              <w:t>Internal precedent</w:t>
            </w:r>
          </w:p>
        </w:tc>
        <w:tc>
          <w:tcPr>
            <w:tcW w:w="3024" w:type="dxa"/>
          </w:tcPr>
          <w:p w14:paraId="0BAA79E7" w14:textId="77777777" w:rsidR="00117CDE" w:rsidRDefault="00000000">
            <w:r>
              <w:rPr>
                <w:sz w:val="15"/>
              </w:rPr>
              <w:t>EMERALD QUSHAN</w:t>
            </w:r>
          </w:p>
        </w:tc>
        <w:tc>
          <w:tcPr>
            <w:tcW w:w="3744" w:type="dxa"/>
          </w:tcPr>
          <w:p w14:paraId="2613536F" w14:textId="77777777" w:rsidR="00117CDE" w:rsidRDefault="00000000">
            <w:r>
              <w:rPr>
                <w:sz w:val="15"/>
              </w:rPr>
              <w:t>GOA K&amp;R quotation, 14-day cover, ISO28007/freeboard wording.</w:t>
            </w:r>
          </w:p>
        </w:tc>
        <w:tc>
          <w:tcPr>
            <w:tcW w:w="3312" w:type="dxa"/>
          </w:tcPr>
          <w:p w14:paraId="4E748BDC" w14:textId="77777777" w:rsidR="00117CDE" w:rsidRDefault="00000000">
            <w:r>
              <w:rPr>
                <w:sz w:val="15"/>
              </w:rPr>
              <w:t>Uploaded Draft 1 and email example.</w:t>
            </w:r>
          </w:p>
        </w:tc>
      </w:tr>
      <w:tr w:rsidR="00117CDE" w14:paraId="5065A763" w14:textId="77777777">
        <w:tblPrEx>
          <w:jc w:val="center"/>
        </w:tblPrEx>
        <w:trPr>
          <w:jc w:val="center"/>
        </w:trPr>
        <w:tc>
          <w:tcPr>
            <w:tcW w:w="1800" w:type="dxa"/>
          </w:tcPr>
          <w:p w14:paraId="22AA06DB" w14:textId="77777777" w:rsidR="00117CDE" w:rsidRDefault="00000000">
            <w:r>
              <w:rPr>
                <w:sz w:val="15"/>
              </w:rPr>
              <w:t>Internal precedent</w:t>
            </w:r>
          </w:p>
        </w:tc>
        <w:tc>
          <w:tcPr>
            <w:tcW w:w="3024" w:type="dxa"/>
          </w:tcPr>
          <w:p w14:paraId="6FD5CC5C" w14:textId="77777777" w:rsidR="00117CDE" w:rsidRDefault="00000000">
            <w:r>
              <w:rPr>
                <w:sz w:val="15"/>
              </w:rPr>
              <w:t>THE RAINBOW</w:t>
            </w:r>
          </w:p>
        </w:tc>
        <w:tc>
          <w:tcPr>
            <w:tcW w:w="3744" w:type="dxa"/>
          </w:tcPr>
          <w:p w14:paraId="780DC63A" w14:textId="77777777" w:rsidR="00117CDE" w:rsidRDefault="00000000">
            <w:r>
              <w:rPr>
                <w:sz w:val="15"/>
              </w:rPr>
              <w:t>GOG K&amp;R with/without armed guards/SEV, max limit, 14-day minimum.</w:t>
            </w:r>
          </w:p>
        </w:tc>
        <w:tc>
          <w:tcPr>
            <w:tcW w:w="3312" w:type="dxa"/>
          </w:tcPr>
          <w:p w14:paraId="437A92FC" w14:textId="77777777" w:rsidR="00117CDE" w:rsidRDefault="00000000">
            <w:r>
              <w:rPr>
                <w:sz w:val="15"/>
              </w:rPr>
              <w:t>Uploaded GOG email examples.</w:t>
            </w:r>
          </w:p>
        </w:tc>
      </w:tr>
      <w:tr w:rsidR="00117CDE" w14:paraId="5AAE9FBB" w14:textId="77777777">
        <w:tblPrEx>
          <w:jc w:val="center"/>
        </w:tblPrEx>
        <w:trPr>
          <w:jc w:val="center"/>
        </w:trPr>
        <w:tc>
          <w:tcPr>
            <w:tcW w:w="1800" w:type="dxa"/>
          </w:tcPr>
          <w:p w14:paraId="66D352A2" w14:textId="77777777" w:rsidR="00117CDE" w:rsidRDefault="00000000">
            <w:r>
              <w:rPr>
                <w:sz w:val="15"/>
              </w:rPr>
              <w:t>Internal precedent</w:t>
            </w:r>
          </w:p>
        </w:tc>
        <w:tc>
          <w:tcPr>
            <w:tcW w:w="3024" w:type="dxa"/>
          </w:tcPr>
          <w:p w14:paraId="5416109A" w14:textId="77777777" w:rsidR="00117CDE" w:rsidRDefault="00000000">
            <w:r>
              <w:rPr>
                <w:sz w:val="15"/>
              </w:rPr>
              <w:t>STONEWELL / AULTMORE / ARISTA / HYM / KAI TUO / LUOJIASHAN</w:t>
            </w:r>
          </w:p>
        </w:tc>
        <w:tc>
          <w:tcPr>
            <w:tcW w:w="3744" w:type="dxa"/>
          </w:tcPr>
          <w:p w14:paraId="6D87D888" w14:textId="77777777" w:rsidR="00117CDE" w:rsidRDefault="00000000">
            <w:r>
              <w:rPr>
                <w:sz w:val="15"/>
              </w:rPr>
              <w:t>GOA War AP and regional warranties.</w:t>
            </w:r>
          </w:p>
        </w:tc>
        <w:tc>
          <w:tcPr>
            <w:tcW w:w="3312" w:type="dxa"/>
          </w:tcPr>
          <w:p w14:paraId="0F8ACB86" w14:textId="77777777" w:rsidR="00117CDE" w:rsidRDefault="00000000">
            <w:r>
              <w:rPr>
                <w:sz w:val="15"/>
              </w:rPr>
              <w:t>Uploaded GOA email examples.</w:t>
            </w:r>
          </w:p>
        </w:tc>
      </w:tr>
      <w:tr w:rsidR="00117CDE" w14:paraId="32AC983E" w14:textId="77777777">
        <w:tblPrEx>
          <w:jc w:val="center"/>
        </w:tblPrEx>
        <w:trPr>
          <w:jc w:val="center"/>
        </w:trPr>
        <w:tc>
          <w:tcPr>
            <w:tcW w:w="1800" w:type="dxa"/>
          </w:tcPr>
          <w:p w14:paraId="7832B0C8" w14:textId="77777777" w:rsidR="00117CDE" w:rsidRDefault="00000000">
            <w:r>
              <w:rPr>
                <w:sz w:val="15"/>
              </w:rPr>
              <w:t>Internal precedent</w:t>
            </w:r>
          </w:p>
        </w:tc>
        <w:tc>
          <w:tcPr>
            <w:tcW w:w="3024" w:type="dxa"/>
          </w:tcPr>
          <w:p w14:paraId="4BB4DF6B" w14:textId="77777777" w:rsidR="00117CDE" w:rsidRDefault="00000000">
            <w:r>
              <w:rPr>
                <w:sz w:val="15"/>
              </w:rPr>
              <w:t>ENERGY EMERGER / POLYAIGOS</w:t>
            </w:r>
          </w:p>
        </w:tc>
        <w:tc>
          <w:tcPr>
            <w:tcW w:w="3744" w:type="dxa"/>
          </w:tcPr>
          <w:p w14:paraId="74EBE1F6" w14:textId="77777777" w:rsidR="00117CDE" w:rsidRDefault="00000000">
            <w:r>
              <w:rPr>
                <w:sz w:val="15"/>
              </w:rPr>
              <w:t>SOH / PG / GOO quotation, validity and sanctions-sensitive wording.</w:t>
            </w:r>
          </w:p>
        </w:tc>
        <w:tc>
          <w:tcPr>
            <w:tcW w:w="3312" w:type="dxa"/>
          </w:tcPr>
          <w:p w14:paraId="18488F42" w14:textId="77777777" w:rsidR="00117CDE" w:rsidRDefault="00000000">
            <w:r>
              <w:rPr>
                <w:sz w:val="15"/>
              </w:rPr>
              <w:t>Uploaded SOH/PG/GOO email examples.</w:t>
            </w:r>
          </w:p>
        </w:tc>
      </w:tr>
      <w:tr w:rsidR="00117CDE" w14:paraId="151D692F" w14:textId="77777777">
        <w:tblPrEx>
          <w:jc w:val="center"/>
        </w:tblPrEx>
        <w:trPr>
          <w:jc w:val="center"/>
        </w:trPr>
        <w:tc>
          <w:tcPr>
            <w:tcW w:w="1800" w:type="dxa"/>
          </w:tcPr>
          <w:p w14:paraId="22593E05" w14:textId="77777777" w:rsidR="00117CDE" w:rsidRDefault="00000000">
            <w:r>
              <w:rPr>
                <w:sz w:val="15"/>
              </w:rPr>
              <w:t>Internal precedent</w:t>
            </w:r>
          </w:p>
        </w:tc>
        <w:tc>
          <w:tcPr>
            <w:tcW w:w="3024" w:type="dxa"/>
          </w:tcPr>
          <w:p w14:paraId="54AD01D5" w14:textId="77777777" w:rsidR="00117CDE" w:rsidRDefault="00000000">
            <w:r>
              <w:rPr>
                <w:sz w:val="15"/>
              </w:rPr>
              <w:t>GOLDEN ORIENT</w:t>
            </w:r>
          </w:p>
        </w:tc>
        <w:tc>
          <w:tcPr>
            <w:tcW w:w="3744" w:type="dxa"/>
          </w:tcPr>
          <w:p w14:paraId="0C2C352E" w14:textId="77777777" w:rsidR="00117CDE" w:rsidRDefault="00000000">
            <w:r>
              <w:rPr>
                <w:sz w:val="15"/>
              </w:rPr>
              <w:t>Russia call decline after compliance finding.</w:t>
            </w:r>
          </w:p>
        </w:tc>
        <w:tc>
          <w:tcPr>
            <w:tcW w:w="3312" w:type="dxa"/>
          </w:tcPr>
          <w:p w14:paraId="1700CF4D" w14:textId="77777777" w:rsidR="00117CDE" w:rsidRDefault="00000000">
            <w:r>
              <w:rPr>
                <w:sz w:val="15"/>
              </w:rPr>
              <w:t>Uploaded Russia email example.</w:t>
            </w:r>
          </w:p>
        </w:tc>
      </w:tr>
    </w:tbl>
    <w:p w14:paraId="2458E9FF" w14:textId="77777777" w:rsidR="000C52DB" w:rsidRDefault="000C52DB"/>
    <w:p w14:paraId="2803B68D" w14:textId="77777777" w:rsidR="0035704D" w:rsidRDefault="0035704D"/>
    <w:p w14:paraId="21A8898F" w14:textId="03AEE9D3" w:rsidR="0035704D" w:rsidRDefault="0035704D" w:rsidP="0035704D">
      <w:pPr>
        <w:pStyle w:val="Heading1"/>
      </w:pPr>
      <w:r>
        <w:lastRenderedPageBreak/>
        <w:t xml:space="preserve">11. </w:t>
      </w:r>
      <w:r w:rsidRPr="0035704D">
        <w:t>When claims arise</w:t>
      </w:r>
    </w:p>
    <w:p w14:paraId="736192F3" w14:textId="77777777" w:rsidR="0035704D" w:rsidRDefault="0035704D"/>
    <w:tbl>
      <w:tblPr>
        <w:tblStyle w:val="TableGrid"/>
        <w:tblW w:w="0" w:type="auto"/>
        <w:tblLook w:val="04A0" w:firstRow="1" w:lastRow="0" w:firstColumn="1" w:lastColumn="0" w:noHBand="0" w:noVBand="1"/>
      </w:tblPr>
      <w:tblGrid>
        <w:gridCol w:w="10646"/>
      </w:tblGrid>
      <w:tr w:rsidR="0035704D" w14:paraId="35DD0430" w14:textId="77777777" w:rsidTr="0035704D">
        <w:tc>
          <w:tcPr>
            <w:tcW w:w="10646" w:type="dxa"/>
          </w:tcPr>
          <w:p w14:paraId="7746A298" w14:textId="684CEDFC" w:rsidR="0035704D" w:rsidRDefault="0035704D">
            <w:pPr>
              <w:rPr>
                <w:lang w:val="en-HK"/>
              </w:rPr>
            </w:pPr>
            <w:r>
              <w:rPr>
                <w:lang w:val="en-HK"/>
              </w:rPr>
              <w:t>When claims arise</w:t>
            </w:r>
          </w:p>
          <w:p w14:paraId="23B2845D" w14:textId="77777777" w:rsidR="0035704D" w:rsidRDefault="0035704D">
            <w:pPr>
              <w:rPr>
                <w:lang w:val="en-HK"/>
              </w:rPr>
            </w:pPr>
          </w:p>
          <w:p w14:paraId="057B09B6" w14:textId="77777777" w:rsidR="0035704D" w:rsidRDefault="0035704D">
            <w:pPr>
              <w:rPr>
                <w:lang w:val="en-HK"/>
              </w:rPr>
            </w:pPr>
          </w:p>
          <w:p w14:paraId="4729E929" w14:textId="77777777" w:rsidR="0035704D" w:rsidRPr="0035704D" w:rsidRDefault="0035704D" w:rsidP="0035704D">
            <w:pPr>
              <w:rPr>
                <w:b/>
                <w:bCs/>
                <w:lang w:val="en-HK"/>
              </w:rPr>
            </w:pPr>
            <w:r w:rsidRPr="0035704D">
              <w:rPr>
                <w:rFonts w:ascii="Microsoft YaHei" w:eastAsia="Microsoft YaHei" w:hAnsi="Microsoft YaHei" w:cs="Microsoft YaHei" w:hint="eastAsia"/>
                <w:b/>
                <w:bCs/>
                <w:lang w:val="en-HK"/>
              </w:rPr>
              <w:t>回复</w:t>
            </w:r>
            <w:r w:rsidRPr="0035704D">
              <w:rPr>
                <w:b/>
                <w:bCs/>
                <w:lang w:val="en-HK"/>
              </w:rPr>
              <w:t xml:space="preserve">: </w:t>
            </w:r>
            <w:r w:rsidRPr="0035704D">
              <w:rPr>
                <w:rFonts w:ascii="Microsoft YaHei" w:eastAsia="Microsoft YaHei" w:hAnsi="Microsoft YaHei" w:cs="Microsoft YaHei" w:hint="eastAsia"/>
                <w:b/>
                <w:bCs/>
                <w:lang w:val="en-HK"/>
              </w:rPr>
              <w:t>【</w:t>
            </w:r>
            <w:r w:rsidRPr="0035704D">
              <w:rPr>
                <w:b/>
                <w:bCs/>
                <w:lang w:val="en-HK"/>
              </w:rPr>
              <w:t>External</w:t>
            </w:r>
            <w:r w:rsidRPr="0035704D">
              <w:rPr>
                <w:rFonts w:ascii="Microsoft YaHei" w:eastAsia="Microsoft YaHei" w:hAnsi="Microsoft YaHei" w:cs="Microsoft YaHei" w:hint="eastAsia"/>
                <w:b/>
                <w:bCs/>
                <w:lang w:val="en-HK"/>
              </w:rPr>
              <w:t>】</w:t>
            </w:r>
            <w:r w:rsidRPr="0035704D">
              <w:rPr>
                <w:b/>
                <w:bCs/>
                <w:lang w:val="en-HK"/>
              </w:rPr>
              <w:t xml:space="preserve">Re: </w:t>
            </w:r>
            <w:r w:rsidRPr="0035704D">
              <w:rPr>
                <w:rFonts w:ascii="Microsoft YaHei" w:eastAsia="Microsoft YaHei" w:hAnsi="Microsoft YaHei" w:cs="Microsoft YaHei" w:hint="eastAsia"/>
                <w:b/>
                <w:bCs/>
                <w:lang w:val="en-HK"/>
              </w:rPr>
              <w:t>【</w:t>
            </w:r>
            <w:r w:rsidRPr="0035704D">
              <w:rPr>
                <w:b/>
                <w:bCs/>
                <w:lang w:val="en-HK"/>
              </w:rPr>
              <w:t>External</w:t>
            </w:r>
            <w:r w:rsidRPr="0035704D">
              <w:rPr>
                <w:rFonts w:ascii="Microsoft YaHei" w:eastAsia="Microsoft YaHei" w:hAnsi="Microsoft YaHei" w:cs="Microsoft YaHei" w:hint="eastAsia"/>
                <w:b/>
                <w:bCs/>
                <w:lang w:val="en-HK"/>
              </w:rPr>
              <w:t>】</w:t>
            </w:r>
            <w:r w:rsidRPr="0035704D">
              <w:rPr>
                <w:b/>
                <w:bCs/>
                <w:lang w:val="en-HK"/>
              </w:rPr>
              <w:t xml:space="preserve">Re: </w:t>
            </w:r>
            <w:r w:rsidRPr="0035704D">
              <w:rPr>
                <w:rFonts w:ascii="Microsoft YaHei" w:eastAsia="Microsoft YaHei" w:hAnsi="Microsoft YaHei" w:cs="Microsoft YaHei" w:hint="eastAsia"/>
                <w:b/>
                <w:bCs/>
                <w:lang w:val="en-HK"/>
              </w:rPr>
              <w:t>【</w:t>
            </w:r>
            <w:r w:rsidRPr="0035704D">
              <w:rPr>
                <w:b/>
                <w:bCs/>
                <w:lang w:val="en-HK"/>
              </w:rPr>
              <w:t>External</w:t>
            </w:r>
            <w:r w:rsidRPr="0035704D">
              <w:rPr>
                <w:rFonts w:ascii="Microsoft YaHei" w:eastAsia="Microsoft YaHei" w:hAnsi="Microsoft YaHei" w:cs="Microsoft YaHei" w:hint="eastAsia"/>
                <w:b/>
                <w:bCs/>
                <w:lang w:val="en-HK"/>
              </w:rPr>
              <w:t>】</w:t>
            </w:r>
            <w:r w:rsidRPr="0035704D">
              <w:rPr>
                <w:b/>
                <w:bCs/>
                <w:lang w:val="en-HK"/>
              </w:rPr>
              <w:t xml:space="preserve">Re: </w:t>
            </w:r>
            <w:r w:rsidRPr="0035704D">
              <w:rPr>
                <w:rFonts w:ascii="Microsoft YaHei" w:eastAsia="Microsoft YaHei" w:hAnsi="Microsoft YaHei" w:cs="Microsoft YaHei" w:hint="eastAsia"/>
                <w:b/>
                <w:bCs/>
                <w:lang w:val="en-HK"/>
              </w:rPr>
              <w:t>【</w:t>
            </w:r>
            <w:r w:rsidRPr="0035704D">
              <w:rPr>
                <w:b/>
                <w:bCs/>
                <w:lang w:val="en-HK"/>
              </w:rPr>
              <w:t>External</w:t>
            </w:r>
            <w:r w:rsidRPr="0035704D">
              <w:rPr>
                <w:rFonts w:ascii="Microsoft YaHei" w:eastAsia="Microsoft YaHei" w:hAnsi="Microsoft YaHei" w:cs="Microsoft YaHei" w:hint="eastAsia"/>
                <w:b/>
                <w:bCs/>
                <w:lang w:val="en-HK"/>
              </w:rPr>
              <w:t>】</w:t>
            </w:r>
            <w:r w:rsidRPr="0035704D">
              <w:rPr>
                <w:b/>
                <w:bCs/>
                <w:lang w:val="en-HK"/>
              </w:rPr>
              <w:t xml:space="preserve">Re: </w:t>
            </w:r>
            <w:r w:rsidRPr="0035704D">
              <w:rPr>
                <w:rFonts w:ascii="Microsoft YaHei" w:eastAsia="Microsoft YaHei" w:hAnsi="Microsoft YaHei" w:cs="Microsoft YaHei" w:hint="eastAsia"/>
                <w:b/>
                <w:bCs/>
                <w:lang w:val="en-HK"/>
              </w:rPr>
              <w:t>【</w:t>
            </w:r>
            <w:r w:rsidRPr="0035704D">
              <w:rPr>
                <w:b/>
                <w:bCs/>
                <w:lang w:val="en-HK"/>
              </w:rPr>
              <w:t>External</w:t>
            </w:r>
            <w:r w:rsidRPr="0035704D">
              <w:rPr>
                <w:rFonts w:ascii="Microsoft YaHei" w:eastAsia="Microsoft YaHei" w:hAnsi="Microsoft YaHei" w:cs="Microsoft YaHei" w:hint="eastAsia"/>
                <w:b/>
                <w:bCs/>
                <w:lang w:val="en-HK"/>
              </w:rPr>
              <w:t>】</w:t>
            </w:r>
            <w:r w:rsidRPr="0035704D">
              <w:rPr>
                <w:b/>
                <w:bCs/>
                <w:lang w:val="en-HK"/>
              </w:rPr>
              <w:t>Re: POA</w:t>
            </w:r>
          </w:p>
          <w:p w14:paraId="2DE299D8" w14:textId="77777777" w:rsidR="0035704D" w:rsidRPr="0035704D" w:rsidRDefault="0035704D" w:rsidP="0035704D">
            <w:pPr>
              <w:rPr>
                <w:b/>
                <w:bCs/>
                <w:lang w:val="en-HK"/>
              </w:rPr>
            </w:pPr>
            <w:r w:rsidRPr="0035704D">
              <w:rPr>
                <w:lang w:val="en-HK"/>
              </w:rPr>
              <w:t></w:t>
            </w:r>
            <w:r w:rsidRPr="0035704D">
              <w:rPr>
                <w:b/>
                <w:bCs/>
                <w:lang w:val="en-HK"/>
              </w:rPr>
              <w:t>Summarize this email</w:t>
            </w:r>
          </w:p>
          <w:p w14:paraId="6934C60A" w14:textId="77777777" w:rsidR="0035704D" w:rsidRPr="0035704D" w:rsidRDefault="0035704D" w:rsidP="0035704D">
            <w:pPr>
              <w:rPr>
                <w:b/>
                <w:bCs/>
                <w:lang w:val="en-HK"/>
              </w:rPr>
            </w:pPr>
            <w:r w:rsidRPr="0035704D">
              <w:rPr>
                <w:b/>
                <w:bCs/>
                <w:lang w:val="en-HK"/>
              </w:rPr>
              <w:t></w:t>
            </w:r>
          </w:p>
          <w:p w14:paraId="289E4DEB" w14:textId="77777777" w:rsidR="0035704D" w:rsidRPr="0035704D" w:rsidRDefault="0035704D" w:rsidP="0035704D">
            <w:pPr>
              <w:rPr>
                <w:lang w:val="en-HK"/>
              </w:rPr>
            </w:pPr>
            <w:r w:rsidRPr="0035704D">
              <w:rPr>
                <w:lang w:val="en-HK"/>
              </w:rPr>
              <w:t>Jun Yan</w:t>
            </w:r>
          </w:p>
          <w:p w14:paraId="5C1FF381" w14:textId="77777777" w:rsidR="0035704D" w:rsidRPr="0035704D" w:rsidRDefault="0035704D" w:rsidP="0035704D">
            <w:pPr>
              <w:rPr>
                <w:lang w:val="en-HK"/>
              </w:rPr>
            </w:pPr>
            <w:r w:rsidRPr="0035704D">
              <w:rPr>
                <w:rFonts w:ascii="Arial" w:hAnsi="Arial" w:cs="Arial"/>
                <w:lang w:val="en-HK"/>
              </w:rPr>
              <w:t>​</w:t>
            </w:r>
            <w:r w:rsidRPr="0035704D">
              <w:rPr>
                <w:lang w:val="en-HK"/>
              </w:rPr>
              <w:t>Dang, Bao &lt;Bao.DH.Dang@lockton.com&gt;;</w:t>
            </w:r>
            <w:r w:rsidRPr="0035704D">
              <w:rPr>
                <w:rFonts w:ascii="Arial" w:hAnsi="Arial" w:cs="Arial"/>
                <w:lang w:val="en-HK"/>
              </w:rPr>
              <w:t>​</w:t>
            </w:r>
            <w:r w:rsidRPr="0035704D">
              <w:rPr>
                <w:lang w:val="en-HK"/>
              </w:rPr>
              <w:t>Kwan, Christy &lt;christy.kwan@lockton.com&gt;</w:t>
            </w:r>
            <w:r w:rsidRPr="0035704D">
              <w:rPr>
                <w:rFonts w:ascii="Arial" w:hAnsi="Arial" w:cs="Arial"/>
                <w:lang w:val="en-HK"/>
              </w:rPr>
              <w:t>​</w:t>
            </w:r>
          </w:p>
          <w:p w14:paraId="50CD9279" w14:textId="77777777" w:rsidR="0035704D" w:rsidRPr="0035704D" w:rsidRDefault="0035704D" w:rsidP="0035704D">
            <w:pPr>
              <w:rPr>
                <w:lang w:val="en-HK"/>
              </w:rPr>
            </w:pPr>
            <w:r w:rsidRPr="0035704D">
              <w:rPr>
                <w:rFonts w:ascii="Arial" w:hAnsi="Arial" w:cs="Arial"/>
                <w:lang w:val="en-HK"/>
              </w:rPr>
              <w:t>​</w:t>
            </w:r>
            <w:r w:rsidRPr="0035704D">
              <w:rPr>
                <w:lang w:val="en-HK"/>
              </w:rPr>
              <w:t>Hong Kong War Pool;</w:t>
            </w:r>
            <w:r w:rsidRPr="0035704D">
              <w:rPr>
                <w:rFonts w:ascii="Arial" w:hAnsi="Arial" w:cs="Arial"/>
                <w:lang w:val="en-HK"/>
              </w:rPr>
              <w:t>​</w:t>
            </w:r>
            <w:r w:rsidRPr="0035704D">
              <w:rPr>
                <w:lang w:val="en-HK"/>
              </w:rPr>
              <w:t>Wu, Alan &lt;Alan.Wu@lockton.com&gt;</w:t>
            </w:r>
            <w:r w:rsidRPr="0035704D">
              <w:rPr>
                <w:rFonts w:ascii="Arial" w:hAnsi="Arial" w:cs="Arial"/>
                <w:lang w:val="en-HK"/>
              </w:rPr>
              <w:t>​</w:t>
            </w:r>
          </w:p>
          <w:p w14:paraId="79791A66" w14:textId="77777777" w:rsidR="0035704D" w:rsidRPr="0035704D" w:rsidRDefault="0035704D" w:rsidP="0035704D">
            <w:r w:rsidRPr="0035704D">
              <w:t>Dear Bao,</w:t>
            </w:r>
          </w:p>
          <w:p w14:paraId="35F6B138" w14:textId="77777777" w:rsidR="0035704D" w:rsidRPr="0035704D" w:rsidRDefault="0035704D" w:rsidP="0035704D">
            <w:r w:rsidRPr="0035704D">
              <w:t> </w:t>
            </w:r>
          </w:p>
          <w:p w14:paraId="53F9760D" w14:textId="77777777" w:rsidR="0035704D" w:rsidRPr="0035704D" w:rsidRDefault="0035704D" w:rsidP="0035704D">
            <w:r w:rsidRPr="0035704D">
              <w:t>Please clarify the claims money will be paid to Lockton HK account and then ART account?</w:t>
            </w:r>
          </w:p>
          <w:p w14:paraId="2432C038" w14:textId="77777777" w:rsidR="0035704D" w:rsidRPr="0035704D" w:rsidRDefault="0035704D" w:rsidP="0035704D">
            <w:r w:rsidRPr="0035704D">
              <w:t> </w:t>
            </w:r>
          </w:p>
          <w:tbl>
            <w:tblPr>
              <w:tblW w:w="8640" w:type="dxa"/>
              <w:tblCellMar>
                <w:left w:w="0" w:type="dxa"/>
                <w:right w:w="0" w:type="dxa"/>
              </w:tblCellMar>
              <w:tblLook w:val="04A0" w:firstRow="1" w:lastRow="0" w:firstColumn="1" w:lastColumn="0" w:noHBand="0" w:noVBand="1"/>
            </w:tblPr>
            <w:tblGrid>
              <w:gridCol w:w="9646"/>
            </w:tblGrid>
            <w:tr w:rsidR="0035704D" w:rsidRPr="0035704D" w14:paraId="7B8F1D15"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9646"/>
                  </w:tblGrid>
                  <w:tr w:rsidR="0035704D" w:rsidRPr="0035704D" w14:paraId="2E419B03" w14:textId="77777777">
                    <w:trPr>
                      <w:trHeight w:val="683"/>
                    </w:trPr>
                    <w:tc>
                      <w:tcPr>
                        <w:tcW w:w="0" w:type="auto"/>
                        <w:vAlign w:val="center"/>
                        <w:hideMark/>
                      </w:tcPr>
                      <w:p w14:paraId="4A04E29C" w14:textId="77777777" w:rsidR="0035704D" w:rsidRPr="0035704D" w:rsidRDefault="0035704D" w:rsidP="0035704D">
                        <w:pPr>
                          <w:spacing w:after="0" w:line="240" w:lineRule="auto"/>
                          <w:rPr>
                            <w:lang w:val="en-HK"/>
                          </w:rPr>
                        </w:pPr>
                        <w:r w:rsidRPr="0035704D">
                          <w:t>Jun YAN</w:t>
                        </w:r>
                      </w:p>
                      <w:p w14:paraId="38765257" w14:textId="77777777" w:rsidR="0035704D" w:rsidRPr="0035704D" w:rsidRDefault="0035704D" w:rsidP="0035704D">
                        <w:pPr>
                          <w:spacing w:after="0" w:line="240" w:lineRule="auto"/>
                          <w:rPr>
                            <w:lang w:val="en-HK"/>
                          </w:rPr>
                        </w:pPr>
                        <w:r w:rsidRPr="0035704D">
                          <w:t>Licenced Technical Representative(Agent) No.: JJ9071</w:t>
                        </w:r>
                      </w:p>
                    </w:tc>
                  </w:tr>
                </w:tbl>
                <w:p w14:paraId="25E49FE7" w14:textId="77777777" w:rsidR="0035704D" w:rsidRPr="0035704D" w:rsidRDefault="0035704D" w:rsidP="0035704D">
                  <w:pPr>
                    <w:spacing w:after="0" w:line="240" w:lineRule="auto"/>
                    <w:rPr>
                      <w:vanish/>
                      <w:lang w:val="en-HK"/>
                    </w:rPr>
                  </w:pPr>
                </w:p>
                <w:tbl>
                  <w:tblPr>
                    <w:tblW w:w="0" w:type="dxa"/>
                    <w:tblCellMar>
                      <w:left w:w="0" w:type="dxa"/>
                      <w:right w:w="0" w:type="dxa"/>
                    </w:tblCellMar>
                    <w:tblLook w:val="04A0" w:firstRow="1" w:lastRow="0" w:firstColumn="1" w:lastColumn="0" w:noHBand="0" w:noVBand="1"/>
                  </w:tblPr>
                  <w:tblGrid>
                    <w:gridCol w:w="1785"/>
                    <w:gridCol w:w="7861"/>
                  </w:tblGrid>
                  <w:tr w:rsidR="0035704D" w:rsidRPr="0035704D" w14:paraId="210E36DB" w14:textId="77777777">
                    <w:tc>
                      <w:tcPr>
                        <w:tcW w:w="0" w:type="auto"/>
                        <w:tcMar>
                          <w:top w:w="0" w:type="dxa"/>
                          <w:left w:w="0" w:type="dxa"/>
                          <w:bottom w:w="0" w:type="dxa"/>
                          <w:right w:w="225" w:type="dxa"/>
                        </w:tcMar>
                        <w:vAlign w:val="center"/>
                        <w:hideMark/>
                      </w:tcPr>
                      <w:p w14:paraId="4ED72447" w14:textId="3F83672D" w:rsidR="0035704D" w:rsidRPr="0035704D" w:rsidRDefault="0035704D" w:rsidP="0035704D">
                        <w:pPr>
                          <w:spacing w:after="0" w:line="240" w:lineRule="auto"/>
                          <w:rPr>
                            <w:lang w:val="en-HK"/>
                          </w:rPr>
                        </w:pPr>
                        <w:r w:rsidRPr="0035704D">
                          <w:rPr>
                            <w:noProof/>
                          </w:rPr>
                          <w:drawing>
                            <wp:inline distT="0" distB="0" distL="0" distR="0" wp14:anchorId="5F2A1C12" wp14:editId="256F725F">
                              <wp:extent cx="984250" cy="984250"/>
                              <wp:effectExtent l="0" t="0" r="6350" b="6350"/>
                              <wp:docPr id="19477838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inline>
                          </w:drawing>
                        </w:r>
                      </w:p>
                    </w:tc>
                    <w:tc>
                      <w:tcPr>
                        <w:tcW w:w="0" w:type="auto"/>
                        <w:vAlign w:val="center"/>
                        <w:hideMark/>
                      </w:tcPr>
                      <w:p w14:paraId="2E979CF3" w14:textId="77777777" w:rsidR="0035704D" w:rsidRPr="0035704D" w:rsidRDefault="0035704D" w:rsidP="0035704D">
                        <w:pPr>
                          <w:spacing w:after="0" w:line="240" w:lineRule="auto"/>
                          <w:rPr>
                            <w:lang w:val="en-HK"/>
                          </w:rPr>
                        </w:pPr>
                        <w:r w:rsidRPr="0035704D">
                          <w:t>Email</w:t>
                        </w:r>
                        <w:r w:rsidRPr="0035704D">
                          <w:rPr>
                            <w:rFonts w:ascii="Microsoft YaHei" w:eastAsia="Microsoft YaHei" w:hAnsi="Microsoft YaHei" w:cs="Microsoft YaHei" w:hint="eastAsia"/>
                            <w:lang w:val="en-HK"/>
                          </w:rPr>
                          <w:t>：</w:t>
                        </w:r>
                        <w:hyperlink r:id="rId9" w:tooltip="mailto:warpool@arisktransfer.com" w:history="1">
                          <w:r w:rsidRPr="0035704D">
                            <w:rPr>
                              <w:rStyle w:val="Hyperlink"/>
                            </w:rPr>
                            <w:t>warpool@arisktransfer.com</w:t>
                          </w:r>
                        </w:hyperlink>
                      </w:p>
                      <w:p w14:paraId="096CD200" w14:textId="77777777" w:rsidR="0035704D" w:rsidRPr="0035704D" w:rsidRDefault="0035704D" w:rsidP="0035704D">
                        <w:pPr>
                          <w:spacing w:after="0" w:line="240" w:lineRule="auto"/>
                          <w:rPr>
                            <w:lang w:val="en-HK"/>
                          </w:rPr>
                        </w:pPr>
                        <w:r w:rsidRPr="0035704D">
                          <w:t>Tel</w:t>
                        </w:r>
                        <w:r w:rsidRPr="0035704D">
                          <w:rPr>
                            <w:rFonts w:ascii="Microsoft YaHei" w:eastAsia="Microsoft YaHei" w:hAnsi="Microsoft YaHei" w:cs="Microsoft YaHei" w:hint="eastAsia"/>
                            <w:lang w:val="en-HK"/>
                          </w:rPr>
                          <w:t>：</w:t>
                        </w:r>
                        <w:r w:rsidRPr="0035704D">
                          <w:t>+852 2382 2996</w:t>
                        </w:r>
                      </w:p>
                      <w:p w14:paraId="2EC0F490" w14:textId="77777777" w:rsidR="0035704D" w:rsidRPr="0035704D" w:rsidRDefault="0035704D" w:rsidP="0035704D">
                        <w:pPr>
                          <w:spacing w:after="0" w:line="240" w:lineRule="auto"/>
                          <w:rPr>
                            <w:lang w:val="en-HK"/>
                          </w:rPr>
                        </w:pPr>
                        <w:r w:rsidRPr="0035704D">
                          <w:t>Website</w:t>
                        </w:r>
                        <w:r w:rsidRPr="0035704D">
                          <w:rPr>
                            <w:rFonts w:ascii="Microsoft YaHei" w:eastAsia="Microsoft YaHei" w:hAnsi="Microsoft YaHei" w:cs="Microsoft YaHei" w:hint="eastAsia"/>
                            <w:lang w:val="en-HK"/>
                          </w:rPr>
                          <w:t>：</w:t>
                        </w:r>
                        <w:hyperlink r:id="rId10" w:tooltip="http://www.arisktransfer.com/" w:history="1">
                          <w:r w:rsidRPr="0035704D">
                            <w:rPr>
                              <w:rStyle w:val="Hyperlink"/>
                            </w:rPr>
                            <w:t>www.arisktransfer.com</w:t>
                          </w:r>
                        </w:hyperlink>
                      </w:p>
                      <w:p w14:paraId="3B72F262" w14:textId="77777777" w:rsidR="0035704D" w:rsidRPr="0035704D" w:rsidRDefault="0035704D" w:rsidP="0035704D">
                        <w:pPr>
                          <w:spacing w:after="0" w:line="240" w:lineRule="auto"/>
                          <w:rPr>
                            <w:lang w:val="en-HK"/>
                          </w:rPr>
                        </w:pPr>
                        <w:r w:rsidRPr="0035704D">
                          <w:t>Alliance Risks Transfer Limited, Manager of Hong Kong Marine War Risks Insurance Pool</w:t>
                        </w:r>
                      </w:p>
                      <w:p w14:paraId="43C96AAD" w14:textId="77777777" w:rsidR="0035704D" w:rsidRPr="0035704D" w:rsidRDefault="0035704D" w:rsidP="0035704D">
                        <w:pPr>
                          <w:spacing w:after="0" w:line="240" w:lineRule="auto"/>
                          <w:rPr>
                            <w:lang w:val="en-HK"/>
                          </w:rPr>
                        </w:pPr>
                        <w:r w:rsidRPr="0035704D">
                          <w:t>Address</w:t>
                        </w:r>
                        <w:r w:rsidRPr="0035704D">
                          <w:rPr>
                            <w:rFonts w:ascii="Microsoft YaHei" w:eastAsia="Microsoft YaHei" w:hAnsi="Microsoft YaHei" w:cs="Microsoft YaHei" w:hint="eastAsia"/>
                            <w:lang w:val="en-HK"/>
                          </w:rPr>
                          <w:t>：</w:t>
                        </w:r>
                        <w:r w:rsidRPr="0035704D">
                          <w:t>Room 2006A, 20/F, West Tower, Shun Tak Centre, 200 Connaught Road Central, Hong Kong</w:t>
                        </w:r>
                      </w:p>
                    </w:tc>
                  </w:tr>
                </w:tbl>
                <w:p w14:paraId="395B3864" w14:textId="77777777" w:rsidR="0035704D" w:rsidRPr="0035704D" w:rsidRDefault="0035704D" w:rsidP="0035704D">
                  <w:pPr>
                    <w:spacing w:after="0" w:line="240" w:lineRule="auto"/>
                    <w:rPr>
                      <w:lang w:val="en-HK"/>
                    </w:rPr>
                  </w:pPr>
                </w:p>
              </w:tc>
            </w:tr>
          </w:tbl>
          <w:p w14:paraId="3C5B96C8" w14:textId="77777777" w:rsidR="0035704D" w:rsidRPr="0035704D" w:rsidRDefault="0035704D" w:rsidP="0035704D">
            <w:r w:rsidRPr="0035704D">
              <w:rPr>
                <w:b/>
                <w:bCs/>
                <w:lang w:val="en-HK"/>
              </w:rPr>
              <w:t> </w:t>
            </w:r>
          </w:p>
          <w:p w14:paraId="20B43CB7" w14:textId="77777777" w:rsidR="0035704D" w:rsidRPr="0035704D" w:rsidRDefault="0035704D" w:rsidP="0035704D">
            <w:r w:rsidRPr="0035704D">
              <w:rPr>
                <w:b/>
                <w:bCs/>
                <w:lang w:val="en-HK"/>
              </w:rPr>
              <w:t>Moving forward, please kindly direct your communications to the following dedicated email addresses:</w:t>
            </w:r>
          </w:p>
          <w:p w14:paraId="3D8A0BF3" w14:textId="77777777" w:rsidR="0035704D" w:rsidRPr="0035704D" w:rsidRDefault="0035704D" w:rsidP="0035704D">
            <w:pPr>
              <w:numPr>
                <w:ilvl w:val="0"/>
                <w:numId w:val="11"/>
              </w:numPr>
            </w:pPr>
            <w:r w:rsidRPr="0035704D">
              <w:rPr>
                <w:lang w:val="en-HK"/>
              </w:rPr>
              <w:t>For all future War risks inquiries and quotes: </w:t>
            </w:r>
            <w:hyperlink r:id="rId11" w:tooltip="mailto:mailto:%20warpool@arisktransfer.com" w:history="1">
              <w:r w:rsidRPr="0035704D">
                <w:rPr>
                  <w:rStyle w:val="Hyperlink"/>
                  <w:lang w:val="en-HK"/>
                </w:rPr>
                <w:t>mailto: warpool@arisktransfer.com</w:t>
              </w:r>
            </w:hyperlink>
          </w:p>
          <w:p w14:paraId="73F95073" w14:textId="77777777" w:rsidR="0035704D" w:rsidRPr="0035704D" w:rsidRDefault="0035704D" w:rsidP="0035704D">
            <w:pPr>
              <w:numPr>
                <w:ilvl w:val="0"/>
                <w:numId w:val="11"/>
              </w:numPr>
            </w:pPr>
            <w:r w:rsidRPr="0035704D">
              <w:rPr>
                <w:lang w:val="en-HK"/>
              </w:rPr>
              <w:t>For billing and invoicing matters: </w:t>
            </w:r>
            <w:hyperlink r:id="rId12" w:tooltip="mailto:mailto:%20operation@arisktransfer.com" w:history="1">
              <w:r w:rsidRPr="0035704D">
                <w:rPr>
                  <w:rStyle w:val="Hyperlink"/>
                  <w:lang w:val="en-HK"/>
                </w:rPr>
                <w:t>mailto: operation@arisktransfer.com</w:t>
              </w:r>
            </w:hyperlink>
          </w:p>
          <w:p w14:paraId="3E90508D" w14:textId="77777777" w:rsidR="0035704D" w:rsidRPr="0035704D" w:rsidRDefault="0035704D" w:rsidP="0035704D">
            <w:r w:rsidRPr="0035704D">
              <w:rPr>
                <w:lang w:val="en-HK"/>
              </w:rPr>
              <w:t> </w:t>
            </w:r>
          </w:p>
          <w:p w14:paraId="416F05F7" w14:textId="77777777" w:rsidR="0035704D" w:rsidRPr="0035704D" w:rsidRDefault="0035704D" w:rsidP="0035704D">
            <w:r w:rsidRPr="0035704D">
              <w:rPr>
                <w:lang w:val="en-HK"/>
              </w:rPr>
              <w:t>Please update your records accordingly.</w:t>
            </w:r>
          </w:p>
          <w:p w14:paraId="5B44BF47" w14:textId="77777777" w:rsidR="0035704D" w:rsidRPr="0035704D" w:rsidRDefault="0035704D" w:rsidP="0035704D">
            <w:r w:rsidRPr="0035704D">
              <w:rPr>
                <w:lang w:val="en-HK"/>
              </w:rPr>
              <w:t>Thank you for your cooperation and continued partnership.</w:t>
            </w:r>
          </w:p>
          <w:p w14:paraId="776AEBDE" w14:textId="77777777" w:rsidR="0035704D" w:rsidRPr="0035704D" w:rsidRDefault="0035704D" w:rsidP="0035704D">
            <w:r w:rsidRPr="0035704D">
              <w:t> </w:t>
            </w:r>
          </w:p>
          <w:p w14:paraId="5BE7A520" w14:textId="77777777" w:rsidR="0035704D" w:rsidRPr="0035704D" w:rsidRDefault="0035704D" w:rsidP="0035704D">
            <w:r w:rsidRPr="0035704D">
              <w:t> </w:t>
            </w:r>
          </w:p>
          <w:p w14:paraId="60B691AB" w14:textId="77777777" w:rsidR="0035704D" w:rsidRPr="0035704D" w:rsidRDefault="0035704D" w:rsidP="0035704D">
            <w:r w:rsidRPr="0035704D">
              <w:rPr>
                <w:rFonts w:ascii="Microsoft YaHei" w:eastAsia="Microsoft YaHei" w:hAnsi="Microsoft YaHei" w:cs="Microsoft YaHei" w:hint="eastAsia"/>
                <w:b/>
                <w:bCs/>
              </w:rPr>
              <w:t>发件人</w:t>
            </w:r>
            <w:r w:rsidRPr="0035704D">
              <w:rPr>
                <w:b/>
                <w:bCs/>
              </w:rPr>
              <w:t>:</w:t>
            </w:r>
            <w:r w:rsidRPr="0035704D">
              <w:t> Dang, Bao &lt;Bao.DH.Dang@lockton.com&gt;</w:t>
            </w:r>
            <w:r w:rsidRPr="0035704D">
              <w:br/>
            </w:r>
            <w:r w:rsidRPr="0035704D">
              <w:rPr>
                <w:rFonts w:ascii="Microsoft YaHei" w:eastAsia="Microsoft YaHei" w:hAnsi="Microsoft YaHei" w:cs="Microsoft YaHei" w:hint="eastAsia"/>
                <w:b/>
                <w:bCs/>
              </w:rPr>
              <w:t>发送时间</w:t>
            </w:r>
            <w:r w:rsidRPr="0035704D">
              <w:rPr>
                <w:b/>
                <w:bCs/>
              </w:rPr>
              <w:t>:</w:t>
            </w:r>
            <w:r w:rsidRPr="0035704D">
              <w:t> 2026</w:t>
            </w:r>
            <w:r w:rsidRPr="0035704D">
              <w:rPr>
                <w:rFonts w:ascii="Microsoft YaHei" w:eastAsia="Microsoft YaHei" w:hAnsi="Microsoft YaHei" w:cs="Microsoft YaHei" w:hint="eastAsia"/>
              </w:rPr>
              <w:t>年</w:t>
            </w:r>
            <w:r w:rsidRPr="0035704D">
              <w:t>7</w:t>
            </w:r>
            <w:r w:rsidRPr="0035704D">
              <w:rPr>
                <w:rFonts w:ascii="Microsoft YaHei" w:eastAsia="Microsoft YaHei" w:hAnsi="Microsoft YaHei" w:cs="Microsoft YaHei" w:hint="eastAsia"/>
              </w:rPr>
              <w:t>月</w:t>
            </w:r>
            <w:r w:rsidRPr="0035704D">
              <w:t>2</w:t>
            </w:r>
            <w:r w:rsidRPr="0035704D">
              <w:rPr>
                <w:rFonts w:ascii="Microsoft YaHei" w:eastAsia="Microsoft YaHei" w:hAnsi="Microsoft YaHei" w:cs="Microsoft YaHei" w:hint="eastAsia"/>
              </w:rPr>
              <w:t>日星期四</w:t>
            </w:r>
            <w:r w:rsidRPr="0035704D">
              <w:t xml:space="preserve"> </w:t>
            </w:r>
            <w:r w:rsidRPr="0035704D">
              <w:rPr>
                <w:rFonts w:ascii="Microsoft YaHei" w:eastAsia="Microsoft YaHei" w:hAnsi="Microsoft YaHei" w:cs="Microsoft YaHei" w:hint="eastAsia"/>
              </w:rPr>
              <w:t>下午</w:t>
            </w:r>
            <w:r w:rsidRPr="0035704D">
              <w:t>10:07</w:t>
            </w:r>
            <w:r w:rsidRPr="0035704D">
              <w:br/>
            </w:r>
            <w:r w:rsidRPr="0035704D">
              <w:rPr>
                <w:rFonts w:ascii="Microsoft YaHei" w:eastAsia="Microsoft YaHei" w:hAnsi="Microsoft YaHei" w:cs="Microsoft YaHei" w:hint="eastAsia"/>
                <w:b/>
                <w:bCs/>
              </w:rPr>
              <w:t>收件人</w:t>
            </w:r>
            <w:r w:rsidRPr="0035704D">
              <w:rPr>
                <w:b/>
                <w:bCs/>
              </w:rPr>
              <w:t>:</w:t>
            </w:r>
            <w:r w:rsidRPr="0035704D">
              <w:t> Jun Yan &lt;jun.yan@arisktransfer.com&gt;; Kwan, Christy &lt;christy.kwan@lockton.com&gt;</w:t>
            </w:r>
            <w:r w:rsidRPr="0035704D">
              <w:br/>
            </w:r>
            <w:r w:rsidRPr="0035704D">
              <w:rPr>
                <w:rFonts w:ascii="Microsoft YaHei" w:eastAsia="Microsoft YaHei" w:hAnsi="Microsoft YaHei" w:cs="Microsoft YaHei" w:hint="eastAsia"/>
                <w:b/>
                <w:bCs/>
              </w:rPr>
              <w:t>抄送</w:t>
            </w:r>
            <w:r w:rsidRPr="0035704D">
              <w:rPr>
                <w:b/>
                <w:bCs/>
              </w:rPr>
              <w:t>:</w:t>
            </w:r>
            <w:r w:rsidRPr="0035704D">
              <w:t> Hong Kong War Pool &lt;warpool@arisktransfer.com&gt;; Wu, Alan &lt;Alan.Wu@lockton.com&gt;</w:t>
            </w:r>
            <w:r w:rsidRPr="0035704D">
              <w:br/>
            </w:r>
            <w:r w:rsidRPr="0035704D">
              <w:rPr>
                <w:rFonts w:ascii="Microsoft YaHei" w:eastAsia="Microsoft YaHei" w:hAnsi="Microsoft YaHei" w:cs="Microsoft YaHei" w:hint="eastAsia"/>
                <w:b/>
                <w:bCs/>
              </w:rPr>
              <w:t>主题</w:t>
            </w:r>
            <w:r w:rsidRPr="0035704D">
              <w:rPr>
                <w:b/>
                <w:bCs/>
              </w:rPr>
              <w:t>:</w:t>
            </w:r>
            <w:r w:rsidRPr="0035704D">
              <w:t>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POA</w:t>
            </w:r>
          </w:p>
          <w:p w14:paraId="56FF2D2E" w14:textId="77777777" w:rsidR="0035704D" w:rsidRPr="0035704D" w:rsidRDefault="0035704D" w:rsidP="0035704D">
            <w:r w:rsidRPr="0035704D">
              <w:t> </w:t>
            </w:r>
          </w:p>
          <w:p w14:paraId="1675124F" w14:textId="77777777" w:rsidR="0035704D" w:rsidRPr="0035704D" w:rsidRDefault="0035704D" w:rsidP="0035704D">
            <w:r w:rsidRPr="0035704D">
              <w:t>Dear Yan Jun</w:t>
            </w:r>
          </w:p>
          <w:p w14:paraId="244C16F3" w14:textId="77777777" w:rsidR="0035704D" w:rsidRPr="0035704D" w:rsidRDefault="0035704D" w:rsidP="0035704D">
            <w:r w:rsidRPr="0035704D">
              <w:t> </w:t>
            </w:r>
          </w:p>
          <w:p w14:paraId="16192F3D" w14:textId="77777777" w:rsidR="0035704D" w:rsidRPr="0035704D" w:rsidRDefault="0035704D" w:rsidP="0035704D">
            <w:r w:rsidRPr="0035704D">
              <w:t>Kindly see Fidelis's advice on the payment process below.</w:t>
            </w:r>
          </w:p>
          <w:p w14:paraId="5F35EB29" w14:textId="77777777" w:rsidR="0035704D" w:rsidRPr="0035704D" w:rsidRDefault="0035704D" w:rsidP="0035704D">
            <w:r w:rsidRPr="0035704D">
              <w:t> </w:t>
            </w:r>
          </w:p>
          <w:p w14:paraId="328B5FFC" w14:textId="77777777" w:rsidR="0035704D" w:rsidRPr="0035704D" w:rsidRDefault="0035704D" w:rsidP="0035704D">
            <w:r w:rsidRPr="0035704D">
              <w:t>/quote</w:t>
            </w:r>
          </w:p>
          <w:p w14:paraId="27EE0317" w14:textId="77777777" w:rsidR="0035704D" w:rsidRPr="0035704D" w:rsidRDefault="0035704D" w:rsidP="0035704D">
            <w:r w:rsidRPr="0035704D">
              <w:rPr>
                <w:b/>
                <w:bCs/>
              </w:rPr>
              <w:t>From:</w:t>
            </w:r>
            <w:r w:rsidRPr="0035704D">
              <w:t> Wright, James &lt;</w:t>
            </w:r>
            <w:hyperlink r:id="rId13" w:tooltip="mailto:James.Wright@fidelispartnership.com" w:history="1">
              <w:r w:rsidRPr="0035704D">
                <w:rPr>
                  <w:rStyle w:val="Hyperlink"/>
                </w:rPr>
                <w:t>James.Wright@fidelispartnership.com</w:t>
              </w:r>
            </w:hyperlink>
            <w:r w:rsidRPr="0035704D">
              <w:t>&gt;</w:t>
            </w:r>
            <w:r w:rsidRPr="0035704D">
              <w:br/>
            </w:r>
            <w:r w:rsidRPr="0035704D">
              <w:rPr>
                <w:b/>
                <w:bCs/>
              </w:rPr>
              <w:t>Sent:</w:t>
            </w:r>
            <w:r w:rsidRPr="0035704D">
              <w:t> Thursday, July 2, 2026 12:05 AM</w:t>
            </w:r>
            <w:r w:rsidRPr="0035704D">
              <w:br/>
            </w:r>
            <w:r w:rsidRPr="0035704D">
              <w:rPr>
                <w:b/>
                <w:bCs/>
              </w:rPr>
              <w:t>To:</w:t>
            </w:r>
            <w:r w:rsidRPr="0035704D">
              <w:t> Dang, Bao &lt;</w:t>
            </w:r>
            <w:hyperlink r:id="rId14" w:tooltip="mailto:Bao.DH.Dang@lockton.com" w:history="1">
              <w:r w:rsidRPr="0035704D">
                <w:rPr>
                  <w:rStyle w:val="Hyperlink"/>
                </w:rPr>
                <w:t>Bao.DH.Dang@lockton.com</w:t>
              </w:r>
            </w:hyperlink>
            <w:r w:rsidRPr="0035704D">
              <w:t>&gt;</w:t>
            </w:r>
            <w:r w:rsidRPr="0035704D">
              <w:br/>
            </w:r>
            <w:r w:rsidRPr="0035704D">
              <w:rPr>
                <w:b/>
                <w:bCs/>
              </w:rPr>
              <w:t>Cc:</w:t>
            </w:r>
            <w:r w:rsidRPr="0035704D">
              <w:t> Russell, Paul &lt;</w:t>
            </w:r>
            <w:hyperlink r:id="rId15" w:tooltip="mailto:paul.russell@fidelispartnership.com" w:history="1">
              <w:r w:rsidRPr="0035704D">
                <w:rPr>
                  <w:rStyle w:val="Hyperlink"/>
                </w:rPr>
                <w:t>paul.russell@fidelispartnership.com</w:t>
              </w:r>
            </w:hyperlink>
            <w:r w:rsidRPr="0035704D">
              <w:t>&gt;; Elliott, Ivo &lt;</w:t>
            </w:r>
            <w:hyperlink r:id="rId16" w:tooltip="mailto:Ivo.Elliott@fidelispartnership.com" w:history="1">
              <w:r w:rsidRPr="0035704D">
                <w:rPr>
                  <w:rStyle w:val="Hyperlink"/>
                </w:rPr>
                <w:t>Ivo.Elliott@fidelispartnership.com</w:t>
              </w:r>
            </w:hyperlink>
            <w:r w:rsidRPr="0035704D">
              <w:t>&gt;</w:t>
            </w:r>
            <w:r w:rsidRPr="0035704D">
              <w:br/>
            </w:r>
            <w:r w:rsidRPr="0035704D">
              <w:rPr>
                <w:b/>
                <w:bCs/>
              </w:rPr>
              <w:t>Subject:</w:t>
            </w:r>
            <w:r w:rsidRPr="0035704D">
              <w:t> RE: RUICO SAPPHIRE claim - ART 2025UY</w:t>
            </w:r>
          </w:p>
          <w:p w14:paraId="70F95A33" w14:textId="77777777" w:rsidR="0035704D" w:rsidRPr="0035704D" w:rsidRDefault="0035704D" w:rsidP="0035704D">
            <w:r w:rsidRPr="0035704D">
              <w:t> </w:t>
            </w:r>
          </w:p>
          <w:p w14:paraId="2906565B" w14:textId="77777777" w:rsidR="0035704D" w:rsidRPr="0035704D" w:rsidRDefault="0035704D" w:rsidP="0035704D">
            <w:r w:rsidRPr="0035704D">
              <w:rPr>
                <w:b/>
                <w:bCs/>
              </w:rPr>
              <w:t>**EXTERNAL-BE CAUTIOUS**</w:t>
            </w:r>
          </w:p>
          <w:p w14:paraId="732BB666" w14:textId="77777777" w:rsidR="0035704D" w:rsidRPr="0035704D" w:rsidRDefault="0035704D" w:rsidP="0035704D">
            <w:r w:rsidRPr="0035704D">
              <w:t>Hi Bao,</w:t>
            </w:r>
          </w:p>
          <w:p w14:paraId="6F0162FC" w14:textId="77777777" w:rsidR="0035704D" w:rsidRPr="0035704D" w:rsidRDefault="0035704D" w:rsidP="0035704D">
            <w:r w:rsidRPr="0035704D">
              <w:t> </w:t>
            </w:r>
          </w:p>
          <w:p w14:paraId="233F482C" w14:textId="77777777" w:rsidR="0035704D" w:rsidRPr="0035704D" w:rsidRDefault="0035704D" w:rsidP="0035704D">
            <w:r w:rsidRPr="0035704D">
              <w:t>Confirm your share of the Ruico has gone for settlement, when it has been paid I’ll send you a remission advice.</w:t>
            </w:r>
          </w:p>
          <w:p w14:paraId="4DC085BE" w14:textId="77777777" w:rsidR="0035704D" w:rsidRPr="0035704D" w:rsidRDefault="0035704D" w:rsidP="0035704D">
            <w:r w:rsidRPr="0035704D">
              <w:t> </w:t>
            </w:r>
          </w:p>
          <w:p w14:paraId="6DD7A7FB" w14:textId="77777777" w:rsidR="0035704D" w:rsidRPr="0035704D" w:rsidRDefault="0035704D" w:rsidP="0035704D">
            <w:r w:rsidRPr="0035704D">
              <w:t>All the best</w:t>
            </w:r>
          </w:p>
          <w:p w14:paraId="05543FD9" w14:textId="77777777" w:rsidR="0035704D" w:rsidRPr="0035704D" w:rsidRDefault="0035704D" w:rsidP="0035704D">
            <w:r w:rsidRPr="0035704D">
              <w:t> </w:t>
            </w:r>
          </w:p>
          <w:tbl>
            <w:tblPr>
              <w:tblW w:w="5000" w:type="pct"/>
              <w:tblCellMar>
                <w:left w:w="0" w:type="dxa"/>
                <w:right w:w="0" w:type="dxa"/>
              </w:tblCellMar>
              <w:tblLook w:val="04A0" w:firstRow="1" w:lastRow="0" w:firstColumn="1" w:lastColumn="0" w:noHBand="0" w:noVBand="1"/>
            </w:tblPr>
            <w:tblGrid>
              <w:gridCol w:w="10430"/>
            </w:tblGrid>
            <w:tr w:rsidR="0035704D" w:rsidRPr="0035704D" w14:paraId="6C82948B" w14:textId="77777777">
              <w:tc>
                <w:tcPr>
                  <w:tcW w:w="0" w:type="auto"/>
                  <w:hideMark/>
                </w:tcPr>
                <w:tbl>
                  <w:tblPr>
                    <w:tblW w:w="0" w:type="auto"/>
                    <w:tblCellMar>
                      <w:left w:w="0" w:type="dxa"/>
                      <w:right w:w="0" w:type="dxa"/>
                    </w:tblCellMar>
                    <w:tblLook w:val="04A0" w:firstRow="1" w:lastRow="0" w:firstColumn="1" w:lastColumn="0" w:noHBand="0" w:noVBand="1"/>
                  </w:tblPr>
                  <w:tblGrid>
                    <w:gridCol w:w="2028"/>
                    <w:gridCol w:w="6"/>
                  </w:tblGrid>
                  <w:tr w:rsidR="0035704D" w:rsidRPr="0035704D" w14:paraId="0D43B050" w14:textId="77777777">
                    <w:tc>
                      <w:tcPr>
                        <w:tcW w:w="0" w:type="auto"/>
                        <w:hideMark/>
                      </w:tcPr>
                      <w:p w14:paraId="0C221E75" w14:textId="77777777" w:rsidR="0035704D" w:rsidRPr="0035704D" w:rsidRDefault="0035704D" w:rsidP="0035704D">
                        <w:pPr>
                          <w:spacing w:after="0" w:line="240" w:lineRule="auto"/>
                          <w:rPr>
                            <w:lang w:val="en-HK"/>
                          </w:rPr>
                        </w:pPr>
                        <w:r w:rsidRPr="0035704D">
                          <w:rPr>
                            <w:b/>
                            <w:bCs/>
                          </w:rPr>
                          <w:t>James Wright</w:t>
                        </w:r>
                      </w:p>
                    </w:tc>
                    <w:tc>
                      <w:tcPr>
                        <w:tcW w:w="0" w:type="auto"/>
                        <w:vAlign w:val="center"/>
                        <w:hideMark/>
                      </w:tcPr>
                      <w:p w14:paraId="13F731F1" w14:textId="77777777" w:rsidR="0035704D" w:rsidRPr="0035704D" w:rsidRDefault="0035704D" w:rsidP="0035704D">
                        <w:pPr>
                          <w:spacing w:after="0" w:line="240" w:lineRule="auto"/>
                          <w:rPr>
                            <w:lang w:val="en-HK"/>
                          </w:rPr>
                        </w:pPr>
                        <w:r w:rsidRPr="0035704D">
                          <w:rPr>
                            <w:rFonts w:ascii="Arial" w:hAnsi="Arial" w:cs="Arial"/>
                            <w:b/>
                            <w:bCs/>
                          </w:rPr>
                          <w:t>​​​​</w:t>
                        </w:r>
                      </w:p>
                    </w:tc>
                  </w:tr>
                  <w:tr w:rsidR="0035704D" w:rsidRPr="0035704D" w14:paraId="24763B4A" w14:textId="77777777">
                    <w:tc>
                      <w:tcPr>
                        <w:tcW w:w="0" w:type="auto"/>
                        <w:hideMark/>
                      </w:tcPr>
                      <w:p w14:paraId="78CFA4A8" w14:textId="77777777" w:rsidR="0035704D" w:rsidRPr="0035704D" w:rsidRDefault="0035704D" w:rsidP="0035704D">
                        <w:pPr>
                          <w:spacing w:after="0" w:line="240" w:lineRule="auto"/>
                          <w:rPr>
                            <w:lang w:val="en-HK"/>
                          </w:rPr>
                        </w:pPr>
                        <w:r w:rsidRPr="0035704D">
                          <w:rPr>
                            <w:b/>
                            <w:bCs/>
                          </w:rPr>
                          <w:lastRenderedPageBreak/>
                          <w:t>Claims Manager </w:t>
                        </w:r>
                        <w:r w:rsidRPr="0035704D">
                          <w:rPr>
                            <w:b/>
                            <w:bCs/>
                          </w:rPr>
                          <w:noBreakHyphen/>
                          <w:t> Marine</w:t>
                        </w:r>
                      </w:p>
                    </w:tc>
                    <w:tc>
                      <w:tcPr>
                        <w:tcW w:w="0" w:type="auto"/>
                        <w:vAlign w:val="center"/>
                        <w:hideMark/>
                      </w:tcPr>
                      <w:p w14:paraId="50ECB8B1" w14:textId="77777777" w:rsidR="0035704D" w:rsidRPr="0035704D" w:rsidRDefault="0035704D" w:rsidP="0035704D">
                        <w:pPr>
                          <w:spacing w:after="0" w:line="240" w:lineRule="auto"/>
                          <w:rPr>
                            <w:lang w:val="en-HK"/>
                          </w:rPr>
                        </w:pPr>
                      </w:p>
                    </w:tc>
                  </w:tr>
                </w:tbl>
                <w:p w14:paraId="66CD4951" w14:textId="77777777" w:rsidR="0035704D" w:rsidRPr="0035704D" w:rsidRDefault="0035704D" w:rsidP="0035704D">
                  <w:pPr>
                    <w:spacing w:after="0" w:line="240" w:lineRule="auto"/>
                    <w:rPr>
                      <w:lang w:val="en-HK"/>
                    </w:rPr>
                  </w:pPr>
                </w:p>
              </w:tc>
            </w:tr>
            <w:tr w:rsidR="0035704D" w:rsidRPr="0035704D" w14:paraId="31A41E09" w14:textId="77777777">
              <w:tc>
                <w:tcPr>
                  <w:tcW w:w="0" w:type="auto"/>
                  <w:hideMark/>
                </w:tcPr>
                <w:tbl>
                  <w:tblPr>
                    <w:tblW w:w="0" w:type="auto"/>
                    <w:tblCellMar>
                      <w:left w:w="0" w:type="dxa"/>
                      <w:right w:w="0" w:type="dxa"/>
                    </w:tblCellMar>
                    <w:tblLook w:val="04A0" w:firstRow="1" w:lastRow="0" w:firstColumn="1" w:lastColumn="0" w:noHBand="0" w:noVBand="1"/>
                  </w:tblPr>
                  <w:tblGrid>
                    <w:gridCol w:w="3300"/>
                  </w:tblGrid>
                  <w:tr w:rsidR="0035704D" w:rsidRPr="0035704D" w14:paraId="0251F5BD" w14:textId="77777777">
                    <w:tc>
                      <w:tcPr>
                        <w:tcW w:w="0" w:type="auto"/>
                        <w:tcMar>
                          <w:top w:w="150" w:type="dxa"/>
                          <w:left w:w="0" w:type="dxa"/>
                          <w:bottom w:w="150" w:type="dxa"/>
                          <w:right w:w="0" w:type="dxa"/>
                        </w:tcMar>
                        <w:hideMark/>
                      </w:tcPr>
                      <w:p w14:paraId="68899CD1" w14:textId="27B2C57A" w:rsidR="0035704D" w:rsidRPr="0035704D" w:rsidRDefault="0035704D" w:rsidP="0035704D">
                        <w:pPr>
                          <w:spacing w:after="0" w:line="240" w:lineRule="auto"/>
                          <w:rPr>
                            <w:lang w:val="en-HK"/>
                          </w:rPr>
                        </w:pPr>
                        <w:r w:rsidRPr="0035704D">
                          <w:rPr>
                            <w:noProof/>
                          </w:rPr>
                          <w:lastRenderedPageBreak/>
                          <w:drawing>
                            <wp:inline distT="0" distB="0" distL="0" distR="0" wp14:anchorId="6D83BED2" wp14:editId="3991C156">
                              <wp:extent cx="2095500" cy="304800"/>
                              <wp:effectExtent l="0" t="0" r="0" b="0"/>
                              <wp:docPr id="317783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304800"/>
                                      </a:xfrm>
                                      <a:prstGeom prst="rect">
                                        <a:avLst/>
                                      </a:prstGeom>
                                      <a:noFill/>
                                      <a:ln>
                                        <a:noFill/>
                                      </a:ln>
                                    </pic:spPr>
                                  </pic:pic>
                                </a:graphicData>
                              </a:graphic>
                            </wp:inline>
                          </w:drawing>
                        </w:r>
                      </w:p>
                    </w:tc>
                  </w:tr>
                </w:tbl>
                <w:p w14:paraId="1D4D1826" w14:textId="77777777" w:rsidR="0035704D" w:rsidRPr="0035704D" w:rsidRDefault="0035704D" w:rsidP="0035704D">
                  <w:pPr>
                    <w:spacing w:after="0" w:line="240" w:lineRule="auto"/>
                    <w:rPr>
                      <w:lang w:val="en-HK"/>
                    </w:rPr>
                  </w:pPr>
                </w:p>
              </w:tc>
            </w:tr>
          </w:tbl>
          <w:p w14:paraId="0020FA8B" w14:textId="77777777" w:rsidR="0035704D" w:rsidRPr="0035704D" w:rsidRDefault="0035704D" w:rsidP="0035704D">
            <w:r w:rsidRPr="0035704D">
              <w:t>/unquote</w:t>
            </w:r>
          </w:p>
          <w:p w14:paraId="0C384D9D" w14:textId="77777777" w:rsidR="0035704D" w:rsidRPr="0035704D" w:rsidRDefault="0035704D" w:rsidP="0035704D">
            <w:r w:rsidRPr="0035704D">
              <w:t> </w:t>
            </w:r>
          </w:p>
          <w:p w14:paraId="67062C78" w14:textId="77777777" w:rsidR="0035704D" w:rsidRPr="0035704D" w:rsidRDefault="0035704D" w:rsidP="0035704D">
            <w:r w:rsidRPr="0035704D">
              <w:t>Regards</w:t>
            </w:r>
          </w:p>
          <w:p w14:paraId="72E4D4CB" w14:textId="77777777" w:rsidR="0035704D" w:rsidRPr="0035704D" w:rsidRDefault="0035704D" w:rsidP="0035704D">
            <w:r w:rsidRPr="0035704D">
              <w:t>bao</w:t>
            </w:r>
          </w:p>
          <w:p w14:paraId="4FC45F2A" w14:textId="77777777" w:rsidR="0035704D" w:rsidRPr="0035704D" w:rsidRDefault="0035704D" w:rsidP="0035704D">
            <w:r w:rsidRPr="0035704D">
              <w:t> </w:t>
            </w:r>
          </w:p>
          <w:p w14:paraId="3B83ABFE" w14:textId="77777777" w:rsidR="0035704D" w:rsidRPr="0035704D" w:rsidRDefault="0035704D" w:rsidP="0035704D">
            <w:r w:rsidRPr="0035704D">
              <w:t>Mobile +65 8444 7261</w:t>
            </w:r>
          </w:p>
          <w:p w14:paraId="456A1207" w14:textId="77777777" w:rsidR="0035704D" w:rsidRPr="0035704D" w:rsidRDefault="0035704D" w:rsidP="0035704D">
            <w:r w:rsidRPr="0035704D">
              <w:t> </w:t>
            </w:r>
          </w:p>
          <w:p w14:paraId="11427FD2" w14:textId="77777777" w:rsidR="0035704D" w:rsidRPr="0035704D" w:rsidRDefault="00000000" w:rsidP="0035704D">
            <w:r>
              <w:pict w14:anchorId="723C67C9">
                <v:rect id="_x0000_i1025" style="width:458.65pt;height:1pt" o:hrpct="980" o:hralign="center" o:hrstd="t" o:hr="t" fillcolor="#a0a0a0" stroked="f"/>
              </w:pict>
            </w:r>
          </w:p>
          <w:p w14:paraId="3F2E56A2" w14:textId="77777777" w:rsidR="0035704D" w:rsidRPr="0035704D" w:rsidRDefault="0035704D" w:rsidP="0035704D">
            <w:r w:rsidRPr="0035704D">
              <w:rPr>
                <w:b/>
                <w:bCs/>
              </w:rPr>
              <w:t>From:</w:t>
            </w:r>
            <w:r w:rsidRPr="0035704D">
              <w:t> Jun Yan &lt;</w:t>
            </w:r>
            <w:hyperlink r:id="rId18" w:tooltip="mailto:jun.yan@arisktransfer.com" w:history="1">
              <w:r w:rsidRPr="0035704D">
                <w:rPr>
                  <w:rStyle w:val="Hyperlink"/>
                </w:rPr>
                <w:t>jun.yan@arisktransfer.com</w:t>
              </w:r>
            </w:hyperlink>
            <w:r w:rsidRPr="0035704D">
              <w:t>&gt;</w:t>
            </w:r>
            <w:r w:rsidRPr="0035704D">
              <w:br/>
            </w:r>
            <w:r w:rsidRPr="0035704D">
              <w:rPr>
                <w:b/>
                <w:bCs/>
              </w:rPr>
              <w:t>Sent:</w:t>
            </w:r>
            <w:r w:rsidRPr="0035704D">
              <w:t> Monday, June 29, 2026 9:58 PM</w:t>
            </w:r>
            <w:r w:rsidRPr="0035704D">
              <w:br/>
            </w:r>
            <w:r w:rsidRPr="0035704D">
              <w:rPr>
                <w:b/>
                <w:bCs/>
              </w:rPr>
              <w:t>To:</w:t>
            </w:r>
            <w:r w:rsidRPr="0035704D">
              <w:t> Dang, Bao &lt;</w:t>
            </w:r>
            <w:hyperlink r:id="rId19" w:tooltip="mailto:Bao.DH.Dang@lockton.com" w:history="1">
              <w:r w:rsidRPr="0035704D">
                <w:rPr>
                  <w:rStyle w:val="Hyperlink"/>
                </w:rPr>
                <w:t>Bao.DH.Dang@lockton.com</w:t>
              </w:r>
            </w:hyperlink>
            <w:r w:rsidRPr="0035704D">
              <w:t>&gt;; Kwan, Christy &lt;</w:t>
            </w:r>
            <w:hyperlink r:id="rId20" w:tooltip="mailto:christy.kwan@lockton.com" w:history="1">
              <w:r w:rsidRPr="0035704D">
                <w:rPr>
                  <w:rStyle w:val="Hyperlink"/>
                </w:rPr>
                <w:t>christy.kwan@lockton.com</w:t>
              </w:r>
            </w:hyperlink>
            <w:r w:rsidRPr="0035704D">
              <w:t>&gt;</w:t>
            </w:r>
            <w:r w:rsidRPr="0035704D">
              <w:br/>
            </w:r>
            <w:r w:rsidRPr="0035704D">
              <w:rPr>
                <w:b/>
                <w:bCs/>
              </w:rPr>
              <w:t>Cc:</w:t>
            </w:r>
            <w:r w:rsidRPr="0035704D">
              <w:t> Hong Kong War Pool &lt;</w:t>
            </w:r>
            <w:hyperlink r:id="rId21" w:tooltip="mailto:warpool@arisktransfer.com" w:history="1">
              <w:r w:rsidRPr="0035704D">
                <w:rPr>
                  <w:rStyle w:val="Hyperlink"/>
                </w:rPr>
                <w:t>warpool@arisktransfer.com</w:t>
              </w:r>
            </w:hyperlink>
            <w:r w:rsidRPr="0035704D">
              <w:t>&gt;; Wu, Alan &lt;</w:t>
            </w:r>
            <w:hyperlink r:id="rId22" w:tooltip="mailto:Alan.Wu@lockton.com" w:history="1">
              <w:r w:rsidRPr="0035704D">
                <w:rPr>
                  <w:rStyle w:val="Hyperlink"/>
                </w:rPr>
                <w:t>Alan.Wu@lockton.com</w:t>
              </w:r>
            </w:hyperlink>
            <w:r w:rsidRPr="0035704D">
              <w:t>&gt;</w:t>
            </w:r>
            <w:r w:rsidRPr="0035704D">
              <w:br/>
            </w:r>
            <w:r w:rsidRPr="0035704D">
              <w:rPr>
                <w:b/>
                <w:bCs/>
              </w:rPr>
              <w:t>Subject:</w:t>
            </w:r>
            <w:r w:rsidRPr="0035704D">
              <w:t> </w:t>
            </w:r>
            <w:r w:rsidRPr="0035704D">
              <w:rPr>
                <w:rFonts w:ascii="Microsoft YaHei" w:eastAsia="Microsoft YaHei" w:hAnsi="Microsoft YaHei" w:cs="Microsoft YaHei" w:hint="eastAsia"/>
              </w:rPr>
              <w:t>回复</w:t>
            </w:r>
            <w:r w:rsidRPr="0035704D">
              <w:t>: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POA</w:t>
            </w:r>
          </w:p>
          <w:p w14:paraId="6FBE594B" w14:textId="77777777" w:rsidR="0035704D" w:rsidRPr="0035704D" w:rsidRDefault="0035704D" w:rsidP="0035704D">
            <w:r w:rsidRPr="0035704D">
              <w:t> </w:t>
            </w:r>
          </w:p>
          <w:p w14:paraId="74748748" w14:textId="77777777" w:rsidR="0035704D" w:rsidRPr="0035704D" w:rsidRDefault="0035704D" w:rsidP="0035704D">
            <w:r w:rsidRPr="0035704D">
              <w:rPr>
                <w:b/>
                <w:bCs/>
              </w:rPr>
              <w:t>**EXTERNAL-BE CAUTIOUS**</w:t>
            </w:r>
          </w:p>
          <w:p w14:paraId="3576CADF" w14:textId="77777777" w:rsidR="0035704D" w:rsidRPr="0035704D" w:rsidRDefault="0035704D" w:rsidP="0035704D">
            <w:r w:rsidRPr="0035704D">
              <w:t>Thanks. Please ask them to speed up the process. Any further request from us, please let us know.</w:t>
            </w:r>
          </w:p>
          <w:p w14:paraId="29518E47" w14:textId="77777777" w:rsidR="0035704D" w:rsidRPr="0035704D" w:rsidRDefault="0035704D" w:rsidP="0035704D">
            <w:r w:rsidRPr="0035704D">
              <w:t> </w:t>
            </w:r>
          </w:p>
          <w:tbl>
            <w:tblPr>
              <w:tblW w:w="8640" w:type="dxa"/>
              <w:tblCellMar>
                <w:left w:w="0" w:type="dxa"/>
                <w:right w:w="0" w:type="dxa"/>
              </w:tblCellMar>
              <w:tblLook w:val="04A0" w:firstRow="1" w:lastRow="0" w:firstColumn="1" w:lastColumn="0" w:noHBand="0" w:noVBand="1"/>
            </w:tblPr>
            <w:tblGrid>
              <w:gridCol w:w="9646"/>
            </w:tblGrid>
            <w:tr w:rsidR="0035704D" w:rsidRPr="0035704D" w14:paraId="786A9489"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9646"/>
                  </w:tblGrid>
                  <w:tr w:rsidR="0035704D" w:rsidRPr="0035704D" w14:paraId="73070B59" w14:textId="77777777">
                    <w:trPr>
                      <w:trHeight w:val="683"/>
                    </w:trPr>
                    <w:tc>
                      <w:tcPr>
                        <w:tcW w:w="0" w:type="auto"/>
                        <w:vAlign w:val="center"/>
                        <w:hideMark/>
                      </w:tcPr>
                      <w:p w14:paraId="38CBF549" w14:textId="77777777" w:rsidR="0035704D" w:rsidRPr="0035704D" w:rsidRDefault="0035704D" w:rsidP="0035704D">
                        <w:pPr>
                          <w:spacing w:after="0" w:line="240" w:lineRule="auto"/>
                          <w:rPr>
                            <w:lang w:val="en-HK"/>
                          </w:rPr>
                        </w:pPr>
                        <w:r w:rsidRPr="0035704D">
                          <w:t>Jun YAN</w:t>
                        </w:r>
                      </w:p>
                      <w:p w14:paraId="038DD3E8" w14:textId="77777777" w:rsidR="0035704D" w:rsidRPr="0035704D" w:rsidRDefault="0035704D" w:rsidP="0035704D">
                        <w:pPr>
                          <w:spacing w:after="0" w:line="240" w:lineRule="auto"/>
                          <w:rPr>
                            <w:lang w:val="en-HK"/>
                          </w:rPr>
                        </w:pPr>
                        <w:r w:rsidRPr="0035704D">
                          <w:t>Licenced Technical Representative(Agent) No.: JJ9071</w:t>
                        </w:r>
                      </w:p>
                    </w:tc>
                  </w:tr>
                </w:tbl>
                <w:p w14:paraId="704B4BA4" w14:textId="77777777" w:rsidR="0035704D" w:rsidRPr="0035704D" w:rsidRDefault="0035704D" w:rsidP="0035704D">
                  <w:pPr>
                    <w:spacing w:after="0" w:line="240" w:lineRule="auto"/>
                    <w:rPr>
                      <w:lang w:val="en-HK"/>
                    </w:rPr>
                  </w:pPr>
                  <w:r w:rsidRPr="0035704D">
                    <w:t> </w:t>
                  </w:r>
                </w:p>
                <w:tbl>
                  <w:tblPr>
                    <w:tblW w:w="0" w:type="dxa"/>
                    <w:tblCellMar>
                      <w:left w:w="0" w:type="dxa"/>
                      <w:right w:w="0" w:type="dxa"/>
                    </w:tblCellMar>
                    <w:tblLook w:val="04A0" w:firstRow="1" w:lastRow="0" w:firstColumn="1" w:lastColumn="0" w:noHBand="0" w:noVBand="1"/>
                  </w:tblPr>
                  <w:tblGrid>
                    <w:gridCol w:w="1785"/>
                    <w:gridCol w:w="7861"/>
                  </w:tblGrid>
                  <w:tr w:rsidR="0035704D" w:rsidRPr="0035704D" w14:paraId="146951DC" w14:textId="77777777">
                    <w:tc>
                      <w:tcPr>
                        <w:tcW w:w="0" w:type="auto"/>
                        <w:tcMar>
                          <w:top w:w="0" w:type="dxa"/>
                          <w:left w:w="0" w:type="dxa"/>
                          <w:bottom w:w="0" w:type="dxa"/>
                          <w:right w:w="225" w:type="dxa"/>
                        </w:tcMar>
                        <w:vAlign w:val="center"/>
                        <w:hideMark/>
                      </w:tcPr>
                      <w:p w14:paraId="13A1CB97" w14:textId="1BC3EEEE" w:rsidR="0035704D" w:rsidRPr="0035704D" w:rsidRDefault="0035704D" w:rsidP="0035704D">
                        <w:pPr>
                          <w:spacing w:after="0" w:line="240" w:lineRule="auto"/>
                          <w:rPr>
                            <w:lang w:val="en-HK"/>
                          </w:rPr>
                        </w:pPr>
                        <w:r w:rsidRPr="0035704D">
                          <w:rPr>
                            <w:noProof/>
                          </w:rPr>
                          <w:drawing>
                            <wp:inline distT="0" distB="0" distL="0" distR="0" wp14:anchorId="126680A2" wp14:editId="193184E4">
                              <wp:extent cx="984250" cy="984250"/>
                              <wp:effectExtent l="0" t="0" r="6350" b="6350"/>
                              <wp:docPr id="10738655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inline>
                          </w:drawing>
                        </w:r>
                      </w:p>
                    </w:tc>
                    <w:tc>
                      <w:tcPr>
                        <w:tcW w:w="0" w:type="auto"/>
                        <w:vAlign w:val="center"/>
                        <w:hideMark/>
                      </w:tcPr>
                      <w:p w14:paraId="410C20D2" w14:textId="77777777" w:rsidR="0035704D" w:rsidRPr="0035704D" w:rsidRDefault="0035704D" w:rsidP="0035704D">
                        <w:pPr>
                          <w:spacing w:after="0" w:line="240" w:lineRule="auto"/>
                          <w:rPr>
                            <w:lang w:val="en-HK"/>
                          </w:rPr>
                        </w:pPr>
                        <w:r w:rsidRPr="0035704D">
                          <w:t>Email</w:t>
                        </w:r>
                        <w:r w:rsidRPr="0035704D">
                          <w:rPr>
                            <w:rFonts w:ascii="Microsoft YaHei" w:eastAsia="Microsoft YaHei" w:hAnsi="Microsoft YaHei" w:cs="Microsoft YaHei" w:hint="eastAsia"/>
                            <w:lang w:val="en-HK"/>
                          </w:rPr>
                          <w:t>：</w:t>
                        </w:r>
                        <w:hyperlink r:id="rId23" w:tooltip="mailto:warpool@arisktransfer.com" w:history="1">
                          <w:r w:rsidRPr="0035704D">
                            <w:rPr>
                              <w:rStyle w:val="Hyperlink"/>
                            </w:rPr>
                            <w:t>warpool@arisktransfer.com</w:t>
                          </w:r>
                        </w:hyperlink>
                      </w:p>
                      <w:p w14:paraId="0953DE47" w14:textId="77777777" w:rsidR="0035704D" w:rsidRPr="0035704D" w:rsidRDefault="0035704D" w:rsidP="0035704D">
                        <w:pPr>
                          <w:spacing w:after="0" w:line="240" w:lineRule="auto"/>
                          <w:rPr>
                            <w:lang w:val="en-HK"/>
                          </w:rPr>
                        </w:pPr>
                        <w:r w:rsidRPr="0035704D">
                          <w:t>Tel</w:t>
                        </w:r>
                        <w:r w:rsidRPr="0035704D">
                          <w:rPr>
                            <w:rFonts w:ascii="Microsoft YaHei" w:eastAsia="Microsoft YaHei" w:hAnsi="Microsoft YaHei" w:cs="Microsoft YaHei" w:hint="eastAsia"/>
                            <w:lang w:val="en-HK"/>
                          </w:rPr>
                          <w:t>：</w:t>
                        </w:r>
                        <w:r w:rsidRPr="0035704D">
                          <w:t>+852 2382 2996</w:t>
                        </w:r>
                      </w:p>
                      <w:p w14:paraId="7182EFEE" w14:textId="77777777" w:rsidR="0035704D" w:rsidRPr="0035704D" w:rsidRDefault="0035704D" w:rsidP="0035704D">
                        <w:pPr>
                          <w:spacing w:after="0" w:line="240" w:lineRule="auto"/>
                          <w:rPr>
                            <w:lang w:val="en-HK"/>
                          </w:rPr>
                        </w:pPr>
                        <w:r w:rsidRPr="0035704D">
                          <w:t>Website</w:t>
                        </w:r>
                        <w:r w:rsidRPr="0035704D">
                          <w:rPr>
                            <w:rFonts w:ascii="Microsoft YaHei" w:eastAsia="Microsoft YaHei" w:hAnsi="Microsoft YaHei" w:cs="Microsoft YaHei" w:hint="eastAsia"/>
                            <w:lang w:val="en-HK"/>
                          </w:rPr>
                          <w:t>：</w:t>
                        </w:r>
                        <w:hyperlink r:id="rId24" w:tooltip="http://www.arisktransfer.com/" w:history="1">
                          <w:r w:rsidRPr="0035704D">
                            <w:rPr>
                              <w:rStyle w:val="Hyperlink"/>
                            </w:rPr>
                            <w:t>www.arisktransfer.com</w:t>
                          </w:r>
                        </w:hyperlink>
                      </w:p>
                      <w:p w14:paraId="473B68C2" w14:textId="77777777" w:rsidR="0035704D" w:rsidRPr="0035704D" w:rsidRDefault="0035704D" w:rsidP="0035704D">
                        <w:pPr>
                          <w:spacing w:after="0" w:line="240" w:lineRule="auto"/>
                          <w:rPr>
                            <w:lang w:val="en-HK"/>
                          </w:rPr>
                        </w:pPr>
                        <w:r w:rsidRPr="0035704D">
                          <w:t>Alliance Risks Transfer Limited, Manager of Hong Kong Marine War Risks Insurance Pool</w:t>
                        </w:r>
                      </w:p>
                      <w:p w14:paraId="4D2EB883" w14:textId="77777777" w:rsidR="0035704D" w:rsidRPr="0035704D" w:rsidRDefault="0035704D" w:rsidP="0035704D">
                        <w:pPr>
                          <w:spacing w:after="0" w:line="240" w:lineRule="auto"/>
                          <w:rPr>
                            <w:lang w:val="en-HK"/>
                          </w:rPr>
                        </w:pPr>
                        <w:r w:rsidRPr="0035704D">
                          <w:t>Address</w:t>
                        </w:r>
                        <w:r w:rsidRPr="0035704D">
                          <w:rPr>
                            <w:rFonts w:ascii="Microsoft YaHei" w:eastAsia="Microsoft YaHei" w:hAnsi="Microsoft YaHei" w:cs="Microsoft YaHei" w:hint="eastAsia"/>
                            <w:lang w:val="en-HK"/>
                          </w:rPr>
                          <w:t>：</w:t>
                        </w:r>
                        <w:r w:rsidRPr="0035704D">
                          <w:t>Room 2006A, 20/F, West Tower, Shun Tak Centre, 200 Connaught Road Central, Hong Kong</w:t>
                        </w:r>
                      </w:p>
                    </w:tc>
                  </w:tr>
                </w:tbl>
                <w:p w14:paraId="2776175A" w14:textId="77777777" w:rsidR="0035704D" w:rsidRPr="0035704D" w:rsidRDefault="0035704D" w:rsidP="0035704D">
                  <w:pPr>
                    <w:spacing w:after="0" w:line="240" w:lineRule="auto"/>
                    <w:rPr>
                      <w:lang w:val="en-HK"/>
                    </w:rPr>
                  </w:pPr>
                </w:p>
              </w:tc>
            </w:tr>
          </w:tbl>
          <w:p w14:paraId="2BD1387E" w14:textId="77777777" w:rsidR="0035704D" w:rsidRPr="0035704D" w:rsidRDefault="0035704D" w:rsidP="0035704D">
            <w:r w:rsidRPr="0035704D">
              <w:rPr>
                <w:b/>
                <w:bCs/>
                <w:lang w:val="en-HK"/>
              </w:rPr>
              <w:t> </w:t>
            </w:r>
          </w:p>
          <w:p w14:paraId="147102D5" w14:textId="77777777" w:rsidR="0035704D" w:rsidRPr="0035704D" w:rsidRDefault="0035704D" w:rsidP="0035704D">
            <w:r w:rsidRPr="0035704D">
              <w:rPr>
                <w:b/>
                <w:bCs/>
                <w:lang w:val="en-HK"/>
              </w:rPr>
              <w:t>Moving forward, please kindly direct your communications to the following dedicated email addresses:</w:t>
            </w:r>
          </w:p>
          <w:p w14:paraId="4E865CAD" w14:textId="77777777" w:rsidR="0035704D" w:rsidRPr="0035704D" w:rsidRDefault="0035704D" w:rsidP="0035704D">
            <w:pPr>
              <w:numPr>
                <w:ilvl w:val="0"/>
                <w:numId w:val="12"/>
              </w:numPr>
            </w:pPr>
            <w:r w:rsidRPr="0035704D">
              <w:rPr>
                <w:lang w:val="en-HK"/>
              </w:rPr>
              <w:t>For all future War risks inquiries and quotes: </w:t>
            </w:r>
            <w:hyperlink r:id="rId25" w:tooltip="mailto:mailto:%20warpool@arisktransfer.com" w:history="1">
              <w:r w:rsidRPr="0035704D">
                <w:rPr>
                  <w:rStyle w:val="Hyperlink"/>
                  <w:lang w:val="en-HK"/>
                </w:rPr>
                <w:t>mailto: warpool@arisktransfer.com</w:t>
              </w:r>
            </w:hyperlink>
          </w:p>
          <w:p w14:paraId="139E34A3" w14:textId="77777777" w:rsidR="0035704D" w:rsidRPr="0035704D" w:rsidRDefault="0035704D" w:rsidP="0035704D">
            <w:pPr>
              <w:numPr>
                <w:ilvl w:val="0"/>
                <w:numId w:val="12"/>
              </w:numPr>
            </w:pPr>
            <w:r w:rsidRPr="0035704D">
              <w:rPr>
                <w:lang w:val="en-HK"/>
              </w:rPr>
              <w:t>For billing and invoicing matters: </w:t>
            </w:r>
            <w:hyperlink r:id="rId26" w:tooltip="mailto:mailto:%20operation@arisktransfer.com" w:history="1">
              <w:r w:rsidRPr="0035704D">
                <w:rPr>
                  <w:rStyle w:val="Hyperlink"/>
                  <w:lang w:val="en-HK"/>
                </w:rPr>
                <w:t>mailto: operation@arisktransfer.com</w:t>
              </w:r>
            </w:hyperlink>
          </w:p>
          <w:p w14:paraId="3756183F" w14:textId="77777777" w:rsidR="0035704D" w:rsidRPr="0035704D" w:rsidRDefault="0035704D" w:rsidP="0035704D">
            <w:r w:rsidRPr="0035704D">
              <w:rPr>
                <w:lang w:val="en-HK"/>
              </w:rPr>
              <w:t> </w:t>
            </w:r>
          </w:p>
          <w:p w14:paraId="7CED0A37" w14:textId="77777777" w:rsidR="0035704D" w:rsidRPr="0035704D" w:rsidRDefault="0035704D" w:rsidP="0035704D">
            <w:r w:rsidRPr="0035704D">
              <w:rPr>
                <w:lang w:val="en-HK"/>
              </w:rPr>
              <w:t>Please update your records accordingly.</w:t>
            </w:r>
          </w:p>
          <w:p w14:paraId="2CADDE50" w14:textId="77777777" w:rsidR="0035704D" w:rsidRPr="0035704D" w:rsidRDefault="0035704D" w:rsidP="0035704D">
            <w:r w:rsidRPr="0035704D">
              <w:rPr>
                <w:lang w:val="en-HK"/>
              </w:rPr>
              <w:t>Thank you for your cooperation and continued partnership.</w:t>
            </w:r>
          </w:p>
          <w:p w14:paraId="25366022" w14:textId="77777777" w:rsidR="0035704D" w:rsidRPr="0035704D" w:rsidRDefault="0035704D" w:rsidP="0035704D">
            <w:r w:rsidRPr="0035704D">
              <w:t> </w:t>
            </w:r>
          </w:p>
          <w:p w14:paraId="3212AD41" w14:textId="77777777" w:rsidR="0035704D" w:rsidRPr="0035704D" w:rsidRDefault="0035704D" w:rsidP="0035704D">
            <w:r w:rsidRPr="0035704D">
              <w:t> </w:t>
            </w:r>
          </w:p>
          <w:p w14:paraId="118D533C" w14:textId="77777777" w:rsidR="0035704D" w:rsidRPr="0035704D" w:rsidRDefault="0035704D" w:rsidP="0035704D">
            <w:r w:rsidRPr="0035704D">
              <w:rPr>
                <w:rFonts w:ascii="Microsoft YaHei" w:eastAsia="Microsoft YaHei" w:hAnsi="Microsoft YaHei" w:cs="Microsoft YaHei" w:hint="eastAsia"/>
                <w:b/>
                <w:bCs/>
              </w:rPr>
              <w:t>发件人</w:t>
            </w:r>
            <w:r w:rsidRPr="0035704D">
              <w:rPr>
                <w:b/>
                <w:bCs/>
              </w:rPr>
              <w:t>:</w:t>
            </w:r>
            <w:r w:rsidRPr="0035704D">
              <w:t> Dang, Bao &lt;</w:t>
            </w:r>
            <w:hyperlink r:id="rId27" w:tooltip="mailto:Bao.DH.Dang@lockton.com" w:history="1">
              <w:r w:rsidRPr="0035704D">
                <w:rPr>
                  <w:rStyle w:val="Hyperlink"/>
                </w:rPr>
                <w:t>Bao.DH.Dang@lockton.com</w:t>
              </w:r>
            </w:hyperlink>
            <w:r w:rsidRPr="0035704D">
              <w:t>&gt;</w:t>
            </w:r>
            <w:r w:rsidRPr="0035704D">
              <w:br/>
            </w:r>
            <w:r w:rsidRPr="0035704D">
              <w:rPr>
                <w:rFonts w:ascii="Microsoft YaHei" w:eastAsia="Microsoft YaHei" w:hAnsi="Microsoft YaHei" w:cs="Microsoft YaHei" w:hint="eastAsia"/>
                <w:b/>
                <w:bCs/>
              </w:rPr>
              <w:t>发送时间</w:t>
            </w:r>
            <w:r w:rsidRPr="0035704D">
              <w:rPr>
                <w:b/>
                <w:bCs/>
              </w:rPr>
              <w:t>:</w:t>
            </w:r>
            <w:r w:rsidRPr="0035704D">
              <w:t> 2026</w:t>
            </w:r>
            <w:r w:rsidRPr="0035704D">
              <w:rPr>
                <w:rFonts w:ascii="Microsoft YaHei" w:eastAsia="Microsoft YaHei" w:hAnsi="Microsoft YaHei" w:cs="Microsoft YaHei" w:hint="eastAsia"/>
              </w:rPr>
              <w:t>年</w:t>
            </w:r>
            <w:r w:rsidRPr="0035704D">
              <w:t>6</w:t>
            </w:r>
            <w:r w:rsidRPr="0035704D">
              <w:rPr>
                <w:rFonts w:ascii="Microsoft YaHei" w:eastAsia="Microsoft YaHei" w:hAnsi="Microsoft YaHei" w:cs="Microsoft YaHei" w:hint="eastAsia"/>
              </w:rPr>
              <w:t>月</w:t>
            </w:r>
            <w:r w:rsidRPr="0035704D">
              <w:t>29</w:t>
            </w:r>
            <w:r w:rsidRPr="0035704D">
              <w:rPr>
                <w:rFonts w:ascii="Microsoft YaHei" w:eastAsia="Microsoft YaHei" w:hAnsi="Microsoft YaHei" w:cs="Microsoft YaHei" w:hint="eastAsia"/>
              </w:rPr>
              <w:t>日星期一</w:t>
            </w:r>
            <w:r w:rsidRPr="0035704D">
              <w:t xml:space="preserve"> </w:t>
            </w:r>
            <w:r w:rsidRPr="0035704D">
              <w:rPr>
                <w:rFonts w:ascii="Microsoft YaHei" w:eastAsia="Microsoft YaHei" w:hAnsi="Microsoft YaHei" w:cs="Microsoft YaHei" w:hint="eastAsia"/>
              </w:rPr>
              <w:t>下午</w:t>
            </w:r>
            <w:r w:rsidRPr="0035704D">
              <w:t>7:56</w:t>
            </w:r>
            <w:r w:rsidRPr="0035704D">
              <w:br/>
            </w:r>
            <w:r w:rsidRPr="0035704D">
              <w:rPr>
                <w:rFonts w:ascii="Microsoft YaHei" w:eastAsia="Microsoft YaHei" w:hAnsi="Microsoft YaHei" w:cs="Microsoft YaHei" w:hint="eastAsia"/>
                <w:b/>
                <w:bCs/>
              </w:rPr>
              <w:t>收件人</w:t>
            </w:r>
            <w:r w:rsidRPr="0035704D">
              <w:rPr>
                <w:b/>
                <w:bCs/>
              </w:rPr>
              <w:t>:</w:t>
            </w:r>
            <w:r w:rsidRPr="0035704D">
              <w:t> Jun Yan &lt;</w:t>
            </w:r>
            <w:hyperlink r:id="rId28" w:tooltip="mailto:jun.yan@arisktransfer.com" w:history="1">
              <w:r w:rsidRPr="0035704D">
                <w:rPr>
                  <w:rStyle w:val="Hyperlink"/>
                </w:rPr>
                <w:t>jun.yan@arisktransfer.com</w:t>
              </w:r>
            </w:hyperlink>
            <w:r w:rsidRPr="0035704D">
              <w:t>&gt;; Kwan, Christy &lt;</w:t>
            </w:r>
            <w:hyperlink r:id="rId29" w:tooltip="mailto:christy.kwan@lockton.com" w:history="1">
              <w:r w:rsidRPr="0035704D">
                <w:rPr>
                  <w:rStyle w:val="Hyperlink"/>
                </w:rPr>
                <w:t>christy.kwan@lockton.com</w:t>
              </w:r>
            </w:hyperlink>
            <w:r w:rsidRPr="0035704D">
              <w:t>&gt;</w:t>
            </w:r>
            <w:r w:rsidRPr="0035704D">
              <w:br/>
            </w:r>
            <w:r w:rsidRPr="0035704D">
              <w:rPr>
                <w:rFonts w:ascii="Microsoft YaHei" w:eastAsia="Microsoft YaHei" w:hAnsi="Microsoft YaHei" w:cs="Microsoft YaHei" w:hint="eastAsia"/>
                <w:b/>
                <w:bCs/>
              </w:rPr>
              <w:t>抄送</w:t>
            </w:r>
            <w:r w:rsidRPr="0035704D">
              <w:rPr>
                <w:b/>
                <w:bCs/>
              </w:rPr>
              <w:t>:</w:t>
            </w:r>
            <w:r w:rsidRPr="0035704D">
              <w:t> Hong Kong War Pool &lt;</w:t>
            </w:r>
            <w:hyperlink r:id="rId30" w:tooltip="mailto:warpool@arisktransfer.com" w:history="1">
              <w:r w:rsidRPr="0035704D">
                <w:rPr>
                  <w:rStyle w:val="Hyperlink"/>
                </w:rPr>
                <w:t>warpool@arisktransfer.com</w:t>
              </w:r>
            </w:hyperlink>
            <w:r w:rsidRPr="0035704D">
              <w:t>&gt;; Wu, Alan &lt;</w:t>
            </w:r>
            <w:hyperlink r:id="rId31" w:tooltip="mailto:Alan.Wu@lockton.com" w:history="1">
              <w:r w:rsidRPr="0035704D">
                <w:rPr>
                  <w:rStyle w:val="Hyperlink"/>
                </w:rPr>
                <w:t>Alan.Wu@lockton.com</w:t>
              </w:r>
            </w:hyperlink>
            <w:r w:rsidRPr="0035704D">
              <w:t>&gt;</w:t>
            </w:r>
            <w:r w:rsidRPr="0035704D">
              <w:br/>
            </w:r>
            <w:r w:rsidRPr="0035704D">
              <w:rPr>
                <w:rFonts w:ascii="Microsoft YaHei" w:eastAsia="Microsoft YaHei" w:hAnsi="Microsoft YaHei" w:cs="Microsoft YaHei" w:hint="eastAsia"/>
                <w:b/>
                <w:bCs/>
              </w:rPr>
              <w:t>主题</w:t>
            </w:r>
            <w:r w:rsidRPr="0035704D">
              <w:rPr>
                <w:b/>
                <w:bCs/>
              </w:rPr>
              <w:t>:</w:t>
            </w:r>
            <w:r w:rsidRPr="0035704D">
              <w:t>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POA</w:t>
            </w:r>
          </w:p>
          <w:p w14:paraId="75BED63F" w14:textId="77777777" w:rsidR="0035704D" w:rsidRPr="0035704D" w:rsidRDefault="0035704D" w:rsidP="0035704D">
            <w:r w:rsidRPr="0035704D">
              <w:t> </w:t>
            </w:r>
          </w:p>
          <w:p w14:paraId="352E2A98" w14:textId="77777777" w:rsidR="0035704D" w:rsidRPr="0035704D" w:rsidRDefault="0035704D" w:rsidP="0035704D">
            <w:r w:rsidRPr="0035704D">
              <w:t>Dear Yan Jun</w:t>
            </w:r>
          </w:p>
          <w:p w14:paraId="4724DEDD" w14:textId="77777777" w:rsidR="0035704D" w:rsidRPr="0035704D" w:rsidRDefault="0035704D" w:rsidP="0035704D">
            <w:r w:rsidRPr="0035704D">
              <w:t> </w:t>
            </w:r>
          </w:p>
          <w:p w14:paraId="6C868F5C" w14:textId="77777777" w:rsidR="0035704D" w:rsidRPr="0035704D" w:rsidRDefault="0035704D" w:rsidP="0035704D">
            <w:r w:rsidRPr="0035704D">
              <w:t>Fidelis have declined to use offsetting as internally they do not allow offsetting.</w:t>
            </w:r>
          </w:p>
          <w:p w14:paraId="0136BCC7" w14:textId="77777777" w:rsidR="0035704D" w:rsidRPr="0035704D" w:rsidRDefault="0035704D" w:rsidP="0035704D">
            <w:r w:rsidRPr="0035704D">
              <w:t> </w:t>
            </w:r>
          </w:p>
          <w:p w14:paraId="2BF4D79D" w14:textId="77777777" w:rsidR="0035704D" w:rsidRPr="0035704D" w:rsidRDefault="0035704D" w:rsidP="0035704D">
            <w:r w:rsidRPr="0035704D">
              <w:t>We have asked them for a timeframe of payment.</w:t>
            </w:r>
          </w:p>
          <w:p w14:paraId="6B007A26" w14:textId="77777777" w:rsidR="0035704D" w:rsidRPr="0035704D" w:rsidRDefault="0035704D" w:rsidP="0035704D">
            <w:r w:rsidRPr="0035704D">
              <w:t>Regards</w:t>
            </w:r>
          </w:p>
          <w:p w14:paraId="0C5B0087" w14:textId="77777777" w:rsidR="0035704D" w:rsidRPr="0035704D" w:rsidRDefault="0035704D" w:rsidP="0035704D">
            <w:r w:rsidRPr="0035704D">
              <w:t>bao</w:t>
            </w:r>
          </w:p>
          <w:p w14:paraId="1A2FE887" w14:textId="77777777" w:rsidR="0035704D" w:rsidRPr="0035704D" w:rsidRDefault="0035704D" w:rsidP="0035704D">
            <w:r w:rsidRPr="0035704D">
              <w:t> </w:t>
            </w:r>
          </w:p>
          <w:p w14:paraId="3AF84056" w14:textId="77777777" w:rsidR="0035704D" w:rsidRPr="0035704D" w:rsidRDefault="0035704D" w:rsidP="0035704D">
            <w:r w:rsidRPr="0035704D">
              <w:t> </w:t>
            </w:r>
          </w:p>
          <w:p w14:paraId="60C8ED0B" w14:textId="77777777" w:rsidR="0035704D" w:rsidRPr="0035704D" w:rsidRDefault="0035704D" w:rsidP="0035704D">
            <w:r w:rsidRPr="0035704D">
              <w:t>Mobile +65 8444 7261</w:t>
            </w:r>
          </w:p>
          <w:p w14:paraId="173ABBFB" w14:textId="77777777" w:rsidR="0035704D" w:rsidRPr="0035704D" w:rsidRDefault="0035704D" w:rsidP="0035704D">
            <w:r w:rsidRPr="0035704D">
              <w:t> </w:t>
            </w:r>
          </w:p>
          <w:p w14:paraId="434A3EC3" w14:textId="77777777" w:rsidR="0035704D" w:rsidRPr="0035704D" w:rsidRDefault="00000000" w:rsidP="0035704D">
            <w:r>
              <w:pict w14:anchorId="01618F03">
                <v:rect id="_x0000_i1026" style="width:458.65pt;height:.5pt" o:hrpct="980" o:hralign="center" o:hrstd="t" o:hr="t" fillcolor="#a0a0a0" stroked="f"/>
              </w:pict>
            </w:r>
          </w:p>
          <w:p w14:paraId="1256899F" w14:textId="77777777" w:rsidR="0035704D" w:rsidRPr="0035704D" w:rsidRDefault="0035704D" w:rsidP="0035704D">
            <w:r w:rsidRPr="0035704D">
              <w:rPr>
                <w:b/>
                <w:bCs/>
              </w:rPr>
              <w:lastRenderedPageBreak/>
              <w:t>From:</w:t>
            </w:r>
            <w:r w:rsidRPr="0035704D">
              <w:t> Jun Yan &lt;</w:t>
            </w:r>
            <w:hyperlink r:id="rId32" w:tooltip="mailto:jun.yan@arisktransfer.com" w:history="1">
              <w:r w:rsidRPr="0035704D">
                <w:rPr>
                  <w:rStyle w:val="Hyperlink"/>
                </w:rPr>
                <w:t>jun.yan@arisktransfer.com</w:t>
              </w:r>
            </w:hyperlink>
            <w:r w:rsidRPr="0035704D">
              <w:t>&gt;</w:t>
            </w:r>
            <w:r w:rsidRPr="0035704D">
              <w:br/>
            </w:r>
            <w:r w:rsidRPr="0035704D">
              <w:rPr>
                <w:b/>
                <w:bCs/>
              </w:rPr>
              <w:t>Sent:</w:t>
            </w:r>
            <w:r w:rsidRPr="0035704D">
              <w:t> Friday, June 26, 2026 5:24 PM</w:t>
            </w:r>
            <w:r w:rsidRPr="0035704D">
              <w:br/>
            </w:r>
            <w:r w:rsidRPr="0035704D">
              <w:rPr>
                <w:b/>
                <w:bCs/>
              </w:rPr>
              <w:t>To:</w:t>
            </w:r>
            <w:r w:rsidRPr="0035704D">
              <w:t> Dang, Bao &lt;</w:t>
            </w:r>
            <w:hyperlink r:id="rId33" w:tooltip="mailto:Bao.DH.Dang@lockton.com" w:history="1">
              <w:r w:rsidRPr="0035704D">
                <w:rPr>
                  <w:rStyle w:val="Hyperlink"/>
                </w:rPr>
                <w:t>Bao.DH.Dang@lockton.com</w:t>
              </w:r>
            </w:hyperlink>
            <w:r w:rsidRPr="0035704D">
              <w:t>&gt;; Kwan, Christy &lt;</w:t>
            </w:r>
            <w:hyperlink r:id="rId34" w:tooltip="mailto:christy.kwan@lockton.com" w:history="1">
              <w:r w:rsidRPr="0035704D">
                <w:rPr>
                  <w:rStyle w:val="Hyperlink"/>
                </w:rPr>
                <w:t>christy.kwan@lockton.com</w:t>
              </w:r>
            </w:hyperlink>
            <w:r w:rsidRPr="0035704D">
              <w:t>&gt;</w:t>
            </w:r>
            <w:r w:rsidRPr="0035704D">
              <w:br/>
            </w:r>
            <w:r w:rsidRPr="0035704D">
              <w:rPr>
                <w:b/>
                <w:bCs/>
              </w:rPr>
              <w:t>Cc:</w:t>
            </w:r>
            <w:r w:rsidRPr="0035704D">
              <w:t> Hong Kong War Pool &lt;</w:t>
            </w:r>
            <w:hyperlink r:id="rId35" w:tooltip="mailto:warpool@arisktransfer.com" w:history="1">
              <w:r w:rsidRPr="0035704D">
                <w:rPr>
                  <w:rStyle w:val="Hyperlink"/>
                </w:rPr>
                <w:t>warpool@arisktransfer.com</w:t>
              </w:r>
            </w:hyperlink>
            <w:r w:rsidRPr="0035704D">
              <w:t>&gt;; Wu, Alan &lt;</w:t>
            </w:r>
            <w:hyperlink r:id="rId36" w:tooltip="mailto:Alan.Wu@lockton.com" w:history="1">
              <w:r w:rsidRPr="0035704D">
                <w:rPr>
                  <w:rStyle w:val="Hyperlink"/>
                </w:rPr>
                <w:t>Alan.Wu@lockton.com</w:t>
              </w:r>
            </w:hyperlink>
            <w:r w:rsidRPr="0035704D">
              <w:t>&gt;</w:t>
            </w:r>
            <w:r w:rsidRPr="0035704D">
              <w:br/>
            </w:r>
            <w:r w:rsidRPr="0035704D">
              <w:rPr>
                <w:b/>
                <w:bCs/>
              </w:rPr>
              <w:t>Subject:</w:t>
            </w:r>
            <w:r w:rsidRPr="0035704D">
              <w:t> </w:t>
            </w:r>
            <w:r w:rsidRPr="0035704D">
              <w:rPr>
                <w:rFonts w:ascii="Microsoft YaHei" w:eastAsia="Microsoft YaHei" w:hAnsi="Microsoft YaHei" w:cs="Microsoft YaHei" w:hint="eastAsia"/>
              </w:rPr>
              <w:t>回复</w:t>
            </w:r>
            <w:r w:rsidRPr="0035704D">
              <w:t>: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POA</w:t>
            </w:r>
          </w:p>
          <w:p w14:paraId="1CEA56E1" w14:textId="77777777" w:rsidR="0035704D" w:rsidRPr="0035704D" w:rsidRDefault="0035704D" w:rsidP="0035704D">
            <w:r w:rsidRPr="0035704D">
              <w:t> </w:t>
            </w:r>
          </w:p>
          <w:p w14:paraId="6513BF77" w14:textId="77777777" w:rsidR="0035704D" w:rsidRPr="0035704D" w:rsidRDefault="0035704D" w:rsidP="0035704D">
            <w:pPr>
              <w:ind w:left="360"/>
            </w:pPr>
            <w:r w:rsidRPr="0035704D">
              <w:rPr>
                <w:b/>
                <w:bCs/>
              </w:rPr>
              <w:t>**EXTERNAL-BE CAUTIOUS**</w:t>
            </w:r>
          </w:p>
          <w:p w14:paraId="41A52E3E" w14:textId="77777777" w:rsidR="0035704D" w:rsidRPr="0035704D" w:rsidRDefault="0035704D" w:rsidP="0035704D">
            <w:pPr>
              <w:ind w:left="360"/>
            </w:pPr>
            <w:r w:rsidRPr="0035704D">
              <w:t>Bao,</w:t>
            </w:r>
          </w:p>
          <w:p w14:paraId="78EBDD95" w14:textId="77777777" w:rsidR="0035704D" w:rsidRPr="0035704D" w:rsidRDefault="0035704D" w:rsidP="0035704D">
            <w:pPr>
              <w:ind w:left="360"/>
            </w:pPr>
            <w:r w:rsidRPr="0035704D">
              <w:t> </w:t>
            </w:r>
          </w:p>
          <w:p w14:paraId="0BA08DE6" w14:textId="77777777" w:rsidR="0035704D" w:rsidRPr="0035704D" w:rsidRDefault="0035704D" w:rsidP="0035704D">
            <w:pPr>
              <w:ind w:left="360"/>
            </w:pPr>
            <w:r w:rsidRPr="0035704D">
              <w:t>I hope I’m wrong. Please note we will pay both POA by offsetting their respective premium and we will need to have their confirmation to CPIC HK, and then we will pay on their behalf to the ship owner, which we hope as soon as possible to maintain our service.</w:t>
            </w:r>
          </w:p>
          <w:p w14:paraId="29707245" w14:textId="77777777" w:rsidR="0035704D" w:rsidRPr="0035704D" w:rsidRDefault="0035704D" w:rsidP="0035704D">
            <w:pPr>
              <w:ind w:left="360"/>
            </w:pPr>
            <w:r w:rsidRPr="0035704D">
              <w:t> </w:t>
            </w:r>
          </w:p>
          <w:tbl>
            <w:tblPr>
              <w:tblW w:w="8640" w:type="dxa"/>
              <w:tblCellMar>
                <w:left w:w="0" w:type="dxa"/>
                <w:right w:w="0" w:type="dxa"/>
              </w:tblCellMar>
              <w:tblLook w:val="04A0" w:firstRow="1" w:lastRow="0" w:firstColumn="1" w:lastColumn="0" w:noHBand="0" w:noVBand="1"/>
            </w:tblPr>
            <w:tblGrid>
              <w:gridCol w:w="10366"/>
            </w:tblGrid>
            <w:tr w:rsidR="0035704D" w:rsidRPr="0035704D" w14:paraId="29EE4108"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10366"/>
                  </w:tblGrid>
                  <w:tr w:rsidR="0035704D" w:rsidRPr="0035704D" w14:paraId="38C0F648" w14:textId="77777777">
                    <w:trPr>
                      <w:trHeight w:val="683"/>
                    </w:trPr>
                    <w:tc>
                      <w:tcPr>
                        <w:tcW w:w="0" w:type="auto"/>
                        <w:vAlign w:val="center"/>
                        <w:hideMark/>
                      </w:tcPr>
                      <w:p w14:paraId="59DC8001" w14:textId="77777777" w:rsidR="0035704D" w:rsidRPr="0035704D" w:rsidRDefault="0035704D" w:rsidP="0035704D">
                        <w:pPr>
                          <w:spacing w:after="0" w:line="240" w:lineRule="auto"/>
                          <w:ind w:left="360"/>
                          <w:rPr>
                            <w:lang w:val="en-HK"/>
                          </w:rPr>
                        </w:pPr>
                        <w:r w:rsidRPr="0035704D">
                          <w:t>Jun YAN</w:t>
                        </w:r>
                      </w:p>
                      <w:p w14:paraId="7B279661" w14:textId="77777777" w:rsidR="0035704D" w:rsidRPr="0035704D" w:rsidRDefault="0035704D" w:rsidP="0035704D">
                        <w:pPr>
                          <w:spacing w:after="0" w:line="240" w:lineRule="auto"/>
                          <w:ind w:left="360"/>
                          <w:rPr>
                            <w:lang w:val="en-HK"/>
                          </w:rPr>
                        </w:pPr>
                        <w:r w:rsidRPr="0035704D">
                          <w:t>Licenced Technical Representative(Agent) No.: JJ9071</w:t>
                        </w:r>
                      </w:p>
                    </w:tc>
                  </w:tr>
                </w:tbl>
                <w:p w14:paraId="5DB5097D" w14:textId="77777777" w:rsidR="0035704D" w:rsidRPr="0035704D" w:rsidRDefault="0035704D" w:rsidP="0035704D">
                  <w:pPr>
                    <w:spacing w:after="0" w:line="240" w:lineRule="auto"/>
                    <w:ind w:left="360"/>
                    <w:rPr>
                      <w:lang w:val="en-HK"/>
                    </w:rPr>
                  </w:pPr>
                  <w:r w:rsidRPr="0035704D">
                    <w:t> </w:t>
                  </w:r>
                </w:p>
                <w:tbl>
                  <w:tblPr>
                    <w:tblW w:w="0" w:type="dxa"/>
                    <w:tblCellMar>
                      <w:left w:w="0" w:type="dxa"/>
                      <w:right w:w="0" w:type="dxa"/>
                    </w:tblCellMar>
                    <w:tblLook w:val="04A0" w:firstRow="1" w:lastRow="0" w:firstColumn="1" w:lastColumn="0" w:noHBand="0" w:noVBand="1"/>
                  </w:tblPr>
                  <w:tblGrid>
                    <w:gridCol w:w="2145"/>
                    <w:gridCol w:w="8221"/>
                  </w:tblGrid>
                  <w:tr w:rsidR="0035704D" w:rsidRPr="0035704D" w14:paraId="7C4CFEAC" w14:textId="77777777">
                    <w:tc>
                      <w:tcPr>
                        <w:tcW w:w="0" w:type="auto"/>
                        <w:tcMar>
                          <w:top w:w="0" w:type="dxa"/>
                          <w:left w:w="0" w:type="dxa"/>
                          <w:bottom w:w="0" w:type="dxa"/>
                          <w:right w:w="225" w:type="dxa"/>
                        </w:tcMar>
                        <w:vAlign w:val="center"/>
                        <w:hideMark/>
                      </w:tcPr>
                      <w:p w14:paraId="0539D861" w14:textId="43ABBB9A" w:rsidR="0035704D" w:rsidRPr="0035704D" w:rsidRDefault="0035704D" w:rsidP="0035704D">
                        <w:pPr>
                          <w:spacing w:after="0" w:line="240" w:lineRule="auto"/>
                          <w:ind w:left="360"/>
                          <w:rPr>
                            <w:lang w:val="en-HK"/>
                          </w:rPr>
                        </w:pPr>
                        <w:r w:rsidRPr="0035704D">
                          <w:rPr>
                            <w:noProof/>
                          </w:rPr>
                          <w:drawing>
                            <wp:inline distT="0" distB="0" distL="0" distR="0" wp14:anchorId="16B8167F" wp14:editId="7DEE8D32">
                              <wp:extent cx="984250" cy="984250"/>
                              <wp:effectExtent l="0" t="0" r="6350" b="6350"/>
                              <wp:docPr id="873526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inline>
                          </w:drawing>
                        </w:r>
                      </w:p>
                    </w:tc>
                    <w:tc>
                      <w:tcPr>
                        <w:tcW w:w="0" w:type="auto"/>
                        <w:vAlign w:val="center"/>
                        <w:hideMark/>
                      </w:tcPr>
                      <w:p w14:paraId="172EBE28" w14:textId="77777777" w:rsidR="0035704D" w:rsidRPr="0035704D" w:rsidRDefault="0035704D" w:rsidP="0035704D">
                        <w:pPr>
                          <w:spacing w:after="0" w:line="240" w:lineRule="auto"/>
                          <w:ind w:left="360"/>
                          <w:rPr>
                            <w:lang w:val="en-HK"/>
                          </w:rPr>
                        </w:pPr>
                        <w:r w:rsidRPr="0035704D">
                          <w:t>Email</w:t>
                        </w:r>
                        <w:r w:rsidRPr="0035704D">
                          <w:rPr>
                            <w:rFonts w:ascii="Microsoft YaHei" w:eastAsia="Microsoft YaHei" w:hAnsi="Microsoft YaHei" w:cs="Microsoft YaHei" w:hint="eastAsia"/>
                            <w:lang w:val="en-HK"/>
                          </w:rPr>
                          <w:t>：</w:t>
                        </w:r>
                        <w:hyperlink r:id="rId37" w:tooltip="mailto:warpool@arisktransfer.com" w:history="1">
                          <w:r w:rsidRPr="0035704D">
                            <w:rPr>
                              <w:rStyle w:val="Hyperlink"/>
                            </w:rPr>
                            <w:t>warpool@arisktransfer.com</w:t>
                          </w:r>
                        </w:hyperlink>
                      </w:p>
                      <w:p w14:paraId="7741D1DB" w14:textId="77777777" w:rsidR="0035704D" w:rsidRPr="0035704D" w:rsidRDefault="0035704D" w:rsidP="0035704D">
                        <w:pPr>
                          <w:spacing w:after="0" w:line="240" w:lineRule="auto"/>
                          <w:ind w:left="360"/>
                          <w:rPr>
                            <w:lang w:val="en-HK"/>
                          </w:rPr>
                        </w:pPr>
                        <w:r w:rsidRPr="0035704D">
                          <w:t>Tel</w:t>
                        </w:r>
                        <w:r w:rsidRPr="0035704D">
                          <w:rPr>
                            <w:rFonts w:ascii="Microsoft YaHei" w:eastAsia="Microsoft YaHei" w:hAnsi="Microsoft YaHei" w:cs="Microsoft YaHei" w:hint="eastAsia"/>
                            <w:lang w:val="en-HK"/>
                          </w:rPr>
                          <w:t>：</w:t>
                        </w:r>
                        <w:r w:rsidRPr="0035704D">
                          <w:t>+852 2382 2996</w:t>
                        </w:r>
                      </w:p>
                      <w:p w14:paraId="331CA9C8" w14:textId="77777777" w:rsidR="0035704D" w:rsidRPr="0035704D" w:rsidRDefault="0035704D" w:rsidP="0035704D">
                        <w:pPr>
                          <w:spacing w:after="0" w:line="240" w:lineRule="auto"/>
                          <w:ind w:left="360"/>
                          <w:rPr>
                            <w:lang w:val="en-HK"/>
                          </w:rPr>
                        </w:pPr>
                        <w:r w:rsidRPr="0035704D">
                          <w:t>Website</w:t>
                        </w:r>
                        <w:r w:rsidRPr="0035704D">
                          <w:rPr>
                            <w:rFonts w:ascii="Microsoft YaHei" w:eastAsia="Microsoft YaHei" w:hAnsi="Microsoft YaHei" w:cs="Microsoft YaHei" w:hint="eastAsia"/>
                            <w:lang w:val="en-HK"/>
                          </w:rPr>
                          <w:t>：</w:t>
                        </w:r>
                        <w:hyperlink r:id="rId38" w:tooltip="http://www.arisktransfer.com/" w:history="1">
                          <w:r w:rsidRPr="0035704D">
                            <w:rPr>
                              <w:rStyle w:val="Hyperlink"/>
                            </w:rPr>
                            <w:t>www.arisktransfer.com</w:t>
                          </w:r>
                        </w:hyperlink>
                      </w:p>
                      <w:p w14:paraId="6DAA34CC" w14:textId="77777777" w:rsidR="0035704D" w:rsidRPr="0035704D" w:rsidRDefault="0035704D" w:rsidP="0035704D">
                        <w:pPr>
                          <w:spacing w:after="0" w:line="240" w:lineRule="auto"/>
                          <w:ind w:left="360"/>
                          <w:rPr>
                            <w:lang w:val="en-HK"/>
                          </w:rPr>
                        </w:pPr>
                        <w:r w:rsidRPr="0035704D">
                          <w:t>Alliance Risks Transfer Limited, Manager of Hong Kong Marine War Risks Insurance Pool</w:t>
                        </w:r>
                      </w:p>
                      <w:p w14:paraId="35B85977" w14:textId="77777777" w:rsidR="0035704D" w:rsidRPr="0035704D" w:rsidRDefault="0035704D" w:rsidP="0035704D">
                        <w:pPr>
                          <w:spacing w:after="0" w:line="240" w:lineRule="auto"/>
                          <w:ind w:left="360"/>
                          <w:rPr>
                            <w:lang w:val="en-HK"/>
                          </w:rPr>
                        </w:pPr>
                        <w:r w:rsidRPr="0035704D">
                          <w:t>Address</w:t>
                        </w:r>
                        <w:r w:rsidRPr="0035704D">
                          <w:rPr>
                            <w:rFonts w:ascii="Microsoft YaHei" w:eastAsia="Microsoft YaHei" w:hAnsi="Microsoft YaHei" w:cs="Microsoft YaHei" w:hint="eastAsia"/>
                            <w:lang w:val="en-HK"/>
                          </w:rPr>
                          <w:t>：</w:t>
                        </w:r>
                        <w:r w:rsidRPr="0035704D">
                          <w:t>Room 2006A, 20/F, West Tower, Shun Tak Centre, 200 Connaught Road Central, Hong Kong</w:t>
                        </w:r>
                      </w:p>
                    </w:tc>
                  </w:tr>
                </w:tbl>
                <w:p w14:paraId="30D30186" w14:textId="77777777" w:rsidR="0035704D" w:rsidRPr="0035704D" w:rsidRDefault="0035704D" w:rsidP="0035704D">
                  <w:pPr>
                    <w:spacing w:after="0" w:line="240" w:lineRule="auto"/>
                    <w:rPr>
                      <w:lang w:val="en-HK"/>
                    </w:rPr>
                  </w:pPr>
                </w:p>
              </w:tc>
            </w:tr>
          </w:tbl>
          <w:p w14:paraId="34419118" w14:textId="77777777" w:rsidR="0035704D" w:rsidRPr="0035704D" w:rsidRDefault="0035704D" w:rsidP="0035704D">
            <w:pPr>
              <w:ind w:left="360"/>
            </w:pPr>
            <w:r w:rsidRPr="0035704D">
              <w:rPr>
                <w:b/>
                <w:bCs/>
                <w:lang w:val="en-HK"/>
              </w:rPr>
              <w:t> </w:t>
            </w:r>
          </w:p>
          <w:p w14:paraId="5268209B" w14:textId="77777777" w:rsidR="0035704D" w:rsidRPr="0035704D" w:rsidRDefault="0035704D" w:rsidP="0035704D">
            <w:pPr>
              <w:ind w:left="360"/>
            </w:pPr>
            <w:r w:rsidRPr="0035704D">
              <w:rPr>
                <w:b/>
                <w:bCs/>
                <w:lang w:val="en-HK"/>
              </w:rPr>
              <w:t>Moving forward, please kindly direct your communications to the following dedicated email addresses:</w:t>
            </w:r>
          </w:p>
          <w:p w14:paraId="7FB7C0CF" w14:textId="77777777" w:rsidR="0035704D" w:rsidRPr="0035704D" w:rsidRDefault="0035704D" w:rsidP="0035704D">
            <w:pPr>
              <w:ind w:left="360"/>
            </w:pPr>
            <w:r w:rsidRPr="0035704D">
              <w:rPr>
                <w:lang w:val="en-HK"/>
              </w:rPr>
              <w:t>For all future War risks inquiries and quotes: </w:t>
            </w:r>
            <w:hyperlink r:id="rId39" w:tooltip="mailto:mailto:%20warpool@arisktransfer.com" w:history="1">
              <w:r w:rsidRPr="0035704D">
                <w:rPr>
                  <w:rStyle w:val="Hyperlink"/>
                  <w:lang w:val="en-HK"/>
                </w:rPr>
                <w:t>mailto: warpool@arisktransfer.com</w:t>
              </w:r>
            </w:hyperlink>
          </w:p>
          <w:p w14:paraId="476CB19F" w14:textId="77777777" w:rsidR="0035704D" w:rsidRPr="0035704D" w:rsidRDefault="0035704D" w:rsidP="0035704D">
            <w:pPr>
              <w:ind w:left="360"/>
            </w:pPr>
            <w:r w:rsidRPr="0035704D">
              <w:rPr>
                <w:lang w:val="en-HK"/>
              </w:rPr>
              <w:t>For billing and invoicing matters: </w:t>
            </w:r>
            <w:hyperlink r:id="rId40" w:tooltip="mailto:mailto:%20operation@arisktransfer.com" w:history="1">
              <w:r w:rsidRPr="0035704D">
                <w:rPr>
                  <w:rStyle w:val="Hyperlink"/>
                  <w:lang w:val="en-HK"/>
                </w:rPr>
                <w:t>mailto: operation@arisktransfer.com</w:t>
              </w:r>
            </w:hyperlink>
          </w:p>
          <w:p w14:paraId="2FE6F44F" w14:textId="77777777" w:rsidR="0035704D" w:rsidRPr="0035704D" w:rsidRDefault="0035704D" w:rsidP="0035704D">
            <w:pPr>
              <w:ind w:left="360"/>
            </w:pPr>
            <w:r w:rsidRPr="0035704D">
              <w:rPr>
                <w:lang w:val="en-HK"/>
              </w:rPr>
              <w:t> </w:t>
            </w:r>
          </w:p>
          <w:p w14:paraId="4A37427B" w14:textId="77777777" w:rsidR="0035704D" w:rsidRPr="0035704D" w:rsidRDefault="0035704D" w:rsidP="0035704D">
            <w:pPr>
              <w:ind w:left="360"/>
            </w:pPr>
            <w:r w:rsidRPr="0035704D">
              <w:rPr>
                <w:lang w:val="en-HK"/>
              </w:rPr>
              <w:t>Please update your records accordingly.</w:t>
            </w:r>
          </w:p>
          <w:p w14:paraId="44FE42F9" w14:textId="77777777" w:rsidR="0035704D" w:rsidRPr="0035704D" w:rsidRDefault="0035704D" w:rsidP="0035704D">
            <w:pPr>
              <w:ind w:left="360"/>
            </w:pPr>
            <w:r w:rsidRPr="0035704D">
              <w:rPr>
                <w:lang w:val="en-HK"/>
              </w:rPr>
              <w:t>Thank you for your cooperation and continued partnership.</w:t>
            </w:r>
          </w:p>
          <w:p w14:paraId="695C1F93" w14:textId="77777777" w:rsidR="0035704D" w:rsidRPr="0035704D" w:rsidRDefault="0035704D" w:rsidP="0035704D">
            <w:pPr>
              <w:ind w:left="360"/>
            </w:pPr>
            <w:r w:rsidRPr="0035704D">
              <w:t> </w:t>
            </w:r>
          </w:p>
          <w:p w14:paraId="0E34316F" w14:textId="77777777" w:rsidR="0035704D" w:rsidRPr="0035704D" w:rsidRDefault="0035704D" w:rsidP="0035704D">
            <w:pPr>
              <w:ind w:left="360"/>
            </w:pPr>
            <w:r w:rsidRPr="0035704D">
              <w:t> </w:t>
            </w:r>
          </w:p>
          <w:p w14:paraId="03591970" w14:textId="77777777" w:rsidR="0035704D" w:rsidRPr="0035704D" w:rsidRDefault="0035704D" w:rsidP="0035704D">
            <w:pPr>
              <w:ind w:left="360"/>
            </w:pPr>
            <w:r w:rsidRPr="0035704D">
              <w:rPr>
                <w:rFonts w:ascii="Microsoft YaHei" w:eastAsia="Microsoft YaHei" w:hAnsi="Microsoft YaHei" w:cs="Microsoft YaHei" w:hint="eastAsia"/>
                <w:b/>
                <w:bCs/>
              </w:rPr>
              <w:t>发件人</w:t>
            </w:r>
            <w:r w:rsidRPr="0035704D">
              <w:rPr>
                <w:b/>
                <w:bCs/>
              </w:rPr>
              <w:t>:</w:t>
            </w:r>
            <w:r w:rsidRPr="0035704D">
              <w:t> Dang, Bao &lt;</w:t>
            </w:r>
            <w:hyperlink r:id="rId41" w:tooltip="mailto:Bao.DH.Dang@lockton.com" w:history="1">
              <w:r w:rsidRPr="0035704D">
                <w:rPr>
                  <w:rStyle w:val="Hyperlink"/>
                </w:rPr>
                <w:t>Bao.DH.Dang@lockton.com</w:t>
              </w:r>
            </w:hyperlink>
            <w:r w:rsidRPr="0035704D">
              <w:t>&gt;</w:t>
            </w:r>
            <w:r w:rsidRPr="0035704D">
              <w:br/>
            </w:r>
            <w:r w:rsidRPr="0035704D">
              <w:rPr>
                <w:rFonts w:ascii="Microsoft YaHei" w:eastAsia="Microsoft YaHei" w:hAnsi="Microsoft YaHei" w:cs="Microsoft YaHei" w:hint="eastAsia"/>
                <w:b/>
                <w:bCs/>
              </w:rPr>
              <w:t>发送时间</w:t>
            </w:r>
            <w:r w:rsidRPr="0035704D">
              <w:rPr>
                <w:b/>
                <w:bCs/>
              </w:rPr>
              <w:t>:</w:t>
            </w:r>
            <w:r w:rsidRPr="0035704D">
              <w:t> 2026</w:t>
            </w:r>
            <w:r w:rsidRPr="0035704D">
              <w:rPr>
                <w:rFonts w:ascii="Microsoft YaHei" w:eastAsia="Microsoft YaHei" w:hAnsi="Microsoft YaHei" w:cs="Microsoft YaHei" w:hint="eastAsia"/>
              </w:rPr>
              <w:t>年</w:t>
            </w:r>
            <w:r w:rsidRPr="0035704D">
              <w:t>6</w:t>
            </w:r>
            <w:r w:rsidRPr="0035704D">
              <w:rPr>
                <w:rFonts w:ascii="Microsoft YaHei" w:eastAsia="Microsoft YaHei" w:hAnsi="Microsoft YaHei" w:cs="Microsoft YaHei" w:hint="eastAsia"/>
              </w:rPr>
              <w:t>月</w:t>
            </w:r>
            <w:r w:rsidRPr="0035704D">
              <w:t>26</w:t>
            </w:r>
            <w:r w:rsidRPr="0035704D">
              <w:rPr>
                <w:rFonts w:ascii="Microsoft YaHei" w:eastAsia="Microsoft YaHei" w:hAnsi="Microsoft YaHei" w:cs="Microsoft YaHei" w:hint="eastAsia"/>
              </w:rPr>
              <w:t>日星期五</w:t>
            </w:r>
            <w:r w:rsidRPr="0035704D">
              <w:t xml:space="preserve"> </w:t>
            </w:r>
            <w:r w:rsidRPr="0035704D">
              <w:rPr>
                <w:rFonts w:ascii="Microsoft YaHei" w:eastAsia="Microsoft YaHei" w:hAnsi="Microsoft YaHei" w:cs="Microsoft YaHei" w:hint="eastAsia"/>
              </w:rPr>
              <w:t>下午</w:t>
            </w:r>
            <w:r w:rsidRPr="0035704D">
              <w:t>4:03</w:t>
            </w:r>
            <w:r w:rsidRPr="0035704D">
              <w:br/>
            </w:r>
            <w:r w:rsidRPr="0035704D">
              <w:rPr>
                <w:rFonts w:ascii="Microsoft YaHei" w:eastAsia="Microsoft YaHei" w:hAnsi="Microsoft YaHei" w:cs="Microsoft YaHei" w:hint="eastAsia"/>
                <w:b/>
                <w:bCs/>
              </w:rPr>
              <w:t>收件人</w:t>
            </w:r>
            <w:r w:rsidRPr="0035704D">
              <w:rPr>
                <w:b/>
                <w:bCs/>
              </w:rPr>
              <w:t>:</w:t>
            </w:r>
            <w:r w:rsidRPr="0035704D">
              <w:t> Jun Yan &lt;</w:t>
            </w:r>
            <w:hyperlink r:id="rId42" w:tooltip="mailto:jun.yan@arisktransfer.com" w:history="1">
              <w:r w:rsidRPr="0035704D">
                <w:rPr>
                  <w:rStyle w:val="Hyperlink"/>
                </w:rPr>
                <w:t>jun.yan@arisktransfer.com</w:t>
              </w:r>
            </w:hyperlink>
            <w:r w:rsidRPr="0035704D">
              <w:t>&gt;; Kwan, Christy &lt;</w:t>
            </w:r>
            <w:hyperlink r:id="rId43" w:tooltip="mailto:christy.kwan@lockton.com" w:history="1">
              <w:r w:rsidRPr="0035704D">
                <w:rPr>
                  <w:rStyle w:val="Hyperlink"/>
                </w:rPr>
                <w:t>christy.kwan@lockton.com</w:t>
              </w:r>
            </w:hyperlink>
            <w:r w:rsidRPr="0035704D">
              <w:t>&gt;</w:t>
            </w:r>
            <w:r w:rsidRPr="0035704D">
              <w:br/>
            </w:r>
            <w:r w:rsidRPr="0035704D">
              <w:rPr>
                <w:rFonts w:ascii="Microsoft YaHei" w:eastAsia="Microsoft YaHei" w:hAnsi="Microsoft YaHei" w:cs="Microsoft YaHei" w:hint="eastAsia"/>
                <w:b/>
                <w:bCs/>
              </w:rPr>
              <w:t>抄送</w:t>
            </w:r>
            <w:r w:rsidRPr="0035704D">
              <w:rPr>
                <w:b/>
                <w:bCs/>
              </w:rPr>
              <w:t>:</w:t>
            </w:r>
            <w:r w:rsidRPr="0035704D">
              <w:t> Hong Kong War Pool &lt;</w:t>
            </w:r>
            <w:hyperlink r:id="rId44" w:tooltip="mailto:warpool@arisktransfer.com" w:history="1">
              <w:r w:rsidRPr="0035704D">
                <w:rPr>
                  <w:rStyle w:val="Hyperlink"/>
                </w:rPr>
                <w:t>warpool@arisktransfer.com</w:t>
              </w:r>
            </w:hyperlink>
            <w:r w:rsidRPr="0035704D">
              <w:t>&gt;; Wu, Alan &lt;</w:t>
            </w:r>
            <w:hyperlink r:id="rId45" w:tooltip="mailto:Alan.Wu@lockton.com" w:history="1">
              <w:r w:rsidRPr="0035704D">
                <w:rPr>
                  <w:rStyle w:val="Hyperlink"/>
                </w:rPr>
                <w:t>Alan.Wu@lockton.com</w:t>
              </w:r>
            </w:hyperlink>
            <w:r w:rsidRPr="0035704D">
              <w:t>&gt;</w:t>
            </w:r>
            <w:r w:rsidRPr="0035704D">
              <w:br/>
            </w:r>
            <w:r w:rsidRPr="0035704D">
              <w:rPr>
                <w:rFonts w:ascii="Microsoft YaHei" w:eastAsia="Microsoft YaHei" w:hAnsi="Microsoft YaHei" w:cs="Microsoft YaHei" w:hint="eastAsia"/>
                <w:b/>
                <w:bCs/>
              </w:rPr>
              <w:t>主题</w:t>
            </w:r>
            <w:r w:rsidRPr="0035704D">
              <w:rPr>
                <w:b/>
                <w:bCs/>
              </w:rPr>
              <w:t>:</w:t>
            </w:r>
            <w:r w:rsidRPr="0035704D">
              <w:t>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POA</w:t>
            </w:r>
          </w:p>
          <w:p w14:paraId="0C319450" w14:textId="77777777" w:rsidR="0035704D" w:rsidRPr="0035704D" w:rsidRDefault="0035704D" w:rsidP="0035704D">
            <w:pPr>
              <w:ind w:left="360"/>
            </w:pPr>
            <w:r w:rsidRPr="0035704D">
              <w:t> </w:t>
            </w:r>
          </w:p>
          <w:p w14:paraId="6513847F" w14:textId="77777777" w:rsidR="0035704D" w:rsidRPr="0035704D" w:rsidRDefault="0035704D" w:rsidP="0035704D">
            <w:pPr>
              <w:ind w:left="360"/>
            </w:pPr>
            <w:r w:rsidRPr="0035704D">
              <w:t>Dear Yan Jun</w:t>
            </w:r>
          </w:p>
          <w:p w14:paraId="38CEE842" w14:textId="77777777" w:rsidR="0035704D" w:rsidRPr="0035704D" w:rsidRDefault="0035704D" w:rsidP="0035704D">
            <w:pPr>
              <w:ind w:left="360"/>
            </w:pPr>
            <w:r w:rsidRPr="0035704D">
              <w:t> </w:t>
            </w:r>
          </w:p>
          <w:p w14:paraId="74B109EF" w14:textId="77777777" w:rsidR="0035704D" w:rsidRPr="0035704D" w:rsidRDefault="0035704D" w:rsidP="0035704D">
            <w:pPr>
              <w:ind w:left="360"/>
            </w:pPr>
            <w:r w:rsidRPr="0035704D">
              <w:t>As Asia already cedes business to the Lead Reinsurer, why can't an email from the Lead Reinsurer to Asia for their portion suffice? Naturally, ART need to manage that channel of communications.</w:t>
            </w:r>
          </w:p>
          <w:p w14:paraId="46D70D7C" w14:textId="77777777" w:rsidR="0035704D" w:rsidRPr="0035704D" w:rsidRDefault="0035704D" w:rsidP="0035704D">
            <w:pPr>
              <w:ind w:left="360"/>
            </w:pPr>
            <w:r w:rsidRPr="0035704D">
              <w:t> </w:t>
            </w:r>
          </w:p>
          <w:p w14:paraId="432D2B08" w14:textId="77777777" w:rsidR="0035704D" w:rsidRPr="0035704D" w:rsidRDefault="0035704D" w:rsidP="0035704D">
            <w:pPr>
              <w:ind w:left="360"/>
            </w:pPr>
            <w:r w:rsidRPr="0035704D">
              <w:t>FYI, it is perfectly normal standard practice for the Lead Reinsurer to simply agree via emails for claims. Gard do it, AXA do it and so forth.</w:t>
            </w:r>
          </w:p>
          <w:p w14:paraId="36D8BBB5" w14:textId="77777777" w:rsidR="0035704D" w:rsidRPr="0035704D" w:rsidRDefault="0035704D" w:rsidP="0035704D">
            <w:pPr>
              <w:ind w:left="360"/>
            </w:pPr>
            <w:r w:rsidRPr="0035704D">
              <w:t> </w:t>
            </w:r>
          </w:p>
          <w:p w14:paraId="33A5D483" w14:textId="77777777" w:rsidR="0035704D" w:rsidRPr="0035704D" w:rsidRDefault="0035704D" w:rsidP="0035704D">
            <w:pPr>
              <w:ind w:left="360"/>
            </w:pPr>
            <w:r w:rsidRPr="0035704D">
              <w:t>Regards</w:t>
            </w:r>
          </w:p>
          <w:p w14:paraId="7BD6838C" w14:textId="77777777" w:rsidR="0035704D" w:rsidRPr="0035704D" w:rsidRDefault="0035704D" w:rsidP="0035704D">
            <w:pPr>
              <w:ind w:left="360"/>
            </w:pPr>
            <w:r w:rsidRPr="0035704D">
              <w:t>bao</w:t>
            </w:r>
          </w:p>
          <w:p w14:paraId="6F818984" w14:textId="77777777" w:rsidR="0035704D" w:rsidRPr="0035704D" w:rsidRDefault="0035704D" w:rsidP="0035704D">
            <w:pPr>
              <w:ind w:left="360"/>
            </w:pPr>
            <w:r w:rsidRPr="0035704D">
              <w:t> </w:t>
            </w:r>
          </w:p>
          <w:p w14:paraId="5785904D" w14:textId="77777777" w:rsidR="0035704D" w:rsidRPr="0035704D" w:rsidRDefault="0035704D" w:rsidP="0035704D">
            <w:pPr>
              <w:ind w:left="360"/>
            </w:pPr>
            <w:r w:rsidRPr="0035704D">
              <w:t> </w:t>
            </w:r>
          </w:p>
          <w:p w14:paraId="39FDC3D9" w14:textId="77777777" w:rsidR="0035704D" w:rsidRPr="0035704D" w:rsidRDefault="0035704D" w:rsidP="0035704D">
            <w:pPr>
              <w:ind w:left="360"/>
            </w:pPr>
            <w:r w:rsidRPr="0035704D">
              <w:t>Mobile +65 8444 7261</w:t>
            </w:r>
          </w:p>
          <w:p w14:paraId="574F288F" w14:textId="77777777" w:rsidR="0035704D" w:rsidRPr="0035704D" w:rsidRDefault="0035704D" w:rsidP="0035704D">
            <w:pPr>
              <w:ind w:left="360"/>
            </w:pPr>
            <w:r w:rsidRPr="0035704D">
              <w:t> </w:t>
            </w:r>
          </w:p>
          <w:p w14:paraId="12D3CFCB" w14:textId="77777777" w:rsidR="0035704D" w:rsidRPr="0035704D" w:rsidRDefault="00000000" w:rsidP="0035704D">
            <w:r>
              <w:pict w14:anchorId="2F43C6A7">
                <v:rect id="_x0000_i1027" style="width:458.65pt;height:.5pt" o:hrpct="980" o:hralign="center" o:hrstd="t" o:hr="t" fillcolor="#a0a0a0" stroked="f"/>
              </w:pict>
            </w:r>
          </w:p>
          <w:p w14:paraId="62D74A0E" w14:textId="77777777" w:rsidR="0035704D" w:rsidRPr="0035704D" w:rsidRDefault="0035704D" w:rsidP="0035704D">
            <w:pPr>
              <w:ind w:left="360"/>
            </w:pPr>
            <w:r w:rsidRPr="0035704D">
              <w:rPr>
                <w:b/>
                <w:bCs/>
              </w:rPr>
              <w:t>From:</w:t>
            </w:r>
            <w:r w:rsidRPr="0035704D">
              <w:t> Jun Yan &lt;</w:t>
            </w:r>
            <w:hyperlink r:id="rId46" w:tooltip="mailto:jun.yan@arisktransfer.com" w:history="1">
              <w:r w:rsidRPr="0035704D">
                <w:rPr>
                  <w:rStyle w:val="Hyperlink"/>
                </w:rPr>
                <w:t>jun.yan@arisktransfer.com</w:t>
              </w:r>
            </w:hyperlink>
            <w:r w:rsidRPr="0035704D">
              <w:t>&gt;</w:t>
            </w:r>
            <w:r w:rsidRPr="0035704D">
              <w:br/>
            </w:r>
            <w:r w:rsidRPr="0035704D">
              <w:rPr>
                <w:b/>
                <w:bCs/>
              </w:rPr>
              <w:t>Sent:</w:t>
            </w:r>
            <w:r w:rsidRPr="0035704D">
              <w:t> Friday, June 26, 2026 3:50 PM</w:t>
            </w:r>
            <w:r w:rsidRPr="0035704D">
              <w:br/>
            </w:r>
            <w:r w:rsidRPr="0035704D">
              <w:rPr>
                <w:b/>
                <w:bCs/>
              </w:rPr>
              <w:t>To:</w:t>
            </w:r>
            <w:r w:rsidRPr="0035704D">
              <w:t> Dang, Bao &lt;</w:t>
            </w:r>
            <w:hyperlink r:id="rId47" w:tooltip="mailto:Bao.DH.Dang@lockton.com" w:history="1">
              <w:r w:rsidRPr="0035704D">
                <w:rPr>
                  <w:rStyle w:val="Hyperlink"/>
                </w:rPr>
                <w:t>Bao.DH.Dang@lockton.com</w:t>
              </w:r>
            </w:hyperlink>
            <w:r w:rsidRPr="0035704D">
              <w:t>&gt;; Kwan, Christy &lt;</w:t>
            </w:r>
            <w:hyperlink r:id="rId48" w:tooltip="mailto:christy.kwan@lockton.com" w:history="1">
              <w:r w:rsidRPr="0035704D">
                <w:rPr>
                  <w:rStyle w:val="Hyperlink"/>
                </w:rPr>
                <w:t>christy.kwan@lockton.com</w:t>
              </w:r>
            </w:hyperlink>
            <w:r w:rsidRPr="0035704D">
              <w:t>&gt;</w:t>
            </w:r>
            <w:r w:rsidRPr="0035704D">
              <w:br/>
            </w:r>
            <w:r w:rsidRPr="0035704D">
              <w:rPr>
                <w:b/>
                <w:bCs/>
              </w:rPr>
              <w:t>Cc:</w:t>
            </w:r>
            <w:r w:rsidRPr="0035704D">
              <w:t> Hong Kong War Pool &lt;</w:t>
            </w:r>
            <w:hyperlink r:id="rId49" w:tooltip="mailto:warpool@arisktransfer.com" w:history="1">
              <w:r w:rsidRPr="0035704D">
                <w:rPr>
                  <w:rStyle w:val="Hyperlink"/>
                </w:rPr>
                <w:t>warpool@arisktransfer.com</w:t>
              </w:r>
            </w:hyperlink>
            <w:r w:rsidRPr="0035704D">
              <w:t>&gt;; Wu, Alan &lt;</w:t>
            </w:r>
            <w:hyperlink r:id="rId50" w:tooltip="mailto:Alan.Wu@lockton.com" w:history="1">
              <w:r w:rsidRPr="0035704D">
                <w:rPr>
                  <w:rStyle w:val="Hyperlink"/>
                </w:rPr>
                <w:t>Alan.Wu@lockton.com</w:t>
              </w:r>
            </w:hyperlink>
            <w:r w:rsidRPr="0035704D">
              <w:t>&gt;</w:t>
            </w:r>
            <w:r w:rsidRPr="0035704D">
              <w:br/>
            </w:r>
            <w:r w:rsidRPr="0035704D">
              <w:rPr>
                <w:b/>
                <w:bCs/>
              </w:rPr>
              <w:t>Subject:</w:t>
            </w:r>
            <w:r w:rsidRPr="0035704D">
              <w:t> </w:t>
            </w:r>
            <w:r w:rsidRPr="0035704D">
              <w:rPr>
                <w:rFonts w:ascii="Microsoft YaHei" w:eastAsia="Microsoft YaHei" w:hAnsi="Microsoft YaHei" w:cs="Microsoft YaHei" w:hint="eastAsia"/>
              </w:rPr>
              <w:t>回复</w:t>
            </w:r>
            <w:r w:rsidRPr="0035704D">
              <w:t>: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POA</w:t>
            </w:r>
          </w:p>
          <w:p w14:paraId="7840D479" w14:textId="77777777" w:rsidR="0035704D" w:rsidRPr="0035704D" w:rsidRDefault="0035704D" w:rsidP="0035704D">
            <w:pPr>
              <w:ind w:left="360"/>
            </w:pPr>
            <w:r w:rsidRPr="0035704D">
              <w:t> </w:t>
            </w:r>
          </w:p>
          <w:p w14:paraId="6A241A8B" w14:textId="77777777" w:rsidR="0035704D" w:rsidRPr="0035704D" w:rsidRDefault="0035704D" w:rsidP="0035704D">
            <w:pPr>
              <w:ind w:left="360"/>
            </w:pPr>
            <w:r w:rsidRPr="0035704D">
              <w:rPr>
                <w:b/>
                <w:bCs/>
              </w:rPr>
              <w:t>**EXTERNAL-BE CAUTIOUS**</w:t>
            </w:r>
          </w:p>
          <w:p w14:paraId="061B389E" w14:textId="77777777" w:rsidR="0035704D" w:rsidRPr="0035704D" w:rsidRDefault="0035704D" w:rsidP="0035704D">
            <w:pPr>
              <w:ind w:left="360"/>
            </w:pPr>
            <w:r w:rsidRPr="0035704D">
              <w:lastRenderedPageBreak/>
              <w:t>Bao,</w:t>
            </w:r>
          </w:p>
          <w:p w14:paraId="5D57AB03" w14:textId="77777777" w:rsidR="0035704D" w:rsidRPr="0035704D" w:rsidRDefault="0035704D" w:rsidP="0035704D">
            <w:pPr>
              <w:ind w:left="360"/>
            </w:pPr>
            <w:r w:rsidRPr="0035704D">
              <w:t> </w:t>
            </w:r>
          </w:p>
          <w:p w14:paraId="074872FA" w14:textId="77777777" w:rsidR="0035704D" w:rsidRPr="0035704D" w:rsidRDefault="0035704D" w:rsidP="0035704D">
            <w:pPr>
              <w:ind w:left="360"/>
            </w:pPr>
            <w:r w:rsidRPr="0035704D">
              <w:t>As per Asia’s request, they need “Lead reinsurer’s agreement letter for the settlement” , although email is also a “letter”, I would expect to see some sort of formal written document, not part of an email.</w:t>
            </w:r>
          </w:p>
          <w:p w14:paraId="016F8EFB" w14:textId="77777777" w:rsidR="0035704D" w:rsidRPr="0035704D" w:rsidRDefault="0035704D" w:rsidP="0035704D">
            <w:pPr>
              <w:ind w:left="360"/>
            </w:pPr>
            <w:r w:rsidRPr="0035704D">
              <w:t> </w:t>
            </w:r>
          </w:p>
          <w:p w14:paraId="2FCCE277" w14:textId="77777777" w:rsidR="0035704D" w:rsidRPr="0035704D" w:rsidRDefault="0035704D" w:rsidP="0035704D">
            <w:pPr>
              <w:ind w:left="360"/>
            </w:pPr>
            <w:r w:rsidRPr="0035704D">
              <w:rPr>
                <w:b/>
                <w:bCs/>
                <w:lang w:val="en-HK"/>
              </w:rPr>
              <w:t>Yan Jun</w:t>
            </w:r>
          </w:p>
          <w:p w14:paraId="6218BA4F" w14:textId="77777777" w:rsidR="0035704D" w:rsidRPr="0035704D" w:rsidRDefault="0035704D" w:rsidP="0035704D">
            <w:pPr>
              <w:ind w:left="360"/>
            </w:pPr>
            <w:r w:rsidRPr="0035704D">
              <w:rPr>
                <w:b/>
                <w:bCs/>
                <w:lang w:val="en-HK"/>
              </w:rPr>
              <w:t> </w:t>
            </w:r>
          </w:p>
          <w:p w14:paraId="69B04E30" w14:textId="77777777" w:rsidR="0035704D" w:rsidRPr="0035704D" w:rsidRDefault="0035704D" w:rsidP="0035704D">
            <w:pPr>
              <w:ind w:left="360"/>
            </w:pPr>
            <w:r w:rsidRPr="0035704D">
              <w:rPr>
                <w:lang w:val="en-HK"/>
              </w:rPr>
              <w:t>Licenced Technical Representative(Agent) No.: JJ9071</w:t>
            </w:r>
          </w:p>
          <w:p w14:paraId="2BB475BC" w14:textId="77777777" w:rsidR="0035704D" w:rsidRPr="0035704D" w:rsidRDefault="0035704D" w:rsidP="0035704D">
            <w:pPr>
              <w:ind w:left="360"/>
            </w:pPr>
            <w:r w:rsidRPr="0035704D">
              <w:rPr>
                <w:b/>
                <w:bCs/>
                <w:lang w:val="en-HK"/>
              </w:rPr>
              <w:t>Alliance Risk Transfer Limited</w:t>
            </w:r>
          </w:p>
          <w:p w14:paraId="45156F29" w14:textId="77777777" w:rsidR="0035704D" w:rsidRPr="0035704D" w:rsidRDefault="0035704D" w:rsidP="0035704D">
            <w:pPr>
              <w:ind w:left="360"/>
            </w:pPr>
            <w:r w:rsidRPr="0035704D">
              <w:rPr>
                <w:b/>
                <w:bCs/>
                <w:lang w:val="en-HK"/>
              </w:rPr>
              <w:t>Phone:</w:t>
            </w:r>
            <w:r w:rsidRPr="0035704D">
              <w:rPr>
                <w:lang w:val="en-HK"/>
              </w:rPr>
              <w:t> 852-2382-2996</w:t>
            </w:r>
          </w:p>
          <w:p w14:paraId="625644C5" w14:textId="77777777" w:rsidR="0035704D" w:rsidRPr="0035704D" w:rsidRDefault="0035704D" w:rsidP="0035704D">
            <w:pPr>
              <w:ind w:left="360"/>
            </w:pPr>
            <w:r w:rsidRPr="0035704D">
              <w:rPr>
                <w:b/>
                <w:bCs/>
                <w:lang w:val="en-HK"/>
              </w:rPr>
              <w:t>Mobile:</w:t>
            </w:r>
            <w:r w:rsidRPr="0035704D">
              <w:rPr>
                <w:lang w:val="en-HK"/>
              </w:rPr>
              <w:t> 852-5957 2045/ 86-133 6195 2989</w:t>
            </w:r>
          </w:p>
          <w:p w14:paraId="22992158" w14:textId="77777777" w:rsidR="0035704D" w:rsidRPr="0035704D" w:rsidRDefault="0035704D" w:rsidP="0035704D">
            <w:pPr>
              <w:ind w:left="360"/>
            </w:pPr>
            <w:r w:rsidRPr="0035704D">
              <w:rPr>
                <w:b/>
                <w:bCs/>
                <w:lang w:val="en-HK"/>
              </w:rPr>
              <w:t>Email:</w:t>
            </w:r>
            <w:r w:rsidRPr="0035704D">
              <w:rPr>
                <w:lang w:val="en-HK"/>
              </w:rPr>
              <w:t>  </w:t>
            </w:r>
            <w:hyperlink r:id="rId51" w:tooltip="mailto:jun.yan@arisktransfer.com" w:history="1">
              <w:r w:rsidRPr="0035704D">
                <w:rPr>
                  <w:rStyle w:val="Hyperlink"/>
                  <w:lang w:val="en-HK"/>
                </w:rPr>
                <w:t>jun.yan@arisktransfer.com</w:t>
              </w:r>
            </w:hyperlink>
          </w:p>
          <w:p w14:paraId="67A0F665" w14:textId="77777777" w:rsidR="0035704D" w:rsidRPr="0035704D" w:rsidRDefault="0035704D" w:rsidP="0035704D">
            <w:pPr>
              <w:ind w:left="360"/>
            </w:pPr>
            <w:r w:rsidRPr="0035704D">
              <w:rPr>
                <w:b/>
                <w:bCs/>
                <w:lang w:val="en-HK"/>
              </w:rPr>
              <w:t>Website</w:t>
            </w:r>
            <w:r w:rsidRPr="0035704D">
              <w:rPr>
                <w:lang w:val="en-HK"/>
              </w:rPr>
              <w:t>: </w:t>
            </w:r>
            <w:hyperlink r:id="rId52" w:tooltip="http://www.arisktransfer.com/" w:history="1">
              <w:r w:rsidRPr="0035704D">
                <w:rPr>
                  <w:rStyle w:val="Hyperlink"/>
                  <w:lang w:val="en-HK"/>
                </w:rPr>
                <w:t>www.arisktransfer.com</w:t>
              </w:r>
            </w:hyperlink>
          </w:p>
          <w:p w14:paraId="25198132" w14:textId="77777777" w:rsidR="0035704D" w:rsidRPr="0035704D" w:rsidRDefault="0035704D" w:rsidP="0035704D">
            <w:pPr>
              <w:ind w:left="360"/>
            </w:pPr>
            <w:r w:rsidRPr="0035704D">
              <w:rPr>
                <w:b/>
                <w:bCs/>
                <w:lang w:val="en-HK"/>
              </w:rPr>
              <w:t>Address:</w:t>
            </w:r>
            <w:r w:rsidRPr="0035704D">
              <w:rPr>
                <w:lang w:val="en-HK"/>
              </w:rPr>
              <w:t> Room 2006A, 20/F, West Tower, Shun Tak Centre,</w:t>
            </w:r>
          </w:p>
          <w:p w14:paraId="5E7E2258" w14:textId="77777777" w:rsidR="0035704D" w:rsidRPr="0035704D" w:rsidRDefault="0035704D" w:rsidP="0035704D">
            <w:pPr>
              <w:ind w:left="360"/>
            </w:pPr>
            <w:r w:rsidRPr="0035704D">
              <w:rPr>
                <w:lang w:val="en-HK"/>
              </w:rPr>
              <w:t>200 Connaught Road Central, Hong Kong</w:t>
            </w:r>
          </w:p>
          <w:p w14:paraId="27F8793D" w14:textId="77777777" w:rsidR="0035704D" w:rsidRPr="0035704D" w:rsidRDefault="0035704D" w:rsidP="0035704D">
            <w:pPr>
              <w:ind w:left="360"/>
            </w:pPr>
            <w:r w:rsidRPr="0035704D">
              <w:t> </w:t>
            </w:r>
          </w:p>
          <w:p w14:paraId="024FE8E3" w14:textId="77777777" w:rsidR="0035704D" w:rsidRPr="0035704D" w:rsidRDefault="0035704D" w:rsidP="0035704D">
            <w:pPr>
              <w:ind w:left="360"/>
            </w:pPr>
            <w:r w:rsidRPr="0035704D">
              <w:rPr>
                <w:rFonts w:ascii="Microsoft YaHei" w:eastAsia="Microsoft YaHei" w:hAnsi="Microsoft YaHei" w:cs="Microsoft YaHei" w:hint="eastAsia"/>
                <w:b/>
                <w:bCs/>
              </w:rPr>
              <w:t>发件人</w:t>
            </w:r>
            <w:r w:rsidRPr="0035704D">
              <w:rPr>
                <w:b/>
                <w:bCs/>
              </w:rPr>
              <w:t>:</w:t>
            </w:r>
            <w:r w:rsidRPr="0035704D">
              <w:t> Dang, Bao &lt;</w:t>
            </w:r>
            <w:hyperlink r:id="rId53" w:tooltip="mailto:Bao.DH.Dang@lockton.com" w:history="1">
              <w:r w:rsidRPr="0035704D">
                <w:rPr>
                  <w:rStyle w:val="Hyperlink"/>
                </w:rPr>
                <w:t>Bao.DH.Dang@lockton.com</w:t>
              </w:r>
            </w:hyperlink>
            <w:r w:rsidRPr="0035704D">
              <w:t>&gt;</w:t>
            </w:r>
            <w:r w:rsidRPr="0035704D">
              <w:br/>
            </w:r>
            <w:r w:rsidRPr="0035704D">
              <w:rPr>
                <w:rFonts w:ascii="Microsoft YaHei" w:eastAsia="Microsoft YaHei" w:hAnsi="Microsoft YaHei" w:cs="Microsoft YaHei" w:hint="eastAsia"/>
                <w:b/>
                <w:bCs/>
              </w:rPr>
              <w:t>发送时间</w:t>
            </w:r>
            <w:r w:rsidRPr="0035704D">
              <w:rPr>
                <w:b/>
                <w:bCs/>
              </w:rPr>
              <w:t>:</w:t>
            </w:r>
            <w:r w:rsidRPr="0035704D">
              <w:t> 2026</w:t>
            </w:r>
            <w:r w:rsidRPr="0035704D">
              <w:rPr>
                <w:rFonts w:ascii="Microsoft YaHei" w:eastAsia="Microsoft YaHei" w:hAnsi="Microsoft YaHei" w:cs="Microsoft YaHei" w:hint="eastAsia"/>
              </w:rPr>
              <w:t>年</w:t>
            </w:r>
            <w:r w:rsidRPr="0035704D">
              <w:t>6</w:t>
            </w:r>
            <w:r w:rsidRPr="0035704D">
              <w:rPr>
                <w:rFonts w:ascii="Microsoft YaHei" w:eastAsia="Microsoft YaHei" w:hAnsi="Microsoft YaHei" w:cs="Microsoft YaHei" w:hint="eastAsia"/>
              </w:rPr>
              <w:t>月</w:t>
            </w:r>
            <w:r w:rsidRPr="0035704D">
              <w:t>26</w:t>
            </w:r>
            <w:r w:rsidRPr="0035704D">
              <w:rPr>
                <w:rFonts w:ascii="Microsoft YaHei" w:eastAsia="Microsoft YaHei" w:hAnsi="Microsoft YaHei" w:cs="Microsoft YaHei" w:hint="eastAsia"/>
              </w:rPr>
              <w:t>日星期五</w:t>
            </w:r>
            <w:r w:rsidRPr="0035704D">
              <w:t xml:space="preserve"> </w:t>
            </w:r>
            <w:r w:rsidRPr="0035704D">
              <w:rPr>
                <w:rFonts w:ascii="Microsoft YaHei" w:eastAsia="Microsoft YaHei" w:hAnsi="Microsoft YaHei" w:cs="Microsoft YaHei" w:hint="eastAsia"/>
              </w:rPr>
              <w:t>下午</w:t>
            </w:r>
            <w:r w:rsidRPr="0035704D">
              <w:t>3:02</w:t>
            </w:r>
            <w:r w:rsidRPr="0035704D">
              <w:br/>
            </w:r>
            <w:r w:rsidRPr="0035704D">
              <w:rPr>
                <w:rFonts w:ascii="Microsoft YaHei" w:eastAsia="Microsoft YaHei" w:hAnsi="Microsoft YaHei" w:cs="Microsoft YaHei" w:hint="eastAsia"/>
                <w:b/>
                <w:bCs/>
              </w:rPr>
              <w:t>收件人</w:t>
            </w:r>
            <w:r w:rsidRPr="0035704D">
              <w:rPr>
                <w:b/>
                <w:bCs/>
              </w:rPr>
              <w:t>:</w:t>
            </w:r>
            <w:r w:rsidRPr="0035704D">
              <w:t> Jun Yan &lt;</w:t>
            </w:r>
            <w:hyperlink r:id="rId54" w:tooltip="mailto:jun.yan@arisktransfer.com" w:history="1">
              <w:r w:rsidRPr="0035704D">
                <w:rPr>
                  <w:rStyle w:val="Hyperlink"/>
                </w:rPr>
                <w:t>jun.yan@arisktransfer.com</w:t>
              </w:r>
            </w:hyperlink>
            <w:r w:rsidRPr="0035704D">
              <w:t>&gt;; Kwan, Christy &lt;</w:t>
            </w:r>
            <w:hyperlink r:id="rId55" w:tooltip="mailto:christy.kwan@lockton.com" w:history="1">
              <w:r w:rsidRPr="0035704D">
                <w:rPr>
                  <w:rStyle w:val="Hyperlink"/>
                </w:rPr>
                <w:t>christy.kwan@lockton.com</w:t>
              </w:r>
            </w:hyperlink>
            <w:r w:rsidRPr="0035704D">
              <w:t>&gt;</w:t>
            </w:r>
            <w:r w:rsidRPr="0035704D">
              <w:br/>
            </w:r>
            <w:r w:rsidRPr="0035704D">
              <w:rPr>
                <w:rFonts w:ascii="Microsoft YaHei" w:eastAsia="Microsoft YaHei" w:hAnsi="Microsoft YaHei" w:cs="Microsoft YaHei" w:hint="eastAsia"/>
                <w:b/>
                <w:bCs/>
              </w:rPr>
              <w:t>抄送</w:t>
            </w:r>
            <w:r w:rsidRPr="0035704D">
              <w:rPr>
                <w:b/>
                <w:bCs/>
              </w:rPr>
              <w:t>:</w:t>
            </w:r>
            <w:r w:rsidRPr="0035704D">
              <w:t> Hong Kong War Pool &lt;</w:t>
            </w:r>
            <w:hyperlink r:id="rId56" w:tooltip="mailto:warpool@arisktransfer.com" w:history="1">
              <w:r w:rsidRPr="0035704D">
                <w:rPr>
                  <w:rStyle w:val="Hyperlink"/>
                </w:rPr>
                <w:t>warpool@arisktransfer.com</w:t>
              </w:r>
            </w:hyperlink>
            <w:r w:rsidRPr="0035704D">
              <w:t>&gt;; Wu, Alan &lt;</w:t>
            </w:r>
            <w:hyperlink r:id="rId57" w:tooltip="mailto:Alan.Wu@lockton.com" w:history="1">
              <w:r w:rsidRPr="0035704D">
                <w:rPr>
                  <w:rStyle w:val="Hyperlink"/>
                </w:rPr>
                <w:t>Alan.Wu@lockton.com</w:t>
              </w:r>
            </w:hyperlink>
            <w:r w:rsidRPr="0035704D">
              <w:t>&gt;</w:t>
            </w:r>
            <w:r w:rsidRPr="0035704D">
              <w:br/>
            </w:r>
            <w:r w:rsidRPr="0035704D">
              <w:rPr>
                <w:rFonts w:ascii="Microsoft YaHei" w:eastAsia="Microsoft YaHei" w:hAnsi="Microsoft YaHei" w:cs="Microsoft YaHei" w:hint="eastAsia"/>
                <w:b/>
                <w:bCs/>
              </w:rPr>
              <w:t>主题</w:t>
            </w:r>
            <w:r w:rsidRPr="0035704D">
              <w:rPr>
                <w:b/>
                <w:bCs/>
              </w:rPr>
              <w:t>:</w:t>
            </w:r>
            <w:r w:rsidRPr="0035704D">
              <w:t>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POA</w:t>
            </w:r>
          </w:p>
          <w:p w14:paraId="4EA60A21" w14:textId="77777777" w:rsidR="0035704D" w:rsidRPr="0035704D" w:rsidRDefault="0035704D" w:rsidP="0035704D">
            <w:pPr>
              <w:ind w:left="360"/>
            </w:pPr>
            <w:r w:rsidRPr="0035704D">
              <w:t> </w:t>
            </w:r>
          </w:p>
          <w:p w14:paraId="52DF80A3" w14:textId="77777777" w:rsidR="0035704D" w:rsidRPr="0035704D" w:rsidRDefault="0035704D" w:rsidP="0035704D">
            <w:pPr>
              <w:ind w:left="360"/>
            </w:pPr>
            <w:r w:rsidRPr="0035704D">
              <w:t>Dear Yan Jun</w:t>
            </w:r>
          </w:p>
          <w:p w14:paraId="6356C63A" w14:textId="77777777" w:rsidR="0035704D" w:rsidRPr="0035704D" w:rsidRDefault="0035704D" w:rsidP="0035704D">
            <w:pPr>
              <w:ind w:left="360"/>
            </w:pPr>
            <w:r w:rsidRPr="0035704D">
              <w:t> </w:t>
            </w:r>
          </w:p>
          <w:p w14:paraId="12FF972F" w14:textId="77777777" w:rsidR="0035704D" w:rsidRPr="0035704D" w:rsidRDefault="0035704D" w:rsidP="0035704D">
            <w:pPr>
              <w:ind w:left="360"/>
            </w:pPr>
            <w:r w:rsidRPr="0035704D">
              <w:t>Not sure by what sufficient means, can you clarify?</w:t>
            </w:r>
          </w:p>
          <w:p w14:paraId="7257A011" w14:textId="77777777" w:rsidR="0035704D" w:rsidRPr="0035704D" w:rsidRDefault="0035704D" w:rsidP="0035704D">
            <w:pPr>
              <w:ind w:left="360"/>
            </w:pPr>
            <w:r w:rsidRPr="0035704D">
              <w:t> </w:t>
            </w:r>
          </w:p>
          <w:p w14:paraId="26A49CA5" w14:textId="77777777" w:rsidR="0035704D" w:rsidRPr="0035704D" w:rsidRDefault="0035704D" w:rsidP="0035704D">
            <w:pPr>
              <w:ind w:left="360"/>
            </w:pPr>
            <w:r w:rsidRPr="0035704D">
              <w:t>As for offsetting, we will check with Fidelis and revert.</w:t>
            </w:r>
          </w:p>
          <w:p w14:paraId="141A3226" w14:textId="77777777" w:rsidR="0035704D" w:rsidRPr="0035704D" w:rsidRDefault="0035704D" w:rsidP="0035704D">
            <w:pPr>
              <w:ind w:left="360"/>
            </w:pPr>
            <w:r w:rsidRPr="0035704D">
              <w:t> </w:t>
            </w:r>
          </w:p>
          <w:p w14:paraId="4C0284DD" w14:textId="77777777" w:rsidR="0035704D" w:rsidRPr="0035704D" w:rsidRDefault="0035704D" w:rsidP="0035704D">
            <w:pPr>
              <w:ind w:left="360"/>
            </w:pPr>
            <w:r w:rsidRPr="0035704D">
              <w:t>Regards</w:t>
            </w:r>
          </w:p>
          <w:p w14:paraId="17B000CF" w14:textId="77777777" w:rsidR="0035704D" w:rsidRPr="0035704D" w:rsidRDefault="0035704D" w:rsidP="0035704D">
            <w:pPr>
              <w:ind w:left="360"/>
            </w:pPr>
            <w:r w:rsidRPr="0035704D">
              <w:t>bao</w:t>
            </w:r>
          </w:p>
          <w:p w14:paraId="561BB59A" w14:textId="77777777" w:rsidR="0035704D" w:rsidRPr="0035704D" w:rsidRDefault="0035704D" w:rsidP="0035704D">
            <w:pPr>
              <w:ind w:left="360"/>
            </w:pPr>
            <w:r w:rsidRPr="0035704D">
              <w:t> </w:t>
            </w:r>
          </w:p>
          <w:p w14:paraId="0012BBD3" w14:textId="77777777" w:rsidR="0035704D" w:rsidRPr="0035704D" w:rsidRDefault="0035704D" w:rsidP="0035704D">
            <w:pPr>
              <w:ind w:left="360"/>
            </w:pPr>
            <w:r w:rsidRPr="0035704D">
              <w:t>Mobile +65 8444 7261</w:t>
            </w:r>
          </w:p>
          <w:p w14:paraId="69BC5030" w14:textId="77777777" w:rsidR="0035704D" w:rsidRPr="0035704D" w:rsidRDefault="0035704D" w:rsidP="0035704D">
            <w:pPr>
              <w:ind w:left="360"/>
            </w:pPr>
            <w:r w:rsidRPr="0035704D">
              <w:t> </w:t>
            </w:r>
          </w:p>
          <w:p w14:paraId="785D26AA" w14:textId="77777777" w:rsidR="0035704D" w:rsidRPr="0035704D" w:rsidRDefault="00000000" w:rsidP="0035704D">
            <w:r>
              <w:pict w14:anchorId="5628C2B4">
                <v:rect id="_x0000_i1028" style="width:458.65pt;height:.5pt" o:hrpct="980" o:hralign="center" o:hrstd="t" o:hr="t" fillcolor="#a0a0a0" stroked="f"/>
              </w:pict>
            </w:r>
          </w:p>
          <w:p w14:paraId="28A13E72" w14:textId="77777777" w:rsidR="0035704D" w:rsidRPr="0035704D" w:rsidRDefault="0035704D" w:rsidP="0035704D">
            <w:pPr>
              <w:ind w:left="360"/>
            </w:pPr>
            <w:r w:rsidRPr="0035704D">
              <w:rPr>
                <w:b/>
                <w:bCs/>
              </w:rPr>
              <w:t>From:</w:t>
            </w:r>
            <w:r w:rsidRPr="0035704D">
              <w:t> Jun Yan &lt;</w:t>
            </w:r>
            <w:hyperlink r:id="rId58" w:tooltip="mailto:jun.yan@arisktransfer.com" w:history="1">
              <w:r w:rsidRPr="0035704D">
                <w:rPr>
                  <w:rStyle w:val="Hyperlink"/>
                </w:rPr>
                <w:t>jun.yan@arisktransfer.com</w:t>
              </w:r>
            </w:hyperlink>
            <w:r w:rsidRPr="0035704D">
              <w:t>&gt;</w:t>
            </w:r>
            <w:r w:rsidRPr="0035704D">
              <w:br/>
            </w:r>
            <w:r w:rsidRPr="0035704D">
              <w:rPr>
                <w:b/>
                <w:bCs/>
              </w:rPr>
              <w:t>Sent:</w:t>
            </w:r>
            <w:r w:rsidRPr="0035704D">
              <w:t> Friday, June 26, 2026 2:20 PM</w:t>
            </w:r>
            <w:r w:rsidRPr="0035704D">
              <w:br/>
            </w:r>
            <w:r w:rsidRPr="0035704D">
              <w:rPr>
                <w:b/>
                <w:bCs/>
              </w:rPr>
              <w:t>To:</w:t>
            </w:r>
            <w:r w:rsidRPr="0035704D">
              <w:t> Dang, Bao &lt;</w:t>
            </w:r>
            <w:hyperlink r:id="rId59" w:tooltip="mailto:Bao.DH.Dang@lockton.com" w:history="1">
              <w:r w:rsidRPr="0035704D">
                <w:rPr>
                  <w:rStyle w:val="Hyperlink"/>
                </w:rPr>
                <w:t>Bao.DH.Dang@lockton.com</w:t>
              </w:r>
            </w:hyperlink>
            <w:r w:rsidRPr="0035704D">
              <w:t>&gt;; Kwan, Christy &lt;</w:t>
            </w:r>
            <w:hyperlink r:id="rId60" w:tooltip="mailto:christy.kwan@lockton.com" w:history="1">
              <w:r w:rsidRPr="0035704D">
                <w:rPr>
                  <w:rStyle w:val="Hyperlink"/>
                </w:rPr>
                <w:t>christy.kwan@lockton.com</w:t>
              </w:r>
            </w:hyperlink>
            <w:r w:rsidRPr="0035704D">
              <w:t>&gt;</w:t>
            </w:r>
            <w:r w:rsidRPr="0035704D">
              <w:br/>
            </w:r>
            <w:r w:rsidRPr="0035704D">
              <w:rPr>
                <w:b/>
                <w:bCs/>
              </w:rPr>
              <w:t>Cc:</w:t>
            </w:r>
            <w:r w:rsidRPr="0035704D">
              <w:t> Hong Kong War Pool &lt;</w:t>
            </w:r>
            <w:hyperlink r:id="rId61" w:tooltip="mailto:warpool@arisktransfer.com" w:history="1">
              <w:r w:rsidRPr="0035704D">
                <w:rPr>
                  <w:rStyle w:val="Hyperlink"/>
                </w:rPr>
                <w:t>warpool@arisktransfer.com</w:t>
              </w:r>
            </w:hyperlink>
            <w:r w:rsidRPr="0035704D">
              <w:t>&gt;; Wu, Alan &lt;</w:t>
            </w:r>
            <w:hyperlink r:id="rId62" w:tooltip="mailto:Alan.Wu@lockton.com" w:history="1">
              <w:r w:rsidRPr="0035704D">
                <w:rPr>
                  <w:rStyle w:val="Hyperlink"/>
                </w:rPr>
                <w:t>Alan.Wu@lockton.com</w:t>
              </w:r>
            </w:hyperlink>
            <w:r w:rsidRPr="0035704D">
              <w:t>&gt;</w:t>
            </w:r>
            <w:r w:rsidRPr="0035704D">
              <w:br/>
            </w:r>
            <w:r w:rsidRPr="0035704D">
              <w:rPr>
                <w:b/>
                <w:bCs/>
              </w:rPr>
              <w:t>Subject:</w:t>
            </w:r>
            <w:r w:rsidRPr="0035704D">
              <w:t> </w:t>
            </w:r>
            <w:r w:rsidRPr="0035704D">
              <w:rPr>
                <w:rFonts w:ascii="Microsoft YaHei" w:eastAsia="Microsoft YaHei" w:hAnsi="Microsoft YaHei" w:cs="Microsoft YaHei" w:hint="eastAsia"/>
              </w:rPr>
              <w:t>回复</w:t>
            </w:r>
            <w:r w:rsidRPr="0035704D">
              <w:t>: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POA</w:t>
            </w:r>
          </w:p>
          <w:p w14:paraId="4CE56A77" w14:textId="77777777" w:rsidR="0035704D" w:rsidRPr="0035704D" w:rsidRDefault="0035704D" w:rsidP="0035704D">
            <w:pPr>
              <w:ind w:left="360"/>
            </w:pPr>
            <w:r w:rsidRPr="0035704D">
              <w:t> </w:t>
            </w:r>
          </w:p>
          <w:p w14:paraId="183222E9" w14:textId="77777777" w:rsidR="0035704D" w:rsidRPr="0035704D" w:rsidRDefault="0035704D" w:rsidP="0035704D">
            <w:r w:rsidRPr="0035704D">
              <w:rPr>
                <w:b/>
                <w:bCs/>
              </w:rPr>
              <w:t>**EXTERNAL-BE CAUTIOUS**</w:t>
            </w:r>
          </w:p>
          <w:p w14:paraId="567209A7" w14:textId="77777777" w:rsidR="0035704D" w:rsidRPr="0035704D" w:rsidRDefault="0035704D" w:rsidP="0035704D">
            <w:r w:rsidRPr="0035704D">
              <w:t>Thanks for the below.</w:t>
            </w:r>
          </w:p>
          <w:p w14:paraId="6FE930AB" w14:textId="77777777" w:rsidR="0035704D" w:rsidRPr="0035704D" w:rsidRDefault="0035704D" w:rsidP="0035704D">
            <w:r w:rsidRPr="0035704D">
              <w:t> </w:t>
            </w:r>
          </w:p>
          <w:p w14:paraId="5FFD0AA1" w14:textId="77777777" w:rsidR="0035704D" w:rsidRPr="0035704D" w:rsidRDefault="0035704D" w:rsidP="0035704D">
            <w:r w:rsidRPr="0035704D">
              <w:t>I’m not sure if this is sufficient.</w:t>
            </w:r>
          </w:p>
          <w:p w14:paraId="098D9BBB" w14:textId="77777777" w:rsidR="0035704D" w:rsidRPr="0035704D" w:rsidRDefault="0035704D" w:rsidP="0035704D">
            <w:r w:rsidRPr="0035704D">
              <w:t> </w:t>
            </w:r>
          </w:p>
          <w:p w14:paraId="189C153A" w14:textId="77777777" w:rsidR="0035704D" w:rsidRPr="0035704D" w:rsidRDefault="0035704D" w:rsidP="0035704D">
            <w:r w:rsidRPr="0035704D">
              <w:t>Meanwhile, please confirm with Fidelis that the POA can be settle by offsetting the premium. Their premium in this June is sufficient to offset the POA.</w:t>
            </w:r>
          </w:p>
          <w:p w14:paraId="36E6FFB4" w14:textId="77777777" w:rsidR="0035704D" w:rsidRPr="0035704D" w:rsidRDefault="0035704D" w:rsidP="0035704D">
            <w:r w:rsidRPr="0035704D">
              <w:t> </w:t>
            </w:r>
          </w:p>
          <w:p w14:paraId="56EC679E" w14:textId="77777777" w:rsidR="0035704D" w:rsidRPr="0035704D" w:rsidRDefault="0035704D" w:rsidP="0035704D">
            <w:r w:rsidRPr="0035704D">
              <w:rPr>
                <w:b/>
                <w:bCs/>
                <w:lang w:val="en-HK"/>
              </w:rPr>
              <w:t>Yan Jun</w:t>
            </w:r>
          </w:p>
          <w:p w14:paraId="46500053" w14:textId="77777777" w:rsidR="0035704D" w:rsidRPr="0035704D" w:rsidRDefault="0035704D" w:rsidP="0035704D">
            <w:r w:rsidRPr="0035704D">
              <w:rPr>
                <w:b/>
                <w:bCs/>
                <w:lang w:val="en-HK"/>
              </w:rPr>
              <w:t> </w:t>
            </w:r>
          </w:p>
          <w:p w14:paraId="06294786" w14:textId="77777777" w:rsidR="0035704D" w:rsidRPr="0035704D" w:rsidRDefault="0035704D" w:rsidP="0035704D">
            <w:r w:rsidRPr="0035704D">
              <w:rPr>
                <w:lang w:val="en-HK"/>
              </w:rPr>
              <w:t>Licenced Technical Representative(Agent) No.: JJ9071</w:t>
            </w:r>
          </w:p>
          <w:p w14:paraId="78A98B36" w14:textId="77777777" w:rsidR="0035704D" w:rsidRPr="0035704D" w:rsidRDefault="0035704D" w:rsidP="0035704D">
            <w:r w:rsidRPr="0035704D">
              <w:rPr>
                <w:b/>
                <w:bCs/>
                <w:lang w:val="en-HK"/>
              </w:rPr>
              <w:t>Alliance Risk Transfer Limited</w:t>
            </w:r>
          </w:p>
          <w:p w14:paraId="1B4E84EA" w14:textId="77777777" w:rsidR="0035704D" w:rsidRPr="0035704D" w:rsidRDefault="0035704D" w:rsidP="0035704D">
            <w:r w:rsidRPr="0035704D">
              <w:rPr>
                <w:b/>
                <w:bCs/>
                <w:lang w:val="en-HK"/>
              </w:rPr>
              <w:t>Phone:</w:t>
            </w:r>
            <w:r w:rsidRPr="0035704D">
              <w:rPr>
                <w:lang w:val="en-HK"/>
              </w:rPr>
              <w:t> 852-2382-2996</w:t>
            </w:r>
          </w:p>
          <w:p w14:paraId="2E4DC6DF" w14:textId="77777777" w:rsidR="0035704D" w:rsidRPr="0035704D" w:rsidRDefault="0035704D" w:rsidP="0035704D">
            <w:r w:rsidRPr="0035704D">
              <w:rPr>
                <w:b/>
                <w:bCs/>
                <w:lang w:val="en-HK"/>
              </w:rPr>
              <w:t>Mobile:</w:t>
            </w:r>
            <w:r w:rsidRPr="0035704D">
              <w:rPr>
                <w:lang w:val="en-HK"/>
              </w:rPr>
              <w:t> 852-5957 2045/ 86-133 6195 2989</w:t>
            </w:r>
          </w:p>
          <w:p w14:paraId="78D325E3" w14:textId="77777777" w:rsidR="0035704D" w:rsidRPr="0035704D" w:rsidRDefault="0035704D" w:rsidP="0035704D">
            <w:r w:rsidRPr="0035704D">
              <w:rPr>
                <w:b/>
                <w:bCs/>
                <w:lang w:val="en-HK"/>
              </w:rPr>
              <w:t>Email:</w:t>
            </w:r>
            <w:r w:rsidRPr="0035704D">
              <w:rPr>
                <w:lang w:val="en-HK"/>
              </w:rPr>
              <w:t>  </w:t>
            </w:r>
            <w:hyperlink r:id="rId63" w:tooltip="mailto:jun.yan@arisktransfer.com" w:history="1">
              <w:r w:rsidRPr="0035704D">
                <w:rPr>
                  <w:rStyle w:val="Hyperlink"/>
                  <w:lang w:val="en-HK"/>
                </w:rPr>
                <w:t>jun.yan@arisktransfer.com</w:t>
              </w:r>
            </w:hyperlink>
          </w:p>
          <w:p w14:paraId="57615D3D" w14:textId="77777777" w:rsidR="0035704D" w:rsidRPr="0035704D" w:rsidRDefault="0035704D" w:rsidP="0035704D">
            <w:r w:rsidRPr="0035704D">
              <w:rPr>
                <w:b/>
                <w:bCs/>
                <w:lang w:val="en-HK"/>
              </w:rPr>
              <w:t>Website</w:t>
            </w:r>
            <w:r w:rsidRPr="0035704D">
              <w:rPr>
                <w:lang w:val="en-HK"/>
              </w:rPr>
              <w:t>: </w:t>
            </w:r>
            <w:hyperlink r:id="rId64" w:tooltip="http://www.arisktransfer.com/" w:history="1">
              <w:r w:rsidRPr="0035704D">
                <w:rPr>
                  <w:rStyle w:val="Hyperlink"/>
                  <w:lang w:val="en-HK"/>
                </w:rPr>
                <w:t>www.arisktransfer.com</w:t>
              </w:r>
            </w:hyperlink>
          </w:p>
          <w:p w14:paraId="4D42DD07" w14:textId="77777777" w:rsidR="0035704D" w:rsidRPr="0035704D" w:rsidRDefault="0035704D" w:rsidP="0035704D">
            <w:r w:rsidRPr="0035704D">
              <w:rPr>
                <w:b/>
                <w:bCs/>
                <w:lang w:val="en-HK"/>
              </w:rPr>
              <w:t>Address:</w:t>
            </w:r>
            <w:r w:rsidRPr="0035704D">
              <w:rPr>
                <w:lang w:val="en-HK"/>
              </w:rPr>
              <w:t> Room 2006A, 20/F, West Tower, Shun Tak Centre,</w:t>
            </w:r>
          </w:p>
          <w:p w14:paraId="192636A7" w14:textId="77777777" w:rsidR="0035704D" w:rsidRPr="0035704D" w:rsidRDefault="0035704D" w:rsidP="0035704D">
            <w:r w:rsidRPr="0035704D">
              <w:rPr>
                <w:lang w:val="en-HK"/>
              </w:rPr>
              <w:t>200 Connaught Road Central, Hong Kong</w:t>
            </w:r>
          </w:p>
          <w:p w14:paraId="6A0B67BA" w14:textId="77777777" w:rsidR="0035704D" w:rsidRPr="0035704D" w:rsidRDefault="0035704D" w:rsidP="0035704D">
            <w:r w:rsidRPr="0035704D">
              <w:t> </w:t>
            </w:r>
          </w:p>
          <w:p w14:paraId="52973A36" w14:textId="77777777" w:rsidR="0035704D" w:rsidRPr="0035704D" w:rsidRDefault="0035704D" w:rsidP="0035704D">
            <w:r w:rsidRPr="0035704D">
              <w:rPr>
                <w:rFonts w:ascii="Microsoft YaHei" w:eastAsia="Microsoft YaHei" w:hAnsi="Microsoft YaHei" w:cs="Microsoft YaHei" w:hint="eastAsia"/>
                <w:b/>
                <w:bCs/>
              </w:rPr>
              <w:t>发件人</w:t>
            </w:r>
            <w:r w:rsidRPr="0035704D">
              <w:rPr>
                <w:b/>
                <w:bCs/>
              </w:rPr>
              <w:t>:</w:t>
            </w:r>
            <w:r w:rsidRPr="0035704D">
              <w:t> Dang, Bao &lt;</w:t>
            </w:r>
            <w:hyperlink r:id="rId65" w:tooltip="mailto:Bao.DH.Dang@lockton.com" w:history="1">
              <w:r w:rsidRPr="0035704D">
                <w:rPr>
                  <w:rStyle w:val="Hyperlink"/>
                </w:rPr>
                <w:t>Bao.DH.Dang@lockton.com</w:t>
              </w:r>
            </w:hyperlink>
            <w:r w:rsidRPr="0035704D">
              <w:t>&gt;</w:t>
            </w:r>
            <w:r w:rsidRPr="0035704D">
              <w:br/>
            </w:r>
            <w:r w:rsidRPr="0035704D">
              <w:rPr>
                <w:rFonts w:ascii="Microsoft YaHei" w:eastAsia="Microsoft YaHei" w:hAnsi="Microsoft YaHei" w:cs="Microsoft YaHei" w:hint="eastAsia"/>
                <w:b/>
                <w:bCs/>
              </w:rPr>
              <w:t>发送时间</w:t>
            </w:r>
            <w:r w:rsidRPr="0035704D">
              <w:rPr>
                <w:b/>
                <w:bCs/>
              </w:rPr>
              <w:t>:</w:t>
            </w:r>
            <w:r w:rsidRPr="0035704D">
              <w:t> 2026</w:t>
            </w:r>
            <w:r w:rsidRPr="0035704D">
              <w:rPr>
                <w:rFonts w:ascii="Microsoft YaHei" w:eastAsia="Microsoft YaHei" w:hAnsi="Microsoft YaHei" w:cs="Microsoft YaHei" w:hint="eastAsia"/>
              </w:rPr>
              <w:t>年</w:t>
            </w:r>
            <w:r w:rsidRPr="0035704D">
              <w:t>6</w:t>
            </w:r>
            <w:r w:rsidRPr="0035704D">
              <w:rPr>
                <w:rFonts w:ascii="Microsoft YaHei" w:eastAsia="Microsoft YaHei" w:hAnsi="Microsoft YaHei" w:cs="Microsoft YaHei" w:hint="eastAsia"/>
              </w:rPr>
              <w:t>月</w:t>
            </w:r>
            <w:r w:rsidRPr="0035704D">
              <w:t>26</w:t>
            </w:r>
            <w:r w:rsidRPr="0035704D">
              <w:rPr>
                <w:rFonts w:ascii="Microsoft YaHei" w:eastAsia="Microsoft YaHei" w:hAnsi="Microsoft YaHei" w:cs="Microsoft YaHei" w:hint="eastAsia"/>
              </w:rPr>
              <w:t>日星期五</w:t>
            </w:r>
            <w:r w:rsidRPr="0035704D">
              <w:t xml:space="preserve"> </w:t>
            </w:r>
            <w:r w:rsidRPr="0035704D">
              <w:rPr>
                <w:rFonts w:ascii="Microsoft YaHei" w:eastAsia="Microsoft YaHei" w:hAnsi="Microsoft YaHei" w:cs="Microsoft YaHei" w:hint="eastAsia"/>
              </w:rPr>
              <w:t>下午</w:t>
            </w:r>
            <w:r w:rsidRPr="0035704D">
              <w:t>2:08</w:t>
            </w:r>
            <w:r w:rsidRPr="0035704D">
              <w:br/>
            </w:r>
            <w:r w:rsidRPr="0035704D">
              <w:rPr>
                <w:rFonts w:ascii="Microsoft YaHei" w:eastAsia="Microsoft YaHei" w:hAnsi="Microsoft YaHei" w:cs="Microsoft YaHei" w:hint="eastAsia"/>
                <w:b/>
                <w:bCs/>
              </w:rPr>
              <w:lastRenderedPageBreak/>
              <w:t>收件人</w:t>
            </w:r>
            <w:r w:rsidRPr="0035704D">
              <w:rPr>
                <w:b/>
                <w:bCs/>
              </w:rPr>
              <w:t>:</w:t>
            </w:r>
            <w:r w:rsidRPr="0035704D">
              <w:t> Jun Yan &lt;</w:t>
            </w:r>
            <w:hyperlink r:id="rId66" w:tooltip="mailto:jun.yan@arisktransfer.com" w:history="1">
              <w:r w:rsidRPr="0035704D">
                <w:rPr>
                  <w:rStyle w:val="Hyperlink"/>
                </w:rPr>
                <w:t>jun.yan@arisktransfer.com</w:t>
              </w:r>
            </w:hyperlink>
            <w:r w:rsidRPr="0035704D">
              <w:t>&gt;; Kwan, Christy &lt;</w:t>
            </w:r>
            <w:hyperlink r:id="rId67" w:tooltip="mailto:christy.kwan@lockton.com" w:history="1">
              <w:r w:rsidRPr="0035704D">
                <w:rPr>
                  <w:rStyle w:val="Hyperlink"/>
                </w:rPr>
                <w:t>christy.kwan@lockton.com</w:t>
              </w:r>
            </w:hyperlink>
            <w:r w:rsidRPr="0035704D">
              <w:t>&gt;</w:t>
            </w:r>
            <w:r w:rsidRPr="0035704D">
              <w:br/>
            </w:r>
            <w:r w:rsidRPr="0035704D">
              <w:rPr>
                <w:rFonts w:ascii="Microsoft YaHei" w:eastAsia="Microsoft YaHei" w:hAnsi="Microsoft YaHei" w:cs="Microsoft YaHei" w:hint="eastAsia"/>
                <w:b/>
                <w:bCs/>
              </w:rPr>
              <w:t>抄送</w:t>
            </w:r>
            <w:r w:rsidRPr="0035704D">
              <w:rPr>
                <w:b/>
                <w:bCs/>
              </w:rPr>
              <w:t>:</w:t>
            </w:r>
            <w:r w:rsidRPr="0035704D">
              <w:t> Hong Kong War Pool &lt;</w:t>
            </w:r>
            <w:hyperlink r:id="rId68" w:tooltip="mailto:warpool@arisktransfer.com" w:history="1">
              <w:r w:rsidRPr="0035704D">
                <w:rPr>
                  <w:rStyle w:val="Hyperlink"/>
                </w:rPr>
                <w:t>warpool@arisktransfer.com</w:t>
              </w:r>
            </w:hyperlink>
            <w:r w:rsidRPr="0035704D">
              <w:t>&gt;; Wu, Alan &lt;</w:t>
            </w:r>
            <w:hyperlink r:id="rId69" w:tooltip="mailto:Alan.Wu@lockton.com" w:history="1">
              <w:r w:rsidRPr="0035704D">
                <w:rPr>
                  <w:rStyle w:val="Hyperlink"/>
                </w:rPr>
                <w:t>Alan.Wu@lockton.com</w:t>
              </w:r>
            </w:hyperlink>
            <w:r w:rsidRPr="0035704D">
              <w:t>&gt;</w:t>
            </w:r>
            <w:r w:rsidRPr="0035704D">
              <w:br/>
            </w:r>
            <w:r w:rsidRPr="0035704D">
              <w:rPr>
                <w:rFonts w:ascii="Microsoft YaHei" w:eastAsia="Microsoft YaHei" w:hAnsi="Microsoft YaHei" w:cs="Microsoft YaHei" w:hint="eastAsia"/>
                <w:b/>
                <w:bCs/>
              </w:rPr>
              <w:t>主题</w:t>
            </w:r>
            <w:r w:rsidRPr="0035704D">
              <w:rPr>
                <w:b/>
                <w:bCs/>
              </w:rPr>
              <w:t>:</w:t>
            </w:r>
            <w:r w:rsidRPr="0035704D">
              <w:t> </w:t>
            </w:r>
            <w:r w:rsidRPr="0035704D">
              <w:rPr>
                <w:rFonts w:ascii="Microsoft YaHei" w:eastAsia="Microsoft YaHei" w:hAnsi="Microsoft YaHei" w:cs="Microsoft YaHei" w:hint="eastAsia"/>
              </w:rPr>
              <w:t>【</w:t>
            </w:r>
            <w:r w:rsidRPr="0035704D">
              <w:t>External</w:t>
            </w:r>
            <w:r w:rsidRPr="0035704D">
              <w:rPr>
                <w:rFonts w:ascii="Microsoft YaHei" w:eastAsia="Microsoft YaHei" w:hAnsi="Microsoft YaHei" w:cs="Microsoft YaHei" w:hint="eastAsia"/>
              </w:rPr>
              <w:t>】</w:t>
            </w:r>
            <w:r w:rsidRPr="0035704D">
              <w:t>Re: POA</w:t>
            </w:r>
          </w:p>
          <w:p w14:paraId="0EA11C30" w14:textId="77777777" w:rsidR="0035704D" w:rsidRPr="0035704D" w:rsidRDefault="0035704D" w:rsidP="0035704D">
            <w:r w:rsidRPr="0035704D">
              <w:t> </w:t>
            </w:r>
          </w:p>
          <w:p w14:paraId="55C3067F" w14:textId="77777777" w:rsidR="0035704D" w:rsidRPr="0035704D" w:rsidRDefault="0035704D" w:rsidP="0035704D">
            <w:r w:rsidRPr="0035704D">
              <w:t>Dear Yan Jun</w:t>
            </w:r>
          </w:p>
          <w:p w14:paraId="35DD24A8" w14:textId="77777777" w:rsidR="0035704D" w:rsidRPr="0035704D" w:rsidRDefault="0035704D" w:rsidP="0035704D">
            <w:r w:rsidRPr="0035704D">
              <w:t> </w:t>
            </w:r>
          </w:p>
          <w:p w14:paraId="7FD417CB" w14:textId="77777777" w:rsidR="0035704D" w:rsidRPr="0035704D" w:rsidRDefault="0035704D" w:rsidP="0035704D">
            <w:r w:rsidRPr="0035704D">
              <w:t>There is no approval letter. Fidelis simply confirmed via email, see below.</w:t>
            </w:r>
          </w:p>
          <w:p w14:paraId="06A1D3FD" w14:textId="77777777" w:rsidR="0035704D" w:rsidRPr="0035704D" w:rsidRDefault="0035704D" w:rsidP="0035704D">
            <w:r w:rsidRPr="0035704D">
              <w:t> </w:t>
            </w:r>
          </w:p>
          <w:p w14:paraId="094E5386" w14:textId="77777777" w:rsidR="0035704D" w:rsidRPr="0035704D" w:rsidRDefault="0035704D" w:rsidP="0035704D">
            <w:r w:rsidRPr="0035704D">
              <w:t>/quote</w:t>
            </w:r>
          </w:p>
          <w:p w14:paraId="1CE70184" w14:textId="77777777" w:rsidR="0035704D" w:rsidRPr="0035704D" w:rsidRDefault="0035704D" w:rsidP="0035704D">
            <w:r w:rsidRPr="0035704D">
              <w:rPr>
                <w:b/>
                <w:bCs/>
              </w:rPr>
              <w:t>From:</w:t>
            </w:r>
            <w:r w:rsidRPr="0035704D">
              <w:t> Wright, James &lt;</w:t>
            </w:r>
            <w:hyperlink r:id="rId70" w:tooltip="mailto:James.Wright@fidelispartnership.com" w:history="1">
              <w:r w:rsidRPr="0035704D">
                <w:rPr>
                  <w:rStyle w:val="Hyperlink"/>
                </w:rPr>
                <w:t>James.Wright@fidelispartnership.com</w:t>
              </w:r>
            </w:hyperlink>
            <w:r w:rsidRPr="0035704D">
              <w:t>&gt;</w:t>
            </w:r>
            <w:r w:rsidRPr="0035704D">
              <w:br/>
            </w:r>
            <w:r w:rsidRPr="0035704D">
              <w:rPr>
                <w:b/>
                <w:bCs/>
              </w:rPr>
              <w:t>Sent:</w:t>
            </w:r>
            <w:r w:rsidRPr="0035704D">
              <w:t> Wednesday, June 24, 2026 9:40 PM</w:t>
            </w:r>
            <w:r w:rsidRPr="0035704D">
              <w:br/>
            </w:r>
            <w:r w:rsidRPr="0035704D">
              <w:rPr>
                <w:b/>
                <w:bCs/>
              </w:rPr>
              <w:t>To:</w:t>
            </w:r>
            <w:r w:rsidRPr="0035704D">
              <w:t> Dang, Bao &lt;</w:t>
            </w:r>
            <w:hyperlink r:id="rId71" w:tooltip="mailto:Bao.DH.Dang@lockton.com" w:history="1">
              <w:r w:rsidRPr="0035704D">
                <w:rPr>
                  <w:rStyle w:val="Hyperlink"/>
                </w:rPr>
                <w:t>Bao.DH.Dang@lockton.com</w:t>
              </w:r>
            </w:hyperlink>
            <w:r w:rsidRPr="0035704D">
              <w:t>&gt;</w:t>
            </w:r>
            <w:r w:rsidRPr="0035704D">
              <w:br/>
            </w:r>
            <w:r w:rsidRPr="0035704D">
              <w:rPr>
                <w:b/>
                <w:bCs/>
              </w:rPr>
              <w:t>Subject:</w:t>
            </w:r>
            <w:r w:rsidRPr="0035704D">
              <w:t> RE: MV JV INNOVATION - Attacked at position SAQR OPL(TNZ Ref: TBA)</w:t>
            </w:r>
          </w:p>
          <w:p w14:paraId="6531E384" w14:textId="77777777" w:rsidR="0035704D" w:rsidRPr="0035704D" w:rsidRDefault="0035704D" w:rsidP="0035704D">
            <w:r w:rsidRPr="0035704D">
              <w:t> </w:t>
            </w:r>
          </w:p>
          <w:p w14:paraId="45F2327E" w14:textId="77777777" w:rsidR="0035704D" w:rsidRPr="0035704D" w:rsidRDefault="0035704D" w:rsidP="0035704D">
            <w:r w:rsidRPr="0035704D">
              <w:rPr>
                <w:b/>
                <w:bCs/>
              </w:rPr>
              <w:t>**EXTERNAL-BE CAUTIOUS**</w:t>
            </w:r>
          </w:p>
          <w:p w14:paraId="7787E90E" w14:textId="77777777" w:rsidR="0035704D" w:rsidRPr="0035704D" w:rsidRDefault="0035704D" w:rsidP="0035704D">
            <w:r w:rsidRPr="0035704D">
              <w:t>Hi Bao</w:t>
            </w:r>
          </w:p>
          <w:p w14:paraId="3404C3C2" w14:textId="77777777" w:rsidR="0035704D" w:rsidRPr="0035704D" w:rsidRDefault="0035704D" w:rsidP="0035704D">
            <w:r w:rsidRPr="0035704D">
              <w:t> </w:t>
            </w:r>
          </w:p>
          <w:p w14:paraId="35D6C51D" w14:textId="77777777" w:rsidR="0035704D" w:rsidRPr="0035704D" w:rsidRDefault="0035704D" w:rsidP="0035704D">
            <w:r w:rsidRPr="0035704D">
              <w:t>As discussed over text, happy to agree the POA as presented.</w:t>
            </w:r>
          </w:p>
          <w:p w14:paraId="0B54C8FF" w14:textId="77777777" w:rsidR="0035704D" w:rsidRPr="0035704D" w:rsidRDefault="0035704D" w:rsidP="0035704D">
            <w:r w:rsidRPr="0035704D">
              <w:t> </w:t>
            </w:r>
          </w:p>
          <w:p w14:paraId="4EAFA1D9" w14:textId="77777777" w:rsidR="0035704D" w:rsidRPr="0035704D" w:rsidRDefault="0035704D" w:rsidP="0035704D">
            <w:r w:rsidRPr="0035704D">
              <w:t>Await logistics of making settlement to ART.</w:t>
            </w:r>
          </w:p>
          <w:p w14:paraId="42E0D90C" w14:textId="77777777" w:rsidR="0035704D" w:rsidRPr="0035704D" w:rsidRDefault="0035704D" w:rsidP="0035704D">
            <w:r w:rsidRPr="0035704D">
              <w:t> </w:t>
            </w:r>
          </w:p>
          <w:p w14:paraId="46F38BAF" w14:textId="77777777" w:rsidR="0035704D" w:rsidRPr="0035704D" w:rsidRDefault="0035704D" w:rsidP="0035704D">
            <w:r w:rsidRPr="0035704D">
              <w:t>All the best</w:t>
            </w:r>
          </w:p>
          <w:p w14:paraId="084288C0" w14:textId="77777777" w:rsidR="0035704D" w:rsidRPr="0035704D" w:rsidRDefault="0035704D" w:rsidP="0035704D">
            <w:r w:rsidRPr="0035704D">
              <w:t> </w:t>
            </w:r>
          </w:p>
          <w:tbl>
            <w:tblPr>
              <w:tblW w:w="5000" w:type="pct"/>
              <w:tblCellMar>
                <w:left w:w="0" w:type="dxa"/>
                <w:right w:w="0" w:type="dxa"/>
              </w:tblCellMar>
              <w:tblLook w:val="04A0" w:firstRow="1" w:lastRow="0" w:firstColumn="1" w:lastColumn="0" w:noHBand="0" w:noVBand="1"/>
            </w:tblPr>
            <w:tblGrid>
              <w:gridCol w:w="10430"/>
            </w:tblGrid>
            <w:tr w:rsidR="0035704D" w:rsidRPr="0035704D" w14:paraId="48151D93" w14:textId="77777777">
              <w:tc>
                <w:tcPr>
                  <w:tcW w:w="0" w:type="auto"/>
                  <w:hideMark/>
                </w:tcPr>
                <w:tbl>
                  <w:tblPr>
                    <w:tblW w:w="0" w:type="auto"/>
                    <w:tblCellMar>
                      <w:left w:w="0" w:type="dxa"/>
                      <w:right w:w="0" w:type="dxa"/>
                    </w:tblCellMar>
                    <w:tblLook w:val="04A0" w:firstRow="1" w:lastRow="0" w:firstColumn="1" w:lastColumn="0" w:noHBand="0" w:noVBand="1"/>
                  </w:tblPr>
                  <w:tblGrid>
                    <w:gridCol w:w="2028"/>
                    <w:gridCol w:w="6"/>
                  </w:tblGrid>
                  <w:tr w:rsidR="0035704D" w:rsidRPr="0035704D" w14:paraId="7DC67D83" w14:textId="77777777">
                    <w:tc>
                      <w:tcPr>
                        <w:tcW w:w="0" w:type="auto"/>
                        <w:hideMark/>
                      </w:tcPr>
                      <w:p w14:paraId="7B84EEDC" w14:textId="77777777" w:rsidR="0035704D" w:rsidRPr="0035704D" w:rsidRDefault="0035704D" w:rsidP="0035704D">
                        <w:pPr>
                          <w:spacing w:after="0" w:line="240" w:lineRule="auto"/>
                          <w:rPr>
                            <w:lang w:val="en-HK"/>
                          </w:rPr>
                        </w:pPr>
                        <w:r w:rsidRPr="0035704D">
                          <w:rPr>
                            <w:b/>
                            <w:bCs/>
                          </w:rPr>
                          <w:t>James Wright</w:t>
                        </w:r>
                      </w:p>
                    </w:tc>
                    <w:tc>
                      <w:tcPr>
                        <w:tcW w:w="0" w:type="auto"/>
                        <w:vAlign w:val="center"/>
                        <w:hideMark/>
                      </w:tcPr>
                      <w:p w14:paraId="35CC6835" w14:textId="77777777" w:rsidR="0035704D" w:rsidRPr="0035704D" w:rsidRDefault="0035704D" w:rsidP="0035704D">
                        <w:pPr>
                          <w:spacing w:after="0" w:line="240" w:lineRule="auto"/>
                          <w:rPr>
                            <w:lang w:val="en-HK"/>
                          </w:rPr>
                        </w:pPr>
                        <w:r w:rsidRPr="0035704D">
                          <w:rPr>
                            <w:rFonts w:ascii="Arial" w:hAnsi="Arial" w:cs="Arial"/>
                            <w:b/>
                            <w:bCs/>
                          </w:rPr>
                          <w:t>​​​​</w:t>
                        </w:r>
                      </w:p>
                    </w:tc>
                  </w:tr>
                  <w:tr w:rsidR="0035704D" w:rsidRPr="0035704D" w14:paraId="14EC606B" w14:textId="77777777">
                    <w:tc>
                      <w:tcPr>
                        <w:tcW w:w="0" w:type="auto"/>
                        <w:hideMark/>
                      </w:tcPr>
                      <w:p w14:paraId="42C9F6A3" w14:textId="77777777" w:rsidR="0035704D" w:rsidRPr="0035704D" w:rsidRDefault="0035704D" w:rsidP="0035704D">
                        <w:pPr>
                          <w:spacing w:after="0" w:line="240" w:lineRule="auto"/>
                          <w:rPr>
                            <w:lang w:val="en-HK"/>
                          </w:rPr>
                        </w:pPr>
                        <w:r w:rsidRPr="0035704D">
                          <w:rPr>
                            <w:b/>
                            <w:bCs/>
                          </w:rPr>
                          <w:t>Claims Manager </w:t>
                        </w:r>
                        <w:r w:rsidRPr="0035704D">
                          <w:rPr>
                            <w:b/>
                            <w:bCs/>
                          </w:rPr>
                          <w:noBreakHyphen/>
                          <w:t> Marine</w:t>
                        </w:r>
                      </w:p>
                    </w:tc>
                    <w:tc>
                      <w:tcPr>
                        <w:tcW w:w="0" w:type="auto"/>
                        <w:vAlign w:val="center"/>
                        <w:hideMark/>
                      </w:tcPr>
                      <w:p w14:paraId="5907A25B" w14:textId="77777777" w:rsidR="0035704D" w:rsidRPr="0035704D" w:rsidRDefault="0035704D" w:rsidP="0035704D">
                        <w:pPr>
                          <w:spacing w:after="0" w:line="240" w:lineRule="auto"/>
                          <w:rPr>
                            <w:lang w:val="en-HK"/>
                          </w:rPr>
                        </w:pPr>
                      </w:p>
                    </w:tc>
                  </w:tr>
                </w:tbl>
                <w:p w14:paraId="4B3B96CD" w14:textId="77777777" w:rsidR="0035704D" w:rsidRPr="0035704D" w:rsidRDefault="0035704D" w:rsidP="0035704D">
                  <w:pPr>
                    <w:spacing w:after="0" w:line="240" w:lineRule="auto"/>
                    <w:rPr>
                      <w:lang w:val="en-HK"/>
                    </w:rPr>
                  </w:pPr>
                </w:p>
              </w:tc>
            </w:tr>
            <w:tr w:rsidR="0035704D" w:rsidRPr="0035704D" w14:paraId="3A517824" w14:textId="77777777">
              <w:tc>
                <w:tcPr>
                  <w:tcW w:w="0" w:type="auto"/>
                  <w:hideMark/>
                </w:tcPr>
                <w:tbl>
                  <w:tblPr>
                    <w:tblW w:w="0" w:type="auto"/>
                    <w:tblCellMar>
                      <w:left w:w="0" w:type="dxa"/>
                      <w:right w:w="0" w:type="dxa"/>
                    </w:tblCellMar>
                    <w:tblLook w:val="04A0" w:firstRow="1" w:lastRow="0" w:firstColumn="1" w:lastColumn="0" w:noHBand="0" w:noVBand="1"/>
                  </w:tblPr>
                  <w:tblGrid>
                    <w:gridCol w:w="3300"/>
                  </w:tblGrid>
                  <w:tr w:rsidR="0035704D" w:rsidRPr="0035704D" w14:paraId="75C8A255" w14:textId="77777777">
                    <w:tc>
                      <w:tcPr>
                        <w:tcW w:w="0" w:type="auto"/>
                        <w:tcMar>
                          <w:top w:w="150" w:type="dxa"/>
                          <w:left w:w="0" w:type="dxa"/>
                          <w:bottom w:w="150" w:type="dxa"/>
                          <w:right w:w="0" w:type="dxa"/>
                        </w:tcMar>
                        <w:hideMark/>
                      </w:tcPr>
                      <w:p w14:paraId="6D1C67D7" w14:textId="3FF90874" w:rsidR="0035704D" w:rsidRPr="0035704D" w:rsidRDefault="0035704D" w:rsidP="0035704D">
                        <w:pPr>
                          <w:spacing w:after="0" w:line="240" w:lineRule="auto"/>
                          <w:rPr>
                            <w:lang w:val="en-HK"/>
                          </w:rPr>
                        </w:pPr>
                        <w:r w:rsidRPr="0035704D">
                          <w:rPr>
                            <w:noProof/>
                          </w:rPr>
                          <w:drawing>
                            <wp:inline distT="0" distB="0" distL="0" distR="0" wp14:anchorId="74C26744" wp14:editId="44A66EE4">
                              <wp:extent cx="2095500" cy="304800"/>
                              <wp:effectExtent l="0" t="0" r="0" b="0"/>
                              <wp:docPr id="15198610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304800"/>
                                      </a:xfrm>
                                      <a:prstGeom prst="rect">
                                        <a:avLst/>
                                      </a:prstGeom>
                                      <a:noFill/>
                                      <a:ln>
                                        <a:noFill/>
                                      </a:ln>
                                    </pic:spPr>
                                  </pic:pic>
                                </a:graphicData>
                              </a:graphic>
                            </wp:inline>
                          </w:drawing>
                        </w:r>
                      </w:p>
                    </w:tc>
                  </w:tr>
                </w:tbl>
                <w:p w14:paraId="2D088134" w14:textId="77777777" w:rsidR="0035704D" w:rsidRPr="0035704D" w:rsidRDefault="0035704D" w:rsidP="0035704D">
                  <w:pPr>
                    <w:spacing w:after="0" w:line="240" w:lineRule="auto"/>
                    <w:rPr>
                      <w:lang w:val="en-HK"/>
                    </w:rPr>
                  </w:pPr>
                </w:p>
              </w:tc>
            </w:tr>
          </w:tbl>
          <w:p w14:paraId="627AC528" w14:textId="77777777" w:rsidR="0035704D" w:rsidRPr="0035704D" w:rsidRDefault="0035704D" w:rsidP="0035704D">
            <w:r w:rsidRPr="0035704D">
              <w:t>/unquote</w:t>
            </w:r>
          </w:p>
          <w:p w14:paraId="1AEA85B2" w14:textId="77777777" w:rsidR="0035704D" w:rsidRPr="0035704D" w:rsidRDefault="0035704D" w:rsidP="0035704D">
            <w:r w:rsidRPr="0035704D">
              <w:t> </w:t>
            </w:r>
          </w:p>
          <w:p w14:paraId="3217C24D" w14:textId="77777777" w:rsidR="0035704D" w:rsidRPr="0035704D" w:rsidRDefault="0035704D" w:rsidP="0035704D">
            <w:r w:rsidRPr="0035704D">
              <w:t>As for the collection spreadsheet, we are simply collecting 4 amounts - 2 from Fidelis and 2 from Ping An for JV INNOVATION and RUICO SAPPHIRE as per the POA. Nothing complicated so we will not be using a spreadsheet.</w:t>
            </w:r>
          </w:p>
          <w:p w14:paraId="5485C622" w14:textId="77777777" w:rsidR="0035704D" w:rsidRPr="0035704D" w:rsidRDefault="0035704D" w:rsidP="0035704D">
            <w:r w:rsidRPr="0035704D">
              <w:t> </w:t>
            </w:r>
          </w:p>
          <w:p w14:paraId="2B0EEF1A" w14:textId="77777777" w:rsidR="0035704D" w:rsidRPr="0035704D" w:rsidRDefault="0035704D" w:rsidP="0035704D">
            <w:r w:rsidRPr="0035704D">
              <w:t>Regards</w:t>
            </w:r>
          </w:p>
          <w:p w14:paraId="76F78FBC" w14:textId="77777777" w:rsidR="0035704D" w:rsidRPr="0035704D" w:rsidRDefault="0035704D" w:rsidP="0035704D">
            <w:r w:rsidRPr="0035704D">
              <w:t>bao</w:t>
            </w:r>
          </w:p>
          <w:p w14:paraId="12521097" w14:textId="77777777" w:rsidR="0035704D" w:rsidRPr="0035704D" w:rsidRDefault="0035704D" w:rsidP="0035704D">
            <w:r w:rsidRPr="0035704D">
              <w:t> </w:t>
            </w:r>
          </w:p>
          <w:p w14:paraId="71533CE8" w14:textId="77777777" w:rsidR="0035704D" w:rsidRPr="0035704D" w:rsidRDefault="0035704D" w:rsidP="0035704D">
            <w:r w:rsidRPr="0035704D">
              <w:t>Mobile +65 8444 7261</w:t>
            </w:r>
          </w:p>
          <w:p w14:paraId="21547822" w14:textId="77777777" w:rsidR="0035704D" w:rsidRPr="0035704D" w:rsidRDefault="0035704D" w:rsidP="0035704D">
            <w:r w:rsidRPr="0035704D">
              <w:t> </w:t>
            </w:r>
          </w:p>
          <w:p w14:paraId="409180E6" w14:textId="77777777" w:rsidR="0035704D" w:rsidRPr="0035704D" w:rsidRDefault="00000000" w:rsidP="0035704D">
            <w:r>
              <w:pict w14:anchorId="61008533">
                <v:rect id="_x0000_i1029" style="width:458.65pt;height:.5pt" o:hrpct="980" o:hralign="center" o:hrstd="t" o:hr="t" fillcolor="#a0a0a0" stroked="f"/>
              </w:pict>
            </w:r>
          </w:p>
          <w:p w14:paraId="290ADB83" w14:textId="77777777" w:rsidR="0035704D" w:rsidRPr="0035704D" w:rsidRDefault="0035704D" w:rsidP="0035704D">
            <w:r w:rsidRPr="0035704D">
              <w:rPr>
                <w:b/>
                <w:bCs/>
              </w:rPr>
              <w:t>From:</w:t>
            </w:r>
            <w:r w:rsidRPr="0035704D">
              <w:t> Jun Yan &lt;</w:t>
            </w:r>
            <w:hyperlink r:id="rId72" w:tooltip="mailto:jun.yan@arisktransfer.com" w:history="1">
              <w:r w:rsidRPr="0035704D">
                <w:rPr>
                  <w:rStyle w:val="Hyperlink"/>
                </w:rPr>
                <w:t>jun.yan@arisktransfer.com</w:t>
              </w:r>
            </w:hyperlink>
            <w:r w:rsidRPr="0035704D">
              <w:t>&gt;</w:t>
            </w:r>
            <w:r w:rsidRPr="0035704D">
              <w:br/>
            </w:r>
            <w:r w:rsidRPr="0035704D">
              <w:rPr>
                <w:b/>
                <w:bCs/>
              </w:rPr>
              <w:t>Sent:</w:t>
            </w:r>
            <w:r w:rsidRPr="0035704D">
              <w:t> Friday, June 26, 2026 10:33 AM</w:t>
            </w:r>
            <w:r w:rsidRPr="0035704D">
              <w:br/>
            </w:r>
            <w:r w:rsidRPr="0035704D">
              <w:rPr>
                <w:b/>
                <w:bCs/>
              </w:rPr>
              <w:t>To:</w:t>
            </w:r>
            <w:r w:rsidRPr="0035704D">
              <w:t> Dang, Bao &lt;</w:t>
            </w:r>
            <w:hyperlink r:id="rId73" w:tooltip="mailto:Bao.DH.Dang@lockton.com" w:history="1">
              <w:r w:rsidRPr="0035704D">
                <w:rPr>
                  <w:rStyle w:val="Hyperlink"/>
                </w:rPr>
                <w:t>Bao.DH.Dang@lockton.com</w:t>
              </w:r>
            </w:hyperlink>
            <w:r w:rsidRPr="0035704D">
              <w:t>&gt;; Kwan, Christy &lt;</w:t>
            </w:r>
            <w:hyperlink r:id="rId74" w:tooltip="mailto:christy.kwan@lockton.com" w:history="1">
              <w:r w:rsidRPr="0035704D">
                <w:rPr>
                  <w:rStyle w:val="Hyperlink"/>
                </w:rPr>
                <w:t>christy.kwan@lockton.com</w:t>
              </w:r>
            </w:hyperlink>
            <w:r w:rsidRPr="0035704D">
              <w:t>&gt;</w:t>
            </w:r>
            <w:r w:rsidRPr="0035704D">
              <w:br/>
            </w:r>
            <w:r w:rsidRPr="0035704D">
              <w:rPr>
                <w:b/>
                <w:bCs/>
              </w:rPr>
              <w:t>Cc:</w:t>
            </w:r>
            <w:r w:rsidRPr="0035704D">
              <w:t> Hong Kong War Pool &lt;</w:t>
            </w:r>
            <w:hyperlink r:id="rId75" w:tooltip="mailto:warpool@arisktransfer.com" w:history="1">
              <w:r w:rsidRPr="0035704D">
                <w:rPr>
                  <w:rStyle w:val="Hyperlink"/>
                </w:rPr>
                <w:t>warpool@arisktransfer.com</w:t>
              </w:r>
            </w:hyperlink>
            <w:r w:rsidRPr="0035704D">
              <w:t>&gt;; Wu, Alan &lt;</w:t>
            </w:r>
            <w:hyperlink r:id="rId76" w:tooltip="mailto:Alan.Wu@lockton.com" w:history="1">
              <w:r w:rsidRPr="0035704D">
                <w:rPr>
                  <w:rStyle w:val="Hyperlink"/>
                </w:rPr>
                <w:t>Alan.Wu@lockton.com</w:t>
              </w:r>
            </w:hyperlink>
            <w:r w:rsidRPr="0035704D">
              <w:t>&gt;</w:t>
            </w:r>
            <w:r w:rsidRPr="0035704D">
              <w:br/>
            </w:r>
            <w:r w:rsidRPr="0035704D">
              <w:rPr>
                <w:b/>
                <w:bCs/>
              </w:rPr>
              <w:t>Subject:</w:t>
            </w:r>
            <w:r w:rsidRPr="0035704D">
              <w:t> POA</w:t>
            </w:r>
          </w:p>
          <w:p w14:paraId="2093EFE8" w14:textId="77777777" w:rsidR="0035704D" w:rsidRPr="0035704D" w:rsidRDefault="0035704D" w:rsidP="0035704D">
            <w:r w:rsidRPr="0035704D">
              <w:t> </w:t>
            </w:r>
          </w:p>
          <w:p w14:paraId="66675D6A" w14:textId="77777777" w:rsidR="0035704D" w:rsidRPr="0035704D" w:rsidRDefault="0035704D" w:rsidP="0035704D">
            <w:pPr>
              <w:ind w:left="360"/>
            </w:pPr>
            <w:r w:rsidRPr="0035704D">
              <w:rPr>
                <w:b/>
                <w:bCs/>
              </w:rPr>
              <w:t>**EXTERNAL-BE CAUTIOUS**</w:t>
            </w:r>
          </w:p>
          <w:p w14:paraId="267785F3" w14:textId="77777777" w:rsidR="0035704D" w:rsidRPr="0035704D" w:rsidRDefault="0035704D" w:rsidP="0035704D">
            <w:pPr>
              <w:ind w:left="360"/>
            </w:pPr>
            <w:r w:rsidRPr="0035704D">
              <w:t>Morning Bao/Christy,</w:t>
            </w:r>
          </w:p>
          <w:p w14:paraId="525A77F8" w14:textId="77777777" w:rsidR="0035704D" w:rsidRPr="0035704D" w:rsidRDefault="0035704D" w:rsidP="0035704D">
            <w:pPr>
              <w:ind w:left="360"/>
            </w:pPr>
            <w:r w:rsidRPr="0035704D">
              <w:t> </w:t>
            </w:r>
          </w:p>
          <w:p w14:paraId="73B943E0" w14:textId="77777777" w:rsidR="0035704D" w:rsidRPr="0035704D" w:rsidRDefault="0035704D" w:rsidP="0035704D">
            <w:pPr>
              <w:ind w:left="360"/>
            </w:pPr>
            <w:r w:rsidRPr="0035704D">
              <w:t>Before I forgot this,</w:t>
            </w:r>
          </w:p>
          <w:p w14:paraId="256DDFF6" w14:textId="77777777" w:rsidR="0035704D" w:rsidRPr="0035704D" w:rsidRDefault="0035704D" w:rsidP="0035704D">
            <w:pPr>
              <w:ind w:left="360"/>
            </w:pPr>
            <w:r w:rsidRPr="0035704D">
              <w:t>1.Could you please send the Fidelis approval letter to us asap?</w:t>
            </w:r>
          </w:p>
          <w:p w14:paraId="0335B650" w14:textId="77777777" w:rsidR="0035704D" w:rsidRPr="0035704D" w:rsidRDefault="0035704D" w:rsidP="0035704D">
            <w:pPr>
              <w:ind w:left="360"/>
            </w:pPr>
            <w:r w:rsidRPr="0035704D">
              <w:t>2.Plus, please send us the Lockton collection spreadsheet today.</w:t>
            </w:r>
          </w:p>
          <w:p w14:paraId="3E9FDBA7" w14:textId="77777777" w:rsidR="0035704D" w:rsidRPr="0035704D" w:rsidRDefault="0035704D" w:rsidP="0035704D">
            <w:pPr>
              <w:ind w:left="360"/>
            </w:pPr>
            <w:r w:rsidRPr="0035704D">
              <w:t> </w:t>
            </w:r>
          </w:p>
          <w:p w14:paraId="15BA5F2E" w14:textId="77777777" w:rsidR="0035704D" w:rsidRPr="0035704D" w:rsidRDefault="0035704D" w:rsidP="0035704D">
            <w:pPr>
              <w:ind w:left="360"/>
            </w:pPr>
            <w:r w:rsidRPr="0035704D">
              <w:t> </w:t>
            </w:r>
          </w:p>
          <w:tbl>
            <w:tblPr>
              <w:tblW w:w="8640" w:type="dxa"/>
              <w:tblCellMar>
                <w:left w:w="0" w:type="dxa"/>
                <w:right w:w="0" w:type="dxa"/>
              </w:tblCellMar>
              <w:tblLook w:val="04A0" w:firstRow="1" w:lastRow="0" w:firstColumn="1" w:lastColumn="0" w:noHBand="0" w:noVBand="1"/>
            </w:tblPr>
            <w:tblGrid>
              <w:gridCol w:w="10366"/>
            </w:tblGrid>
            <w:tr w:rsidR="0035704D" w:rsidRPr="0035704D" w14:paraId="612903AB"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10366"/>
                  </w:tblGrid>
                  <w:tr w:rsidR="0035704D" w:rsidRPr="0035704D" w14:paraId="5989A95E" w14:textId="77777777">
                    <w:trPr>
                      <w:trHeight w:val="683"/>
                    </w:trPr>
                    <w:tc>
                      <w:tcPr>
                        <w:tcW w:w="0" w:type="auto"/>
                        <w:vAlign w:val="center"/>
                        <w:hideMark/>
                      </w:tcPr>
                      <w:p w14:paraId="29E21319" w14:textId="77777777" w:rsidR="0035704D" w:rsidRPr="0035704D" w:rsidRDefault="0035704D" w:rsidP="0035704D">
                        <w:pPr>
                          <w:spacing w:after="0" w:line="240" w:lineRule="auto"/>
                          <w:ind w:left="360"/>
                          <w:rPr>
                            <w:lang w:val="en-HK"/>
                          </w:rPr>
                        </w:pPr>
                        <w:r w:rsidRPr="0035704D">
                          <w:t>Jun YAN</w:t>
                        </w:r>
                      </w:p>
                      <w:p w14:paraId="61036013" w14:textId="77777777" w:rsidR="0035704D" w:rsidRPr="0035704D" w:rsidRDefault="0035704D" w:rsidP="0035704D">
                        <w:pPr>
                          <w:spacing w:after="0" w:line="240" w:lineRule="auto"/>
                          <w:ind w:left="360"/>
                          <w:rPr>
                            <w:lang w:val="en-HK"/>
                          </w:rPr>
                        </w:pPr>
                        <w:r w:rsidRPr="0035704D">
                          <w:t>Licenced Technical Representative(Agent) No.: JJ9071</w:t>
                        </w:r>
                      </w:p>
                    </w:tc>
                  </w:tr>
                </w:tbl>
                <w:p w14:paraId="11336DA4" w14:textId="77777777" w:rsidR="0035704D" w:rsidRPr="0035704D" w:rsidRDefault="0035704D" w:rsidP="0035704D">
                  <w:pPr>
                    <w:spacing w:after="0" w:line="240" w:lineRule="auto"/>
                    <w:ind w:left="360"/>
                    <w:rPr>
                      <w:lang w:val="en-HK"/>
                    </w:rPr>
                  </w:pPr>
                  <w:r w:rsidRPr="0035704D">
                    <w:t> </w:t>
                  </w:r>
                </w:p>
                <w:tbl>
                  <w:tblPr>
                    <w:tblW w:w="0" w:type="dxa"/>
                    <w:tblCellMar>
                      <w:left w:w="0" w:type="dxa"/>
                      <w:right w:w="0" w:type="dxa"/>
                    </w:tblCellMar>
                    <w:tblLook w:val="04A0" w:firstRow="1" w:lastRow="0" w:firstColumn="1" w:lastColumn="0" w:noHBand="0" w:noVBand="1"/>
                  </w:tblPr>
                  <w:tblGrid>
                    <w:gridCol w:w="2145"/>
                    <w:gridCol w:w="8221"/>
                  </w:tblGrid>
                  <w:tr w:rsidR="0035704D" w:rsidRPr="0035704D" w14:paraId="7ED3F760" w14:textId="77777777">
                    <w:tc>
                      <w:tcPr>
                        <w:tcW w:w="0" w:type="auto"/>
                        <w:tcMar>
                          <w:top w:w="0" w:type="dxa"/>
                          <w:left w:w="0" w:type="dxa"/>
                          <w:bottom w:w="0" w:type="dxa"/>
                          <w:right w:w="225" w:type="dxa"/>
                        </w:tcMar>
                        <w:vAlign w:val="center"/>
                        <w:hideMark/>
                      </w:tcPr>
                      <w:p w14:paraId="7D01F508" w14:textId="66B58E64" w:rsidR="0035704D" w:rsidRPr="0035704D" w:rsidRDefault="0035704D" w:rsidP="0035704D">
                        <w:pPr>
                          <w:spacing w:after="0" w:line="240" w:lineRule="auto"/>
                          <w:ind w:left="360"/>
                          <w:rPr>
                            <w:lang w:val="en-HK"/>
                          </w:rPr>
                        </w:pPr>
                        <w:r w:rsidRPr="0035704D">
                          <w:rPr>
                            <w:noProof/>
                          </w:rPr>
                          <w:lastRenderedPageBreak/>
                          <w:drawing>
                            <wp:inline distT="0" distB="0" distL="0" distR="0" wp14:anchorId="6C02EC23" wp14:editId="743D1758">
                              <wp:extent cx="984250" cy="984250"/>
                              <wp:effectExtent l="0" t="0" r="6350" b="6350"/>
                              <wp:docPr id="3673991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_x0000_i10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inline>
                          </w:drawing>
                        </w:r>
                      </w:p>
                    </w:tc>
                    <w:tc>
                      <w:tcPr>
                        <w:tcW w:w="0" w:type="auto"/>
                        <w:vAlign w:val="center"/>
                        <w:hideMark/>
                      </w:tcPr>
                      <w:p w14:paraId="4F22268C" w14:textId="77777777" w:rsidR="0035704D" w:rsidRPr="0035704D" w:rsidRDefault="0035704D" w:rsidP="0035704D">
                        <w:pPr>
                          <w:spacing w:after="0" w:line="240" w:lineRule="auto"/>
                          <w:ind w:left="360"/>
                          <w:rPr>
                            <w:lang w:val="en-HK"/>
                          </w:rPr>
                        </w:pPr>
                        <w:r w:rsidRPr="0035704D">
                          <w:t>Email</w:t>
                        </w:r>
                        <w:r w:rsidRPr="0035704D">
                          <w:rPr>
                            <w:rFonts w:ascii="Microsoft YaHei" w:eastAsia="Microsoft YaHei" w:hAnsi="Microsoft YaHei" w:cs="Microsoft YaHei" w:hint="eastAsia"/>
                            <w:lang w:val="en-HK"/>
                          </w:rPr>
                          <w:t>：</w:t>
                        </w:r>
                        <w:hyperlink r:id="rId77" w:tooltip="mailto:warpool@arisktransfer.com" w:history="1">
                          <w:r w:rsidRPr="0035704D">
                            <w:rPr>
                              <w:rStyle w:val="Hyperlink"/>
                            </w:rPr>
                            <w:t>warpool@arisktransfer.com</w:t>
                          </w:r>
                        </w:hyperlink>
                      </w:p>
                      <w:p w14:paraId="6C2D9F66" w14:textId="77777777" w:rsidR="0035704D" w:rsidRPr="0035704D" w:rsidRDefault="0035704D" w:rsidP="0035704D">
                        <w:pPr>
                          <w:spacing w:after="0" w:line="240" w:lineRule="auto"/>
                          <w:ind w:left="360"/>
                          <w:rPr>
                            <w:lang w:val="en-HK"/>
                          </w:rPr>
                        </w:pPr>
                        <w:r w:rsidRPr="0035704D">
                          <w:t>Tel</w:t>
                        </w:r>
                        <w:r w:rsidRPr="0035704D">
                          <w:rPr>
                            <w:rFonts w:ascii="Microsoft YaHei" w:eastAsia="Microsoft YaHei" w:hAnsi="Microsoft YaHei" w:cs="Microsoft YaHei" w:hint="eastAsia"/>
                            <w:lang w:val="en-HK"/>
                          </w:rPr>
                          <w:t>：</w:t>
                        </w:r>
                        <w:r w:rsidRPr="0035704D">
                          <w:t>+852 2382 2996</w:t>
                        </w:r>
                      </w:p>
                      <w:p w14:paraId="2D490464" w14:textId="77777777" w:rsidR="0035704D" w:rsidRPr="0035704D" w:rsidRDefault="0035704D" w:rsidP="0035704D">
                        <w:pPr>
                          <w:spacing w:after="0" w:line="240" w:lineRule="auto"/>
                          <w:ind w:left="360"/>
                          <w:rPr>
                            <w:lang w:val="en-HK"/>
                          </w:rPr>
                        </w:pPr>
                        <w:r w:rsidRPr="0035704D">
                          <w:t>Website</w:t>
                        </w:r>
                        <w:r w:rsidRPr="0035704D">
                          <w:rPr>
                            <w:rFonts w:ascii="Microsoft YaHei" w:eastAsia="Microsoft YaHei" w:hAnsi="Microsoft YaHei" w:cs="Microsoft YaHei" w:hint="eastAsia"/>
                            <w:lang w:val="en-HK"/>
                          </w:rPr>
                          <w:t>：</w:t>
                        </w:r>
                        <w:hyperlink r:id="rId78" w:tooltip="http://www.arisktransfer.com/" w:history="1">
                          <w:r w:rsidRPr="0035704D">
                            <w:rPr>
                              <w:rStyle w:val="Hyperlink"/>
                            </w:rPr>
                            <w:t>www.arisktransfer.com</w:t>
                          </w:r>
                        </w:hyperlink>
                      </w:p>
                      <w:p w14:paraId="653A3F60" w14:textId="77777777" w:rsidR="0035704D" w:rsidRPr="0035704D" w:rsidRDefault="0035704D" w:rsidP="0035704D">
                        <w:pPr>
                          <w:spacing w:after="0" w:line="240" w:lineRule="auto"/>
                          <w:ind w:left="360"/>
                          <w:rPr>
                            <w:lang w:val="en-HK"/>
                          </w:rPr>
                        </w:pPr>
                        <w:r w:rsidRPr="0035704D">
                          <w:t>Alliance Risks Transfer Limited, Manager of Hong Kong Marine War Risks Insurance Pool</w:t>
                        </w:r>
                      </w:p>
                      <w:p w14:paraId="069E37EB" w14:textId="77777777" w:rsidR="0035704D" w:rsidRPr="0035704D" w:rsidRDefault="0035704D" w:rsidP="0035704D">
                        <w:pPr>
                          <w:spacing w:after="0" w:line="240" w:lineRule="auto"/>
                          <w:ind w:left="360"/>
                          <w:rPr>
                            <w:lang w:val="en-HK"/>
                          </w:rPr>
                        </w:pPr>
                        <w:r w:rsidRPr="0035704D">
                          <w:t>Address</w:t>
                        </w:r>
                        <w:r w:rsidRPr="0035704D">
                          <w:rPr>
                            <w:rFonts w:ascii="Microsoft YaHei" w:eastAsia="Microsoft YaHei" w:hAnsi="Microsoft YaHei" w:cs="Microsoft YaHei" w:hint="eastAsia"/>
                            <w:lang w:val="en-HK"/>
                          </w:rPr>
                          <w:t>：</w:t>
                        </w:r>
                        <w:r w:rsidRPr="0035704D">
                          <w:t>Room 2006A, 20/F, West Tower, Shun Tak Centre, 200 Connaught Road Central, Hong Kong</w:t>
                        </w:r>
                      </w:p>
                    </w:tc>
                  </w:tr>
                </w:tbl>
                <w:p w14:paraId="24C6293E" w14:textId="77777777" w:rsidR="0035704D" w:rsidRPr="0035704D" w:rsidRDefault="0035704D" w:rsidP="0035704D">
                  <w:pPr>
                    <w:spacing w:after="0" w:line="240" w:lineRule="auto"/>
                    <w:rPr>
                      <w:lang w:val="en-HK"/>
                    </w:rPr>
                  </w:pPr>
                </w:p>
              </w:tc>
            </w:tr>
          </w:tbl>
          <w:p w14:paraId="7D7E9048" w14:textId="77777777" w:rsidR="0035704D" w:rsidRPr="0035704D" w:rsidRDefault="0035704D" w:rsidP="0035704D">
            <w:pPr>
              <w:ind w:left="360"/>
            </w:pPr>
            <w:r w:rsidRPr="0035704D">
              <w:rPr>
                <w:b/>
                <w:bCs/>
                <w:lang w:val="en-HK"/>
              </w:rPr>
              <w:lastRenderedPageBreak/>
              <w:t> </w:t>
            </w:r>
          </w:p>
          <w:p w14:paraId="7B722033" w14:textId="77777777" w:rsidR="0035704D" w:rsidRPr="0035704D" w:rsidRDefault="0035704D" w:rsidP="0035704D">
            <w:pPr>
              <w:ind w:left="360"/>
            </w:pPr>
            <w:r w:rsidRPr="0035704D">
              <w:rPr>
                <w:b/>
                <w:bCs/>
                <w:lang w:val="en-HK"/>
              </w:rPr>
              <w:t>Moving forward, please kindly direct your communications to the following dedicated email addresses:</w:t>
            </w:r>
          </w:p>
          <w:p w14:paraId="644A4314" w14:textId="77777777" w:rsidR="0035704D" w:rsidRPr="0035704D" w:rsidRDefault="0035704D" w:rsidP="0035704D">
            <w:pPr>
              <w:ind w:left="360"/>
            </w:pPr>
            <w:r w:rsidRPr="0035704D">
              <w:rPr>
                <w:lang w:val="en-HK"/>
              </w:rPr>
              <w:t>For all future War risks inquiries and quotes: </w:t>
            </w:r>
            <w:hyperlink r:id="rId79" w:tooltip="mailto:mailto:%20warpool@arisktransfer.com" w:history="1">
              <w:r w:rsidRPr="0035704D">
                <w:rPr>
                  <w:rStyle w:val="Hyperlink"/>
                  <w:lang w:val="en-HK"/>
                </w:rPr>
                <w:t>mailto: warpool@arisktransfer.com</w:t>
              </w:r>
            </w:hyperlink>
          </w:p>
          <w:p w14:paraId="0FFC4E87" w14:textId="77777777" w:rsidR="0035704D" w:rsidRPr="0035704D" w:rsidRDefault="0035704D" w:rsidP="0035704D">
            <w:pPr>
              <w:ind w:left="360"/>
            </w:pPr>
            <w:r w:rsidRPr="0035704D">
              <w:rPr>
                <w:lang w:val="en-HK"/>
              </w:rPr>
              <w:t>For billing and invoicing matters: </w:t>
            </w:r>
            <w:hyperlink r:id="rId80" w:tooltip="mailto:mailto:%20operation@arisktransfer.com" w:history="1">
              <w:r w:rsidRPr="0035704D">
                <w:rPr>
                  <w:rStyle w:val="Hyperlink"/>
                  <w:lang w:val="en-HK"/>
                </w:rPr>
                <w:t>mailto: operation@arisktransfer.com</w:t>
              </w:r>
            </w:hyperlink>
          </w:p>
          <w:p w14:paraId="5D5D58F9" w14:textId="77777777" w:rsidR="0035704D" w:rsidRPr="0035704D" w:rsidRDefault="0035704D" w:rsidP="0035704D">
            <w:pPr>
              <w:ind w:left="360"/>
            </w:pPr>
            <w:r w:rsidRPr="0035704D">
              <w:rPr>
                <w:lang w:val="en-HK"/>
              </w:rPr>
              <w:t> </w:t>
            </w:r>
          </w:p>
          <w:p w14:paraId="612B30AE" w14:textId="77777777" w:rsidR="0035704D" w:rsidRPr="0035704D" w:rsidRDefault="0035704D" w:rsidP="0035704D">
            <w:pPr>
              <w:ind w:left="360"/>
            </w:pPr>
            <w:r w:rsidRPr="0035704D">
              <w:rPr>
                <w:lang w:val="en-HK"/>
              </w:rPr>
              <w:t>Please update your records accordingly.</w:t>
            </w:r>
          </w:p>
          <w:p w14:paraId="50F77673" w14:textId="77777777" w:rsidR="0035704D" w:rsidRPr="0035704D" w:rsidRDefault="0035704D" w:rsidP="0035704D">
            <w:pPr>
              <w:ind w:left="360"/>
            </w:pPr>
            <w:r w:rsidRPr="0035704D">
              <w:rPr>
                <w:lang w:val="en-HK"/>
              </w:rPr>
              <w:t>Thank you for your cooperation and continued partnership.</w:t>
            </w:r>
          </w:p>
          <w:p w14:paraId="4088018E" w14:textId="77777777" w:rsidR="0035704D" w:rsidRPr="0035704D" w:rsidRDefault="0035704D" w:rsidP="0035704D">
            <w:pPr>
              <w:ind w:left="360"/>
            </w:pPr>
            <w:r w:rsidRPr="0035704D">
              <w:t> </w:t>
            </w:r>
          </w:p>
          <w:p w14:paraId="3CB06E04" w14:textId="77777777" w:rsidR="0035704D" w:rsidRPr="0035704D" w:rsidRDefault="0035704D" w:rsidP="0035704D">
            <w:pPr>
              <w:ind w:left="360"/>
            </w:pPr>
            <w:r w:rsidRPr="0035704D">
              <w:t> </w:t>
            </w:r>
          </w:p>
          <w:p w14:paraId="57796997" w14:textId="77777777" w:rsidR="0035704D" w:rsidRPr="0035704D" w:rsidRDefault="0035704D" w:rsidP="0035704D">
            <w:r w:rsidRPr="0035704D">
              <w:t>------------------------------------------------------------------------------- Disclaimer Notice The information in this e-mail and any attachments or any reproduction of this e-mail in whatever manner is confidential and for the use of the addressee(s) only. If you are not the addressee then the distribution, use or reproduction of this e-mail or the information within it is strictly prohibited and may be unlawful. If received in error, please advise the sender and delete all record of it from your system. Although believed to be virus free, accurate and complete, responsibility for any loss or cost arising from its receipt or use or its incomplete or inaccurate transmission is hereby excluded to the fullest extent possible. -------------------------------------------------------------------------------</w:t>
            </w:r>
          </w:p>
          <w:p w14:paraId="5533CF67" w14:textId="2A09169E" w:rsidR="0035704D" w:rsidRPr="0035704D" w:rsidRDefault="0035704D" w:rsidP="0035704D"/>
          <w:p w14:paraId="673D4DC2" w14:textId="5892BE9B" w:rsidR="0035704D" w:rsidRPr="0035704D" w:rsidRDefault="0035704D">
            <w:pPr>
              <w:rPr>
                <w:lang w:val="en-HK"/>
              </w:rPr>
            </w:pPr>
          </w:p>
        </w:tc>
      </w:tr>
      <w:tr w:rsidR="00475F3D" w14:paraId="084971A5" w14:textId="77777777" w:rsidTr="0035704D">
        <w:tc>
          <w:tcPr>
            <w:tcW w:w="10646" w:type="dxa"/>
          </w:tcPr>
          <w:p w14:paraId="0BA53BE4" w14:textId="77777777" w:rsidR="00475F3D" w:rsidRPr="00475F3D" w:rsidRDefault="00475F3D" w:rsidP="00475F3D">
            <w:pPr>
              <w:rPr>
                <w:b/>
                <w:bCs/>
                <w:lang w:val="en-HK"/>
              </w:rPr>
            </w:pPr>
            <w:r w:rsidRPr="00475F3D">
              <w:rPr>
                <w:rFonts w:ascii="Microsoft YaHei" w:eastAsia="Microsoft YaHei" w:hAnsi="Microsoft YaHei" w:cs="Microsoft YaHei" w:hint="eastAsia"/>
                <w:b/>
                <w:bCs/>
                <w:lang w:val="en-HK"/>
              </w:rPr>
              <w:lastRenderedPageBreak/>
              <w:t>【</w:t>
            </w:r>
            <w:r w:rsidRPr="00475F3D">
              <w:rPr>
                <w:b/>
                <w:bCs/>
                <w:lang w:val="en-HK"/>
              </w:rPr>
              <w:t>External</w:t>
            </w:r>
            <w:r w:rsidRPr="00475F3D">
              <w:rPr>
                <w:rFonts w:ascii="Microsoft YaHei" w:eastAsia="Microsoft YaHei" w:hAnsi="Microsoft YaHei" w:cs="Microsoft YaHei" w:hint="eastAsia"/>
                <w:b/>
                <w:bCs/>
                <w:lang w:val="en-HK"/>
              </w:rPr>
              <w:t>】</w:t>
            </w:r>
            <w:r w:rsidRPr="00475F3D">
              <w:rPr>
                <w:b/>
                <w:bCs/>
                <w:lang w:val="en-HK"/>
              </w:rPr>
              <w:t xml:space="preserve">Re: </w:t>
            </w:r>
            <w:r w:rsidRPr="00475F3D">
              <w:rPr>
                <w:rFonts w:ascii="Microsoft YaHei" w:eastAsia="Microsoft YaHei" w:hAnsi="Microsoft YaHei" w:cs="Microsoft YaHei" w:hint="eastAsia"/>
                <w:b/>
                <w:bCs/>
                <w:lang w:val="en-HK"/>
              </w:rPr>
              <w:t>【</w:t>
            </w:r>
            <w:r w:rsidRPr="00475F3D">
              <w:rPr>
                <w:b/>
                <w:bCs/>
                <w:lang w:val="en-HK"/>
              </w:rPr>
              <w:t>External</w:t>
            </w:r>
            <w:r w:rsidRPr="00475F3D">
              <w:rPr>
                <w:rFonts w:ascii="Microsoft YaHei" w:eastAsia="Microsoft YaHei" w:hAnsi="Microsoft YaHei" w:cs="Microsoft YaHei" w:hint="eastAsia"/>
                <w:b/>
                <w:bCs/>
                <w:lang w:val="en-HK"/>
              </w:rPr>
              <w:t>】</w:t>
            </w:r>
            <w:r w:rsidRPr="00475F3D">
              <w:rPr>
                <w:b/>
                <w:bCs/>
                <w:lang w:val="en-HK"/>
              </w:rPr>
              <w:t xml:space="preserve">Re: </w:t>
            </w:r>
            <w:r w:rsidRPr="00475F3D">
              <w:rPr>
                <w:rFonts w:ascii="Microsoft YaHei" w:eastAsia="Microsoft YaHei" w:hAnsi="Microsoft YaHei" w:cs="Microsoft YaHei" w:hint="eastAsia"/>
                <w:b/>
                <w:bCs/>
                <w:lang w:val="en-HK"/>
              </w:rPr>
              <w:t>【</w:t>
            </w:r>
            <w:r w:rsidRPr="00475F3D">
              <w:rPr>
                <w:b/>
                <w:bCs/>
                <w:lang w:val="en-HK"/>
              </w:rPr>
              <w:t>External</w:t>
            </w:r>
            <w:r w:rsidRPr="00475F3D">
              <w:rPr>
                <w:rFonts w:ascii="Microsoft YaHei" w:eastAsia="Microsoft YaHei" w:hAnsi="Microsoft YaHei" w:cs="Microsoft YaHei" w:hint="eastAsia"/>
                <w:b/>
                <w:bCs/>
                <w:lang w:val="en-HK"/>
              </w:rPr>
              <w:t>】回复</w:t>
            </w:r>
            <w:r w:rsidRPr="00475F3D">
              <w:rPr>
                <w:b/>
                <w:bCs/>
                <w:lang w:val="en-HK"/>
              </w:rPr>
              <w:t>: War Claimment-SUNNY 77</w:t>
            </w:r>
          </w:p>
          <w:p w14:paraId="5CF74B34" w14:textId="77777777" w:rsidR="00475F3D" w:rsidRPr="00475F3D" w:rsidRDefault="00475F3D" w:rsidP="00475F3D">
            <w:pPr>
              <w:rPr>
                <w:b/>
                <w:bCs/>
                <w:lang w:val="en-HK"/>
              </w:rPr>
            </w:pPr>
            <w:r w:rsidRPr="00475F3D">
              <w:rPr>
                <w:lang w:val="en-HK"/>
              </w:rPr>
              <w:t></w:t>
            </w:r>
            <w:r w:rsidRPr="00475F3D">
              <w:rPr>
                <w:b/>
                <w:bCs/>
                <w:lang w:val="en-HK"/>
              </w:rPr>
              <w:t>Summarize this email</w:t>
            </w:r>
          </w:p>
          <w:p w14:paraId="160CFEA2" w14:textId="77777777" w:rsidR="00475F3D" w:rsidRPr="00475F3D" w:rsidRDefault="00475F3D" w:rsidP="00475F3D">
            <w:pPr>
              <w:rPr>
                <w:lang w:val="en-HK"/>
              </w:rPr>
            </w:pPr>
            <w:r w:rsidRPr="00475F3D">
              <w:rPr>
                <w:lang w:val="en-HK"/>
              </w:rPr>
              <w:t>Dang, Bao&lt;Bao.DH.Dang@lockton.com&gt;</w:t>
            </w:r>
          </w:p>
          <w:p w14:paraId="0B91402E" w14:textId="77777777" w:rsidR="00475F3D" w:rsidRPr="00475F3D" w:rsidRDefault="00475F3D" w:rsidP="00475F3D">
            <w:pPr>
              <w:rPr>
                <w:lang w:val="en-HK"/>
              </w:rPr>
            </w:pPr>
            <w:r w:rsidRPr="00475F3D">
              <w:rPr>
                <w:rFonts w:ascii="Arial" w:hAnsi="Arial" w:cs="Arial"/>
                <w:lang w:val="en-HK"/>
              </w:rPr>
              <w:t>​</w:t>
            </w:r>
            <w:r w:rsidRPr="00475F3D">
              <w:rPr>
                <w:lang w:val="en-HK"/>
              </w:rPr>
              <w:t>Jun Yan;</w:t>
            </w:r>
            <w:r w:rsidRPr="00475F3D">
              <w:rPr>
                <w:rFonts w:ascii="Arial" w:hAnsi="Arial" w:cs="Arial"/>
                <w:lang w:val="en-HK"/>
              </w:rPr>
              <w:t>​</w:t>
            </w:r>
            <w:r w:rsidRPr="00475F3D">
              <w:rPr>
                <w:lang w:val="en-HK"/>
              </w:rPr>
              <w:t>Kwan, Christy &lt;christy.kwan@lockton.com&gt;</w:t>
            </w:r>
            <w:r w:rsidRPr="00475F3D">
              <w:rPr>
                <w:rFonts w:ascii="Arial" w:hAnsi="Arial" w:cs="Arial"/>
                <w:lang w:val="en-HK"/>
              </w:rPr>
              <w:t>​</w:t>
            </w:r>
          </w:p>
          <w:p w14:paraId="5E57E872" w14:textId="77777777" w:rsidR="00475F3D" w:rsidRPr="00475F3D" w:rsidRDefault="00475F3D" w:rsidP="00475F3D">
            <w:pPr>
              <w:rPr>
                <w:lang w:val="en-HK"/>
              </w:rPr>
            </w:pPr>
            <w:r w:rsidRPr="00475F3D">
              <w:rPr>
                <w:rFonts w:ascii="Arial" w:hAnsi="Arial" w:cs="Arial"/>
                <w:lang w:val="en-HK"/>
              </w:rPr>
              <w:t>​</w:t>
            </w:r>
            <w:r w:rsidRPr="00475F3D">
              <w:rPr>
                <w:lang w:val="en-HK"/>
              </w:rPr>
              <w:t>Hong Kong War Pool;</w:t>
            </w:r>
            <w:r w:rsidRPr="00475F3D">
              <w:rPr>
                <w:rFonts w:ascii="Arial" w:hAnsi="Arial" w:cs="Arial"/>
                <w:lang w:val="en-HK"/>
              </w:rPr>
              <w:t>​</w:t>
            </w:r>
            <w:r w:rsidRPr="00475F3D">
              <w:rPr>
                <w:lang w:val="en-HK"/>
              </w:rPr>
              <w:t>Wu, Alan &lt;Alan.Wu@lockton.com&gt;</w:t>
            </w:r>
            <w:r w:rsidRPr="00475F3D">
              <w:rPr>
                <w:rFonts w:ascii="Arial" w:hAnsi="Arial" w:cs="Arial"/>
                <w:lang w:val="en-HK"/>
              </w:rPr>
              <w:t>​</w:t>
            </w:r>
          </w:p>
          <w:p w14:paraId="6D7D3F0B" w14:textId="77777777" w:rsidR="00475F3D" w:rsidRPr="00475F3D" w:rsidRDefault="00475F3D" w:rsidP="00475F3D">
            <w:pPr>
              <w:rPr>
                <w:lang w:val="en-HK"/>
              </w:rPr>
            </w:pPr>
            <w:r w:rsidRPr="00475F3D">
              <w:rPr>
                <w:lang w:val="en-HK"/>
              </w:rPr>
              <w:t>Dear Yan Jun</w:t>
            </w:r>
          </w:p>
          <w:p w14:paraId="78E87CD5" w14:textId="77777777" w:rsidR="00475F3D" w:rsidRPr="00475F3D" w:rsidRDefault="00475F3D" w:rsidP="00475F3D">
            <w:pPr>
              <w:rPr>
                <w:lang w:val="en-HK"/>
              </w:rPr>
            </w:pPr>
          </w:p>
          <w:p w14:paraId="0A09F0B1" w14:textId="77777777" w:rsidR="00475F3D" w:rsidRPr="00475F3D" w:rsidRDefault="00475F3D" w:rsidP="00475F3D">
            <w:pPr>
              <w:rPr>
                <w:lang w:val="en-HK"/>
              </w:rPr>
            </w:pPr>
            <w:r w:rsidRPr="00475F3D">
              <w:rPr>
                <w:lang w:val="en-HK"/>
              </w:rPr>
              <w:t>Pleased to advise claim has been agreed by Fidelis but please note their comments below.</w:t>
            </w:r>
          </w:p>
          <w:p w14:paraId="3A636CC6" w14:textId="77777777" w:rsidR="00475F3D" w:rsidRPr="00475F3D" w:rsidRDefault="00475F3D" w:rsidP="00475F3D">
            <w:pPr>
              <w:rPr>
                <w:lang w:val="en-HK"/>
              </w:rPr>
            </w:pPr>
          </w:p>
          <w:p w14:paraId="1350C3CB" w14:textId="77777777" w:rsidR="00475F3D" w:rsidRPr="00475F3D" w:rsidRDefault="00475F3D" w:rsidP="00475F3D">
            <w:pPr>
              <w:rPr>
                <w:lang w:val="en-HK"/>
              </w:rPr>
            </w:pPr>
            <w:r w:rsidRPr="00475F3D">
              <w:rPr>
                <w:lang w:val="en-HK"/>
              </w:rPr>
              <w:t>/quote</w:t>
            </w:r>
          </w:p>
          <w:p w14:paraId="1C7410C0" w14:textId="77777777" w:rsidR="00475F3D" w:rsidRPr="00475F3D" w:rsidRDefault="00475F3D" w:rsidP="00475F3D">
            <w:pPr>
              <w:rPr>
                <w:lang w:val="en-HK"/>
              </w:rPr>
            </w:pPr>
            <w:r w:rsidRPr="00475F3D">
              <w:rPr>
                <w:b/>
                <w:bCs/>
                <w:lang w:val="en-HK"/>
              </w:rPr>
              <w:t>From:</w:t>
            </w:r>
            <w:r w:rsidRPr="00475F3D">
              <w:rPr>
                <w:lang w:val="en-HK"/>
              </w:rPr>
              <w:t> Wright, James &lt;James.Wright@fidelispartnership.com&gt;</w:t>
            </w:r>
            <w:r w:rsidRPr="00475F3D">
              <w:rPr>
                <w:lang w:val="en-HK"/>
              </w:rPr>
              <w:br/>
            </w:r>
            <w:r w:rsidRPr="00475F3D">
              <w:rPr>
                <w:b/>
                <w:bCs/>
                <w:lang w:val="en-HK"/>
              </w:rPr>
              <w:t>Sent:</w:t>
            </w:r>
            <w:r w:rsidRPr="00475F3D">
              <w:rPr>
                <w:lang w:val="en-HK"/>
              </w:rPr>
              <w:t> Thursday, July 2, 2026 12:15 AM</w:t>
            </w:r>
            <w:r w:rsidRPr="00475F3D">
              <w:rPr>
                <w:lang w:val="en-HK"/>
              </w:rPr>
              <w:br/>
            </w:r>
            <w:r w:rsidRPr="00475F3D">
              <w:rPr>
                <w:b/>
                <w:bCs/>
                <w:lang w:val="en-HK"/>
              </w:rPr>
              <w:t>To:</w:t>
            </w:r>
            <w:r w:rsidRPr="00475F3D">
              <w:rPr>
                <w:lang w:val="en-HK"/>
              </w:rPr>
              <w:t> Dang, Bao &lt;Bao.DH.Dang@lockton.com&gt;</w:t>
            </w:r>
            <w:r w:rsidRPr="00475F3D">
              <w:rPr>
                <w:lang w:val="en-HK"/>
              </w:rPr>
              <w:br/>
            </w:r>
            <w:r w:rsidRPr="00475F3D">
              <w:rPr>
                <w:b/>
                <w:bCs/>
                <w:lang w:val="en-HK"/>
              </w:rPr>
              <w:t>Cc:</w:t>
            </w:r>
            <w:r w:rsidRPr="00475F3D">
              <w:rPr>
                <w:lang w:val="en-HK"/>
              </w:rPr>
              <w:t> Russell, Paul &lt;paul.russell@fidelispartnership.com&gt;; Elliott, Ivo &lt;Ivo.Elliott@fidelispartnership.com&gt;</w:t>
            </w:r>
            <w:r w:rsidRPr="00475F3D">
              <w:rPr>
                <w:lang w:val="en-HK"/>
              </w:rPr>
              <w:br/>
            </w:r>
            <w:r w:rsidRPr="00475F3D">
              <w:rPr>
                <w:b/>
                <w:bCs/>
                <w:lang w:val="en-HK"/>
              </w:rPr>
              <w:t>Subject:</w:t>
            </w:r>
            <w:r w:rsidRPr="00475F3D">
              <w:rPr>
                <w:lang w:val="en-HK"/>
              </w:rPr>
              <w:t> RE: SUNNY 77 - container vessel hit by a drone *URGENT*</w:t>
            </w:r>
          </w:p>
          <w:p w14:paraId="2BB34C99" w14:textId="77777777" w:rsidR="00475F3D" w:rsidRPr="00475F3D" w:rsidRDefault="00475F3D" w:rsidP="00475F3D">
            <w:pPr>
              <w:rPr>
                <w:lang w:val="en-HK"/>
              </w:rPr>
            </w:pPr>
            <w:r w:rsidRPr="00475F3D">
              <w:rPr>
                <w:lang w:val="en-HK"/>
              </w:rPr>
              <w:t> </w:t>
            </w:r>
          </w:p>
          <w:p w14:paraId="188E61ED" w14:textId="77777777" w:rsidR="00475F3D" w:rsidRPr="00475F3D" w:rsidRDefault="00475F3D" w:rsidP="00475F3D">
            <w:pPr>
              <w:rPr>
                <w:lang w:val="en-HK"/>
              </w:rPr>
            </w:pPr>
            <w:r w:rsidRPr="00475F3D">
              <w:rPr>
                <w:b/>
                <w:bCs/>
                <w:lang w:val="en-HK"/>
              </w:rPr>
              <w:t>**EXTERNAL-BE CAUTIOUS**</w:t>
            </w:r>
          </w:p>
          <w:p w14:paraId="294F7A7F" w14:textId="77777777" w:rsidR="00475F3D" w:rsidRPr="00475F3D" w:rsidRDefault="00475F3D" w:rsidP="00475F3D">
            <w:pPr>
              <w:rPr>
                <w:lang w:val="en-HK"/>
              </w:rPr>
            </w:pPr>
            <w:r w:rsidRPr="00475F3D">
              <w:rPr>
                <w:lang w:val="en-HK"/>
              </w:rPr>
              <w:t>Hi Bao,</w:t>
            </w:r>
          </w:p>
          <w:p w14:paraId="691B12DB" w14:textId="77777777" w:rsidR="00475F3D" w:rsidRPr="00475F3D" w:rsidRDefault="00475F3D" w:rsidP="00475F3D">
            <w:pPr>
              <w:rPr>
                <w:lang w:val="en-HK"/>
              </w:rPr>
            </w:pPr>
            <w:r w:rsidRPr="00475F3D">
              <w:rPr>
                <w:lang w:val="en-HK"/>
              </w:rPr>
              <w:t> </w:t>
            </w:r>
          </w:p>
          <w:p w14:paraId="4EAF48A7" w14:textId="77777777" w:rsidR="00475F3D" w:rsidRPr="00475F3D" w:rsidRDefault="00475F3D" w:rsidP="00475F3D">
            <w:pPr>
              <w:rPr>
                <w:lang w:val="en-HK"/>
              </w:rPr>
            </w:pPr>
            <w:r w:rsidRPr="00475F3D">
              <w:rPr>
                <w:lang w:val="en-HK"/>
              </w:rPr>
              <w:t>Further to our conversation on Whatsapp, noted the vessel is time chartered. Technically the Charterer would be liable for a contribution for any of the GA expenditure which would have included the Salvage and Crew Payments.</w:t>
            </w:r>
          </w:p>
          <w:p w14:paraId="35831A7E" w14:textId="77777777" w:rsidR="00475F3D" w:rsidRPr="00475F3D" w:rsidRDefault="00475F3D" w:rsidP="00475F3D">
            <w:pPr>
              <w:rPr>
                <w:lang w:val="en-HK"/>
              </w:rPr>
            </w:pPr>
            <w:r w:rsidRPr="00475F3D">
              <w:rPr>
                <w:lang w:val="en-HK"/>
              </w:rPr>
              <w:t> </w:t>
            </w:r>
          </w:p>
          <w:p w14:paraId="019C15DD" w14:textId="77777777" w:rsidR="00475F3D" w:rsidRPr="00475F3D" w:rsidRDefault="00475F3D" w:rsidP="00475F3D">
            <w:pPr>
              <w:rPr>
                <w:lang w:val="en-HK"/>
              </w:rPr>
            </w:pPr>
            <w:r w:rsidRPr="00475F3D">
              <w:rPr>
                <w:lang w:val="en-HK"/>
              </w:rPr>
              <w:t>However, as an AA is not instructed in this case and due to the minor amount. Agree we will settle this loss without seeking contributions from Charterers. The value of the bunkers vs the value of the vessel mean that their contribution would be minor.</w:t>
            </w:r>
          </w:p>
          <w:p w14:paraId="5BFF7AB4" w14:textId="77777777" w:rsidR="00475F3D" w:rsidRPr="00475F3D" w:rsidRDefault="00475F3D" w:rsidP="00475F3D">
            <w:pPr>
              <w:rPr>
                <w:lang w:val="en-HK"/>
              </w:rPr>
            </w:pPr>
            <w:r w:rsidRPr="00475F3D">
              <w:rPr>
                <w:lang w:val="en-HK"/>
              </w:rPr>
              <w:t> </w:t>
            </w:r>
          </w:p>
          <w:p w14:paraId="731326CD" w14:textId="77777777" w:rsidR="00475F3D" w:rsidRPr="00475F3D" w:rsidRDefault="00475F3D" w:rsidP="00475F3D">
            <w:pPr>
              <w:rPr>
                <w:lang w:val="en-HK"/>
              </w:rPr>
            </w:pPr>
            <w:r w:rsidRPr="00475F3D">
              <w:rPr>
                <w:lang w:val="en-HK"/>
              </w:rPr>
              <w:t>I would suggest in the future a Small GA clause be included in War Policies to prevent this in the future.</w:t>
            </w:r>
          </w:p>
          <w:p w14:paraId="40C482DB" w14:textId="77777777" w:rsidR="00475F3D" w:rsidRPr="00475F3D" w:rsidRDefault="00475F3D" w:rsidP="00475F3D">
            <w:pPr>
              <w:rPr>
                <w:lang w:val="en-HK"/>
              </w:rPr>
            </w:pPr>
            <w:r w:rsidRPr="00475F3D">
              <w:rPr>
                <w:lang w:val="en-HK"/>
              </w:rPr>
              <w:t> </w:t>
            </w:r>
          </w:p>
          <w:p w14:paraId="4DDCD31D" w14:textId="77777777" w:rsidR="00475F3D" w:rsidRPr="00475F3D" w:rsidRDefault="00475F3D" w:rsidP="00475F3D">
            <w:pPr>
              <w:rPr>
                <w:lang w:val="en-HK"/>
              </w:rPr>
            </w:pPr>
            <w:r w:rsidRPr="00475F3D">
              <w:rPr>
                <w:lang w:val="en-HK"/>
              </w:rPr>
              <w:t>Trust you find this to be in order.</w:t>
            </w:r>
          </w:p>
          <w:p w14:paraId="2B9BEB49" w14:textId="77777777" w:rsidR="00475F3D" w:rsidRPr="00475F3D" w:rsidRDefault="00475F3D" w:rsidP="00475F3D">
            <w:pPr>
              <w:rPr>
                <w:lang w:val="en-HK"/>
              </w:rPr>
            </w:pPr>
            <w:r w:rsidRPr="00475F3D">
              <w:rPr>
                <w:lang w:val="en-HK"/>
              </w:rPr>
              <w:t> </w:t>
            </w:r>
          </w:p>
          <w:p w14:paraId="179E0AA4" w14:textId="77777777" w:rsidR="00475F3D" w:rsidRPr="00475F3D" w:rsidRDefault="00475F3D" w:rsidP="00475F3D">
            <w:pPr>
              <w:rPr>
                <w:lang w:val="en-HK"/>
              </w:rPr>
            </w:pPr>
            <w:r w:rsidRPr="00475F3D">
              <w:rPr>
                <w:lang w:val="en-HK"/>
              </w:rPr>
              <w:t>All the best</w:t>
            </w:r>
          </w:p>
          <w:p w14:paraId="250AF51F" w14:textId="77777777" w:rsidR="00475F3D" w:rsidRPr="00475F3D" w:rsidRDefault="00475F3D" w:rsidP="00475F3D">
            <w:pPr>
              <w:rPr>
                <w:lang w:val="en-HK"/>
              </w:rPr>
            </w:pPr>
            <w:r w:rsidRPr="00475F3D">
              <w:rPr>
                <w:lang w:val="en-HK"/>
              </w:rPr>
              <w:t> </w:t>
            </w:r>
          </w:p>
          <w:p w14:paraId="306A5AF0" w14:textId="77777777" w:rsidR="00475F3D" w:rsidRPr="00475F3D" w:rsidRDefault="00475F3D" w:rsidP="00475F3D">
            <w:pPr>
              <w:rPr>
                <w:lang w:val="en-HK"/>
              </w:rPr>
            </w:pPr>
            <w:r w:rsidRPr="00475F3D">
              <w:rPr>
                <w:lang w:val="en-HK"/>
              </w:rPr>
              <w:t></w:t>
            </w:r>
          </w:p>
          <w:tbl>
            <w:tblPr>
              <w:tblW w:w="8690" w:type="dxa"/>
              <w:tblCellMar>
                <w:left w:w="0" w:type="dxa"/>
                <w:right w:w="0" w:type="dxa"/>
              </w:tblCellMar>
              <w:tblLook w:val="04A0" w:firstRow="1" w:lastRow="0" w:firstColumn="1" w:lastColumn="0" w:noHBand="0" w:noVBand="1"/>
            </w:tblPr>
            <w:tblGrid>
              <w:gridCol w:w="8690"/>
            </w:tblGrid>
            <w:tr w:rsidR="00475F3D" w:rsidRPr="00475F3D" w14:paraId="008E4BF7" w14:textId="77777777">
              <w:tc>
                <w:tcPr>
                  <w:tcW w:w="0" w:type="auto"/>
                  <w:hideMark/>
                </w:tcPr>
                <w:tbl>
                  <w:tblPr>
                    <w:tblW w:w="0" w:type="auto"/>
                    <w:tblCellMar>
                      <w:left w:w="0" w:type="dxa"/>
                      <w:right w:w="0" w:type="dxa"/>
                    </w:tblCellMar>
                    <w:tblLook w:val="04A0" w:firstRow="1" w:lastRow="0" w:firstColumn="1" w:lastColumn="0" w:noHBand="0" w:noVBand="1"/>
                  </w:tblPr>
                  <w:tblGrid>
                    <w:gridCol w:w="2028"/>
                    <w:gridCol w:w="6"/>
                  </w:tblGrid>
                  <w:tr w:rsidR="00475F3D" w:rsidRPr="00475F3D" w14:paraId="65E8A79C" w14:textId="77777777">
                    <w:tc>
                      <w:tcPr>
                        <w:tcW w:w="0" w:type="auto"/>
                        <w:hideMark/>
                      </w:tcPr>
                      <w:p w14:paraId="7B2F7742" w14:textId="77777777" w:rsidR="00475F3D" w:rsidRPr="00475F3D" w:rsidRDefault="00475F3D" w:rsidP="00475F3D">
                        <w:pPr>
                          <w:spacing w:after="0" w:line="240" w:lineRule="auto"/>
                          <w:rPr>
                            <w:lang w:val="en-HK"/>
                          </w:rPr>
                        </w:pPr>
                        <w:r w:rsidRPr="00475F3D">
                          <w:rPr>
                            <w:b/>
                            <w:bCs/>
                            <w:lang w:val="en-HK"/>
                          </w:rPr>
                          <w:t>James Wright</w:t>
                        </w:r>
                      </w:p>
                    </w:tc>
                    <w:tc>
                      <w:tcPr>
                        <w:tcW w:w="0" w:type="auto"/>
                        <w:vAlign w:val="center"/>
                        <w:hideMark/>
                      </w:tcPr>
                      <w:p w14:paraId="66FF2984" w14:textId="77777777" w:rsidR="00475F3D" w:rsidRPr="00475F3D" w:rsidRDefault="00475F3D" w:rsidP="00475F3D">
                        <w:pPr>
                          <w:spacing w:after="0" w:line="240" w:lineRule="auto"/>
                          <w:rPr>
                            <w:lang w:val="en-HK"/>
                          </w:rPr>
                        </w:pPr>
                        <w:r w:rsidRPr="00475F3D">
                          <w:rPr>
                            <w:rFonts w:ascii="Arial" w:hAnsi="Arial" w:cs="Arial"/>
                            <w:b/>
                            <w:bCs/>
                            <w:lang w:val="en-HK"/>
                          </w:rPr>
                          <w:t>​​​​</w:t>
                        </w:r>
                      </w:p>
                    </w:tc>
                  </w:tr>
                  <w:tr w:rsidR="00475F3D" w:rsidRPr="00475F3D" w14:paraId="3EE8AE61" w14:textId="77777777">
                    <w:tc>
                      <w:tcPr>
                        <w:tcW w:w="0" w:type="auto"/>
                        <w:hideMark/>
                      </w:tcPr>
                      <w:p w14:paraId="2972F2C6" w14:textId="77777777" w:rsidR="00475F3D" w:rsidRPr="00475F3D" w:rsidRDefault="00475F3D" w:rsidP="00475F3D">
                        <w:pPr>
                          <w:spacing w:after="0" w:line="240" w:lineRule="auto"/>
                          <w:rPr>
                            <w:lang w:val="en-HK"/>
                          </w:rPr>
                        </w:pPr>
                        <w:r w:rsidRPr="00475F3D">
                          <w:rPr>
                            <w:b/>
                            <w:bCs/>
                            <w:lang w:val="en-HK"/>
                          </w:rPr>
                          <w:t>Claims Manager </w:t>
                        </w:r>
                        <w:r w:rsidRPr="00475F3D">
                          <w:rPr>
                            <w:b/>
                            <w:bCs/>
                            <w:lang w:val="en-HK"/>
                          </w:rPr>
                          <w:noBreakHyphen/>
                          <w:t> Marine</w:t>
                        </w:r>
                      </w:p>
                    </w:tc>
                    <w:tc>
                      <w:tcPr>
                        <w:tcW w:w="0" w:type="auto"/>
                        <w:vAlign w:val="center"/>
                        <w:hideMark/>
                      </w:tcPr>
                      <w:p w14:paraId="39D86D5F" w14:textId="77777777" w:rsidR="00475F3D" w:rsidRPr="00475F3D" w:rsidRDefault="00475F3D" w:rsidP="00475F3D">
                        <w:pPr>
                          <w:spacing w:after="0" w:line="240" w:lineRule="auto"/>
                          <w:rPr>
                            <w:lang w:val="en-HK"/>
                          </w:rPr>
                        </w:pPr>
                      </w:p>
                    </w:tc>
                  </w:tr>
                </w:tbl>
                <w:p w14:paraId="7F76830B" w14:textId="77777777" w:rsidR="00475F3D" w:rsidRPr="00475F3D" w:rsidRDefault="00475F3D" w:rsidP="00475F3D">
                  <w:pPr>
                    <w:spacing w:after="0" w:line="240" w:lineRule="auto"/>
                    <w:rPr>
                      <w:lang w:val="en-HK"/>
                    </w:rPr>
                  </w:pPr>
                </w:p>
              </w:tc>
            </w:tr>
            <w:tr w:rsidR="00475F3D" w:rsidRPr="00475F3D" w14:paraId="7274321C" w14:textId="77777777">
              <w:tc>
                <w:tcPr>
                  <w:tcW w:w="0" w:type="auto"/>
                  <w:hideMark/>
                </w:tcPr>
                <w:tbl>
                  <w:tblPr>
                    <w:tblW w:w="0" w:type="auto"/>
                    <w:tblCellMar>
                      <w:left w:w="0" w:type="dxa"/>
                      <w:right w:w="0" w:type="dxa"/>
                    </w:tblCellMar>
                    <w:tblLook w:val="04A0" w:firstRow="1" w:lastRow="0" w:firstColumn="1" w:lastColumn="0" w:noHBand="0" w:noVBand="1"/>
                  </w:tblPr>
                  <w:tblGrid>
                    <w:gridCol w:w="980"/>
                  </w:tblGrid>
                  <w:tr w:rsidR="00475F3D" w:rsidRPr="00475F3D" w14:paraId="4CEDBD61" w14:textId="77777777">
                    <w:tc>
                      <w:tcPr>
                        <w:tcW w:w="0" w:type="auto"/>
                        <w:tcMar>
                          <w:top w:w="150" w:type="dxa"/>
                          <w:left w:w="0" w:type="dxa"/>
                          <w:bottom w:w="150" w:type="dxa"/>
                          <w:right w:w="0" w:type="dxa"/>
                        </w:tcMar>
                        <w:hideMark/>
                      </w:tcPr>
                      <w:p w14:paraId="6E04E5B8" w14:textId="54C23CC3" w:rsidR="00475F3D" w:rsidRPr="00475F3D" w:rsidRDefault="00475F3D" w:rsidP="00475F3D">
                        <w:pPr>
                          <w:spacing w:after="0" w:line="240" w:lineRule="auto"/>
                          <w:rPr>
                            <w:lang w:val="en-HK"/>
                          </w:rPr>
                        </w:pPr>
                        <w:r w:rsidRPr="00475F3D">
                          <w:rPr>
                            <w:lang w:val="en-HK"/>
                          </w:rPr>
                          <w:drawing>
                            <wp:inline distT="0" distB="0" distL="0" distR="0" wp14:anchorId="06D24478" wp14:editId="367F829B">
                              <wp:extent cx="622300" cy="304800"/>
                              <wp:effectExtent l="0" t="0" r="0" b="0"/>
                              <wp:docPr id="1968222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22300" cy="304800"/>
                                      </a:xfrm>
                                      <a:prstGeom prst="rect">
                                        <a:avLst/>
                                      </a:prstGeom>
                                      <a:noFill/>
                                      <a:ln>
                                        <a:noFill/>
                                      </a:ln>
                                    </pic:spPr>
                                  </pic:pic>
                                </a:graphicData>
                              </a:graphic>
                            </wp:inline>
                          </w:drawing>
                        </w:r>
                      </w:p>
                    </w:tc>
                  </w:tr>
                </w:tbl>
                <w:p w14:paraId="57870914" w14:textId="77777777" w:rsidR="00475F3D" w:rsidRPr="00475F3D" w:rsidRDefault="00475F3D" w:rsidP="00475F3D">
                  <w:pPr>
                    <w:spacing w:after="0" w:line="240" w:lineRule="auto"/>
                    <w:rPr>
                      <w:lang w:val="en-HK"/>
                    </w:rPr>
                  </w:pPr>
                </w:p>
              </w:tc>
            </w:tr>
          </w:tbl>
          <w:p w14:paraId="6EB340F3" w14:textId="77777777" w:rsidR="00475F3D" w:rsidRPr="00475F3D" w:rsidRDefault="00475F3D" w:rsidP="00475F3D">
            <w:pPr>
              <w:rPr>
                <w:lang w:val="en-HK"/>
              </w:rPr>
            </w:pPr>
            <w:r w:rsidRPr="00475F3D">
              <w:rPr>
                <w:lang w:val="en-HK"/>
              </w:rPr>
              <w:t>/unquote</w:t>
            </w:r>
          </w:p>
          <w:p w14:paraId="6DCF8FF4" w14:textId="77777777" w:rsidR="00475F3D" w:rsidRPr="00475F3D" w:rsidRDefault="00475F3D" w:rsidP="00475F3D">
            <w:pPr>
              <w:rPr>
                <w:lang w:val="en-HK"/>
              </w:rPr>
            </w:pPr>
          </w:p>
          <w:p w14:paraId="4ED27036" w14:textId="77777777" w:rsidR="00475F3D" w:rsidRPr="00475F3D" w:rsidRDefault="00475F3D" w:rsidP="00475F3D">
            <w:pPr>
              <w:rPr>
                <w:lang w:val="en-HK"/>
              </w:rPr>
            </w:pPr>
            <w:r w:rsidRPr="00475F3D">
              <w:rPr>
                <w:lang w:val="en-HK"/>
              </w:rPr>
              <w:lastRenderedPageBreak/>
              <w:t>Regards</w:t>
            </w:r>
          </w:p>
          <w:p w14:paraId="7A27A918" w14:textId="77777777" w:rsidR="00475F3D" w:rsidRPr="00475F3D" w:rsidRDefault="00475F3D" w:rsidP="00475F3D">
            <w:pPr>
              <w:rPr>
                <w:lang w:val="en-HK"/>
              </w:rPr>
            </w:pPr>
            <w:r w:rsidRPr="00475F3D">
              <w:rPr>
                <w:lang w:val="en-HK"/>
              </w:rPr>
              <w:t>bao</w:t>
            </w:r>
          </w:p>
          <w:p w14:paraId="5E8F09FC" w14:textId="77777777" w:rsidR="00475F3D" w:rsidRPr="00475F3D" w:rsidRDefault="00475F3D" w:rsidP="00475F3D">
            <w:pPr>
              <w:rPr>
                <w:lang w:val="en-HK"/>
              </w:rPr>
            </w:pPr>
          </w:p>
          <w:p w14:paraId="307EE396" w14:textId="77777777" w:rsidR="00475F3D" w:rsidRPr="00475F3D" w:rsidRDefault="00475F3D" w:rsidP="00475F3D">
            <w:pPr>
              <w:rPr>
                <w:lang w:val="en-HK"/>
              </w:rPr>
            </w:pPr>
            <w:r w:rsidRPr="00475F3D">
              <w:rPr>
                <w:lang w:val="en-HK"/>
              </w:rPr>
              <w:t>Mobile +65 8444 7261</w:t>
            </w:r>
          </w:p>
          <w:p w14:paraId="0EEDBF92" w14:textId="77777777" w:rsidR="00475F3D" w:rsidRPr="00475F3D" w:rsidRDefault="00475F3D" w:rsidP="00475F3D">
            <w:pPr>
              <w:rPr>
                <w:lang w:val="en-HK"/>
              </w:rPr>
            </w:pPr>
          </w:p>
          <w:p w14:paraId="51DB01DB" w14:textId="77777777" w:rsidR="00475F3D" w:rsidRPr="00475F3D" w:rsidRDefault="00475F3D" w:rsidP="00475F3D">
            <w:pPr>
              <w:rPr>
                <w:lang w:val="en-HK"/>
              </w:rPr>
            </w:pPr>
            <w:r w:rsidRPr="00475F3D">
              <w:rPr>
                <w:lang w:val="en-HK"/>
              </w:rPr>
              <w:pict w14:anchorId="4B996EC2">
                <v:rect id="_x0000_i1074" style="width:425.8pt;height:1.5pt" o:hrpct="0" o:hralign="center" o:hrstd="t" o:hr="t" fillcolor="#a0a0a0" stroked="f"/>
              </w:pict>
            </w:r>
          </w:p>
          <w:p w14:paraId="59E302C7" w14:textId="77777777" w:rsidR="00475F3D" w:rsidRPr="00475F3D" w:rsidRDefault="00475F3D" w:rsidP="00475F3D">
            <w:pPr>
              <w:rPr>
                <w:lang w:val="en-HK"/>
              </w:rPr>
            </w:pPr>
            <w:r w:rsidRPr="00475F3D">
              <w:rPr>
                <w:b/>
                <w:bCs/>
                <w:lang w:val="en-HK"/>
              </w:rPr>
              <w:t>From:</w:t>
            </w:r>
            <w:r w:rsidRPr="00475F3D">
              <w:rPr>
                <w:lang w:val="en-HK"/>
              </w:rPr>
              <w:t> Jun Yan &lt;jun.yan@arisktransfer.com&gt;</w:t>
            </w:r>
            <w:r w:rsidRPr="00475F3D">
              <w:rPr>
                <w:lang w:val="en-HK"/>
              </w:rPr>
              <w:br/>
            </w:r>
            <w:r w:rsidRPr="00475F3D">
              <w:rPr>
                <w:b/>
                <w:bCs/>
                <w:lang w:val="en-HK"/>
              </w:rPr>
              <w:t>Sent:</w:t>
            </w:r>
            <w:r w:rsidRPr="00475F3D">
              <w:rPr>
                <w:lang w:val="en-HK"/>
              </w:rPr>
              <w:t> Monday, June 29, 2026 9:57 PM</w:t>
            </w:r>
            <w:r w:rsidRPr="00475F3D">
              <w:rPr>
                <w:lang w:val="en-HK"/>
              </w:rPr>
              <w:br/>
            </w:r>
            <w:r w:rsidRPr="00475F3D">
              <w:rPr>
                <w:b/>
                <w:bCs/>
                <w:lang w:val="en-HK"/>
              </w:rPr>
              <w:t>To:</w:t>
            </w:r>
            <w:r w:rsidRPr="00475F3D">
              <w:rPr>
                <w:lang w:val="en-HK"/>
              </w:rPr>
              <w:t> Dang, Bao &lt;Bao.DH.Dang@lockton.com&gt;; Kwan, Christy &lt;christy.kwan@lockton.com&gt;</w:t>
            </w:r>
            <w:r w:rsidRPr="00475F3D">
              <w:rPr>
                <w:lang w:val="en-HK"/>
              </w:rPr>
              <w:br/>
            </w:r>
            <w:r w:rsidRPr="00475F3D">
              <w:rPr>
                <w:b/>
                <w:bCs/>
                <w:lang w:val="en-HK"/>
              </w:rPr>
              <w:t>Cc:</w:t>
            </w:r>
            <w:r w:rsidRPr="00475F3D">
              <w:rPr>
                <w:lang w:val="en-HK"/>
              </w:rPr>
              <w:t> Hong Kong War Pool &lt;warpool@arisktransfer.com&gt;; Wu, Alan &lt;Alan.Wu@lockton.com&gt;</w:t>
            </w:r>
            <w:r w:rsidRPr="00475F3D">
              <w:rPr>
                <w:lang w:val="en-HK"/>
              </w:rPr>
              <w:br/>
            </w:r>
            <w:r w:rsidRPr="00475F3D">
              <w:rPr>
                <w:b/>
                <w:bCs/>
                <w:lang w:val="en-HK"/>
              </w:rPr>
              <w:t>Subject:</w:t>
            </w:r>
            <w:r w:rsidRPr="00475F3D">
              <w:rPr>
                <w:lang w:val="en-HK"/>
              </w:rPr>
              <w:t> </w:t>
            </w:r>
            <w:r w:rsidRPr="00475F3D">
              <w:rPr>
                <w:rFonts w:ascii="Microsoft YaHei" w:eastAsia="Microsoft YaHei" w:hAnsi="Microsoft YaHei" w:cs="Microsoft YaHei" w:hint="eastAsia"/>
                <w:lang w:val="en-HK"/>
              </w:rPr>
              <w:t>回复</w:t>
            </w:r>
            <w:r w:rsidRPr="00475F3D">
              <w:rPr>
                <w:lang w:val="en-HK"/>
              </w:rPr>
              <w:t xml:space="preserve">: </w:t>
            </w:r>
            <w:r w:rsidRPr="00475F3D">
              <w:rPr>
                <w:rFonts w:ascii="Microsoft YaHei" w:eastAsia="Microsoft YaHei" w:hAnsi="Microsoft YaHei" w:cs="Microsoft YaHei" w:hint="eastAsia"/>
                <w:lang w:val="en-HK"/>
              </w:rPr>
              <w:t>【</w:t>
            </w:r>
            <w:r w:rsidRPr="00475F3D">
              <w:rPr>
                <w:lang w:val="en-HK"/>
              </w:rPr>
              <w:t>External</w:t>
            </w:r>
            <w:r w:rsidRPr="00475F3D">
              <w:rPr>
                <w:rFonts w:ascii="Microsoft YaHei" w:eastAsia="Microsoft YaHei" w:hAnsi="Microsoft YaHei" w:cs="Microsoft YaHei" w:hint="eastAsia"/>
                <w:lang w:val="en-HK"/>
              </w:rPr>
              <w:t>】</w:t>
            </w:r>
            <w:r w:rsidRPr="00475F3D">
              <w:rPr>
                <w:lang w:val="en-HK"/>
              </w:rPr>
              <w:t xml:space="preserve">Re: </w:t>
            </w:r>
            <w:r w:rsidRPr="00475F3D">
              <w:rPr>
                <w:rFonts w:ascii="Microsoft YaHei" w:eastAsia="Microsoft YaHei" w:hAnsi="Microsoft YaHei" w:cs="Microsoft YaHei" w:hint="eastAsia"/>
                <w:lang w:val="en-HK"/>
              </w:rPr>
              <w:t>【</w:t>
            </w:r>
            <w:r w:rsidRPr="00475F3D">
              <w:rPr>
                <w:lang w:val="en-HK"/>
              </w:rPr>
              <w:t>External</w:t>
            </w:r>
            <w:r w:rsidRPr="00475F3D">
              <w:rPr>
                <w:rFonts w:ascii="Microsoft YaHei" w:eastAsia="Microsoft YaHei" w:hAnsi="Microsoft YaHei" w:cs="Microsoft YaHei" w:hint="eastAsia"/>
                <w:lang w:val="en-HK"/>
              </w:rPr>
              <w:t>】回复</w:t>
            </w:r>
            <w:r w:rsidRPr="00475F3D">
              <w:rPr>
                <w:lang w:val="en-HK"/>
              </w:rPr>
              <w:t>: War Claimment-SUNNY 77</w:t>
            </w:r>
          </w:p>
          <w:p w14:paraId="74EE6C6C" w14:textId="77777777" w:rsidR="00475F3D" w:rsidRPr="00475F3D" w:rsidRDefault="00475F3D" w:rsidP="00475F3D">
            <w:pPr>
              <w:rPr>
                <w:lang w:val="en-HK"/>
              </w:rPr>
            </w:pPr>
            <w:r w:rsidRPr="00475F3D">
              <w:rPr>
                <w:lang w:val="en-HK"/>
              </w:rPr>
              <w:t> </w:t>
            </w:r>
          </w:p>
          <w:p w14:paraId="79C26D28" w14:textId="77777777" w:rsidR="00475F3D" w:rsidRPr="00475F3D" w:rsidRDefault="00475F3D" w:rsidP="00475F3D">
            <w:pPr>
              <w:rPr>
                <w:lang/>
              </w:rPr>
            </w:pPr>
            <w:r w:rsidRPr="00475F3D">
              <w:rPr>
                <w:b/>
                <w:bCs/>
                <w:lang/>
              </w:rPr>
              <w:t>**EXTERNAL-BE CAUTIOUS**</w:t>
            </w:r>
          </w:p>
          <w:p w14:paraId="32E29689" w14:textId="77777777" w:rsidR="00475F3D" w:rsidRPr="00475F3D" w:rsidRDefault="00475F3D" w:rsidP="00475F3D">
            <w:pPr>
              <w:rPr>
                <w:lang/>
              </w:rPr>
            </w:pPr>
            <w:r w:rsidRPr="00475F3D">
              <w:t>Bao,</w:t>
            </w:r>
          </w:p>
          <w:p w14:paraId="39B5DB1D" w14:textId="77777777" w:rsidR="00475F3D" w:rsidRPr="00475F3D" w:rsidRDefault="00475F3D" w:rsidP="00475F3D">
            <w:pPr>
              <w:rPr>
                <w:lang/>
              </w:rPr>
            </w:pPr>
            <w:r w:rsidRPr="00475F3D">
              <w:t> </w:t>
            </w:r>
          </w:p>
          <w:p w14:paraId="10A3BD1B" w14:textId="77777777" w:rsidR="00475F3D" w:rsidRPr="00475F3D" w:rsidRDefault="00475F3D" w:rsidP="00475F3D">
            <w:pPr>
              <w:rPr>
                <w:lang/>
              </w:rPr>
            </w:pPr>
            <w:r w:rsidRPr="00475F3D">
              <w:t>Please find attached the share allocation.</w:t>
            </w:r>
          </w:p>
          <w:p w14:paraId="749A78EA" w14:textId="77777777" w:rsidR="00475F3D" w:rsidRPr="00475F3D" w:rsidRDefault="00475F3D" w:rsidP="00475F3D">
            <w:pPr>
              <w:rPr>
                <w:lang/>
              </w:rPr>
            </w:pPr>
            <w:r w:rsidRPr="00475F3D">
              <w:t> </w:t>
            </w:r>
          </w:p>
          <w:p w14:paraId="651DAD7B" w14:textId="77777777" w:rsidR="00475F3D" w:rsidRPr="00475F3D" w:rsidRDefault="00475F3D" w:rsidP="00475F3D">
            <w:pPr>
              <w:rPr>
                <w:lang/>
              </w:rPr>
            </w:pPr>
            <w:r w:rsidRPr="00475F3D">
              <w:rPr>
                <w:lang/>
              </w:rPr>
              <w:t></w:t>
            </w:r>
          </w:p>
          <w:tbl>
            <w:tblPr>
              <w:tblW w:w="8640" w:type="dxa"/>
              <w:tblCellMar>
                <w:left w:w="0" w:type="dxa"/>
                <w:right w:w="0" w:type="dxa"/>
              </w:tblCellMar>
              <w:tblLook w:val="04A0" w:firstRow="1" w:lastRow="0" w:firstColumn="1" w:lastColumn="0" w:noHBand="0" w:noVBand="1"/>
            </w:tblPr>
            <w:tblGrid>
              <w:gridCol w:w="9636"/>
            </w:tblGrid>
            <w:tr w:rsidR="00475F3D" w:rsidRPr="00475F3D" w14:paraId="33FEDF8E"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9636"/>
                  </w:tblGrid>
                  <w:tr w:rsidR="00475F3D" w:rsidRPr="00475F3D" w14:paraId="37739537" w14:textId="77777777">
                    <w:trPr>
                      <w:trHeight w:val="683"/>
                    </w:trPr>
                    <w:tc>
                      <w:tcPr>
                        <w:tcW w:w="0" w:type="auto"/>
                        <w:vAlign w:val="center"/>
                        <w:hideMark/>
                      </w:tcPr>
                      <w:p w14:paraId="3E9526EB" w14:textId="77777777" w:rsidR="00475F3D" w:rsidRPr="00475F3D" w:rsidRDefault="00475F3D" w:rsidP="00475F3D">
                        <w:pPr>
                          <w:spacing w:after="0" w:line="240" w:lineRule="auto"/>
                          <w:rPr>
                            <w:lang w:val="en-HK"/>
                          </w:rPr>
                        </w:pPr>
                        <w:r w:rsidRPr="00475F3D">
                          <w:t>Jun YAN</w:t>
                        </w:r>
                      </w:p>
                      <w:p w14:paraId="7B02DA09" w14:textId="77777777" w:rsidR="00475F3D" w:rsidRPr="00475F3D" w:rsidRDefault="00475F3D" w:rsidP="00475F3D">
                        <w:pPr>
                          <w:spacing w:after="0" w:line="240" w:lineRule="auto"/>
                          <w:rPr>
                            <w:lang w:val="en-HK"/>
                          </w:rPr>
                        </w:pPr>
                        <w:r w:rsidRPr="00475F3D">
                          <w:t>Licenced Technical Representative(Agent) No.: JJ9071</w:t>
                        </w:r>
                      </w:p>
                    </w:tc>
                  </w:tr>
                </w:tbl>
                <w:p w14:paraId="683021E4" w14:textId="77777777" w:rsidR="00475F3D" w:rsidRPr="00475F3D" w:rsidRDefault="00475F3D" w:rsidP="00475F3D">
                  <w:pPr>
                    <w:spacing w:after="0" w:line="240" w:lineRule="auto"/>
                    <w:rPr>
                      <w:vanish/>
                      <w:lang w:val="en-HK"/>
                    </w:rPr>
                  </w:pPr>
                </w:p>
                <w:tbl>
                  <w:tblPr>
                    <w:tblW w:w="0" w:type="dxa"/>
                    <w:tblCellMar>
                      <w:left w:w="0" w:type="dxa"/>
                      <w:right w:w="0" w:type="dxa"/>
                    </w:tblCellMar>
                    <w:tblLook w:val="04A0" w:firstRow="1" w:lastRow="0" w:firstColumn="1" w:lastColumn="0" w:noHBand="0" w:noVBand="1"/>
                  </w:tblPr>
                  <w:tblGrid>
                    <w:gridCol w:w="1775"/>
                    <w:gridCol w:w="7861"/>
                  </w:tblGrid>
                  <w:tr w:rsidR="00475F3D" w:rsidRPr="00475F3D" w14:paraId="20499292" w14:textId="77777777">
                    <w:tc>
                      <w:tcPr>
                        <w:tcW w:w="0" w:type="auto"/>
                        <w:tcMar>
                          <w:top w:w="0" w:type="dxa"/>
                          <w:left w:w="0" w:type="dxa"/>
                          <w:bottom w:w="0" w:type="dxa"/>
                          <w:right w:w="225" w:type="dxa"/>
                        </w:tcMar>
                        <w:vAlign w:val="center"/>
                        <w:hideMark/>
                      </w:tcPr>
                      <w:p w14:paraId="1991098A" w14:textId="28D08623" w:rsidR="00475F3D" w:rsidRPr="00475F3D" w:rsidRDefault="00475F3D" w:rsidP="00475F3D">
                        <w:pPr>
                          <w:spacing w:after="0" w:line="240" w:lineRule="auto"/>
                          <w:rPr>
                            <w:lang w:val="en-HK"/>
                          </w:rPr>
                        </w:pPr>
                        <w:r w:rsidRPr="00475F3D">
                          <mc:AlternateContent>
                            <mc:Choice Requires="wps">
                              <w:drawing>
                                <wp:inline distT="0" distB="0" distL="0" distR="0" wp14:anchorId="583AE709" wp14:editId="57E9362F">
                                  <wp:extent cx="984250" cy="984250"/>
                                  <wp:effectExtent l="0" t="0" r="0" b="0"/>
                                  <wp:docPr id="162908345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4250" cy="984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6794C" id="Rectangle 9" o:spid="_x0000_s1026" style="width:77.5pt;height: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i1a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" filled="f" stroked="f">
                                  <o:lock v:ext="edit" aspectratio="t"/>
                                  <w10:anchorlock/>
                                </v:rect>
                              </w:pict>
                            </mc:Fallback>
                          </mc:AlternateContent>
                        </w:r>
                      </w:p>
                    </w:tc>
                    <w:tc>
                      <w:tcPr>
                        <w:tcW w:w="0" w:type="auto"/>
                        <w:vAlign w:val="center"/>
                        <w:hideMark/>
                      </w:tcPr>
                      <w:p w14:paraId="6C27A136" w14:textId="77777777" w:rsidR="00475F3D" w:rsidRPr="00475F3D" w:rsidRDefault="00475F3D" w:rsidP="00475F3D">
                        <w:pPr>
                          <w:spacing w:after="0" w:line="240" w:lineRule="auto"/>
                          <w:rPr>
                            <w:lang w:val="en-HK"/>
                          </w:rPr>
                        </w:pPr>
                        <w:r w:rsidRPr="00475F3D">
                          <w:t>Email</w:t>
                        </w:r>
                        <w:r w:rsidRPr="00475F3D">
                          <w:rPr>
                            <w:rFonts w:ascii="Microsoft YaHei" w:eastAsia="Microsoft YaHei" w:hAnsi="Microsoft YaHei" w:cs="Microsoft YaHei" w:hint="eastAsia"/>
                            <w:lang w:val="en-HK"/>
                          </w:rPr>
                          <w:t>：</w:t>
                        </w:r>
                        <w:hyperlink r:id="rId82" w:tooltip="mailto:warpool@arisktransfer.com" w:history="1">
                          <w:r w:rsidRPr="00475F3D">
                            <w:rPr>
                              <w:rStyle w:val="Hyperlink"/>
                            </w:rPr>
                            <w:t>warpool@arisktransfer.com</w:t>
                          </w:r>
                        </w:hyperlink>
                      </w:p>
                      <w:p w14:paraId="476089A8" w14:textId="77777777" w:rsidR="00475F3D" w:rsidRPr="00475F3D" w:rsidRDefault="00475F3D" w:rsidP="00475F3D">
                        <w:pPr>
                          <w:spacing w:after="0" w:line="240" w:lineRule="auto"/>
                          <w:rPr>
                            <w:lang w:val="en-HK"/>
                          </w:rPr>
                        </w:pPr>
                        <w:r w:rsidRPr="00475F3D">
                          <w:t>Tel</w:t>
                        </w:r>
                        <w:r w:rsidRPr="00475F3D">
                          <w:rPr>
                            <w:rFonts w:ascii="Microsoft YaHei" w:eastAsia="Microsoft YaHei" w:hAnsi="Microsoft YaHei" w:cs="Microsoft YaHei" w:hint="eastAsia"/>
                            <w:lang w:val="en-HK"/>
                          </w:rPr>
                          <w:t>：</w:t>
                        </w:r>
                        <w:r w:rsidRPr="00475F3D">
                          <w:t>+852 2382 2996</w:t>
                        </w:r>
                      </w:p>
                      <w:p w14:paraId="5D8DC161" w14:textId="77777777" w:rsidR="00475F3D" w:rsidRPr="00475F3D" w:rsidRDefault="00475F3D" w:rsidP="00475F3D">
                        <w:pPr>
                          <w:spacing w:after="0" w:line="240" w:lineRule="auto"/>
                          <w:rPr>
                            <w:lang w:val="en-HK"/>
                          </w:rPr>
                        </w:pPr>
                        <w:r w:rsidRPr="00475F3D">
                          <w:t>Website</w:t>
                        </w:r>
                        <w:r w:rsidRPr="00475F3D">
                          <w:rPr>
                            <w:rFonts w:ascii="Microsoft YaHei" w:eastAsia="Microsoft YaHei" w:hAnsi="Microsoft YaHei" w:cs="Microsoft YaHei" w:hint="eastAsia"/>
                            <w:lang w:val="en-HK"/>
                          </w:rPr>
                          <w:t>：</w:t>
                        </w:r>
                        <w:hyperlink r:id="rId83" w:tooltip="http://www.arisktransfer.com/" w:history="1">
                          <w:r w:rsidRPr="00475F3D">
                            <w:rPr>
                              <w:rStyle w:val="Hyperlink"/>
                            </w:rPr>
                            <w:t>www.arisktransfer.com</w:t>
                          </w:r>
                        </w:hyperlink>
                      </w:p>
                      <w:p w14:paraId="22408DCB" w14:textId="77777777" w:rsidR="00475F3D" w:rsidRPr="00475F3D" w:rsidRDefault="00475F3D" w:rsidP="00475F3D">
                        <w:pPr>
                          <w:spacing w:after="0" w:line="240" w:lineRule="auto"/>
                          <w:rPr>
                            <w:lang w:val="en-HK"/>
                          </w:rPr>
                        </w:pPr>
                        <w:r w:rsidRPr="00475F3D">
                          <w:t>Alliance Risks Transfer Limited, Manager of Hong Kong Marine War Risks Insurance Pool</w:t>
                        </w:r>
                      </w:p>
                      <w:p w14:paraId="218C5946" w14:textId="77777777" w:rsidR="00475F3D" w:rsidRPr="00475F3D" w:rsidRDefault="00475F3D" w:rsidP="00475F3D">
                        <w:pPr>
                          <w:spacing w:after="0" w:line="240" w:lineRule="auto"/>
                          <w:rPr>
                            <w:lang w:val="en-HK"/>
                          </w:rPr>
                        </w:pPr>
                        <w:r w:rsidRPr="00475F3D">
                          <w:t>Address</w:t>
                        </w:r>
                        <w:r w:rsidRPr="00475F3D">
                          <w:rPr>
                            <w:rFonts w:ascii="Microsoft YaHei" w:eastAsia="Microsoft YaHei" w:hAnsi="Microsoft YaHei" w:cs="Microsoft YaHei" w:hint="eastAsia"/>
                            <w:lang w:val="en-HK"/>
                          </w:rPr>
                          <w:t>：</w:t>
                        </w:r>
                        <w:r w:rsidRPr="00475F3D">
                          <w:t>Room 2006A, 20/F, West Tower, Shun Tak Centre, 200 Connaught Road Central, Hong Kong</w:t>
                        </w:r>
                      </w:p>
                    </w:tc>
                  </w:tr>
                </w:tbl>
                <w:p w14:paraId="4188B119" w14:textId="77777777" w:rsidR="00475F3D" w:rsidRPr="00475F3D" w:rsidRDefault="00475F3D" w:rsidP="00475F3D">
                  <w:pPr>
                    <w:spacing w:after="0" w:line="240" w:lineRule="auto"/>
                    <w:rPr>
                      <w:lang w:val="en-HK"/>
                    </w:rPr>
                  </w:pPr>
                </w:p>
              </w:tc>
            </w:tr>
          </w:tbl>
          <w:p w14:paraId="53D30B66" w14:textId="77777777" w:rsidR="00475F3D" w:rsidRPr="00475F3D" w:rsidRDefault="00475F3D" w:rsidP="00475F3D">
            <w:pPr>
              <w:rPr>
                <w:lang/>
              </w:rPr>
            </w:pPr>
            <w:r w:rsidRPr="00475F3D">
              <w:rPr>
                <w:b/>
                <w:bCs/>
                <w:lang w:val="en-HK"/>
              </w:rPr>
              <w:t> </w:t>
            </w:r>
          </w:p>
          <w:p w14:paraId="62692676" w14:textId="77777777" w:rsidR="00475F3D" w:rsidRPr="00475F3D" w:rsidRDefault="00475F3D" w:rsidP="00475F3D">
            <w:pPr>
              <w:rPr>
                <w:lang/>
              </w:rPr>
            </w:pPr>
            <w:r w:rsidRPr="00475F3D">
              <w:rPr>
                <w:b/>
                <w:bCs/>
                <w:lang w:val="en-HK"/>
              </w:rPr>
              <w:t>Moving forward, please kindly direct your communications to the following dedicated email addresses:</w:t>
            </w:r>
          </w:p>
          <w:p w14:paraId="76F577F9" w14:textId="77777777" w:rsidR="00475F3D" w:rsidRPr="00475F3D" w:rsidRDefault="00475F3D" w:rsidP="00475F3D">
            <w:pPr>
              <w:numPr>
                <w:ilvl w:val="0"/>
                <w:numId w:val="15"/>
              </w:numPr>
              <w:rPr>
                <w:lang/>
              </w:rPr>
            </w:pPr>
            <w:r w:rsidRPr="00475F3D">
              <w:rPr>
                <w:lang w:val="en-HK"/>
              </w:rPr>
              <w:t>For all future War risks inquiries and quotes: </w:t>
            </w:r>
            <w:hyperlink r:id="rId84" w:tooltip="mailto:mailto:%20warpool@arisktransfer.com" w:history="1">
              <w:r w:rsidRPr="00475F3D">
                <w:rPr>
                  <w:rStyle w:val="Hyperlink"/>
                  <w:lang w:val="en-HK"/>
                </w:rPr>
                <w:t>mailto: warpool@arisktransfer.com</w:t>
              </w:r>
            </w:hyperlink>
          </w:p>
          <w:p w14:paraId="42087601" w14:textId="77777777" w:rsidR="00475F3D" w:rsidRPr="00475F3D" w:rsidRDefault="00475F3D" w:rsidP="00475F3D">
            <w:pPr>
              <w:numPr>
                <w:ilvl w:val="0"/>
                <w:numId w:val="15"/>
              </w:numPr>
              <w:rPr>
                <w:lang/>
              </w:rPr>
            </w:pPr>
            <w:r w:rsidRPr="00475F3D">
              <w:rPr>
                <w:lang w:val="en-HK"/>
              </w:rPr>
              <w:t>For billing and invoicing matters: </w:t>
            </w:r>
            <w:hyperlink r:id="rId85" w:tooltip="mailto:mailto:%20operation@arisktransfer.com" w:history="1">
              <w:r w:rsidRPr="00475F3D">
                <w:rPr>
                  <w:rStyle w:val="Hyperlink"/>
                  <w:lang w:val="en-HK"/>
                </w:rPr>
                <w:t>mailto: operation@arisktransfer.com</w:t>
              </w:r>
            </w:hyperlink>
          </w:p>
          <w:p w14:paraId="59A3E997" w14:textId="77777777" w:rsidR="00475F3D" w:rsidRPr="00475F3D" w:rsidRDefault="00475F3D" w:rsidP="00475F3D">
            <w:pPr>
              <w:rPr>
                <w:lang/>
              </w:rPr>
            </w:pPr>
            <w:r w:rsidRPr="00475F3D">
              <w:rPr>
                <w:lang w:val="en-HK"/>
              </w:rPr>
              <w:t> </w:t>
            </w:r>
          </w:p>
          <w:p w14:paraId="00452EE9" w14:textId="77777777" w:rsidR="00475F3D" w:rsidRPr="00475F3D" w:rsidRDefault="00475F3D" w:rsidP="00475F3D">
            <w:pPr>
              <w:rPr>
                <w:lang/>
              </w:rPr>
            </w:pPr>
            <w:r w:rsidRPr="00475F3D">
              <w:rPr>
                <w:lang w:val="en-HK"/>
              </w:rPr>
              <w:t>Please update your records accordingly.</w:t>
            </w:r>
          </w:p>
          <w:p w14:paraId="79254714" w14:textId="77777777" w:rsidR="00475F3D" w:rsidRPr="00475F3D" w:rsidRDefault="00475F3D" w:rsidP="00475F3D">
            <w:pPr>
              <w:rPr>
                <w:lang/>
              </w:rPr>
            </w:pPr>
            <w:r w:rsidRPr="00475F3D">
              <w:rPr>
                <w:lang w:val="en-HK"/>
              </w:rPr>
              <w:t>Thank you for your cooperation and continued partnership.</w:t>
            </w:r>
          </w:p>
          <w:p w14:paraId="2624D171" w14:textId="77777777" w:rsidR="00475F3D" w:rsidRPr="00475F3D" w:rsidRDefault="00475F3D" w:rsidP="00475F3D">
            <w:pPr>
              <w:rPr>
                <w:lang/>
              </w:rPr>
            </w:pPr>
            <w:r w:rsidRPr="00475F3D">
              <w:t> </w:t>
            </w:r>
          </w:p>
          <w:p w14:paraId="6D83919F" w14:textId="77777777" w:rsidR="00475F3D" w:rsidRPr="00475F3D" w:rsidRDefault="00475F3D" w:rsidP="00475F3D">
            <w:pPr>
              <w:rPr>
                <w:lang/>
              </w:rPr>
            </w:pPr>
            <w:r w:rsidRPr="00475F3D">
              <w:t> </w:t>
            </w:r>
          </w:p>
          <w:p w14:paraId="6B767C17" w14:textId="77777777" w:rsidR="00475F3D" w:rsidRPr="00475F3D" w:rsidRDefault="00475F3D" w:rsidP="00475F3D">
            <w:pPr>
              <w:rPr>
                <w:lang/>
              </w:rPr>
            </w:pPr>
            <w:r w:rsidRPr="00475F3D">
              <w:rPr>
                <w:rFonts w:ascii="Microsoft YaHei" w:eastAsia="Microsoft YaHei" w:hAnsi="Microsoft YaHei" w:cs="Microsoft YaHei" w:hint="eastAsia"/>
                <w:b/>
                <w:bCs/>
                <w:lang/>
              </w:rPr>
              <w:t>发件人</w:t>
            </w:r>
            <w:r w:rsidRPr="00475F3D">
              <w:rPr>
                <w:b/>
                <w:bCs/>
              </w:rPr>
              <w:t>:</w:t>
            </w:r>
            <w:r w:rsidRPr="00475F3D">
              <w:t> Dang, Bao &lt;Bao.DH.Dang@lockton.com&gt;</w:t>
            </w:r>
            <w:r w:rsidRPr="00475F3D">
              <w:br/>
            </w:r>
            <w:r w:rsidRPr="00475F3D">
              <w:rPr>
                <w:rFonts w:ascii="Microsoft YaHei" w:eastAsia="Microsoft YaHei" w:hAnsi="Microsoft YaHei" w:cs="Microsoft YaHei" w:hint="eastAsia"/>
                <w:b/>
                <w:bCs/>
                <w:lang/>
              </w:rPr>
              <w:t>发送时间</w:t>
            </w:r>
            <w:r w:rsidRPr="00475F3D">
              <w:rPr>
                <w:b/>
                <w:bCs/>
              </w:rPr>
              <w:t>:</w:t>
            </w:r>
            <w:r w:rsidRPr="00475F3D">
              <w:t> 2026</w:t>
            </w:r>
            <w:r w:rsidRPr="00475F3D">
              <w:rPr>
                <w:rFonts w:ascii="Microsoft YaHei" w:eastAsia="Microsoft YaHei" w:hAnsi="Microsoft YaHei" w:cs="Microsoft YaHei" w:hint="eastAsia"/>
                <w:lang/>
              </w:rPr>
              <w:t>年</w:t>
            </w:r>
            <w:r w:rsidRPr="00475F3D">
              <w:t>6</w:t>
            </w:r>
            <w:r w:rsidRPr="00475F3D">
              <w:rPr>
                <w:rFonts w:ascii="Microsoft YaHei" w:eastAsia="Microsoft YaHei" w:hAnsi="Microsoft YaHei" w:cs="Microsoft YaHei" w:hint="eastAsia"/>
                <w:lang/>
              </w:rPr>
              <w:t>月</w:t>
            </w:r>
            <w:r w:rsidRPr="00475F3D">
              <w:t>29</w:t>
            </w:r>
            <w:r w:rsidRPr="00475F3D">
              <w:rPr>
                <w:rFonts w:ascii="Microsoft YaHei" w:eastAsia="Microsoft YaHei" w:hAnsi="Microsoft YaHei" w:cs="Microsoft YaHei" w:hint="eastAsia"/>
                <w:lang/>
              </w:rPr>
              <w:t>日星期一</w:t>
            </w:r>
            <w:r w:rsidRPr="00475F3D">
              <w:rPr>
                <w:lang/>
              </w:rPr>
              <w:t xml:space="preserve"> </w:t>
            </w:r>
            <w:r w:rsidRPr="00475F3D">
              <w:rPr>
                <w:rFonts w:ascii="Microsoft YaHei" w:eastAsia="Microsoft YaHei" w:hAnsi="Microsoft YaHei" w:cs="Microsoft YaHei" w:hint="eastAsia"/>
                <w:lang/>
              </w:rPr>
              <w:t>下午</w:t>
            </w:r>
            <w:r w:rsidRPr="00475F3D">
              <w:t>7:58</w:t>
            </w:r>
            <w:r w:rsidRPr="00475F3D">
              <w:br/>
            </w:r>
            <w:r w:rsidRPr="00475F3D">
              <w:rPr>
                <w:rFonts w:ascii="Microsoft YaHei" w:eastAsia="Microsoft YaHei" w:hAnsi="Microsoft YaHei" w:cs="Microsoft YaHei" w:hint="eastAsia"/>
                <w:b/>
                <w:bCs/>
                <w:lang/>
              </w:rPr>
              <w:t>收件人</w:t>
            </w:r>
            <w:r w:rsidRPr="00475F3D">
              <w:rPr>
                <w:b/>
                <w:bCs/>
              </w:rPr>
              <w:t>:</w:t>
            </w:r>
            <w:r w:rsidRPr="00475F3D">
              <w:t> Jun Yan &lt;jun.yan@arisktransfer.com&gt;; Kwan, Christy &lt;christy.kwan@lockton.com&gt;</w:t>
            </w:r>
            <w:r w:rsidRPr="00475F3D">
              <w:br/>
            </w:r>
            <w:r w:rsidRPr="00475F3D">
              <w:rPr>
                <w:rFonts w:ascii="Microsoft YaHei" w:eastAsia="Microsoft YaHei" w:hAnsi="Microsoft YaHei" w:cs="Microsoft YaHei" w:hint="eastAsia"/>
                <w:b/>
                <w:bCs/>
                <w:lang/>
              </w:rPr>
              <w:t>抄送</w:t>
            </w:r>
            <w:r w:rsidRPr="00475F3D">
              <w:rPr>
                <w:b/>
                <w:bCs/>
              </w:rPr>
              <w:t>:</w:t>
            </w:r>
            <w:r w:rsidRPr="00475F3D">
              <w:t> Hong Kong War Pool &lt;warpool@arisktransfer.com&gt;; Wu, Alan &lt;Alan.Wu@lockton.com&gt;</w:t>
            </w:r>
            <w:r w:rsidRPr="00475F3D">
              <w:br/>
            </w:r>
            <w:r w:rsidRPr="00475F3D">
              <w:rPr>
                <w:rFonts w:ascii="Microsoft YaHei" w:eastAsia="Microsoft YaHei" w:hAnsi="Microsoft YaHei" w:cs="Microsoft YaHei" w:hint="eastAsia"/>
                <w:b/>
                <w:bCs/>
                <w:lang/>
              </w:rPr>
              <w:t>主题</w:t>
            </w:r>
            <w:r w:rsidRPr="00475F3D">
              <w:rPr>
                <w:b/>
                <w:bCs/>
              </w:rPr>
              <w:t>:</w:t>
            </w:r>
            <w:r w:rsidRPr="00475F3D">
              <w:t> </w:t>
            </w:r>
            <w:r w:rsidRPr="00475F3D">
              <w:rPr>
                <w:rFonts w:ascii="Microsoft YaHei" w:eastAsia="Microsoft YaHei" w:hAnsi="Microsoft YaHei" w:cs="Microsoft YaHei" w:hint="eastAsia"/>
                <w:lang/>
              </w:rPr>
              <w:t>【</w:t>
            </w:r>
            <w:r w:rsidRPr="00475F3D">
              <w:t>External</w:t>
            </w:r>
            <w:r w:rsidRPr="00475F3D">
              <w:rPr>
                <w:rFonts w:ascii="Microsoft YaHei" w:eastAsia="Microsoft YaHei" w:hAnsi="Microsoft YaHei" w:cs="Microsoft YaHei" w:hint="eastAsia"/>
                <w:lang/>
              </w:rPr>
              <w:t>】</w:t>
            </w:r>
            <w:r w:rsidRPr="00475F3D">
              <w:t>Re: </w:t>
            </w:r>
            <w:r w:rsidRPr="00475F3D">
              <w:rPr>
                <w:rFonts w:ascii="Microsoft YaHei" w:eastAsia="Microsoft YaHei" w:hAnsi="Microsoft YaHei" w:cs="Microsoft YaHei" w:hint="eastAsia"/>
                <w:lang/>
              </w:rPr>
              <w:t>【</w:t>
            </w:r>
            <w:r w:rsidRPr="00475F3D">
              <w:t>External</w:t>
            </w:r>
            <w:r w:rsidRPr="00475F3D">
              <w:rPr>
                <w:rFonts w:ascii="Microsoft YaHei" w:eastAsia="Microsoft YaHei" w:hAnsi="Microsoft YaHei" w:cs="Microsoft YaHei" w:hint="eastAsia"/>
                <w:lang/>
              </w:rPr>
              <w:t>】回复</w:t>
            </w:r>
            <w:r w:rsidRPr="00475F3D">
              <w:t>: War Claimment-SUNNY 77</w:t>
            </w:r>
          </w:p>
          <w:p w14:paraId="3B837DF5" w14:textId="77777777" w:rsidR="00475F3D" w:rsidRPr="00475F3D" w:rsidRDefault="00475F3D" w:rsidP="00475F3D">
            <w:pPr>
              <w:rPr>
                <w:lang/>
              </w:rPr>
            </w:pPr>
            <w:r w:rsidRPr="00475F3D">
              <w:t> </w:t>
            </w:r>
          </w:p>
          <w:p w14:paraId="3E8406BB" w14:textId="77777777" w:rsidR="00475F3D" w:rsidRPr="00475F3D" w:rsidRDefault="00475F3D" w:rsidP="00475F3D">
            <w:pPr>
              <w:rPr>
                <w:lang/>
              </w:rPr>
            </w:pPr>
            <w:r w:rsidRPr="00475F3D">
              <w:t>Dear Yan Jun</w:t>
            </w:r>
          </w:p>
          <w:p w14:paraId="6A030EE5" w14:textId="77777777" w:rsidR="00475F3D" w:rsidRPr="00475F3D" w:rsidRDefault="00475F3D" w:rsidP="00475F3D">
            <w:pPr>
              <w:rPr>
                <w:lang/>
              </w:rPr>
            </w:pPr>
            <w:r w:rsidRPr="00475F3D">
              <w:t> </w:t>
            </w:r>
          </w:p>
          <w:p w14:paraId="125F54AA" w14:textId="77777777" w:rsidR="00475F3D" w:rsidRPr="00475F3D" w:rsidRDefault="00475F3D" w:rsidP="00475F3D">
            <w:pPr>
              <w:rPr>
                <w:lang/>
              </w:rPr>
            </w:pPr>
            <w:r w:rsidRPr="00475F3D">
              <w:t>Please provide us with ART's allocations of Fidelis's and Ping An's share of this claim.</w:t>
            </w:r>
          </w:p>
          <w:p w14:paraId="6E3FBFB1" w14:textId="77777777" w:rsidR="00475F3D" w:rsidRPr="00475F3D" w:rsidRDefault="00475F3D" w:rsidP="00475F3D">
            <w:pPr>
              <w:rPr>
                <w:lang/>
              </w:rPr>
            </w:pPr>
            <w:r w:rsidRPr="00475F3D">
              <w:t> </w:t>
            </w:r>
          </w:p>
          <w:p w14:paraId="1EA9E383" w14:textId="77777777" w:rsidR="00475F3D" w:rsidRPr="00475F3D" w:rsidRDefault="00475F3D" w:rsidP="00475F3D">
            <w:pPr>
              <w:rPr>
                <w:lang/>
              </w:rPr>
            </w:pPr>
            <w:r w:rsidRPr="00475F3D">
              <w:t>Regards</w:t>
            </w:r>
          </w:p>
          <w:p w14:paraId="7689D5F4" w14:textId="77777777" w:rsidR="00475F3D" w:rsidRPr="00475F3D" w:rsidRDefault="00475F3D" w:rsidP="00475F3D">
            <w:pPr>
              <w:rPr>
                <w:lang/>
              </w:rPr>
            </w:pPr>
            <w:r w:rsidRPr="00475F3D">
              <w:t>bao</w:t>
            </w:r>
          </w:p>
          <w:p w14:paraId="20E1E8C7" w14:textId="77777777" w:rsidR="00475F3D" w:rsidRPr="00475F3D" w:rsidRDefault="00475F3D" w:rsidP="00475F3D">
            <w:pPr>
              <w:rPr>
                <w:lang/>
              </w:rPr>
            </w:pPr>
            <w:r w:rsidRPr="00475F3D">
              <w:t> </w:t>
            </w:r>
          </w:p>
          <w:p w14:paraId="15ABECF1" w14:textId="77777777" w:rsidR="00475F3D" w:rsidRPr="00475F3D" w:rsidRDefault="00475F3D" w:rsidP="00475F3D">
            <w:pPr>
              <w:rPr>
                <w:lang/>
              </w:rPr>
            </w:pPr>
            <w:r w:rsidRPr="00475F3D">
              <w:t> </w:t>
            </w:r>
          </w:p>
          <w:p w14:paraId="7FAD9A6F" w14:textId="77777777" w:rsidR="00475F3D" w:rsidRPr="00475F3D" w:rsidRDefault="00475F3D" w:rsidP="00475F3D">
            <w:pPr>
              <w:rPr>
                <w:lang/>
              </w:rPr>
            </w:pPr>
            <w:r w:rsidRPr="00475F3D">
              <w:t>Mobile +65 8444 7261</w:t>
            </w:r>
          </w:p>
          <w:p w14:paraId="420AA011" w14:textId="77777777" w:rsidR="00475F3D" w:rsidRPr="00475F3D" w:rsidRDefault="00475F3D" w:rsidP="00475F3D">
            <w:pPr>
              <w:rPr>
                <w:lang/>
              </w:rPr>
            </w:pPr>
            <w:r w:rsidRPr="00475F3D">
              <w:t> </w:t>
            </w:r>
          </w:p>
          <w:p w14:paraId="2CAB7CE0" w14:textId="77777777" w:rsidR="00475F3D" w:rsidRPr="00475F3D" w:rsidRDefault="00475F3D" w:rsidP="00475F3D">
            <w:r w:rsidRPr="00475F3D">
              <w:pict w14:anchorId="66BE26F3">
                <v:rect id="_x0000_i1076" style="width:458.65pt;height:1pt" o:hrpct="980" o:hralign="center" o:hrstd="t" o:hr="t" fillcolor="#a0a0a0" stroked="f"/>
              </w:pict>
            </w:r>
          </w:p>
          <w:p w14:paraId="49E268E7" w14:textId="77777777" w:rsidR="00475F3D" w:rsidRPr="00475F3D" w:rsidRDefault="00475F3D" w:rsidP="00475F3D">
            <w:pPr>
              <w:rPr>
                <w:lang/>
              </w:rPr>
            </w:pPr>
            <w:r w:rsidRPr="00475F3D">
              <w:rPr>
                <w:b/>
                <w:bCs/>
              </w:rPr>
              <w:t>From:</w:t>
            </w:r>
            <w:r w:rsidRPr="00475F3D">
              <w:t> Jun Yan &lt;</w:t>
            </w:r>
            <w:hyperlink r:id="rId86" w:tooltip="mailto:jun.yan@arisktransfer.com" w:history="1">
              <w:r w:rsidRPr="00475F3D">
                <w:rPr>
                  <w:rStyle w:val="Hyperlink"/>
                </w:rPr>
                <w:t>jun.yan@arisktransfer.com</w:t>
              </w:r>
            </w:hyperlink>
            <w:r w:rsidRPr="00475F3D">
              <w:t>&gt;</w:t>
            </w:r>
            <w:r w:rsidRPr="00475F3D">
              <w:br/>
            </w:r>
            <w:r w:rsidRPr="00475F3D">
              <w:rPr>
                <w:b/>
                <w:bCs/>
              </w:rPr>
              <w:t>Sent:</w:t>
            </w:r>
            <w:r w:rsidRPr="00475F3D">
              <w:t> Friday, June 26, 2026 5:17 PM</w:t>
            </w:r>
            <w:r w:rsidRPr="00475F3D">
              <w:br/>
            </w:r>
            <w:r w:rsidRPr="00475F3D">
              <w:rPr>
                <w:b/>
                <w:bCs/>
              </w:rPr>
              <w:t>To:</w:t>
            </w:r>
            <w:r w:rsidRPr="00475F3D">
              <w:t> Dang, Bao &lt;</w:t>
            </w:r>
            <w:hyperlink r:id="rId87" w:tooltip="mailto:Bao.DH.Dang@lockton.com" w:history="1">
              <w:r w:rsidRPr="00475F3D">
                <w:rPr>
                  <w:rStyle w:val="Hyperlink"/>
                </w:rPr>
                <w:t>Bao.DH.Dang@lockton.com</w:t>
              </w:r>
            </w:hyperlink>
            <w:r w:rsidRPr="00475F3D">
              <w:t>&gt;; Kwan, Christy &lt;</w:t>
            </w:r>
            <w:hyperlink r:id="rId88" w:tooltip="mailto:christy.kwan@lockton.com" w:history="1">
              <w:r w:rsidRPr="00475F3D">
                <w:rPr>
                  <w:rStyle w:val="Hyperlink"/>
                </w:rPr>
                <w:t>christy.kwan@lockton.com</w:t>
              </w:r>
            </w:hyperlink>
            <w:r w:rsidRPr="00475F3D">
              <w:t>&gt;</w:t>
            </w:r>
            <w:r w:rsidRPr="00475F3D">
              <w:br/>
            </w:r>
            <w:r w:rsidRPr="00475F3D">
              <w:rPr>
                <w:b/>
                <w:bCs/>
              </w:rPr>
              <w:t>Cc:</w:t>
            </w:r>
            <w:r w:rsidRPr="00475F3D">
              <w:t> Hong Kong War Pool &lt;</w:t>
            </w:r>
            <w:hyperlink r:id="rId89" w:tooltip="mailto:warpool@arisktransfer.com" w:history="1">
              <w:r w:rsidRPr="00475F3D">
                <w:rPr>
                  <w:rStyle w:val="Hyperlink"/>
                </w:rPr>
                <w:t>warpool@arisktransfer.com</w:t>
              </w:r>
            </w:hyperlink>
            <w:r w:rsidRPr="00475F3D">
              <w:t>&gt;; Wu, Alan &lt;</w:t>
            </w:r>
            <w:hyperlink r:id="rId90" w:tooltip="mailto:Alan.Wu@lockton.com" w:history="1">
              <w:r w:rsidRPr="00475F3D">
                <w:rPr>
                  <w:rStyle w:val="Hyperlink"/>
                </w:rPr>
                <w:t>Alan.Wu@lockton.com</w:t>
              </w:r>
            </w:hyperlink>
            <w:r w:rsidRPr="00475F3D">
              <w:t>&gt;; Cheng, Aaron &lt;</w:t>
            </w:r>
            <w:hyperlink r:id="rId91" w:tooltip="mailto:Aaron.Cheng@lockton.com" w:history="1">
              <w:r w:rsidRPr="00475F3D">
                <w:rPr>
                  <w:rStyle w:val="Hyperlink"/>
                </w:rPr>
                <w:t>Aaron.Cheng@lockton.com</w:t>
              </w:r>
            </w:hyperlink>
            <w:r w:rsidRPr="00475F3D">
              <w:t>&gt;</w:t>
            </w:r>
            <w:r w:rsidRPr="00475F3D">
              <w:br/>
            </w:r>
            <w:r w:rsidRPr="00475F3D">
              <w:rPr>
                <w:b/>
                <w:bCs/>
              </w:rPr>
              <w:t>Subject:</w:t>
            </w:r>
            <w:r w:rsidRPr="00475F3D">
              <w:t> </w:t>
            </w:r>
            <w:r w:rsidRPr="00475F3D">
              <w:rPr>
                <w:rFonts w:ascii="Microsoft YaHei" w:eastAsia="Microsoft YaHei" w:hAnsi="Microsoft YaHei" w:cs="Microsoft YaHei" w:hint="eastAsia"/>
                <w:lang/>
              </w:rPr>
              <w:t>转发</w:t>
            </w:r>
            <w:r w:rsidRPr="00475F3D">
              <w:t>: </w:t>
            </w:r>
            <w:r w:rsidRPr="00475F3D">
              <w:rPr>
                <w:rFonts w:ascii="Microsoft YaHei" w:eastAsia="Microsoft YaHei" w:hAnsi="Microsoft YaHei" w:cs="Microsoft YaHei" w:hint="eastAsia"/>
                <w:lang/>
              </w:rPr>
              <w:t>【</w:t>
            </w:r>
            <w:r w:rsidRPr="00475F3D">
              <w:t>External</w:t>
            </w:r>
            <w:r w:rsidRPr="00475F3D">
              <w:rPr>
                <w:rFonts w:ascii="Microsoft YaHei" w:eastAsia="Microsoft YaHei" w:hAnsi="Microsoft YaHei" w:cs="Microsoft YaHei" w:hint="eastAsia"/>
                <w:lang/>
              </w:rPr>
              <w:t>】回复</w:t>
            </w:r>
            <w:r w:rsidRPr="00475F3D">
              <w:t>: War Claimment-SUNNY 77</w:t>
            </w:r>
          </w:p>
          <w:p w14:paraId="0DDF435B" w14:textId="77777777" w:rsidR="00475F3D" w:rsidRPr="00475F3D" w:rsidRDefault="00475F3D" w:rsidP="00475F3D">
            <w:pPr>
              <w:rPr>
                <w:lang/>
              </w:rPr>
            </w:pPr>
            <w:r w:rsidRPr="00475F3D">
              <w:lastRenderedPageBreak/>
              <w:t> </w:t>
            </w:r>
          </w:p>
          <w:p w14:paraId="4927C0F1" w14:textId="77777777" w:rsidR="00475F3D" w:rsidRPr="00475F3D" w:rsidRDefault="00475F3D" w:rsidP="00475F3D">
            <w:pPr>
              <w:rPr>
                <w:lang/>
              </w:rPr>
            </w:pPr>
            <w:r w:rsidRPr="00475F3D">
              <w:rPr>
                <w:b/>
                <w:bCs/>
              </w:rPr>
              <w:t>**EXTERNAL-BE CAUTIOUS**</w:t>
            </w:r>
          </w:p>
          <w:p w14:paraId="1521B0F3" w14:textId="77777777" w:rsidR="00475F3D" w:rsidRPr="00475F3D" w:rsidRDefault="00475F3D" w:rsidP="00475F3D">
            <w:pPr>
              <w:rPr>
                <w:lang/>
              </w:rPr>
            </w:pPr>
            <w:r w:rsidRPr="00475F3D">
              <w:t>Hello Both,</w:t>
            </w:r>
          </w:p>
          <w:p w14:paraId="488E141F" w14:textId="77777777" w:rsidR="00475F3D" w:rsidRPr="00475F3D" w:rsidRDefault="00475F3D" w:rsidP="00475F3D">
            <w:pPr>
              <w:rPr>
                <w:lang/>
              </w:rPr>
            </w:pPr>
            <w:r w:rsidRPr="00475F3D">
              <w:t> </w:t>
            </w:r>
          </w:p>
          <w:p w14:paraId="0DA6CBCC" w14:textId="77777777" w:rsidR="00475F3D" w:rsidRPr="00475F3D" w:rsidRDefault="00475F3D" w:rsidP="00475F3D">
            <w:pPr>
              <w:rPr>
                <w:lang/>
              </w:rPr>
            </w:pPr>
            <w:r w:rsidRPr="00475F3D">
              <w:t>Here is the Sunny 77 claim final amount, please help to seek approval.</w:t>
            </w:r>
          </w:p>
          <w:p w14:paraId="52E4FF1D" w14:textId="77777777" w:rsidR="00475F3D" w:rsidRPr="00475F3D" w:rsidRDefault="00475F3D" w:rsidP="00475F3D">
            <w:pPr>
              <w:rPr>
                <w:lang/>
              </w:rPr>
            </w:pPr>
            <w:r w:rsidRPr="00475F3D">
              <w:t> </w:t>
            </w:r>
          </w:p>
          <w:p w14:paraId="361BE99B" w14:textId="77777777" w:rsidR="00475F3D" w:rsidRPr="00475F3D" w:rsidRDefault="00475F3D" w:rsidP="00475F3D">
            <w:pPr>
              <w:rPr>
                <w:lang/>
              </w:rPr>
            </w:pPr>
            <w:r w:rsidRPr="00475F3D">
              <w:rPr>
                <w:lang/>
              </w:rPr>
              <w:t></w:t>
            </w:r>
          </w:p>
          <w:tbl>
            <w:tblPr>
              <w:tblW w:w="8640" w:type="dxa"/>
              <w:tblCellMar>
                <w:left w:w="0" w:type="dxa"/>
                <w:right w:w="0" w:type="dxa"/>
              </w:tblCellMar>
              <w:tblLook w:val="04A0" w:firstRow="1" w:lastRow="0" w:firstColumn="1" w:lastColumn="0" w:noHBand="0" w:noVBand="1"/>
            </w:tblPr>
            <w:tblGrid>
              <w:gridCol w:w="9636"/>
            </w:tblGrid>
            <w:tr w:rsidR="00475F3D" w:rsidRPr="00475F3D" w14:paraId="5D663AF4"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9636"/>
                  </w:tblGrid>
                  <w:tr w:rsidR="00475F3D" w:rsidRPr="00475F3D" w14:paraId="7C07FD38" w14:textId="77777777">
                    <w:trPr>
                      <w:trHeight w:val="683"/>
                    </w:trPr>
                    <w:tc>
                      <w:tcPr>
                        <w:tcW w:w="0" w:type="auto"/>
                        <w:vAlign w:val="center"/>
                        <w:hideMark/>
                      </w:tcPr>
                      <w:p w14:paraId="67DDB2A0" w14:textId="77777777" w:rsidR="00475F3D" w:rsidRPr="00475F3D" w:rsidRDefault="00475F3D" w:rsidP="00475F3D">
                        <w:pPr>
                          <w:spacing w:after="0" w:line="240" w:lineRule="auto"/>
                          <w:rPr>
                            <w:lang w:val="en-HK"/>
                          </w:rPr>
                        </w:pPr>
                        <w:r w:rsidRPr="00475F3D">
                          <w:t>Jun YAN</w:t>
                        </w:r>
                      </w:p>
                      <w:p w14:paraId="3F1AA3BA" w14:textId="77777777" w:rsidR="00475F3D" w:rsidRPr="00475F3D" w:rsidRDefault="00475F3D" w:rsidP="00475F3D">
                        <w:pPr>
                          <w:spacing w:after="0" w:line="240" w:lineRule="auto"/>
                          <w:rPr>
                            <w:lang w:val="en-HK"/>
                          </w:rPr>
                        </w:pPr>
                        <w:r w:rsidRPr="00475F3D">
                          <w:t>Licenced Technical Representative(Agent) No.: JJ9071</w:t>
                        </w:r>
                      </w:p>
                    </w:tc>
                  </w:tr>
                </w:tbl>
                <w:p w14:paraId="598A47B3" w14:textId="77777777" w:rsidR="00475F3D" w:rsidRPr="00475F3D" w:rsidRDefault="00475F3D" w:rsidP="00475F3D">
                  <w:pPr>
                    <w:spacing w:after="0" w:line="240" w:lineRule="auto"/>
                    <w:rPr>
                      <w:lang w:val="en-HK"/>
                    </w:rPr>
                  </w:pPr>
                  <w:r w:rsidRPr="00475F3D">
                    <w:t> </w:t>
                  </w:r>
                </w:p>
                <w:tbl>
                  <w:tblPr>
                    <w:tblW w:w="0" w:type="dxa"/>
                    <w:tblCellMar>
                      <w:left w:w="0" w:type="dxa"/>
                      <w:right w:w="0" w:type="dxa"/>
                    </w:tblCellMar>
                    <w:tblLook w:val="04A0" w:firstRow="1" w:lastRow="0" w:firstColumn="1" w:lastColumn="0" w:noHBand="0" w:noVBand="1"/>
                  </w:tblPr>
                  <w:tblGrid>
                    <w:gridCol w:w="1775"/>
                    <w:gridCol w:w="7861"/>
                  </w:tblGrid>
                  <w:tr w:rsidR="00475F3D" w:rsidRPr="00475F3D" w14:paraId="2E87ADEA" w14:textId="77777777">
                    <w:tc>
                      <w:tcPr>
                        <w:tcW w:w="0" w:type="auto"/>
                        <w:tcMar>
                          <w:top w:w="0" w:type="dxa"/>
                          <w:left w:w="0" w:type="dxa"/>
                          <w:bottom w:w="0" w:type="dxa"/>
                          <w:right w:w="225" w:type="dxa"/>
                        </w:tcMar>
                        <w:vAlign w:val="center"/>
                        <w:hideMark/>
                      </w:tcPr>
                      <w:p w14:paraId="28ED8FB2" w14:textId="727C13F4" w:rsidR="00475F3D" w:rsidRPr="00475F3D" w:rsidRDefault="00475F3D" w:rsidP="00475F3D">
                        <w:pPr>
                          <w:spacing w:after="0" w:line="240" w:lineRule="auto"/>
                          <w:rPr>
                            <w:lang w:val="en-HK"/>
                          </w:rPr>
                        </w:pPr>
                        <w:r w:rsidRPr="00475F3D">
                          <mc:AlternateContent>
                            <mc:Choice Requires="wps">
                              <w:drawing>
                                <wp:inline distT="0" distB="0" distL="0" distR="0" wp14:anchorId="27E91A96" wp14:editId="60B74918">
                                  <wp:extent cx="984250" cy="984250"/>
                                  <wp:effectExtent l="0" t="0" r="0" b="0"/>
                                  <wp:docPr id="8260202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4250" cy="984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2A2B8" id="Rectangle 8" o:spid="_x0000_s1026" style="width:77.5pt;height: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i1a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" filled="f" stroked="f">
                                  <o:lock v:ext="edit" aspectratio="t"/>
                                  <w10:anchorlock/>
                                </v:rect>
                              </w:pict>
                            </mc:Fallback>
                          </mc:AlternateContent>
                        </w:r>
                      </w:p>
                    </w:tc>
                    <w:tc>
                      <w:tcPr>
                        <w:tcW w:w="0" w:type="auto"/>
                        <w:vAlign w:val="center"/>
                        <w:hideMark/>
                      </w:tcPr>
                      <w:p w14:paraId="3CAE6832" w14:textId="77777777" w:rsidR="00475F3D" w:rsidRPr="00475F3D" w:rsidRDefault="00475F3D" w:rsidP="00475F3D">
                        <w:pPr>
                          <w:spacing w:after="0" w:line="240" w:lineRule="auto"/>
                          <w:rPr>
                            <w:lang w:val="en-HK"/>
                          </w:rPr>
                        </w:pPr>
                        <w:r w:rsidRPr="00475F3D">
                          <w:t>Email</w:t>
                        </w:r>
                        <w:r w:rsidRPr="00475F3D">
                          <w:rPr>
                            <w:rFonts w:ascii="Microsoft YaHei" w:eastAsia="Microsoft YaHei" w:hAnsi="Microsoft YaHei" w:cs="Microsoft YaHei" w:hint="eastAsia"/>
                            <w:lang w:val="en-HK"/>
                          </w:rPr>
                          <w:t>：</w:t>
                        </w:r>
                        <w:hyperlink r:id="rId92" w:tooltip="mailto:warpool@arisktransfer.com" w:history="1">
                          <w:r w:rsidRPr="00475F3D">
                            <w:rPr>
                              <w:rStyle w:val="Hyperlink"/>
                            </w:rPr>
                            <w:t>warpool@arisktransfer.com</w:t>
                          </w:r>
                        </w:hyperlink>
                      </w:p>
                      <w:p w14:paraId="09E0196A" w14:textId="77777777" w:rsidR="00475F3D" w:rsidRPr="00475F3D" w:rsidRDefault="00475F3D" w:rsidP="00475F3D">
                        <w:pPr>
                          <w:spacing w:after="0" w:line="240" w:lineRule="auto"/>
                          <w:rPr>
                            <w:lang w:val="en-HK"/>
                          </w:rPr>
                        </w:pPr>
                        <w:r w:rsidRPr="00475F3D">
                          <w:t>Tel</w:t>
                        </w:r>
                        <w:r w:rsidRPr="00475F3D">
                          <w:rPr>
                            <w:rFonts w:ascii="Microsoft YaHei" w:eastAsia="Microsoft YaHei" w:hAnsi="Microsoft YaHei" w:cs="Microsoft YaHei" w:hint="eastAsia"/>
                            <w:lang w:val="en-HK"/>
                          </w:rPr>
                          <w:t>：</w:t>
                        </w:r>
                        <w:r w:rsidRPr="00475F3D">
                          <w:t>+852 2382 2996</w:t>
                        </w:r>
                      </w:p>
                      <w:p w14:paraId="753BA36A" w14:textId="77777777" w:rsidR="00475F3D" w:rsidRPr="00475F3D" w:rsidRDefault="00475F3D" w:rsidP="00475F3D">
                        <w:pPr>
                          <w:spacing w:after="0" w:line="240" w:lineRule="auto"/>
                          <w:rPr>
                            <w:lang w:val="en-HK"/>
                          </w:rPr>
                        </w:pPr>
                        <w:r w:rsidRPr="00475F3D">
                          <w:t>Website</w:t>
                        </w:r>
                        <w:r w:rsidRPr="00475F3D">
                          <w:rPr>
                            <w:rFonts w:ascii="Microsoft YaHei" w:eastAsia="Microsoft YaHei" w:hAnsi="Microsoft YaHei" w:cs="Microsoft YaHei" w:hint="eastAsia"/>
                            <w:lang w:val="en-HK"/>
                          </w:rPr>
                          <w:t>：</w:t>
                        </w:r>
                        <w:hyperlink r:id="rId93" w:tooltip="http://www.arisktransfer.com/" w:history="1">
                          <w:r w:rsidRPr="00475F3D">
                            <w:rPr>
                              <w:rStyle w:val="Hyperlink"/>
                            </w:rPr>
                            <w:t>www.arisktransfer.com</w:t>
                          </w:r>
                        </w:hyperlink>
                      </w:p>
                      <w:p w14:paraId="0BF90449" w14:textId="77777777" w:rsidR="00475F3D" w:rsidRPr="00475F3D" w:rsidRDefault="00475F3D" w:rsidP="00475F3D">
                        <w:pPr>
                          <w:spacing w:after="0" w:line="240" w:lineRule="auto"/>
                          <w:rPr>
                            <w:lang w:val="en-HK"/>
                          </w:rPr>
                        </w:pPr>
                        <w:r w:rsidRPr="00475F3D">
                          <w:t>Alliance Risks Transfer Limited, Manager of Hong Kong Marine War Risks Insurance Pool</w:t>
                        </w:r>
                      </w:p>
                      <w:p w14:paraId="6B2611D9" w14:textId="77777777" w:rsidR="00475F3D" w:rsidRPr="00475F3D" w:rsidRDefault="00475F3D" w:rsidP="00475F3D">
                        <w:pPr>
                          <w:spacing w:after="0" w:line="240" w:lineRule="auto"/>
                          <w:rPr>
                            <w:lang w:val="en-HK"/>
                          </w:rPr>
                        </w:pPr>
                        <w:r w:rsidRPr="00475F3D">
                          <w:t>Address</w:t>
                        </w:r>
                        <w:r w:rsidRPr="00475F3D">
                          <w:rPr>
                            <w:rFonts w:ascii="Microsoft YaHei" w:eastAsia="Microsoft YaHei" w:hAnsi="Microsoft YaHei" w:cs="Microsoft YaHei" w:hint="eastAsia"/>
                            <w:lang w:val="en-HK"/>
                          </w:rPr>
                          <w:t>：</w:t>
                        </w:r>
                        <w:r w:rsidRPr="00475F3D">
                          <w:t>Room 2006A, 20/F, West Tower, Shun Tak Centre, 200 Connaught Road Central, Hong Kong</w:t>
                        </w:r>
                      </w:p>
                    </w:tc>
                  </w:tr>
                </w:tbl>
                <w:p w14:paraId="2627BC0E" w14:textId="77777777" w:rsidR="00475F3D" w:rsidRPr="00475F3D" w:rsidRDefault="00475F3D" w:rsidP="00475F3D">
                  <w:pPr>
                    <w:spacing w:after="0" w:line="240" w:lineRule="auto"/>
                    <w:rPr>
                      <w:lang w:val="en-HK"/>
                    </w:rPr>
                  </w:pPr>
                </w:p>
              </w:tc>
            </w:tr>
          </w:tbl>
          <w:p w14:paraId="35F082A0" w14:textId="77777777" w:rsidR="00475F3D" w:rsidRPr="00475F3D" w:rsidRDefault="00475F3D" w:rsidP="00475F3D">
            <w:pPr>
              <w:rPr>
                <w:lang/>
              </w:rPr>
            </w:pPr>
            <w:r w:rsidRPr="00475F3D">
              <w:rPr>
                <w:b/>
                <w:bCs/>
                <w:lang w:val="en-HK"/>
              </w:rPr>
              <w:t> </w:t>
            </w:r>
          </w:p>
          <w:p w14:paraId="66D001C0" w14:textId="77777777" w:rsidR="00475F3D" w:rsidRPr="00475F3D" w:rsidRDefault="00475F3D" w:rsidP="00475F3D">
            <w:pPr>
              <w:rPr>
                <w:lang/>
              </w:rPr>
            </w:pPr>
            <w:r w:rsidRPr="00475F3D">
              <w:rPr>
                <w:b/>
                <w:bCs/>
                <w:lang w:val="en-HK"/>
              </w:rPr>
              <w:t>Moving forward, please kindly direct your communications to the following dedicated email addresses:</w:t>
            </w:r>
          </w:p>
          <w:p w14:paraId="54E0037B" w14:textId="77777777" w:rsidR="00475F3D" w:rsidRPr="00475F3D" w:rsidRDefault="00475F3D" w:rsidP="00475F3D">
            <w:pPr>
              <w:numPr>
                <w:ilvl w:val="0"/>
                <w:numId w:val="16"/>
              </w:numPr>
              <w:rPr>
                <w:lang/>
              </w:rPr>
            </w:pPr>
            <w:r w:rsidRPr="00475F3D">
              <w:rPr>
                <w:lang w:val="en-HK"/>
              </w:rPr>
              <w:t>For all future War risks inquiries and quotes: </w:t>
            </w:r>
            <w:hyperlink r:id="rId94" w:tooltip="mailto:mailto:%20warpool@arisktransfer.com" w:history="1">
              <w:r w:rsidRPr="00475F3D">
                <w:rPr>
                  <w:rStyle w:val="Hyperlink"/>
                  <w:lang w:val="en-HK"/>
                </w:rPr>
                <w:t>mailto: warpool@arisktransfer.com</w:t>
              </w:r>
            </w:hyperlink>
          </w:p>
          <w:p w14:paraId="30F272A1" w14:textId="77777777" w:rsidR="00475F3D" w:rsidRPr="00475F3D" w:rsidRDefault="00475F3D" w:rsidP="00475F3D">
            <w:pPr>
              <w:numPr>
                <w:ilvl w:val="0"/>
                <w:numId w:val="16"/>
              </w:numPr>
              <w:rPr>
                <w:lang/>
              </w:rPr>
            </w:pPr>
            <w:r w:rsidRPr="00475F3D">
              <w:rPr>
                <w:lang w:val="en-HK"/>
              </w:rPr>
              <w:t>For billing and invoicing matters: </w:t>
            </w:r>
            <w:hyperlink r:id="rId95" w:tooltip="mailto:mailto:%20operation@arisktransfer.com" w:history="1">
              <w:r w:rsidRPr="00475F3D">
                <w:rPr>
                  <w:rStyle w:val="Hyperlink"/>
                  <w:lang w:val="en-HK"/>
                </w:rPr>
                <w:t>mailto: operation@arisktransfer.com</w:t>
              </w:r>
            </w:hyperlink>
          </w:p>
          <w:p w14:paraId="6024685F" w14:textId="77777777" w:rsidR="00475F3D" w:rsidRPr="00475F3D" w:rsidRDefault="00475F3D" w:rsidP="00475F3D">
            <w:pPr>
              <w:rPr>
                <w:lang/>
              </w:rPr>
            </w:pPr>
            <w:r w:rsidRPr="00475F3D">
              <w:rPr>
                <w:lang w:val="en-HK"/>
              </w:rPr>
              <w:t> </w:t>
            </w:r>
          </w:p>
          <w:p w14:paraId="6FC4F534" w14:textId="77777777" w:rsidR="00475F3D" w:rsidRPr="00475F3D" w:rsidRDefault="00475F3D" w:rsidP="00475F3D">
            <w:pPr>
              <w:rPr>
                <w:lang/>
              </w:rPr>
            </w:pPr>
            <w:r w:rsidRPr="00475F3D">
              <w:rPr>
                <w:lang w:val="en-HK"/>
              </w:rPr>
              <w:t>Please update your records accordingly.</w:t>
            </w:r>
          </w:p>
          <w:p w14:paraId="71FFACEC" w14:textId="77777777" w:rsidR="00475F3D" w:rsidRPr="00475F3D" w:rsidRDefault="00475F3D" w:rsidP="00475F3D">
            <w:pPr>
              <w:rPr>
                <w:lang/>
              </w:rPr>
            </w:pPr>
            <w:r w:rsidRPr="00475F3D">
              <w:rPr>
                <w:lang w:val="en-HK"/>
              </w:rPr>
              <w:t>Thank you for your cooperation and continued partnership.</w:t>
            </w:r>
          </w:p>
          <w:p w14:paraId="7899BC43" w14:textId="77777777" w:rsidR="00475F3D" w:rsidRPr="00475F3D" w:rsidRDefault="00475F3D" w:rsidP="00475F3D">
            <w:pPr>
              <w:rPr>
                <w:lang/>
              </w:rPr>
            </w:pPr>
            <w:r w:rsidRPr="00475F3D">
              <w:t> </w:t>
            </w:r>
          </w:p>
          <w:p w14:paraId="3CD85126" w14:textId="77777777" w:rsidR="00475F3D" w:rsidRPr="00475F3D" w:rsidRDefault="00475F3D" w:rsidP="00475F3D">
            <w:pPr>
              <w:rPr>
                <w:lang/>
              </w:rPr>
            </w:pPr>
            <w:r w:rsidRPr="00475F3D">
              <w:t> </w:t>
            </w:r>
          </w:p>
          <w:p w14:paraId="51ADED8E" w14:textId="77777777" w:rsidR="00475F3D" w:rsidRPr="00475F3D" w:rsidRDefault="00475F3D" w:rsidP="00475F3D">
            <w:pPr>
              <w:rPr>
                <w:lang/>
              </w:rPr>
            </w:pPr>
            <w:r w:rsidRPr="00475F3D">
              <w:rPr>
                <w:rFonts w:ascii="Microsoft YaHei" w:eastAsia="Microsoft YaHei" w:hAnsi="Microsoft YaHei" w:cs="Microsoft YaHei" w:hint="eastAsia"/>
                <w:b/>
                <w:bCs/>
                <w:lang/>
              </w:rPr>
              <w:t>发件人</w:t>
            </w:r>
            <w:r w:rsidRPr="00475F3D">
              <w:rPr>
                <w:b/>
                <w:bCs/>
              </w:rPr>
              <w:t>:</w:t>
            </w:r>
            <w:r w:rsidRPr="00475F3D">
              <w:t> Cheng, Aaron &lt;</w:t>
            </w:r>
            <w:hyperlink r:id="rId96" w:tooltip="mailto:Aaron.Cheng@lockton.com" w:history="1">
              <w:r w:rsidRPr="00475F3D">
                <w:rPr>
                  <w:rStyle w:val="Hyperlink"/>
                </w:rPr>
                <w:t>Aaron.Cheng@lockton.com</w:t>
              </w:r>
            </w:hyperlink>
            <w:r w:rsidRPr="00475F3D">
              <w:t>&gt;</w:t>
            </w:r>
            <w:r w:rsidRPr="00475F3D">
              <w:br/>
            </w:r>
            <w:r w:rsidRPr="00475F3D">
              <w:rPr>
                <w:rFonts w:ascii="Microsoft YaHei" w:eastAsia="Microsoft YaHei" w:hAnsi="Microsoft YaHei" w:cs="Microsoft YaHei" w:hint="eastAsia"/>
                <w:b/>
                <w:bCs/>
                <w:lang/>
              </w:rPr>
              <w:t>发送时间</w:t>
            </w:r>
            <w:r w:rsidRPr="00475F3D">
              <w:rPr>
                <w:b/>
                <w:bCs/>
              </w:rPr>
              <w:t>:</w:t>
            </w:r>
            <w:r w:rsidRPr="00475F3D">
              <w:t> 2026</w:t>
            </w:r>
            <w:r w:rsidRPr="00475F3D">
              <w:rPr>
                <w:rFonts w:ascii="Microsoft YaHei" w:eastAsia="Microsoft YaHei" w:hAnsi="Microsoft YaHei" w:cs="Microsoft YaHei" w:hint="eastAsia"/>
                <w:lang/>
              </w:rPr>
              <w:t>年</w:t>
            </w:r>
            <w:r w:rsidRPr="00475F3D">
              <w:t>6</w:t>
            </w:r>
            <w:r w:rsidRPr="00475F3D">
              <w:rPr>
                <w:rFonts w:ascii="Microsoft YaHei" w:eastAsia="Microsoft YaHei" w:hAnsi="Microsoft YaHei" w:cs="Microsoft YaHei" w:hint="eastAsia"/>
                <w:lang/>
              </w:rPr>
              <w:t>月</w:t>
            </w:r>
            <w:r w:rsidRPr="00475F3D">
              <w:t>22</w:t>
            </w:r>
            <w:r w:rsidRPr="00475F3D">
              <w:rPr>
                <w:rFonts w:ascii="Microsoft YaHei" w:eastAsia="Microsoft YaHei" w:hAnsi="Microsoft YaHei" w:cs="Microsoft YaHei" w:hint="eastAsia"/>
                <w:lang/>
              </w:rPr>
              <w:t>日星期一</w:t>
            </w:r>
            <w:r w:rsidRPr="00475F3D">
              <w:rPr>
                <w:lang/>
              </w:rPr>
              <w:t xml:space="preserve"> </w:t>
            </w:r>
            <w:r w:rsidRPr="00475F3D">
              <w:rPr>
                <w:rFonts w:ascii="Microsoft YaHei" w:eastAsia="Microsoft YaHei" w:hAnsi="Microsoft YaHei" w:cs="Microsoft YaHei" w:hint="eastAsia"/>
                <w:lang/>
              </w:rPr>
              <w:t>下午</w:t>
            </w:r>
            <w:r w:rsidRPr="00475F3D">
              <w:t>5:22</w:t>
            </w:r>
            <w:r w:rsidRPr="00475F3D">
              <w:br/>
            </w:r>
            <w:r w:rsidRPr="00475F3D">
              <w:rPr>
                <w:rFonts w:ascii="Microsoft YaHei" w:eastAsia="Microsoft YaHei" w:hAnsi="Microsoft YaHei" w:cs="Microsoft YaHei" w:hint="eastAsia"/>
                <w:b/>
                <w:bCs/>
                <w:lang/>
              </w:rPr>
              <w:t>收件人</w:t>
            </w:r>
            <w:r w:rsidRPr="00475F3D">
              <w:rPr>
                <w:b/>
                <w:bCs/>
              </w:rPr>
              <w:t>:</w:t>
            </w:r>
            <w:r w:rsidRPr="00475F3D">
              <w:t> Jun Yan &lt;</w:t>
            </w:r>
            <w:hyperlink r:id="rId97" w:tooltip="mailto:jun.yan@arisktransfer.com" w:history="1">
              <w:r w:rsidRPr="00475F3D">
                <w:rPr>
                  <w:rStyle w:val="Hyperlink"/>
                </w:rPr>
                <w:t>jun.yan@arisktransfer.com</w:t>
              </w:r>
            </w:hyperlink>
            <w:r w:rsidRPr="00475F3D">
              <w:t>&gt;</w:t>
            </w:r>
            <w:r w:rsidRPr="00475F3D">
              <w:br/>
            </w:r>
            <w:r w:rsidRPr="00475F3D">
              <w:rPr>
                <w:rFonts w:ascii="Microsoft YaHei" w:eastAsia="Microsoft YaHei" w:hAnsi="Microsoft YaHei" w:cs="Microsoft YaHei" w:hint="eastAsia"/>
                <w:b/>
                <w:bCs/>
                <w:lang/>
              </w:rPr>
              <w:t>抄送</w:t>
            </w:r>
            <w:r w:rsidRPr="00475F3D">
              <w:rPr>
                <w:b/>
                <w:bCs/>
              </w:rPr>
              <w:t>:</w:t>
            </w:r>
            <w:r w:rsidRPr="00475F3D">
              <w:t> Ma, Mary &lt;</w:t>
            </w:r>
            <w:hyperlink r:id="rId98" w:tooltip="mailto:Mary.Ma@lockton.com" w:history="1">
              <w:r w:rsidRPr="00475F3D">
                <w:rPr>
                  <w:rStyle w:val="Hyperlink"/>
                </w:rPr>
                <w:t>Mary.Ma@lockton.com</w:t>
              </w:r>
            </w:hyperlink>
            <w:r w:rsidRPr="00475F3D">
              <w:t>&gt;; Wu, Alan &lt;</w:t>
            </w:r>
            <w:hyperlink r:id="rId99" w:tooltip="mailto:Alan.Wu@lockton.com" w:history="1">
              <w:r w:rsidRPr="00475F3D">
                <w:rPr>
                  <w:rStyle w:val="Hyperlink"/>
                </w:rPr>
                <w:t>Alan.Wu@lockton.com</w:t>
              </w:r>
            </w:hyperlink>
            <w:r w:rsidRPr="00475F3D">
              <w:t>&gt;; Zha, Carol &lt;</w:t>
            </w:r>
            <w:hyperlink r:id="rId100" w:tooltip="mailto:Carol.Zha@lockton.com" w:history="1">
              <w:r w:rsidRPr="00475F3D">
                <w:rPr>
                  <w:rStyle w:val="Hyperlink"/>
                </w:rPr>
                <w:t>Carol.Zha@lockton.com</w:t>
              </w:r>
            </w:hyperlink>
            <w:r w:rsidRPr="00475F3D">
              <w:t>&gt;; Selene Zhu &lt;</w:t>
            </w:r>
            <w:hyperlink r:id="rId101" w:tooltip="mailto:selene.zhu@arisktransfer.com" w:history="1">
              <w:r w:rsidRPr="00475F3D">
                <w:rPr>
                  <w:rStyle w:val="Hyperlink"/>
                </w:rPr>
                <w:t>selene.zhu@arisktransfer.com</w:t>
              </w:r>
            </w:hyperlink>
            <w:r w:rsidRPr="00475F3D">
              <w:t>&gt;</w:t>
            </w:r>
            <w:r w:rsidRPr="00475F3D">
              <w:br/>
            </w:r>
            <w:r w:rsidRPr="00475F3D">
              <w:rPr>
                <w:rFonts w:ascii="Microsoft YaHei" w:eastAsia="Microsoft YaHei" w:hAnsi="Microsoft YaHei" w:cs="Microsoft YaHei" w:hint="eastAsia"/>
                <w:b/>
                <w:bCs/>
                <w:lang/>
              </w:rPr>
              <w:t>主题</w:t>
            </w:r>
            <w:r w:rsidRPr="00475F3D">
              <w:rPr>
                <w:b/>
                <w:bCs/>
              </w:rPr>
              <w:t>:</w:t>
            </w:r>
            <w:r w:rsidRPr="00475F3D">
              <w:t> </w:t>
            </w:r>
            <w:r w:rsidRPr="00475F3D">
              <w:rPr>
                <w:rFonts w:ascii="Microsoft YaHei" w:eastAsia="Microsoft YaHei" w:hAnsi="Microsoft YaHei" w:cs="Microsoft YaHei" w:hint="eastAsia"/>
                <w:lang/>
              </w:rPr>
              <w:t>【</w:t>
            </w:r>
            <w:r w:rsidRPr="00475F3D">
              <w:t>External</w:t>
            </w:r>
            <w:r w:rsidRPr="00475F3D">
              <w:rPr>
                <w:rFonts w:ascii="Microsoft YaHei" w:eastAsia="Microsoft YaHei" w:hAnsi="Microsoft YaHei" w:cs="Microsoft YaHei" w:hint="eastAsia"/>
                <w:lang/>
              </w:rPr>
              <w:t>】回复</w:t>
            </w:r>
            <w:r w:rsidRPr="00475F3D">
              <w:t>: War Claimment-SUNNY 77</w:t>
            </w:r>
          </w:p>
          <w:p w14:paraId="187F36C2" w14:textId="77777777" w:rsidR="00475F3D" w:rsidRPr="00475F3D" w:rsidRDefault="00475F3D" w:rsidP="00475F3D">
            <w:pPr>
              <w:rPr>
                <w:lang/>
              </w:rPr>
            </w:pPr>
            <w:r w:rsidRPr="00475F3D">
              <w:t> </w:t>
            </w:r>
          </w:p>
          <w:p w14:paraId="63645F9B" w14:textId="77777777" w:rsidR="00475F3D" w:rsidRPr="00475F3D" w:rsidRDefault="00475F3D" w:rsidP="00475F3D">
            <w:pPr>
              <w:rPr>
                <w:lang/>
              </w:rPr>
            </w:pPr>
            <w:r w:rsidRPr="00475F3D">
              <w:t>Yan Jun,</w:t>
            </w:r>
          </w:p>
          <w:p w14:paraId="1CB4A0D1" w14:textId="77777777" w:rsidR="00475F3D" w:rsidRPr="00475F3D" w:rsidRDefault="00475F3D" w:rsidP="00475F3D">
            <w:pPr>
              <w:rPr>
                <w:lang/>
              </w:rPr>
            </w:pPr>
            <w:r w:rsidRPr="00475F3D">
              <w:t> </w:t>
            </w:r>
          </w:p>
          <w:p w14:paraId="588A2DCB" w14:textId="77777777" w:rsidR="00475F3D" w:rsidRPr="00475F3D" w:rsidRDefault="00475F3D" w:rsidP="00475F3D">
            <w:pPr>
              <w:rPr>
                <w:lang/>
              </w:rPr>
            </w:pPr>
            <w:r w:rsidRPr="00475F3D">
              <w:t>The owner has paid the permanent repair cost and special temporary repair subsidy, combine the bomb defusal cost, total:USD64,261.54</w:t>
            </w:r>
          </w:p>
          <w:p w14:paraId="480BA39B" w14:textId="77777777" w:rsidR="00475F3D" w:rsidRPr="00475F3D" w:rsidRDefault="00475F3D" w:rsidP="00475F3D">
            <w:pPr>
              <w:rPr>
                <w:lang/>
              </w:rPr>
            </w:pPr>
            <w:r w:rsidRPr="00475F3D">
              <w:t> </w:t>
            </w:r>
          </w:p>
          <w:p w14:paraId="01904981" w14:textId="77777777" w:rsidR="00475F3D" w:rsidRPr="00475F3D" w:rsidRDefault="00475F3D" w:rsidP="00475F3D">
            <w:pPr>
              <w:rPr>
                <w:lang/>
              </w:rPr>
            </w:pPr>
            <w:r w:rsidRPr="00475F3D">
              <w:t>If you have any questions, Please don't hesitate to contact me.</w:t>
            </w:r>
          </w:p>
          <w:p w14:paraId="17608553" w14:textId="77777777" w:rsidR="00475F3D" w:rsidRPr="00475F3D" w:rsidRDefault="00475F3D" w:rsidP="00475F3D">
            <w:pPr>
              <w:rPr>
                <w:lang/>
              </w:rPr>
            </w:pPr>
            <w:r w:rsidRPr="00475F3D">
              <w:t> </w:t>
            </w:r>
          </w:p>
          <w:p w14:paraId="6CE7821D" w14:textId="77777777" w:rsidR="00475F3D" w:rsidRPr="00475F3D" w:rsidRDefault="00475F3D" w:rsidP="00475F3D">
            <w:pPr>
              <w:rPr>
                <w:lang/>
              </w:rPr>
            </w:pPr>
            <w:r w:rsidRPr="00475F3D">
              <w:rPr>
                <w:b/>
                <w:bCs/>
              </w:rPr>
              <w:t>—</w:t>
            </w:r>
          </w:p>
          <w:p w14:paraId="08778A63" w14:textId="77777777" w:rsidR="00475F3D" w:rsidRPr="00475F3D" w:rsidRDefault="00475F3D" w:rsidP="00475F3D">
            <w:pPr>
              <w:rPr>
                <w:lang/>
              </w:rPr>
            </w:pPr>
            <w:r w:rsidRPr="00475F3D">
              <w:rPr>
                <w:b/>
                <w:bCs/>
              </w:rPr>
              <w:t>Aaron Cheng</w:t>
            </w:r>
          </w:p>
          <w:p w14:paraId="6D04ACC9" w14:textId="77777777" w:rsidR="00475F3D" w:rsidRPr="00475F3D" w:rsidRDefault="00475F3D" w:rsidP="00475F3D">
            <w:pPr>
              <w:rPr>
                <w:lang/>
              </w:rPr>
            </w:pPr>
            <w:r w:rsidRPr="00475F3D">
              <w:t>Senior Vice President</w:t>
            </w:r>
          </w:p>
          <w:p w14:paraId="67659D65" w14:textId="77777777" w:rsidR="00475F3D" w:rsidRPr="00475F3D" w:rsidRDefault="00475F3D" w:rsidP="00475F3D">
            <w:pPr>
              <w:rPr>
                <w:lang/>
              </w:rPr>
            </w:pPr>
            <w:r w:rsidRPr="00475F3D">
              <w:t>Marine, Specialty &amp; Reinsurance</w:t>
            </w:r>
          </w:p>
          <w:p w14:paraId="405407A1" w14:textId="77777777" w:rsidR="00475F3D" w:rsidRPr="00475F3D" w:rsidRDefault="00475F3D" w:rsidP="00475F3D">
            <w:pPr>
              <w:rPr>
                <w:lang/>
              </w:rPr>
            </w:pPr>
            <w:r w:rsidRPr="00475F3D">
              <w:t>Lockton Companies (China) Insurance Brokers Limited</w:t>
            </w:r>
          </w:p>
          <w:p w14:paraId="72B58074" w14:textId="77777777" w:rsidR="00475F3D" w:rsidRPr="00475F3D" w:rsidRDefault="00475F3D" w:rsidP="00475F3D">
            <w:pPr>
              <w:rPr>
                <w:lang/>
              </w:rPr>
            </w:pPr>
            <w:r w:rsidRPr="00475F3D">
              <w:t> </w:t>
            </w:r>
          </w:p>
          <w:p w14:paraId="380DE198" w14:textId="77777777" w:rsidR="00475F3D" w:rsidRPr="00475F3D" w:rsidRDefault="00475F3D" w:rsidP="00475F3D">
            <w:pPr>
              <w:rPr>
                <w:lang/>
              </w:rPr>
            </w:pPr>
            <w:r w:rsidRPr="00475F3D">
              <w:t>Mobile +86 13859097489</w:t>
            </w:r>
          </w:p>
          <w:p w14:paraId="07945D03" w14:textId="77777777" w:rsidR="00475F3D" w:rsidRPr="00475F3D" w:rsidRDefault="00475F3D" w:rsidP="00475F3D">
            <w:pPr>
              <w:rPr>
                <w:lang/>
              </w:rPr>
            </w:pPr>
            <w:r w:rsidRPr="00475F3D">
              <w:t>Office +86-21-5081 2338      Fax +86-21-5820 6260</w:t>
            </w:r>
          </w:p>
          <w:p w14:paraId="61C0F8EE" w14:textId="77777777" w:rsidR="00475F3D" w:rsidRPr="00475F3D" w:rsidRDefault="00475F3D" w:rsidP="00475F3D">
            <w:pPr>
              <w:rPr>
                <w:lang/>
              </w:rPr>
            </w:pPr>
            <w:r w:rsidRPr="00475F3D">
              <w:t>Email: </w:t>
            </w:r>
            <w:hyperlink r:id="rId102" w:tooltip="mailto:Aaron.Cheng@lockton.com" w:history="1">
              <w:r w:rsidRPr="00475F3D">
                <w:rPr>
                  <w:rStyle w:val="Hyperlink"/>
                </w:rPr>
                <w:t>Aaron.Cheng@lockton.com</w:t>
              </w:r>
            </w:hyperlink>
          </w:p>
          <w:p w14:paraId="431AAF2F" w14:textId="77777777" w:rsidR="00475F3D" w:rsidRPr="00475F3D" w:rsidRDefault="00475F3D" w:rsidP="00475F3D">
            <w:pPr>
              <w:rPr>
                <w:lang/>
              </w:rPr>
            </w:pPr>
            <w:r w:rsidRPr="00475F3D">
              <w:t>Unit A, 5th Floor, Lujiazui Finance Plaza, No. 1217 Dongfang Road, China (Shanghai) Pilot Free Trade Zone Shanghai, China 200127</w:t>
            </w:r>
          </w:p>
          <w:p w14:paraId="71BF670D" w14:textId="77777777" w:rsidR="00475F3D" w:rsidRPr="00475F3D" w:rsidRDefault="00475F3D" w:rsidP="00475F3D">
            <w:pPr>
              <w:rPr>
                <w:lang/>
              </w:rPr>
            </w:pPr>
            <w:hyperlink r:id="rId103" w:tooltip="http://global.lockton.com/" w:history="1">
              <w:r w:rsidRPr="00475F3D">
                <w:rPr>
                  <w:rStyle w:val="Hyperlink"/>
                </w:rPr>
                <w:t>global.lockton.com</w:t>
              </w:r>
            </w:hyperlink>
          </w:p>
          <w:p w14:paraId="56E15AC7" w14:textId="77777777" w:rsidR="00475F3D" w:rsidRPr="00475F3D" w:rsidRDefault="00475F3D" w:rsidP="00475F3D">
            <w:pPr>
              <w:rPr>
                <w:lang/>
              </w:rPr>
            </w:pPr>
            <w:r w:rsidRPr="00475F3D">
              <w:t> </w:t>
            </w:r>
          </w:p>
          <w:p w14:paraId="1E646447" w14:textId="037889C6" w:rsidR="00475F3D" w:rsidRPr="00475F3D" w:rsidRDefault="00475F3D" w:rsidP="00475F3D">
            <w:pPr>
              <w:rPr>
                <w:lang/>
              </w:rPr>
            </w:pPr>
            <w:r w:rsidRPr="00475F3D">
              <w:drawing>
                <wp:inline distT="0" distB="0" distL="0" distR="0" wp14:anchorId="34ADABF5" wp14:editId="0A268993">
                  <wp:extent cx="622300" cy="622300"/>
                  <wp:effectExtent l="0" t="0" r="0" b="0"/>
                  <wp:docPr id="187765651" name="Picture 7">
                    <a:hlinkClick xmlns:a="http://schemas.openxmlformats.org/drawingml/2006/main" r:id="rId104" tooltip="https://www.linkedin.com/company/lockton-compani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22300" cy="622300"/>
                          </a:xfrm>
                          <a:prstGeom prst="rect">
                            <a:avLst/>
                          </a:prstGeom>
                          <a:noFill/>
                          <a:ln>
                            <a:noFill/>
                          </a:ln>
                        </pic:spPr>
                      </pic:pic>
                    </a:graphicData>
                  </a:graphic>
                </wp:inline>
              </w:drawing>
            </w:r>
          </w:p>
          <w:p w14:paraId="0C67C56C" w14:textId="77777777" w:rsidR="00475F3D" w:rsidRPr="00475F3D" w:rsidRDefault="00475F3D" w:rsidP="00475F3D">
            <w:pPr>
              <w:rPr>
                <w:lang/>
              </w:rPr>
            </w:pPr>
            <w:r w:rsidRPr="00475F3D">
              <w:t> </w:t>
            </w:r>
          </w:p>
          <w:p w14:paraId="040D7A9C" w14:textId="77777777" w:rsidR="00475F3D" w:rsidRPr="00475F3D" w:rsidRDefault="00475F3D" w:rsidP="00475F3D">
            <w:r w:rsidRPr="00475F3D">
              <w:pict w14:anchorId="05AAAA14">
                <v:rect id="_x0000_i1079" style="width:458.65pt;height:.5pt" o:hrpct="980" o:hralign="center" o:hrstd="t" o:hr="t" fillcolor="#a0a0a0" stroked="f"/>
              </w:pict>
            </w:r>
          </w:p>
          <w:p w14:paraId="142552E5" w14:textId="77777777" w:rsidR="00475F3D" w:rsidRPr="00475F3D" w:rsidRDefault="00475F3D" w:rsidP="00475F3D">
            <w:pPr>
              <w:rPr>
                <w:lang/>
              </w:rPr>
            </w:pPr>
            <w:r w:rsidRPr="00475F3D">
              <w:rPr>
                <w:rFonts w:ascii="Microsoft YaHei" w:eastAsia="Microsoft YaHei" w:hAnsi="Microsoft YaHei" w:cs="Microsoft YaHei" w:hint="eastAsia"/>
                <w:b/>
                <w:bCs/>
                <w:lang/>
              </w:rPr>
              <w:lastRenderedPageBreak/>
              <w:t>发件人</w:t>
            </w:r>
            <w:r w:rsidRPr="00475F3D">
              <w:rPr>
                <w:b/>
                <w:bCs/>
              </w:rPr>
              <w:t>:</w:t>
            </w:r>
            <w:r w:rsidRPr="00475F3D">
              <w:t> Cheng, Aaron</w:t>
            </w:r>
            <w:r w:rsidRPr="00475F3D">
              <w:br/>
            </w:r>
            <w:r w:rsidRPr="00475F3D">
              <w:rPr>
                <w:rFonts w:ascii="Microsoft YaHei" w:eastAsia="Microsoft YaHei" w:hAnsi="Microsoft YaHei" w:cs="Microsoft YaHei" w:hint="eastAsia"/>
                <w:b/>
                <w:bCs/>
                <w:lang/>
              </w:rPr>
              <w:t>发送时间</w:t>
            </w:r>
            <w:r w:rsidRPr="00475F3D">
              <w:rPr>
                <w:b/>
                <w:bCs/>
              </w:rPr>
              <w:t>:</w:t>
            </w:r>
            <w:r w:rsidRPr="00475F3D">
              <w:t> 2026</w:t>
            </w:r>
            <w:r w:rsidRPr="00475F3D">
              <w:rPr>
                <w:rFonts w:ascii="Microsoft YaHei" w:eastAsia="Microsoft YaHei" w:hAnsi="Microsoft YaHei" w:cs="Microsoft YaHei" w:hint="eastAsia"/>
                <w:lang/>
              </w:rPr>
              <w:t>年</w:t>
            </w:r>
            <w:r w:rsidRPr="00475F3D">
              <w:t>5</w:t>
            </w:r>
            <w:r w:rsidRPr="00475F3D">
              <w:rPr>
                <w:rFonts w:ascii="Microsoft YaHei" w:eastAsia="Microsoft YaHei" w:hAnsi="Microsoft YaHei" w:cs="Microsoft YaHei" w:hint="eastAsia"/>
                <w:lang/>
              </w:rPr>
              <w:t>月</w:t>
            </w:r>
            <w:r w:rsidRPr="00475F3D">
              <w:t>18</w:t>
            </w:r>
            <w:r w:rsidRPr="00475F3D">
              <w:rPr>
                <w:rFonts w:ascii="Microsoft YaHei" w:eastAsia="Microsoft YaHei" w:hAnsi="Microsoft YaHei" w:cs="Microsoft YaHei" w:hint="eastAsia"/>
                <w:lang/>
              </w:rPr>
              <w:t>日</w:t>
            </w:r>
            <w:r w:rsidRPr="00475F3D">
              <w:t> 16:14</w:t>
            </w:r>
            <w:r w:rsidRPr="00475F3D">
              <w:br/>
            </w:r>
            <w:r w:rsidRPr="00475F3D">
              <w:rPr>
                <w:rFonts w:ascii="Microsoft YaHei" w:eastAsia="Microsoft YaHei" w:hAnsi="Microsoft YaHei" w:cs="Microsoft YaHei" w:hint="eastAsia"/>
                <w:b/>
                <w:bCs/>
                <w:lang/>
              </w:rPr>
              <w:t>收件人</w:t>
            </w:r>
            <w:r w:rsidRPr="00475F3D">
              <w:rPr>
                <w:b/>
                <w:bCs/>
              </w:rPr>
              <w:t>:</w:t>
            </w:r>
            <w:r w:rsidRPr="00475F3D">
              <w:t> Jun Yan &lt;</w:t>
            </w:r>
            <w:hyperlink r:id="rId105" w:tooltip="mailto:jun.yan@arisktransfer.com" w:history="1">
              <w:r w:rsidRPr="00475F3D">
                <w:rPr>
                  <w:rStyle w:val="Hyperlink"/>
                </w:rPr>
                <w:t>jun.yan@arisktransfer.com</w:t>
              </w:r>
            </w:hyperlink>
            <w:r w:rsidRPr="00475F3D">
              <w:t>&gt;</w:t>
            </w:r>
            <w:r w:rsidRPr="00475F3D">
              <w:br/>
            </w:r>
            <w:r w:rsidRPr="00475F3D">
              <w:rPr>
                <w:rFonts w:ascii="Microsoft YaHei" w:eastAsia="Microsoft YaHei" w:hAnsi="Microsoft YaHei" w:cs="Microsoft YaHei" w:hint="eastAsia"/>
                <w:b/>
                <w:bCs/>
                <w:lang/>
              </w:rPr>
              <w:t>抄送</w:t>
            </w:r>
            <w:r w:rsidRPr="00475F3D">
              <w:rPr>
                <w:b/>
                <w:bCs/>
              </w:rPr>
              <w:t>:</w:t>
            </w:r>
            <w:r w:rsidRPr="00475F3D">
              <w:t> Ma, Mary &lt;</w:t>
            </w:r>
            <w:hyperlink r:id="rId106" w:tooltip="mailto:Mary.Ma@lockton.com" w:history="1">
              <w:r w:rsidRPr="00475F3D">
                <w:rPr>
                  <w:rStyle w:val="Hyperlink"/>
                </w:rPr>
                <w:t>Mary.Ma@lockton.com</w:t>
              </w:r>
            </w:hyperlink>
            <w:r w:rsidRPr="00475F3D">
              <w:t>&gt;; Wu, Alan &lt;</w:t>
            </w:r>
            <w:hyperlink r:id="rId107" w:tooltip="mailto:Alan.Wu@lockton.com" w:history="1">
              <w:r w:rsidRPr="00475F3D">
                <w:rPr>
                  <w:rStyle w:val="Hyperlink"/>
                </w:rPr>
                <w:t>Alan.Wu@lockton.com</w:t>
              </w:r>
            </w:hyperlink>
            <w:r w:rsidRPr="00475F3D">
              <w:t>&gt;; Zha, Carol &lt;</w:t>
            </w:r>
            <w:hyperlink r:id="rId108" w:tooltip="mailto:Carol.Zha@lockton.com" w:history="1">
              <w:r w:rsidRPr="00475F3D">
                <w:rPr>
                  <w:rStyle w:val="Hyperlink"/>
                </w:rPr>
                <w:t>Carol.Zha@lockton.com</w:t>
              </w:r>
            </w:hyperlink>
            <w:r w:rsidRPr="00475F3D">
              <w:t>&gt;; Selene Zhu &lt;</w:t>
            </w:r>
            <w:hyperlink r:id="rId109" w:tooltip="mailto:selene.zhu@arisktransfer.com" w:history="1">
              <w:r w:rsidRPr="00475F3D">
                <w:rPr>
                  <w:rStyle w:val="Hyperlink"/>
                </w:rPr>
                <w:t>selene.zhu@arisktransfer.com</w:t>
              </w:r>
            </w:hyperlink>
            <w:r w:rsidRPr="00475F3D">
              <w:t>&gt;</w:t>
            </w:r>
            <w:r w:rsidRPr="00475F3D">
              <w:br/>
            </w:r>
            <w:r w:rsidRPr="00475F3D">
              <w:rPr>
                <w:rFonts w:ascii="Microsoft YaHei" w:eastAsia="Microsoft YaHei" w:hAnsi="Microsoft YaHei" w:cs="Microsoft YaHei" w:hint="eastAsia"/>
                <w:b/>
                <w:bCs/>
                <w:lang/>
              </w:rPr>
              <w:t>主题</w:t>
            </w:r>
            <w:r w:rsidRPr="00475F3D">
              <w:rPr>
                <w:b/>
                <w:bCs/>
              </w:rPr>
              <w:t>:</w:t>
            </w:r>
            <w:r w:rsidRPr="00475F3D">
              <w:t> War Claimment-SUNNY 77</w:t>
            </w:r>
          </w:p>
          <w:p w14:paraId="76E9D2B6" w14:textId="77777777" w:rsidR="00475F3D" w:rsidRPr="00475F3D" w:rsidRDefault="00475F3D" w:rsidP="00475F3D">
            <w:pPr>
              <w:rPr>
                <w:lang/>
              </w:rPr>
            </w:pPr>
            <w:r w:rsidRPr="00475F3D">
              <w:t> </w:t>
            </w:r>
          </w:p>
          <w:p w14:paraId="034580D0" w14:textId="77777777" w:rsidR="00475F3D" w:rsidRPr="00475F3D" w:rsidRDefault="00475F3D" w:rsidP="00475F3D">
            <w:pPr>
              <w:rPr>
                <w:lang/>
              </w:rPr>
            </w:pPr>
            <w:r w:rsidRPr="00475F3D">
              <w:t>Dear Yan Jun,</w:t>
            </w:r>
          </w:p>
          <w:p w14:paraId="1C6B663C" w14:textId="77777777" w:rsidR="00475F3D" w:rsidRPr="00475F3D" w:rsidRDefault="00475F3D" w:rsidP="00475F3D">
            <w:pPr>
              <w:rPr>
                <w:lang/>
              </w:rPr>
            </w:pPr>
            <w:r w:rsidRPr="00475F3D">
              <w:t> </w:t>
            </w:r>
          </w:p>
          <w:p w14:paraId="5F3DC7E4" w14:textId="77777777" w:rsidR="00475F3D" w:rsidRPr="00475F3D" w:rsidRDefault="00475F3D" w:rsidP="00475F3D">
            <w:pPr>
              <w:rPr>
                <w:lang/>
              </w:rPr>
            </w:pPr>
            <w:r w:rsidRPr="00475F3D">
              <w:t>We have been advised that the owner has paid the 2</w:t>
            </w:r>
            <w:r w:rsidRPr="00475F3D">
              <w:rPr>
                <w:vertAlign w:val="superscript"/>
              </w:rPr>
              <w:t>nd</w:t>
            </w:r>
            <w:r w:rsidRPr="00475F3D">
              <w:t> invoice issued by DIAPLUS. The funnel repair work has been completed.</w:t>
            </w:r>
          </w:p>
          <w:p w14:paraId="602A5A3B" w14:textId="77777777" w:rsidR="00475F3D" w:rsidRPr="00475F3D" w:rsidRDefault="00475F3D" w:rsidP="00475F3D">
            <w:pPr>
              <w:rPr>
                <w:lang/>
              </w:rPr>
            </w:pPr>
            <w:r w:rsidRPr="00475F3D">
              <w:t> </w:t>
            </w:r>
          </w:p>
          <w:p w14:paraId="53D4728F" w14:textId="77777777" w:rsidR="00475F3D" w:rsidRPr="00475F3D" w:rsidRDefault="00475F3D" w:rsidP="00475F3D">
            <w:pPr>
              <w:rPr>
                <w:lang/>
              </w:rPr>
            </w:pPr>
            <w:r w:rsidRPr="00475F3D">
              <w:t>The Bomb defusal fee is USD 52,304.78, and the repair fee is USD 53,100.00</w:t>
            </w:r>
          </w:p>
          <w:p w14:paraId="183BABB9" w14:textId="77777777" w:rsidR="00475F3D" w:rsidRPr="00475F3D" w:rsidRDefault="00475F3D" w:rsidP="00475F3D">
            <w:pPr>
              <w:rPr>
                <w:lang/>
              </w:rPr>
            </w:pPr>
            <w:r w:rsidRPr="00475F3D">
              <w:t> </w:t>
            </w:r>
          </w:p>
          <w:p w14:paraId="44378E88" w14:textId="77777777" w:rsidR="00475F3D" w:rsidRPr="00475F3D" w:rsidRDefault="00475F3D" w:rsidP="00475F3D">
            <w:pPr>
              <w:rPr>
                <w:lang/>
              </w:rPr>
            </w:pPr>
            <w:r w:rsidRPr="00475F3D">
              <w:t>The owner agreed to a 70% discount of the repair fee.</w:t>
            </w:r>
          </w:p>
          <w:p w14:paraId="2263C555" w14:textId="77777777" w:rsidR="00475F3D" w:rsidRPr="00475F3D" w:rsidRDefault="00475F3D" w:rsidP="00475F3D">
            <w:pPr>
              <w:rPr>
                <w:lang/>
              </w:rPr>
            </w:pPr>
            <w:r w:rsidRPr="00475F3D">
              <w:t> </w:t>
            </w:r>
          </w:p>
          <w:p w14:paraId="6896241F" w14:textId="77777777" w:rsidR="00475F3D" w:rsidRPr="00475F3D" w:rsidRDefault="00475F3D" w:rsidP="00475F3D">
            <w:pPr>
              <w:rPr>
                <w:lang/>
              </w:rPr>
            </w:pPr>
            <w:r w:rsidRPr="00475F3D">
              <w:t>Therefore, the total claim amount is USD89,474.78</w:t>
            </w:r>
          </w:p>
          <w:p w14:paraId="62F495B9" w14:textId="77777777" w:rsidR="00475F3D" w:rsidRPr="00475F3D" w:rsidRDefault="00475F3D" w:rsidP="00475F3D">
            <w:pPr>
              <w:rPr>
                <w:lang/>
              </w:rPr>
            </w:pPr>
            <w:r w:rsidRPr="00475F3D">
              <w:t> </w:t>
            </w:r>
          </w:p>
          <w:p w14:paraId="5C20B997" w14:textId="77777777" w:rsidR="00475F3D" w:rsidRPr="00475F3D" w:rsidRDefault="00475F3D" w:rsidP="00475F3D">
            <w:pPr>
              <w:rPr>
                <w:lang/>
              </w:rPr>
            </w:pPr>
            <w:r w:rsidRPr="00475F3D">
              <w:t>Any questions, Please don't hesitate to contact us.</w:t>
            </w:r>
          </w:p>
          <w:p w14:paraId="6E7CB875" w14:textId="77777777" w:rsidR="00475F3D" w:rsidRPr="00475F3D" w:rsidRDefault="00475F3D" w:rsidP="00475F3D">
            <w:pPr>
              <w:rPr>
                <w:lang/>
              </w:rPr>
            </w:pPr>
            <w:r w:rsidRPr="00475F3D">
              <w:rPr>
                <w:b/>
                <w:bCs/>
              </w:rPr>
              <w:t>—</w:t>
            </w:r>
          </w:p>
          <w:p w14:paraId="41BD6234" w14:textId="77777777" w:rsidR="00475F3D" w:rsidRPr="00475F3D" w:rsidRDefault="00475F3D" w:rsidP="00475F3D">
            <w:pPr>
              <w:rPr>
                <w:lang/>
              </w:rPr>
            </w:pPr>
            <w:r w:rsidRPr="00475F3D">
              <w:rPr>
                <w:b/>
                <w:bCs/>
              </w:rPr>
              <w:t>Aaron Cheng</w:t>
            </w:r>
          </w:p>
          <w:p w14:paraId="196D4EEB" w14:textId="77777777" w:rsidR="00475F3D" w:rsidRPr="00475F3D" w:rsidRDefault="00475F3D" w:rsidP="00475F3D">
            <w:pPr>
              <w:rPr>
                <w:lang/>
              </w:rPr>
            </w:pPr>
            <w:r w:rsidRPr="00475F3D">
              <w:t>Senior Vice President</w:t>
            </w:r>
          </w:p>
          <w:p w14:paraId="117941AD" w14:textId="77777777" w:rsidR="00475F3D" w:rsidRPr="00475F3D" w:rsidRDefault="00475F3D" w:rsidP="00475F3D">
            <w:pPr>
              <w:rPr>
                <w:lang/>
              </w:rPr>
            </w:pPr>
            <w:r w:rsidRPr="00475F3D">
              <w:t>Marine, Specialty &amp; Reinsurance</w:t>
            </w:r>
          </w:p>
          <w:p w14:paraId="73D93514" w14:textId="77777777" w:rsidR="00475F3D" w:rsidRPr="00475F3D" w:rsidRDefault="00475F3D" w:rsidP="00475F3D">
            <w:pPr>
              <w:rPr>
                <w:lang/>
              </w:rPr>
            </w:pPr>
            <w:r w:rsidRPr="00475F3D">
              <w:t>Lockton Companies (China) Insurance Brokers Limited</w:t>
            </w:r>
          </w:p>
          <w:p w14:paraId="6ED6390C" w14:textId="77777777" w:rsidR="00475F3D" w:rsidRPr="00475F3D" w:rsidRDefault="00475F3D" w:rsidP="00475F3D">
            <w:pPr>
              <w:rPr>
                <w:lang/>
              </w:rPr>
            </w:pPr>
            <w:r w:rsidRPr="00475F3D">
              <w:t> </w:t>
            </w:r>
          </w:p>
          <w:p w14:paraId="2B577A12" w14:textId="77777777" w:rsidR="00475F3D" w:rsidRPr="00475F3D" w:rsidRDefault="00475F3D" w:rsidP="00475F3D">
            <w:pPr>
              <w:rPr>
                <w:lang/>
              </w:rPr>
            </w:pPr>
            <w:r w:rsidRPr="00475F3D">
              <w:t>Mobile +86 13859097489</w:t>
            </w:r>
          </w:p>
          <w:p w14:paraId="55F2CFFE" w14:textId="77777777" w:rsidR="00475F3D" w:rsidRPr="00475F3D" w:rsidRDefault="00475F3D" w:rsidP="00475F3D">
            <w:pPr>
              <w:rPr>
                <w:lang/>
              </w:rPr>
            </w:pPr>
            <w:r w:rsidRPr="00475F3D">
              <w:t>Office +86-21-5081 2338      Fax +86-21-5820 6260</w:t>
            </w:r>
          </w:p>
          <w:p w14:paraId="5F2219BD" w14:textId="77777777" w:rsidR="00475F3D" w:rsidRPr="00475F3D" w:rsidRDefault="00475F3D" w:rsidP="00475F3D">
            <w:pPr>
              <w:rPr>
                <w:lang/>
              </w:rPr>
            </w:pPr>
            <w:r w:rsidRPr="00475F3D">
              <w:t>Email: </w:t>
            </w:r>
            <w:hyperlink r:id="rId110" w:tooltip="mailto:Aaron.Cheng@lockton.com" w:history="1">
              <w:r w:rsidRPr="00475F3D">
                <w:rPr>
                  <w:rStyle w:val="Hyperlink"/>
                </w:rPr>
                <w:t>Aaron.Cheng@lockton.com</w:t>
              </w:r>
            </w:hyperlink>
          </w:p>
          <w:p w14:paraId="3A425907" w14:textId="77777777" w:rsidR="00475F3D" w:rsidRPr="00475F3D" w:rsidRDefault="00475F3D" w:rsidP="00475F3D">
            <w:pPr>
              <w:rPr>
                <w:lang/>
              </w:rPr>
            </w:pPr>
            <w:r w:rsidRPr="00475F3D">
              <w:t>Unit A, 5th Floor, Lujiazui Finance Plaza, No. 1217 Dongfang Road, China (Shanghai) Pilot Free Trade Zone Shanghai, China 200127</w:t>
            </w:r>
          </w:p>
          <w:p w14:paraId="1E5E3491" w14:textId="77777777" w:rsidR="00475F3D" w:rsidRPr="00475F3D" w:rsidRDefault="00475F3D" w:rsidP="00475F3D">
            <w:pPr>
              <w:rPr>
                <w:lang/>
              </w:rPr>
            </w:pPr>
            <w:hyperlink r:id="rId111" w:tooltip="http://global.lockton.com/" w:history="1">
              <w:r w:rsidRPr="00475F3D">
                <w:rPr>
                  <w:rStyle w:val="Hyperlink"/>
                </w:rPr>
                <w:t>global.lockton.com</w:t>
              </w:r>
            </w:hyperlink>
          </w:p>
          <w:p w14:paraId="1F135C0B" w14:textId="77777777" w:rsidR="00475F3D" w:rsidRPr="00475F3D" w:rsidRDefault="00475F3D" w:rsidP="00475F3D">
            <w:pPr>
              <w:rPr>
                <w:lang/>
              </w:rPr>
            </w:pPr>
            <w:r w:rsidRPr="00475F3D">
              <w:t> </w:t>
            </w:r>
          </w:p>
          <w:p w14:paraId="64D026C2" w14:textId="77777777" w:rsidR="00475F3D" w:rsidRPr="00475F3D" w:rsidRDefault="00475F3D" w:rsidP="00475F3D">
            <w:pPr>
              <w:rPr>
                <w:lang w:val="en-HK"/>
              </w:rPr>
            </w:pPr>
            <w:r w:rsidRPr="00475F3D">
              <w:rPr>
                <w:lang w:val="en-HK"/>
              </w:rPr>
              <w:t>------------------------------------------------------------------------------- Disclaimer Notice The information in this e-mail and any attachments or any reproduction of this e-mail in whatever manner is confidential and for the use of the addressee(s) only. If you are not the addressee then the distribution, use or reproduction of this e-mail or the information within it is strictly prohibited and may be unlawful. If received in error, please advise the sender and delete all record of it from your system. Although believed to be virus free, accurate and complete, responsibility for any loss or cost arising from its receipt or use or its incomplete or inaccurate transmission is hereby excluded to the fullest extent possible. -------------------------------------------------------------------------------</w:t>
            </w:r>
          </w:p>
          <w:p w14:paraId="16A663A5" w14:textId="77777777" w:rsidR="00475F3D" w:rsidRPr="00475F3D" w:rsidRDefault="00475F3D"/>
        </w:tc>
      </w:tr>
    </w:tbl>
    <w:p w14:paraId="5C858ED9" w14:textId="77777777" w:rsidR="0035704D" w:rsidRDefault="0035704D"/>
    <w:p w14:paraId="546E2FCF" w14:textId="178BD409" w:rsidR="00D5584E" w:rsidRPr="00D5584E" w:rsidRDefault="00D5584E">
      <w:pPr>
        <w:rPr>
          <w:rFonts w:eastAsia="SimSun"/>
          <w:lang w:eastAsia="zh-CN"/>
        </w:rPr>
      </w:pPr>
      <w:r>
        <w:rPr>
          <w:rFonts w:eastAsia="SimSun" w:hint="eastAsia"/>
          <w:lang w:eastAsia="zh-CN"/>
        </w:rPr>
        <w:t>AI</w:t>
      </w:r>
      <w:r>
        <w:rPr>
          <w:rFonts w:eastAsia="SimSun" w:hint="eastAsia"/>
          <w:lang w:eastAsia="zh-CN"/>
        </w:rPr>
        <w:t>：有可能有用的</w:t>
      </w:r>
      <w:r>
        <w:rPr>
          <w:rFonts w:eastAsia="SimSun" w:hint="eastAsia"/>
          <w:lang w:eastAsia="zh-CN"/>
        </w:rPr>
        <w:t>AI</w:t>
      </w:r>
      <w:r>
        <w:rPr>
          <w:rFonts w:eastAsia="SimSun" w:hint="eastAsia"/>
          <w:lang w:eastAsia="zh-CN"/>
        </w:rPr>
        <w:t>产品：出险——船数据筛查两亿平台</w:t>
      </w:r>
      <w:r>
        <w:rPr>
          <w:rFonts w:eastAsia="SimSun" w:hint="eastAsia"/>
          <w:lang w:eastAsia="zh-CN"/>
        </w:rPr>
        <w:t>Jason</w:t>
      </w:r>
    </w:p>
    <w:sectPr w:rsidR="00D5584E" w:rsidRPr="00D5584E" w:rsidSect="00034616">
      <w:footerReference w:type="default" r:id="rId112"/>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7CCDD" w14:textId="77777777" w:rsidR="00E37BA0" w:rsidRDefault="00E37BA0">
      <w:pPr>
        <w:spacing w:after="0" w:line="240" w:lineRule="auto"/>
      </w:pPr>
      <w:r>
        <w:separator/>
      </w:r>
    </w:p>
  </w:endnote>
  <w:endnote w:type="continuationSeparator" w:id="0">
    <w:p w14:paraId="40947CC5" w14:textId="77777777" w:rsidR="00E37BA0" w:rsidRDefault="00E3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CC9D" w14:textId="77777777" w:rsidR="00117CDE" w:rsidRDefault="00000000">
    <w:pPr>
      <w:pStyle w:val="Footer"/>
      <w:jc w:val="center"/>
    </w:pPr>
    <w:r>
      <w:rPr>
        <w:color w:val="777777"/>
        <w:sz w:val="15"/>
      </w:rPr>
      <w:t>Marine War / LOH / K&amp;R U/W Playbook - working notes, source-controlled, update with current authority before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5BC0B" w14:textId="77777777" w:rsidR="00E37BA0" w:rsidRDefault="00E37BA0">
      <w:pPr>
        <w:spacing w:after="0" w:line="240" w:lineRule="auto"/>
      </w:pPr>
      <w:r>
        <w:separator/>
      </w:r>
    </w:p>
  </w:footnote>
  <w:footnote w:type="continuationSeparator" w:id="0">
    <w:p w14:paraId="73818766" w14:textId="77777777" w:rsidR="00E37BA0" w:rsidRDefault="00E37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154B2"/>
    <w:multiLevelType w:val="multilevel"/>
    <w:tmpl w:val="13E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3976FB"/>
    <w:multiLevelType w:val="multilevel"/>
    <w:tmpl w:val="8A5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190133"/>
    <w:multiLevelType w:val="multilevel"/>
    <w:tmpl w:val="854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A424DF"/>
    <w:multiLevelType w:val="multilevel"/>
    <w:tmpl w:val="6C5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232085"/>
    <w:multiLevelType w:val="multilevel"/>
    <w:tmpl w:val="7D44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6113FB"/>
    <w:multiLevelType w:val="multilevel"/>
    <w:tmpl w:val="5240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6E25F6"/>
    <w:multiLevelType w:val="multilevel"/>
    <w:tmpl w:val="EC06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3278937">
    <w:abstractNumId w:val="8"/>
  </w:num>
  <w:num w:numId="2" w16cid:durableId="2080469986">
    <w:abstractNumId w:val="6"/>
  </w:num>
  <w:num w:numId="3" w16cid:durableId="2008357486">
    <w:abstractNumId w:val="5"/>
  </w:num>
  <w:num w:numId="4" w16cid:durableId="1057514208">
    <w:abstractNumId w:val="4"/>
  </w:num>
  <w:num w:numId="5" w16cid:durableId="2008820183">
    <w:abstractNumId w:val="7"/>
  </w:num>
  <w:num w:numId="6" w16cid:durableId="218254016">
    <w:abstractNumId w:val="3"/>
  </w:num>
  <w:num w:numId="7" w16cid:durableId="1975796107">
    <w:abstractNumId w:val="2"/>
  </w:num>
  <w:num w:numId="8" w16cid:durableId="2023581008">
    <w:abstractNumId w:val="1"/>
  </w:num>
  <w:num w:numId="9" w16cid:durableId="624427915">
    <w:abstractNumId w:val="0"/>
  </w:num>
  <w:num w:numId="10" w16cid:durableId="1951545340">
    <w:abstractNumId w:val="11"/>
  </w:num>
  <w:num w:numId="11" w16cid:durableId="76486982">
    <w:abstractNumId w:val="10"/>
  </w:num>
  <w:num w:numId="12" w16cid:durableId="1695111212">
    <w:abstractNumId w:val="9"/>
  </w:num>
  <w:num w:numId="13" w16cid:durableId="1320230481">
    <w:abstractNumId w:val="13"/>
  </w:num>
  <w:num w:numId="14" w16cid:durableId="999890739">
    <w:abstractNumId w:val="15"/>
  </w:num>
  <w:num w:numId="15" w16cid:durableId="1003825119">
    <w:abstractNumId w:val="12"/>
  </w:num>
  <w:num w:numId="16" w16cid:durableId="2646568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FB6"/>
    <w:rsid w:val="00034616"/>
    <w:rsid w:val="0006063C"/>
    <w:rsid w:val="000C52DB"/>
    <w:rsid w:val="00117CDE"/>
    <w:rsid w:val="0015074B"/>
    <w:rsid w:val="001C3E93"/>
    <w:rsid w:val="0029639D"/>
    <w:rsid w:val="002E1259"/>
    <w:rsid w:val="00326F90"/>
    <w:rsid w:val="0035704D"/>
    <w:rsid w:val="00364F03"/>
    <w:rsid w:val="00475F3D"/>
    <w:rsid w:val="005A4EDA"/>
    <w:rsid w:val="00A92DBB"/>
    <w:rsid w:val="00AA1D8D"/>
    <w:rsid w:val="00B47730"/>
    <w:rsid w:val="00CA74E7"/>
    <w:rsid w:val="00CB0664"/>
    <w:rsid w:val="00D5584E"/>
    <w:rsid w:val="00E37B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6EFB6D"/>
  <w14:defaultImageDpi w14:val="300"/>
  <w15:docId w15:val="{3CB11C1E-4C81-4ECB-A10E-15FFBB29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704D"/>
    <w:rPr>
      <w:color w:val="0000FF" w:themeColor="hyperlink"/>
      <w:u w:val="single"/>
    </w:rPr>
  </w:style>
  <w:style w:type="character" w:styleId="UnresolvedMention">
    <w:name w:val="Unresolved Mention"/>
    <w:basedOn w:val="DefaultParagraphFont"/>
    <w:uiPriority w:val="99"/>
    <w:semiHidden/>
    <w:unhideWhenUsed/>
    <w:rsid w:val="00357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mailto:%20operation@arisktransfer.com" TargetMode="External"/><Relationship Id="rId21" Type="http://schemas.openxmlformats.org/officeDocument/2006/relationships/hyperlink" Target="mailto:warpool@arisktransfer.com" TargetMode="External"/><Relationship Id="rId42" Type="http://schemas.openxmlformats.org/officeDocument/2006/relationships/hyperlink" Target="mailto:jun.yan@arisktransfer.com" TargetMode="External"/><Relationship Id="rId47" Type="http://schemas.openxmlformats.org/officeDocument/2006/relationships/hyperlink" Target="mailto:Bao.DH.Dang@lockton.com" TargetMode="External"/><Relationship Id="rId63" Type="http://schemas.openxmlformats.org/officeDocument/2006/relationships/hyperlink" Target="mailto:jun.yan@arisktransfer.com" TargetMode="External"/><Relationship Id="rId68" Type="http://schemas.openxmlformats.org/officeDocument/2006/relationships/hyperlink" Target="mailto:warpool@arisktransfer.com" TargetMode="External"/><Relationship Id="rId84" Type="http://schemas.openxmlformats.org/officeDocument/2006/relationships/hyperlink" Target="mailto:mailto:%20warpool@arisktransfer.com" TargetMode="External"/><Relationship Id="rId89" Type="http://schemas.openxmlformats.org/officeDocument/2006/relationships/hyperlink" Target="mailto:warpool@arisktransfer.com" TargetMode="External"/><Relationship Id="rId112" Type="http://schemas.openxmlformats.org/officeDocument/2006/relationships/footer" Target="footer1.xml"/><Relationship Id="rId16" Type="http://schemas.openxmlformats.org/officeDocument/2006/relationships/hyperlink" Target="mailto:Ivo.Elliott@fidelispartnership.com" TargetMode="External"/><Relationship Id="rId107" Type="http://schemas.openxmlformats.org/officeDocument/2006/relationships/hyperlink" Target="mailto:Alan.Wu@lockton.com" TargetMode="External"/><Relationship Id="rId11" Type="http://schemas.openxmlformats.org/officeDocument/2006/relationships/hyperlink" Target="mailto:mailto:%20warpool@arisktransfer.com" TargetMode="External"/><Relationship Id="rId32" Type="http://schemas.openxmlformats.org/officeDocument/2006/relationships/hyperlink" Target="mailto:jun.yan@arisktransfer.com" TargetMode="External"/><Relationship Id="rId37" Type="http://schemas.openxmlformats.org/officeDocument/2006/relationships/hyperlink" Target="mailto:warpool@arisktransfer.com" TargetMode="External"/><Relationship Id="rId53" Type="http://schemas.openxmlformats.org/officeDocument/2006/relationships/hyperlink" Target="mailto:Bao.DH.Dang@lockton.com" TargetMode="External"/><Relationship Id="rId58" Type="http://schemas.openxmlformats.org/officeDocument/2006/relationships/hyperlink" Target="mailto:jun.yan@arisktransfer.com" TargetMode="External"/><Relationship Id="rId74" Type="http://schemas.openxmlformats.org/officeDocument/2006/relationships/hyperlink" Target="mailto:christy.kwan@lockton.com" TargetMode="External"/><Relationship Id="rId79" Type="http://schemas.openxmlformats.org/officeDocument/2006/relationships/hyperlink" Target="mailto:mailto:%20warpool@arisktransfer.com" TargetMode="External"/><Relationship Id="rId102" Type="http://schemas.openxmlformats.org/officeDocument/2006/relationships/hyperlink" Target="mailto:Aaron.Cheng@lockton.com" TargetMode="External"/><Relationship Id="rId5" Type="http://schemas.openxmlformats.org/officeDocument/2006/relationships/webSettings" Target="webSettings.xml"/><Relationship Id="rId90" Type="http://schemas.openxmlformats.org/officeDocument/2006/relationships/hyperlink" Target="mailto:Alan.Wu@lockton.com" TargetMode="External"/><Relationship Id="rId95" Type="http://schemas.openxmlformats.org/officeDocument/2006/relationships/hyperlink" Target="mailto:mailto:%20operation@arisktransfer.com" TargetMode="External"/><Relationship Id="rId22" Type="http://schemas.openxmlformats.org/officeDocument/2006/relationships/hyperlink" Target="mailto:Alan.Wu@lockton.com" TargetMode="External"/><Relationship Id="rId27" Type="http://schemas.openxmlformats.org/officeDocument/2006/relationships/hyperlink" Target="mailto:Bao.DH.Dang@lockton.com" TargetMode="External"/><Relationship Id="rId43" Type="http://schemas.openxmlformats.org/officeDocument/2006/relationships/hyperlink" Target="mailto:christy.kwan@lockton.com" TargetMode="External"/><Relationship Id="rId48" Type="http://schemas.openxmlformats.org/officeDocument/2006/relationships/hyperlink" Target="mailto:christy.kwan@lockton.com" TargetMode="External"/><Relationship Id="rId64" Type="http://schemas.openxmlformats.org/officeDocument/2006/relationships/hyperlink" Target="http://www.arisktransfer.com/" TargetMode="External"/><Relationship Id="rId69" Type="http://schemas.openxmlformats.org/officeDocument/2006/relationships/hyperlink" Target="mailto:Alan.Wu@lockton.com" TargetMode="External"/><Relationship Id="rId113" Type="http://schemas.openxmlformats.org/officeDocument/2006/relationships/fontTable" Target="fontTable.xml"/><Relationship Id="rId80" Type="http://schemas.openxmlformats.org/officeDocument/2006/relationships/hyperlink" Target="mailto:mailto:%20operation@arisktransfer.com" TargetMode="External"/><Relationship Id="rId85" Type="http://schemas.openxmlformats.org/officeDocument/2006/relationships/hyperlink" Target="mailto:mailto:%20operation@arisktransfer.com" TargetMode="External"/><Relationship Id="rId12" Type="http://schemas.openxmlformats.org/officeDocument/2006/relationships/hyperlink" Target="mailto:mailto:%20operation@arisktransfer.com" TargetMode="External"/><Relationship Id="rId17" Type="http://schemas.openxmlformats.org/officeDocument/2006/relationships/image" Target="media/image2.png"/><Relationship Id="rId33" Type="http://schemas.openxmlformats.org/officeDocument/2006/relationships/hyperlink" Target="mailto:Bao.DH.Dang@lockton.com" TargetMode="External"/><Relationship Id="rId38" Type="http://schemas.openxmlformats.org/officeDocument/2006/relationships/hyperlink" Target="http://www.arisktransfer.com/" TargetMode="External"/><Relationship Id="rId59" Type="http://schemas.openxmlformats.org/officeDocument/2006/relationships/hyperlink" Target="mailto:Bao.DH.Dang@lockton.com" TargetMode="External"/><Relationship Id="rId103" Type="http://schemas.openxmlformats.org/officeDocument/2006/relationships/hyperlink" Target="http://global.lockton.com/" TargetMode="External"/><Relationship Id="rId108" Type="http://schemas.openxmlformats.org/officeDocument/2006/relationships/hyperlink" Target="mailto:Carol.Zha@lockton.com" TargetMode="External"/><Relationship Id="rId54" Type="http://schemas.openxmlformats.org/officeDocument/2006/relationships/hyperlink" Target="mailto:jun.yan@arisktransfer.com" TargetMode="External"/><Relationship Id="rId70" Type="http://schemas.openxmlformats.org/officeDocument/2006/relationships/hyperlink" Target="mailto:James.Wright@fidelispartnership.com" TargetMode="External"/><Relationship Id="rId75" Type="http://schemas.openxmlformats.org/officeDocument/2006/relationships/hyperlink" Target="mailto:warpool@arisktransfer.com" TargetMode="External"/><Relationship Id="rId91" Type="http://schemas.openxmlformats.org/officeDocument/2006/relationships/hyperlink" Target="mailto:Aaron.Cheng@lockton.com" TargetMode="External"/><Relationship Id="rId96" Type="http://schemas.openxmlformats.org/officeDocument/2006/relationships/hyperlink" Target="mailto:Aaron.Cheng@lockton.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paul.russell@fidelispartnership.com" TargetMode="External"/><Relationship Id="rId23" Type="http://schemas.openxmlformats.org/officeDocument/2006/relationships/hyperlink" Target="mailto:warpool@arisktransfer.com" TargetMode="External"/><Relationship Id="rId28" Type="http://schemas.openxmlformats.org/officeDocument/2006/relationships/hyperlink" Target="mailto:jun.yan@arisktransfer.com" TargetMode="External"/><Relationship Id="rId36" Type="http://schemas.openxmlformats.org/officeDocument/2006/relationships/hyperlink" Target="mailto:Alan.Wu@lockton.com" TargetMode="External"/><Relationship Id="rId49" Type="http://schemas.openxmlformats.org/officeDocument/2006/relationships/hyperlink" Target="mailto:warpool@arisktransfer.com" TargetMode="External"/><Relationship Id="rId57" Type="http://schemas.openxmlformats.org/officeDocument/2006/relationships/hyperlink" Target="mailto:Alan.Wu@lockton.com" TargetMode="External"/><Relationship Id="rId106" Type="http://schemas.openxmlformats.org/officeDocument/2006/relationships/hyperlink" Target="mailto:Mary.Ma@lockton.com" TargetMode="External"/><Relationship Id="rId114" Type="http://schemas.openxmlformats.org/officeDocument/2006/relationships/theme" Target="theme/theme1.xml"/><Relationship Id="rId10" Type="http://schemas.openxmlformats.org/officeDocument/2006/relationships/hyperlink" Target="http://www.arisktransfer.com/" TargetMode="External"/><Relationship Id="rId31" Type="http://schemas.openxmlformats.org/officeDocument/2006/relationships/hyperlink" Target="mailto:Alan.Wu@lockton.com" TargetMode="External"/><Relationship Id="rId44" Type="http://schemas.openxmlformats.org/officeDocument/2006/relationships/hyperlink" Target="mailto:warpool@arisktransfer.com" TargetMode="External"/><Relationship Id="rId52" Type="http://schemas.openxmlformats.org/officeDocument/2006/relationships/hyperlink" Target="http://www.arisktransfer.com/" TargetMode="External"/><Relationship Id="rId60" Type="http://schemas.openxmlformats.org/officeDocument/2006/relationships/hyperlink" Target="mailto:christy.kwan@lockton.com" TargetMode="External"/><Relationship Id="rId65" Type="http://schemas.openxmlformats.org/officeDocument/2006/relationships/hyperlink" Target="mailto:Bao.DH.Dang@lockton.com" TargetMode="External"/><Relationship Id="rId73" Type="http://schemas.openxmlformats.org/officeDocument/2006/relationships/hyperlink" Target="mailto:Bao.DH.Dang@lockton.com" TargetMode="External"/><Relationship Id="rId78" Type="http://schemas.openxmlformats.org/officeDocument/2006/relationships/hyperlink" Target="http://www.arisktransfer.com/" TargetMode="External"/><Relationship Id="rId81" Type="http://schemas.openxmlformats.org/officeDocument/2006/relationships/image" Target="media/image3.gif"/><Relationship Id="rId86" Type="http://schemas.openxmlformats.org/officeDocument/2006/relationships/hyperlink" Target="mailto:jun.yan@arisktransfer.com" TargetMode="External"/><Relationship Id="rId94" Type="http://schemas.openxmlformats.org/officeDocument/2006/relationships/hyperlink" Target="mailto:mailto:%20warpool@arisktransfer.com" TargetMode="External"/><Relationship Id="rId99" Type="http://schemas.openxmlformats.org/officeDocument/2006/relationships/hyperlink" Target="mailto:Alan.Wu@lockton.com" TargetMode="External"/><Relationship Id="rId101" Type="http://schemas.openxmlformats.org/officeDocument/2006/relationships/hyperlink" Target="mailto:selene.zhu@arisktransfer.com" TargetMode="External"/><Relationship Id="rId4" Type="http://schemas.openxmlformats.org/officeDocument/2006/relationships/settings" Target="settings.xml"/><Relationship Id="rId9" Type="http://schemas.openxmlformats.org/officeDocument/2006/relationships/hyperlink" Target="mailto:warpool@arisktransfer.com" TargetMode="External"/><Relationship Id="rId13" Type="http://schemas.openxmlformats.org/officeDocument/2006/relationships/hyperlink" Target="mailto:James.Wright@fidelispartnership.com" TargetMode="External"/><Relationship Id="rId18" Type="http://schemas.openxmlformats.org/officeDocument/2006/relationships/hyperlink" Target="mailto:jun.yan@arisktransfer.com" TargetMode="External"/><Relationship Id="rId39" Type="http://schemas.openxmlformats.org/officeDocument/2006/relationships/hyperlink" Target="mailto:mailto:%20warpool@arisktransfer.com" TargetMode="External"/><Relationship Id="rId109" Type="http://schemas.openxmlformats.org/officeDocument/2006/relationships/hyperlink" Target="mailto:selene.zhu@arisktransfer.com" TargetMode="External"/><Relationship Id="rId34" Type="http://schemas.openxmlformats.org/officeDocument/2006/relationships/hyperlink" Target="mailto:christy.kwan@lockton.com" TargetMode="External"/><Relationship Id="rId50" Type="http://schemas.openxmlformats.org/officeDocument/2006/relationships/hyperlink" Target="mailto:Alan.Wu@lockton.com" TargetMode="External"/><Relationship Id="rId55" Type="http://schemas.openxmlformats.org/officeDocument/2006/relationships/hyperlink" Target="mailto:christy.kwan@lockton.com" TargetMode="External"/><Relationship Id="rId76" Type="http://schemas.openxmlformats.org/officeDocument/2006/relationships/hyperlink" Target="mailto:Alan.Wu@lockton.com" TargetMode="External"/><Relationship Id="rId97" Type="http://schemas.openxmlformats.org/officeDocument/2006/relationships/hyperlink" Target="mailto:jun.yan@arisktransfer.com" TargetMode="External"/><Relationship Id="rId104" Type="http://schemas.openxmlformats.org/officeDocument/2006/relationships/hyperlink" Target="https://www.linkedin.com/company/lockton-companies/" TargetMode="External"/><Relationship Id="rId7" Type="http://schemas.openxmlformats.org/officeDocument/2006/relationships/endnotes" Target="endnotes.xml"/><Relationship Id="rId71" Type="http://schemas.openxmlformats.org/officeDocument/2006/relationships/hyperlink" Target="mailto:Bao.DH.Dang@lockton.com" TargetMode="External"/><Relationship Id="rId92" Type="http://schemas.openxmlformats.org/officeDocument/2006/relationships/hyperlink" Target="mailto:warpool@arisktransfer.com" TargetMode="External"/><Relationship Id="rId2" Type="http://schemas.openxmlformats.org/officeDocument/2006/relationships/numbering" Target="numbering.xml"/><Relationship Id="rId29" Type="http://schemas.openxmlformats.org/officeDocument/2006/relationships/hyperlink" Target="mailto:christy.kwan@lockton.com" TargetMode="External"/><Relationship Id="rId24" Type="http://schemas.openxmlformats.org/officeDocument/2006/relationships/hyperlink" Target="http://www.arisktransfer.com/" TargetMode="External"/><Relationship Id="rId40" Type="http://schemas.openxmlformats.org/officeDocument/2006/relationships/hyperlink" Target="mailto:mailto:%20operation@arisktransfer.com" TargetMode="External"/><Relationship Id="rId45" Type="http://schemas.openxmlformats.org/officeDocument/2006/relationships/hyperlink" Target="mailto:Alan.Wu@lockton.com" TargetMode="External"/><Relationship Id="rId66" Type="http://schemas.openxmlformats.org/officeDocument/2006/relationships/hyperlink" Target="mailto:jun.yan@arisktransfer.com" TargetMode="External"/><Relationship Id="rId87" Type="http://schemas.openxmlformats.org/officeDocument/2006/relationships/hyperlink" Target="mailto:Bao.DH.Dang@lockton.com" TargetMode="External"/><Relationship Id="rId110" Type="http://schemas.openxmlformats.org/officeDocument/2006/relationships/hyperlink" Target="mailto:Aaron.Cheng@lockton.com" TargetMode="External"/><Relationship Id="rId61" Type="http://schemas.openxmlformats.org/officeDocument/2006/relationships/hyperlink" Target="mailto:warpool@arisktransfer.com" TargetMode="External"/><Relationship Id="rId82" Type="http://schemas.openxmlformats.org/officeDocument/2006/relationships/hyperlink" Target="mailto:warpool@arisktransfer.com" TargetMode="External"/><Relationship Id="rId19" Type="http://schemas.openxmlformats.org/officeDocument/2006/relationships/hyperlink" Target="mailto:Bao.DH.Dang@lockton.com" TargetMode="External"/><Relationship Id="rId14" Type="http://schemas.openxmlformats.org/officeDocument/2006/relationships/hyperlink" Target="mailto:Bao.DH.Dang@lockton.com" TargetMode="External"/><Relationship Id="rId30" Type="http://schemas.openxmlformats.org/officeDocument/2006/relationships/hyperlink" Target="mailto:warpool@arisktransfer.com" TargetMode="External"/><Relationship Id="rId35" Type="http://schemas.openxmlformats.org/officeDocument/2006/relationships/hyperlink" Target="mailto:warpool@arisktransfer.com" TargetMode="External"/><Relationship Id="rId56" Type="http://schemas.openxmlformats.org/officeDocument/2006/relationships/hyperlink" Target="mailto:warpool@arisktransfer.com" TargetMode="External"/><Relationship Id="rId77" Type="http://schemas.openxmlformats.org/officeDocument/2006/relationships/hyperlink" Target="mailto:warpool@arisktransfer.com" TargetMode="External"/><Relationship Id="rId100" Type="http://schemas.openxmlformats.org/officeDocument/2006/relationships/hyperlink" Target="mailto:Carol.Zha@lockton.com" TargetMode="External"/><Relationship Id="rId105" Type="http://schemas.openxmlformats.org/officeDocument/2006/relationships/hyperlink" Target="mailto:jun.yan@arisktransfer.com" TargetMode="External"/><Relationship Id="rId8" Type="http://schemas.openxmlformats.org/officeDocument/2006/relationships/image" Target="media/image1.png"/><Relationship Id="rId51" Type="http://schemas.openxmlformats.org/officeDocument/2006/relationships/hyperlink" Target="mailto:jun.yan@arisktransfer.com" TargetMode="External"/><Relationship Id="rId72" Type="http://schemas.openxmlformats.org/officeDocument/2006/relationships/hyperlink" Target="mailto:jun.yan@arisktransfer.com" TargetMode="External"/><Relationship Id="rId93" Type="http://schemas.openxmlformats.org/officeDocument/2006/relationships/hyperlink" Target="http://www.arisktransfer.com/" TargetMode="External"/><Relationship Id="rId98" Type="http://schemas.openxmlformats.org/officeDocument/2006/relationships/hyperlink" Target="mailto:Mary.Ma@lockton.com" TargetMode="External"/><Relationship Id="rId3" Type="http://schemas.openxmlformats.org/officeDocument/2006/relationships/styles" Target="styles.xml"/><Relationship Id="rId25" Type="http://schemas.openxmlformats.org/officeDocument/2006/relationships/hyperlink" Target="mailto:mailto:%20warpool@arisktransfer.com" TargetMode="External"/><Relationship Id="rId46" Type="http://schemas.openxmlformats.org/officeDocument/2006/relationships/hyperlink" Target="mailto:jun.yan@arisktransfer.com" TargetMode="External"/><Relationship Id="rId67" Type="http://schemas.openxmlformats.org/officeDocument/2006/relationships/hyperlink" Target="mailto:christy.kwan@lockton.com" TargetMode="External"/><Relationship Id="rId20" Type="http://schemas.openxmlformats.org/officeDocument/2006/relationships/hyperlink" Target="mailto:christy.kwan@lockton.com" TargetMode="External"/><Relationship Id="rId41" Type="http://schemas.openxmlformats.org/officeDocument/2006/relationships/hyperlink" Target="mailto:Bao.DH.Dang@lockton.com" TargetMode="External"/><Relationship Id="rId62" Type="http://schemas.openxmlformats.org/officeDocument/2006/relationships/hyperlink" Target="mailto:Alan.Wu@lockton.com" TargetMode="External"/><Relationship Id="rId83" Type="http://schemas.openxmlformats.org/officeDocument/2006/relationships/hyperlink" Target="http://www.arisktransfer.com/" TargetMode="External"/><Relationship Id="rId88" Type="http://schemas.openxmlformats.org/officeDocument/2006/relationships/hyperlink" Target="mailto:christy.kwan@lockton.com" TargetMode="External"/><Relationship Id="rId111" Type="http://schemas.openxmlformats.org/officeDocument/2006/relationships/hyperlink" Target="http://global.lockt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7043</Words>
  <Characters>40146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Kit</cp:lastModifiedBy>
  <cp:revision>12</cp:revision>
  <dcterms:created xsi:type="dcterms:W3CDTF">2026-06-24T10:15:00Z</dcterms:created>
  <dcterms:modified xsi:type="dcterms:W3CDTF">2026-07-03T09:06:00Z</dcterms:modified>
  <cp:category/>
</cp:coreProperties>
</file>