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6"/>
          <w:szCs w:val="36"/>
        </w:rPr>
        <w:t xml:space="preserve">ARUL G</w:t>
      </w:r>
    </w:p>
    <w:p>
      <w:pPr>
        <w:spacing w:after="20"/>
        <w:jc w:val="center"/>
      </w:pPr>
      <w:r>
        <w:rPr>
          <w:rFonts w:ascii="Calibri" w:cs="Calibri" w:eastAsia="Calibri" w:hAnsi="Calibri"/>
          <w:b/>
          <w:bCs/>
          <w:sz w:val="22"/>
          <w:szCs w:val="22"/>
        </w:rPr>
        <w:t xml:space="preserve">Data Analyst  |  Data Engineer</w:t>
      </w:r>
    </w:p>
    <w:p>
      <w:pPr>
        <w:spacing w:after="20"/>
        <w:jc w:val="center"/>
      </w:pPr>
      <w:r>
        <w:rPr>
          <w:rFonts w:ascii="Calibri" w:cs="Calibri" w:eastAsia="Calibri" w:hAnsi="Calibri"/>
          <w:sz w:val="20"/>
          <w:szCs w:val="20"/>
        </w:rPr>
        <w:t xml:space="preserve">Cuddalore, Tamil Nadu, India  |  +91 6374354206  |  aruldme004@gmail.com</w:t>
      </w:r>
    </w:p>
    <w:p>
      <w:pPr>
        <w:jc w:val="center"/>
      </w:pPr>
      <w:r>
        <w:rPr>
          <w:rFonts w:ascii="Calibri" w:cs="Calibri" w:eastAsia="Calibri" w:hAnsi="Calibri"/>
          <w:sz w:val="20"/>
          <w:szCs w:val="20"/>
        </w:rPr>
        <w:t xml:space="preserve">linkedin.com/in/arul-eng  |  github.com/ARULKINT</w:t>
      </w:r>
    </w:p>
    <w:p>
      <w:pPr>
        <w:pStyle w:val="Heading2"/>
        <w:pBdr>
          <w:bottom w:val="single" w:color="000000" w:sz="6" w:space="1"/>
        </w:pBdr>
        <w:spacing w:after="60" w:before="140"/>
      </w:pPr>
      <w:r>
        <w:rPr>
          <w:rFonts w:ascii="Calibri" w:cs="Calibri" w:eastAsia="Calibri" w:hAnsi="Calibri"/>
          <w:b/>
          <w:bCs/>
          <w:sz w:val="22"/>
          <w:szCs w:val="22"/>
        </w:rPr>
        <w:t xml:space="preserve">PROFESSIONAL SUMMARY</w:t>
      </w:r>
    </w:p>
    <w:p>
      <w:pPr>
        <w:spacing w:after="20"/>
      </w:pPr>
      <w:r>
        <w:rPr>
          <w:rFonts w:ascii="Calibri" w:cs="Calibri" w:eastAsia="Calibri" w:hAnsi="Calibri"/>
          <w:sz w:val="20"/>
          <w:szCs w:val="20"/>
        </w:rPr>
        <w:t xml:space="preserve">B.Tech Computer Science Engineering graduate (2026) seeking Data Analyst and Data Engineer roles. Hands-on with SQL, Python (Pandas, PySpark), MySQL, PostgreSQL, and Power BI. Built ETL pipelines that load API and retail sales data into MySQL, plus Power BI dashboards on a 50,000-row dataset. HackerRank SQL (Advanced) certified. Strong communicator who uses AI tools (Claude Code, ChatGPT) to build and solve problems faster, with 1.5 years of inventory and reporting experience in an industrial setting.</w:t>
      </w:r>
    </w:p>
    <w:p>
      <w:pPr>
        <w:pStyle w:val="Heading2"/>
        <w:pBdr>
          <w:bottom w:val="single" w:color="000000" w:sz="6" w:space="1"/>
        </w:pBdr>
        <w:spacing w:after="60" w:before="140"/>
      </w:pPr>
      <w:r>
        <w:rPr>
          <w:rFonts w:ascii="Calibri" w:cs="Calibri" w:eastAsia="Calibri" w:hAnsi="Calibri"/>
          <w:b/>
          <w:bCs/>
          <w:sz w:val="22"/>
          <w:szCs w:val="22"/>
        </w:rPr>
        <w:t xml:space="preserve">TECHNICAL SKILLS</w:t>
      </w:r>
    </w:p>
    <w:p>
      <w:pPr>
        <w:spacing w:after="20"/>
      </w:pPr>
      <w:r>
        <w:rPr>
          <w:rFonts w:ascii="Calibri" w:cs="Calibri" w:eastAsia="Calibri" w:hAnsi="Calibri"/>
          <w:b/>
          <w:bCs/>
          <w:sz w:val="20"/>
          <w:szCs w:val="20"/>
        </w:rPr>
        <w:t xml:space="preserve">Languages &amp; Processing: </w:t>
      </w:r>
      <w:r>
        <w:rPr>
          <w:rFonts w:ascii="Calibri" w:cs="Calibri" w:eastAsia="Calibri" w:hAnsi="Calibri"/>
          <w:sz w:val="20"/>
          <w:szCs w:val="20"/>
        </w:rPr>
        <w:t xml:space="preserve">Python, SQL, JavaScript/TypeScript, Pandas, PySpark, Apache Spark</w:t>
      </w:r>
    </w:p>
    <w:p>
      <w:pPr>
        <w:spacing w:after="20"/>
      </w:pPr>
      <w:r>
        <w:rPr>
          <w:rFonts w:ascii="Calibri" w:cs="Calibri" w:eastAsia="Calibri" w:hAnsi="Calibri"/>
          <w:b/>
          <w:bCs/>
          <w:sz w:val="20"/>
          <w:szCs w:val="20"/>
        </w:rPr>
        <w:t xml:space="preserve">Databases &amp; Modeling: </w:t>
      </w:r>
      <w:r>
        <w:rPr>
          <w:rFonts w:ascii="Calibri" w:cs="Calibri" w:eastAsia="Calibri" w:hAnsi="Calibri"/>
          <w:sz w:val="20"/>
          <w:szCs w:val="20"/>
        </w:rPr>
        <w:t xml:space="preserve">MySQL, PostgreSQL, Google BigQuery, Relational Schema Design, Star Schema Fundamentals</w:t>
      </w:r>
    </w:p>
    <w:p>
      <w:pPr>
        <w:spacing w:after="20"/>
      </w:pPr>
      <w:r>
        <w:rPr>
          <w:rFonts w:ascii="Calibri" w:cs="Calibri" w:eastAsia="Calibri" w:hAnsi="Calibri"/>
          <w:b/>
          <w:bCs/>
          <w:sz w:val="20"/>
          <w:szCs w:val="20"/>
        </w:rPr>
        <w:t xml:space="preserve">Data Engineering: </w:t>
      </w:r>
      <w:r>
        <w:rPr>
          <w:rFonts w:ascii="Calibri" w:cs="Calibri" w:eastAsia="Calibri" w:hAnsi="Calibri"/>
          <w:sz w:val="20"/>
          <w:szCs w:val="20"/>
        </w:rPr>
        <w:t xml:space="preserve">ETL Pipelines, Data Cleaning, Data Transformation, Data Validation, REST API Integration</w:t>
      </w:r>
    </w:p>
    <w:p>
      <w:pPr>
        <w:spacing w:after="20"/>
      </w:pPr>
      <w:r>
        <w:rPr>
          <w:rFonts w:ascii="Calibri" w:cs="Calibri" w:eastAsia="Calibri" w:hAnsi="Calibri"/>
          <w:b/>
          <w:bCs/>
          <w:sz w:val="20"/>
          <w:szCs w:val="20"/>
        </w:rPr>
        <w:t xml:space="preserve">Analytics &amp; BI: </w:t>
      </w:r>
      <w:r>
        <w:rPr>
          <w:rFonts w:ascii="Calibri" w:cs="Calibri" w:eastAsia="Calibri" w:hAnsi="Calibri"/>
          <w:sz w:val="20"/>
          <w:szCs w:val="20"/>
        </w:rPr>
        <w:t xml:space="preserve">SQL Analytics, Power BI, Microsoft Excel, Dashboard Development, Data Visualization, Data Reporting</w:t>
      </w:r>
    </w:p>
    <w:p>
      <w:pPr>
        <w:spacing w:after="20"/>
      </w:pPr>
      <w:r>
        <w:rPr>
          <w:rFonts w:ascii="Calibri" w:cs="Calibri" w:eastAsia="Calibri" w:hAnsi="Calibri"/>
          <w:b/>
          <w:bCs/>
          <w:sz w:val="20"/>
          <w:szCs w:val="20"/>
        </w:rPr>
        <w:t xml:space="preserve">Big Data (Learning): </w:t>
      </w:r>
      <w:r>
        <w:rPr>
          <w:rFonts w:ascii="Calibri" w:cs="Calibri" w:eastAsia="Calibri" w:hAnsi="Calibri"/>
          <w:sz w:val="20"/>
          <w:szCs w:val="20"/>
        </w:rPr>
        <w:t xml:space="preserve">Hadoop, HDFS, MapReduce, Hive, Data Lakehouse, Apache Airflow</w:t>
      </w:r>
    </w:p>
    <w:p>
      <w:pPr>
        <w:spacing w:after="20"/>
      </w:pPr>
      <w:r>
        <w:rPr>
          <w:rFonts w:ascii="Calibri" w:cs="Calibri" w:eastAsia="Calibri" w:hAnsi="Calibri"/>
          <w:b/>
          <w:bCs/>
          <w:sz w:val="20"/>
          <w:szCs w:val="20"/>
        </w:rPr>
        <w:t xml:space="preserve">Tools: </w:t>
      </w:r>
      <w:r>
        <w:rPr>
          <w:rFonts w:ascii="Calibri" w:cs="Calibri" w:eastAsia="Calibri" w:hAnsi="Calibri"/>
          <w:sz w:val="20"/>
          <w:szCs w:val="20"/>
        </w:rPr>
        <w:t xml:space="preserve">Git, GitHub, Linux, Docker</w:t>
      </w:r>
    </w:p>
    <w:p>
      <w:pPr>
        <w:spacing w:after="20"/>
      </w:pPr>
      <w:r>
        <w:rPr>
          <w:rFonts w:ascii="Calibri" w:cs="Calibri" w:eastAsia="Calibri" w:hAnsi="Calibri"/>
          <w:b/>
          <w:bCs/>
          <w:sz w:val="20"/>
          <w:szCs w:val="20"/>
        </w:rPr>
        <w:t xml:space="preserve">AI-Assisted Development: </w:t>
      </w:r>
      <w:r>
        <w:rPr>
          <w:rFonts w:ascii="Calibri" w:cs="Calibri" w:eastAsia="Calibri" w:hAnsi="Calibri"/>
          <w:sz w:val="20"/>
          <w:szCs w:val="20"/>
        </w:rPr>
        <w:t xml:space="preserve">Claude Code, ChatGPT, AI-Assisted Coding, Debugging, Code Review, AI Literacy &amp; Prompt Engineering</w:t>
      </w:r>
    </w:p>
    <w:p>
      <w:pPr>
        <w:spacing w:after="20"/>
      </w:pPr>
      <w:r>
        <w:rPr>
          <w:rFonts w:ascii="Calibri" w:cs="Calibri" w:eastAsia="Calibri" w:hAnsi="Calibri"/>
          <w:b/>
          <w:bCs/>
          <w:sz w:val="20"/>
          <w:szCs w:val="20"/>
        </w:rPr>
        <w:t xml:space="preserve">Professional Skills: </w:t>
      </w:r>
      <w:r>
        <w:rPr>
          <w:rFonts w:ascii="Calibri" w:cs="Calibri" w:eastAsia="Calibri" w:hAnsi="Calibri"/>
          <w:sz w:val="20"/>
          <w:szCs w:val="20"/>
        </w:rPr>
        <w:t xml:space="preserve">Communication, Problem-Solving, Process Automation, Stakeholder Coordination</w:t>
      </w:r>
    </w:p>
    <w:p>
      <w:pPr>
        <w:pStyle w:val="Heading2"/>
        <w:pBdr>
          <w:bottom w:val="single" w:color="000000" w:sz="6" w:space="1"/>
        </w:pBdr>
        <w:spacing w:after="60" w:before="140"/>
      </w:pPr>
      <w:r>
        <w:rPr>
          <w:rFonts w:ascii="Calibri" w:cs="Calibri" w:eastAsia="Calibri" w:hAnsi="Calibri"/>
          <w:b/>
          <w:bCs/>
          <w:sz w:val="22"/>
          <w:szCs w:val="22"/>
        </w:rPr>
        <w:t xml:space="preserve">PROJECTS</w:t>
      </w:r>
    </w:p>
    <w:p>
      <w:pPr>
        <w:keepNext/>
        <w:tabs>
          <w:tab w:val="right" w:pos="10466"/>
        </w:tabs>
        <w:spacing w:after="20" w:before="70"/>
      </w:pPr>
      <w:r>
        <w:rPr>
          <w:rFonts w:ascii="Calibri" w:cs="Calibri" w:eastAsia="Calibri" w:hAnsi="Calibri"/>
          <w:b/>
          <w:bCs/>
          <w:sz w:val="20"/>
          <w:szCs w:val="20"/>
        </w:rPr>
        <w:t xml:space="preserve">Sales Data ETL Pipeline</w:t>
      </w:r>
      <w:r>
        <w:rPr>
          <w:rFonts w:ascii="Calibri" w:cs="Calibri" w:eastAsia="Calibri" w:hAnsi="Calibri"/>
          <w:i w:val="false"/>
          <w:iCs w:val="false"/>
          <w:sz w:val="20"/>
          <w:szCs w:val="20"/>
        </w:rPr>
        <w:t xml:space="preserve">	Python, Pandas, PySpark, MySQL, SQL, Excel, Power BI</w:t>
      </w:r>
    </w:p>
    <w:p>
      <w:pPr>
        <w:pStyle w:val="ListParagraph"/>
        <w:numPr>
          <w:ilvl w:val="0"/>
          <w:numId w:val="2"/>
        </w:numPr>
        <w:spacing w:after="20"/>
      </w:pPr>
      <w:r>
        <w:rPr>
          <w:rFonts w:ascii="Calibri" w:cs="Calibri" w:eastAsia="Calibri" w:hAnsi="Calibri"/>
          <w:sz w:val="20"/>
          <w:szCs w:val="20"/>
        </w:rPr>
        <w:t xml:space="preserve">Built an end-to-end ETL pipeline on a ~50,000-row retail sales dataset: data cleaning, transformation, and loading into MySQL.</w:t>
      </w:r>
    </w:p>
    <w:p>
      <w:pPr>
        <w:pStyle w:val="ListParagraph"/>
        <w:numPr>
          <w:ilvl w:val="0"/>
          <w:numId w:val="2"/>
        </w:numPr>
        <w:spacing w:after="20"/>
      </w:pPr>
      <w:r>
        <w:rPr>
          <w:rFonts w:ascii="Calibri" w:cs="Calibri" w:eastAsia="Calibri" w:hAnsi="Calibri"/>
          <w:sz w:val="20"/>
          <w:szCs w:val="20"/>
        </w:rPr>
        <w:t xml:space="preserve">Wrote SQL queries to analyze top-selling products, monthly sales trends, and regional revenue.</w:t>
      </w:r>
    </w:p>
    <w:p>
      <w:pPr>
        <w:pStyle w:val="ListParagraph"/>
        <w:numPr>
          <w:ilvl w:val="0"/>
          <w:numId w:val="2"/>
        </w:numPr>
        <w:spacing w:after="20"/>
      </w:pPr>
      <w:r>
        <w:rPr>
          <w:rFonts w:ascii="Calibri" w:cs="Calibri" w:eastAsia="Calibri" w:hAnsi="Calibri"/>
          <w:sz w:val="20"/>
          <w:szCs w:val="20"/>
        </w:rPr>
        <w:t xml:space="preserve">Created Power BI dashboards to visualize key sales metrics for business reporting.</w:t>
      </w:r>
    </w:p>
    <w:p>
      <w:pPr>
        <w:keepNext/>
        <w:tabs>
          <w:tab w:val="right" w:pos="10466"/>
        </w:tabs>
        <w:spacing w:after="20" w:before="70"/>
      </w:pPr>
      <w:r>
        <w:rPr>
          <w:rFonts w:ascii="Calibri" w:cs="Calibri" w:eastAsia="Calibri" w:hAnsi="Calibri"/>
          <w:b/>
          <w:bCs/>
          <w:sz w:val="20"/>
          <w:szCs w:val="20"/>
        </w:rPr>
        <w:t xml:space="preserve">Weather API ETL Pipeline</w:t>
      </w:r>
      <w:r>
        <w:rPr>
          <w:rFonts w:ascii="Calibri" w:cs="Calibri" w:eastAsia="Calibri" w:hAnsi="Calibri"/>
          <w:i w:val="false"/>
          <w:iCs w:val="false"/>
          <w:sz w:val="20"/>
          <w:szCs w:val="20"/>
        </w:rPr>
        <w:t xml:space="preserve">	Python, Pandas, PySpark, MySQL, REST API</w:t>
      </w:r>
    </w:p>
    <w:p>
      <w:pPr>
        <w:pStyle w:val="ListParagraph"/>
        <w:numPr>
          <w:ilvl w:val="0"/>
          <w:numId w:val="2"/>
        </w:numPr>
        <w:spacing w:after="20"/>
      </w:pPr>
      <w:r>
        <w:rPr>
          <w:rFonts w:ascii="Calibri" w:cs="Calibri" w:eastAsia="Calibri" w:hAnsi="Calibri"/>
          <w:sz w:val="20"/>
          <w:szCs w:val="20"/>
        </w:rPr>
        <w:t xml:space="preserve">Built a pipeline that pulls live temperature, humidity, and wind data from the OpenWeatherMap REST API, then transforms and loads it into MySQL.</w:t>
      </w:r>
    </w:p>
    <w:p>
      <w:pPr>
        <w:keepNext/>
        <w:tabs>
          <w:tab w:val="right" w:pos="10466"/>
        </w:tabs>
        <w:spacing w:after="20" w:before="70"/>
      </w:pPr>
      <w:r>
        <w:rPr>
          <w:rFonts w:ascii="Calibri" w:cs="Calibri" w:eastAsia="Calibri" w:hAnsi="Calibri"/>
          <w:b/>
          <w:bCs/>
          <w:sz w:val="20"/>
          <w:szCs w:val="20"/>
        </w:rPr>
        <w:t xml:space="preserve">Rowdesk – Outreach Management Tool</w:t>
      </w:r>
      <w:r>
        <w:rPr>
          <w:rFonts w:ascii="Calibri" w:cs="Calibri" w:eastAsia="Calibri" w:hAnsi="Calibri"/>
          <w:i w:val="false"/>
          <w:iCs w:val="false"/>
          <w:sz w:val="20"/>
          <w:szCs w:val="20"/>
        </w:rPr>
        <w:t xml:space="preserve">	Next.js, TypeScript, Prisma, PostgreSQL</w:t>
      </w:r>
    </w:p>
    <w:p>
      <w:pPr>
        <w:pStyle w:val="ListParagraph"/>
        <w:numPr>
          <w:ilvl w:val="0"/>
          <w:numId w:val="2"/>
        </w:numPr>
        <w:spacing w:after="20"/>
      </w:pPr>
      <w:r>
        <w:rPr>
          <w:rFonts w:ascii="Calibri" w:cs="Calibri" w:eastAsia="Calibri" w:hAnsi="Calibri"/>
          <w:sz w:val="20"/>
          <w:szCs w:val="20"/>
        </w:rPr>
        <w:t xml:space="preserve">Defined requirements and PostgreSQL schema, including Google Drive data ingestion and a concurrency-safe shared work queue; reviewed and tested AI-assisted code before deploying to Vercel.</w:t>
      </w:r>
    </w:p>
    <w:p>
      <w:pPr>
        <w:keepNext/>
        <w:tabs>
          <w:tab w:val="right" w:pos="10466"/>
        </w:tabs>
        <w:spacing w:after="20" w:before="70"/>
      </w:pPr>
      <w:r>
        <w:rPr>
          <w:rFonts w:ascii="Calibri" w:cs="Calibri" w:eastAsia="Calibri" w:hAnsi="Calibri"/>
          <w:b/>
          <w:bCs/>
          <w:sz w:val="20"/>
          <w:szCs w:val="20"/>
        </w:rPr>
        <w:t xml:space="preserve">Hello Mobiles – Business Management Platform</w:t>
      </w:r>
      <w:r>
        <w:rPr>
          <w:rFonts w:ascii="Calibri" w:cs="Calibri" w:eastAsia="Calibri" w:hAnsi="Calibri"/>
          <w:i w:val="false"/>
          <w:iCs w:val="false"/>
          <w:sz w:val="20"/>
          <w:szCs w:val="20"/>
        </w:rPr>
        <w:t xml:space="preserve">	Node.js, TypeScript, React, PostgreSQL</w:t>
      </w:r>
    </w:p>
    <w:p>
      <w:pPr>
        <w:pStyle w:val="ListParagraph"/>
        <w:numPr>
          <w:ilvl w:val="0"/>
          <w:numId w:val="2"/>
        </w:numPr>
        <w:spacing w:after="20"/>
      </w:pPr>
      <w:r>
        <w:rPr>
          <w:rFonts w:ascii="Calibri" w:cs="Calibri" w:eastAsia="Calibri" w:hAnsi="Calibri"/>
          <w:sz w:val="20"/>
          <w:szCs w:val="20"/>
        </w:rPr>
        <w:t xml:space="preserve">Designed the database schema and requirements for inventory, purchasing, GST billing, and finance modules of a small-business management platform.</w:t>
      </w:r>
    </w:p>
    <w:p>
      <w:pPr>
        <w:pStyle w:val="Heading2"/>
        <w:pBdr>
          <w:bottom w:val="single" w:color="000000" w:sz="6" w:space="1"/>
        </w:pBdr>
        <w:spacing w:after="60" w:before="140"/>
      </w:pPr>
      <w:r>
        <w:rPr>
          <w:rFonts w:ascii="Calibri" w:cs="Calibri" w:eastAsia="Calibri" w:hAnsi="Calibri"/>
          <w:b/>
          <w:bCs/>
          <w:sz w:val="22"/>
          <w:szCs w:val="22"/>
        </w:rPr>
        <w:t xml:space="preserve">EXPERIENCE</w:t>
      </w:r>
    </w:p>
    <w:p>
      <w:pPr>
        <w:keepNext/>
        <w:tabs>
          <w:tab w:val="right" w:pos="10466"/>
        </w:tabs>
        <w:spacing w:after="20" w:before="70"/>
      </w:pPr>
      <w:r>
        <w:rPr>
          <w:rFonts w:ascii="Calibri" w:cs="Calibri" w:eastAsia="Calibri" w:hAnsi="Calibri"/>
          <w:b/>
          <w:bCs/>
          <w:sz w:val="20"/>
          <w:szCs w:val="20"/>
        </w:rPr>
        <w:t xml:space="preserve">Junior Engineer Trainee</w:t>
      </w:r>
      <w:r>
        <w:rPr>
          <w:rFonts w:ascii="Calibri" w:cs="Calibri" w:eastAsia="Calibri" w:hAnsi="Calibri"/>
          <w:i w:val="false"/>
          <w:iCs w:val="false"/>
          <w:sz w:val="20"/>
          <w:szCs w:val="20"/>
        </w:rPr>
        <w:t xml:space="preserve">	Asara Pvt. Ltd., Bangalore  |  Jan 2022 – May 2023</w:t>
      </w:r>
    </w:p>
    <w:p>
      <w:pPr>
        <w:pStyle w:val="ListParagraph"/>
        <w:numPr>
          <w:ilvl w:val="0"/>
          <w:numId w:val="2"/>
        </w:numPr>
        <w:spacing w:after="20"/>
      </w:pPr>
      <w:r>
        <w:rPr>
          <w:rFonts w:ascii="Calibri" w:cs="Calibri" w:eastAsia="Calibri" w:hAnsi="Calibri"/>
          <w:sz w:val="20"/>
          <w:szCs w:val="20"/>
        </w:rPr>
        <w:t xml:space="preserve">Managed inventory records for spare parts, finished goods, and production components.</w:t>
      </w:r>
    </w:p>
    <w:p>
      <w:pPr>
        <w:pStyle w:val="ListParagraph"/>
        <w:numPr>
          <w:ilvl w:val="0"/>
          <w:numId w:val="2"/>
        </w:numPr>
        <w:spacing w:after="20"/>
      </w:pPr>
      <w:r>
        <w:rPr>
          <w:rFonts w:ascii="Calibri" w:cs="Calibri" w:eastAsia="Calibri" w:hAnsi="Calibri"/>
          <w:sz w:val="20"/>
          <w:szCs w:val="20"/>
        </w:rPr>
        <w:t xml:space="preserve">Prepared daily stock, inventory, shortage, and production reports for operations teams.</w:t>
      </w:r>
    </w:p>
    <w:p>
      <w:pPr>
        <w:pStyle w:val="ListParagraph"/>
        <w:numPr>
          <w:ilvl w:val="0"/>
          <w:numId w:val="2"/>
        </w:numPr>
        <w:spacing w:after="20"/>
      </w:pPr>
      <w:r>
        <w:rPr>
          <w:rFonts w:ascii="Calibri" w:cs="Calibri" w:eastAsia="Calibri" w:hAnsi="Calibri"/>
          <w:sz w:val="20"/>
          <w:szCs w:val="20"/>
        </w:rPr>
        <w:t xml:space="preserve">Coordinated with Production, Dispatch, and Quality teams; flagged stock mismatches and low-stock situations.</w:t>
      </w:r>
    </w:p>
    <w:p>
      <w:pPr>
        <w:pStyle w:val="Heading2"/>
        <w:pBdr>
          <w:bottom w:val="single" w:color="000000" w:sz="6" w:space="1"/>
        </w:pBdr>
        <w:spacing w:after="60" w:before="140"/>
      </w:pPr>
      <w:r>
        <w:rPr>
          <w:rFonts w:ascii="Calibri" w:cs="Calibri" w:eastAsia="Calibri" w:hAnsi="Calibri"/>
          <w:b/>
          <w:bCs/>
          <w:sz w:val="22"/>
          <w:szCs w:val="22"/>
        </w:rPr>
        <w:t xml:space="preserve">EDUCATION</w:t>
      </w:r>
    </w:p>
    <w:p>
      <w:pPr>
        <w:keepNext/>
        <w:tabs>
          <w:tab w:val="right" w:pos="10466"/>
        </w:tabs>
        <w:spacing w:after="20" w:before="70"/>
      </w:pPr>
      <w:r>
        <w:rPr>
          <w:rFonts w:ascii="Calibri" w:cs="Calibri" w:eastAsia="Calibri" w:hAnsi="Calibri"/>
          <w:b/>
          <w:bCs/>
          <w:sz w:val="20"/>
          <w:szCs w:val="20"/>
        </w:rPr>
        <w:t xml:space="preserve">Bachelor of Technology – Computer Science and Engineering</w:t>
      </w:r>
      <w:r>
        <w:rPr>
          <w:rFonts w:ascii="Calibri" w:cs="Calibri" w:eastAsia="Calibri" w:hAnsi="Calibri"/>
          <w:i w:val="false"/>
          <w:iCs w:val="false"/>
          <w:sz w:val="20"/>
          <w:szCs w:val="20"/>
        </w:rPr>
        <w:t xml:space="preserve">	2023 – 2026</w:t>
      </w:r>
    </w:p>
    <w:p>
      <w:pPr>
        <w:spacing w:after="20"/>
      </w:pPr>
      <w:r>
        <w:rPr>
          <w:rFonts w:ascii="Calibri" w:cs="Calibri" w:eastAsia="Calibri" w:hAnsi="Calibri"/>
          <w:sz w:val="20"/>
          <w:szCs w:val="20"/>
        </w:rPr>
        <w:t xml:space="preserve">Rajiv Gandhi College of Engineering and Technology, Puducherry  |  CGPA: 7.5 / 10</w:t>
      </w:r>
    </w:p>
    <w:p>
      <w:pPr>
        <w:keepNext/>
        <w:tabs>
          <w:tab w:val="right" w:pos="10466"/>
        </w:tabs>
        <w:spacing w:after="20" w:before="70"/>
      </w:pPr>
      <w:r>
        <w:rPr>
          <w:rFonts w:ascii="Calibri" w:cs="Calibri" w:eastAsia="Calibri" w:hAnsi="Calibri"/>
          <w:b/>
          <w:bCs/>
          <w:sz w:val="20"/>
          <w:szCs w:val="20"/>
        </w:rPr>
        <w:t xml:space="preserve">Diploma – Mechanical Engineering</w:t>
      </w:r>
      <w:r>
        <w:rPr>
          <w:rFonts w:ascii="Calibri" w:cs="Calibri" w:eastAsia="Calibri" w:hAnsi="Calibri"/>
          <w:i w:val="false"/>
          <w:iCs w:val="false"/>
          <w:sz w:val="20"/>
          <w:szCs w:val="20"/>
        </w:rPr>
        <w:t xml:space="preserve">	2018 – 2021</w:t>
      </w:r>
    </w:p>
    <w:p>
      <w:pPr>
        <w:spacing w:after="20"/>
      </w:pPr>
      <w:r>
        <w:rPr>
          <w:rFonts w:ascii="Calibri" w:cs="Calibri" w:eastAsia="Calibri" w:hAnsi="Calibri"/>
          <w:sz w:val="20"/>
          <w:szCs w:val="20"/>
        </w:rPr>
        <w:t xml:space="preserve">Annai Velankanni Polytechnic College, Panruti  |  Percentage: 76%</w:t>
      </w:r>
    </w:p>
    <w:p>
      <w:pPr>
        <w:pStyle w:val="Heading2"/>
        <w:pBdr>
          <w:bottom w:val="single" w:color="000000" w:sz="6" w:space="1"/>
        </w:pBdr>
        <w:spacing w:after="60" w:before="140"/>
      </w:pPr>
      <w:r>
        <w:rPr>
          <w:rFonts w:ascii="Calibri" w:cs="Calibri" w:eastAsia="Calibri" w:hAnsi="Calibri"/>
          <w:b/>
          <w:bCs/>
          <w:sz w:val="22"/>
          <w:szCs w:val="22"/>
        </w:rPr>
        <w:t xml:space="preserve">CERTIFICATIONS &amp; ACHIEVEMENTS</w:t>
      </w:r>
    </w:p>
    <w:p>
      <w:pPr>
        <w:pStyle w:val="ListParagraph"/>
        <w:numPr>
          <w:ilvl w:val="0"/>
          <w:numId w:val="2"/>
        </w:numPr>
        <w:spacing w:after="20"/>
      </w:pPr>
      <w:r>
        <w:rPr>
          <w:rFonts w:ascii="Calibri" w:cs="Calibri" w:eastAsia="Calibri" w:hAnsi="Calibri"/>
          <w:sz w:val="20"/>
          <w:szCs w:val="20"/>
        </w:rPr>
        <w:t xml:space="preserve">HackerRank – SQL (Basic, Intermediate, Advanced) (2026)  |  NPTEL – Deep Learning (2025)  |  NSDC – Introduction to Cloud Computing (2025)</w:t>
      </w:r>
    </w:p>
    <w:p>
      <w:pPr>
        <w:pStyle w:val="ListParagraph"/>
        <w:numPr>
          <w:ilvl w:val="0"/>
          <w:numId w:val="2"/>
        </w:numPr>
        <w:spacing w:after="20"/>
      </w:pPr>
      <w:r>
        <w:rPr>
          <w:rFonts w:ascii="Calibri" w:cs="Calibri" w:eastAsia="Calibri" w:hAnsi="Calibri"/>
          <w:sz w:val="20"/>
          <w:szCs w:val="20"/>
        </w:rPr>
        <w:t xml:space="preserve">Class Representative &amp; Department Data Analyst, RGCET: managed institutional data under Head of Department supervision and served as the primary liaison between the HOD and students.</w:t>
      </w:r>
    </w:p>
    <w:p>
      <w:pPr>
        <w:pStyle w:val="ListParagraph"/>
        <w:numPr>
          <w:ilvl w:val="0"/>
          <w:numId w:val="2"/>
        </w:numPr>
        <w:spacing w:after="20"/>
      </w:pPr>
      <w:r>
        <w:rPr>
          <w:rFonts w:ascii="Calibri" w:cs="Calibri" w:eastAsia="Calibri" w:hAnsi="Calibri"/>
          <w:sz w:val="20"/>
          <w:szCs w:val="20"/>
        </w:rPr>
        <w:t xml:space="preserve">Chairperson, RGCET Coding Club: organized an intercollegiate hackathon end-to-end, coordinating sponsors, judges, and colleges.</w:t>
      </w:r>
    </w:p>
    <w:sectPr>
      <w:pgSz w:w="11906" w:h="16838" w:orient="portrait"/>
      <w:pgMar w:top="62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60" w:before="14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2026-10-02T10:59:16.731Z</dcterms:created>
  <dcterms:modified xsi:type="dcterms:W3CDTF">2026-10-02T10:59:16.731Z</dcterms:modified>
</cp:coreProperties>
</file>

<file path=docProps/custom.xml><?xml version="1.0" encoding="utf-8"?>
<Properties xmlns="http://schemas.openxmlformats.org/officeDocument/2006/custom-properties" xmlns:vt="http://schemas.openxmlformats.org/officeDocument/2006/docPropsVTypes"/>
</file>