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CE91" w14:textId="77777777" w:rsidR="00634E5C" w:rsidRDefault="00634E5C">
      <w:r>
        <w:t xml:space="preserve"> ● What is prop drilling? </w:t>
      </w:r>
    </w:p>
    <w:p w14:paraId="3C766ABB" w14:textId="60FD9DFD" w:rsidR="002C2B53" w:rsidRDefault="002C2B53">
      <w:r>
        <w:t>Passing the value from parent to sub – children and so on..</w:t>
      </w:r>
    </w:p>
    <w:p w14:paraId="5DAD6A6C" w14:textId="77777777" w:rsidR="00634E5C" w:rsidRDefault="00634E5C">
      <w:r>
        <w:t xml:space="preserve">● What is lifting the state up? </w:t>
      </w:r>
    </w:p>
    <w:p w14:paraId="16F5969F" w14:textId="7D3565ED" w:rsidR="00AB3601" w:rsidRDefault="00AB3601">
      <w:r w:rsidRPr="00AB3601">
        <w:t>"Lifting state up" in the context of React refers to the practice of managing state in a higher-level component and passing that state down to its child components through props. This is often done to share state and functionality between components in a React application</w:t>
      </w:r>
    </w:p>
    <w:p w14:paraId="72641B25" w14:textId="77777777" w:rsidR="00634E5C" w:rsidRDefault="00634E5C">
      <w:r>
        <w:t xml:space="preserve">● What is Context Provider and Context Consumer? </w:t>
      </w:r>
    </w:p>
    <w:p w14:paraId="0F89B16A" w14:textId="155C000E" w:rsidR="002C2B53" w:rsidRDefault="006D3834">
      <w:r w:rsidRPr="006D3834">
        <w:t xml:space="preserve">The </w:t>
      </w:r>
      <w:proofErr w:type="spellStart"/>
      <w:r w:rsidRPr="006D3834">
        <w:t>Context.Provider</w:t>
      </w:r>
      <w:proofErr w:type="spellEnd"/>
      <w:r w:rsidRPr="006D3834">
        <w:t xml:space="preserve"> component is used to wrap a portion of the component tree where you want to make a particular piece of data available to all components below it in the hierarchy.</w:t>
      </w:r>
    </w:p>
    <w:p w14:paraId="56763C09" w14:textId="5A7C038B" w:rsidR="006D3834" w:rsidRDefault="006D3834">
      <w:r w:rsidRPr="006D3834">
        <w:t xml:space="preserve">The </w:t>
      </w:r>
      <w:proofErr w:type="spellStart"/>
      <w:r w:rsidRPr="006D3834">
        <w:t>Context.Consumer</w:t>
      </w:r>
      <w:proofErr w:type="spellEnd"/>
      <w:r w:rsidRPr="006D3834">
        <w:t xml:space="preserve"> component is used to consume the data provided by the </w:t>
      </w:r>
      <w:proofErr w:type="spellStart"/>
      <w:r w:rsidRPr="006D3834">
        <w:t>Context.Provider</w:t>
      </w:r>
      <w:proofErr w:type="spellEnd"/>
      <w:r w:rsidRPr="006D3834">
        <w:t>. It is typically used within a function component or a render prop function.</w:t>
      </w:r>
    </w:p>
    <w:p w14:paraId="77EF4D6C" w14:textId="56BA43C6" w:rsidR="00790F99" w:rsidRDefault="00634E5C">
      <w:r>
        <w:t xml:space="preserve">● If you don’t pass a value to the </w:t>
      </w:r>
      <w:r w:rsidR="004710F0">
        <w:t>provider,</w:t>
      </w:r>
      <w:r>
        <w:t xml:space="preserve"> does it take the default value?</w:t>
      </w:r>
    </w:p>
    <w:p w14:paraId="64E1C2C7" w14:textId="16F5B6C8" w:rsidR="004710F0" w:rsidRDefault="004710F0">
      <w:r>
        <w:t>Yes it will take default value</w:t>
      </w:r>
    </w:p>
    <w:sectPr w:rsidR="0047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99"/>
    <w:rsid w:val="002C2B53"/>
    <w:rsid w:val="004710F0"/>
    <w:rsid w:val="00634E5C"/>
    <w:rsid w:val="006D3834"/>
    <w:rsid w:val="00790F99"/>
    <w:rsid w:val="00A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289EB"/>
  <w15:chartTrackingRefBased/>
  <w15:docId w15:val="{A24DBBCF-575B-4992-8F65-D53BB353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161</Words>
  <Characters>743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k, Arun</dc:creator>
  <cp:keywords/>
  <dc:description/>
  <cp:lastModifiedBy>Kumar k, Arun</cp:lastModifiedBy>
  <cp:revision>5</cp:revision>
  <dcterms:created xsi:type="dcterms:W3CDTF">2024-01-09T09:51:00Z</dcterms:created>
  <dcterms:modified xsi:type="dcterms:W3CDTF">2024-01-09T11:41:00Z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063da263b24eab6017cede46cb2b7d7b18892e636b99c0cd63f5ca64f3adf2dd</vt:lpwstr>
  </property>
</Properties>
</file>