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70F58">
      <w:r>
        <w:rPr>
          <w:b/>
          <w:bCs/>
        </w:rPr>
        <w:t xml:space="preserve"> Dashboard Module – Technical Documentation</w:t>
      </w:r>
    </w:p>
    <w:p w14:paraId="501821E5">
      <w:r>
        <w:t>(Clean, Developer-Friendly, Easy to Understand)</w:t>
      </w:r>
    </w:p>
    <w:p w14:paraId="43855ED2"/>
    <w:p w14:paraId="43DBC38B">
      <w:r>
        <w:t>1. Overview</w:t>
      </w:r>
    </w:p>
    <w:p w14:paraId="301AB28D">
      <w:r>
        <w:t>The Dashboard module shows student statistics using charts and summary cards.</w:t>
      </w:r>
    </w:p>
    <w:p w14:paraId="38D4B61D">
      <w:r>
        <w:t>It retrieves data from an API and displays:</w:t>
      </w:r>
    </w:p>
    <w:p w14:paraId="596F893A">
      <w:r>
        <w:t>- Total registered students</w:t>
      </w:r>
    </w:p>
    <w:p w14:paraId="0A311DA5">
      <w:r>
        <w:t>- Today IN/OUT</w:t>
      </w:r>
    </w:p>
    <w:p w14:paraId="1EC25EBE">
      <w:r>
        <w:t>- Students outside</w:t>
      </w:r>
    </w:p>
    <w:p w14:paraId="508F3070">
      <w:r>
        <w:t>- Overdue students</w:t>
      </w:r>
    </w:p>
    <w:p w14:paraId="2F728E74">
      <w:r>
        <w:t>- Monthly registration chart</w:t>
      </w:r>
    </w:p>
    <w:p w14:paraId="41368989">
      <w:r>
        <w:t>- IN/OUT distribution charts</w:t>
      </w:r>
    </w:p>
    <w:p w14:paraId="2D173D76">
      <w:r>
        <w:t>- Location-based student distribution chart</w:t>
      </w:r>
    </w:p>
    <w:p w14:paraId="3C52E47A"/>
    <w:p w14:paraId="31E03501">
      <w:r>
        <w:t>2. Dependencies Used</w:t>
      </w:r>
    </w:p>
    <w:p w14:paraId="7C96ED00">
      <w:r>
        <w:t>Dependency | Purpose</w:t>
      </w:r>
    </w:p>
    <w:p w14:paraId="7F85E971">
      <w:r>
        <w:t>react | UI components and lifecycle hooks</w:t>
      </w:r>
    </w:p>
    <w:p w14:paraId="1DE1ABAE">
      <w:r>
        <w:t>axios | API calls</w:t>
      </w:r>
    </w:p>
    <w:p w14:paraId="09E88475">
      <w:r>
        <w:t>chart.js | Chart rendering</w:t>
      </w:r>
    </w:p>
    <w:p w14:paraId="1DF06F76">
      <w:r>
        <w:t>react-toastify | Toast notifications</w:t>
      </w:r>
    </w:p>
    <w:p w14:paraId="2423F220">
      <w:r>
        <w:t>Bootstrap / Icons | Layout and icons</w:t>
      </w:r>
    </w:p>
    <w:p w14:paraId="382F3A3F">
      <w:r>
        <w:t>sessionStorage | Storing auth token</w:t>
      </w:r>
    </w:p>
    <w:p w14:paraId="2EDD7D50">
      <w:r>
        <w:t>Custom Utils | chartColors, chartOptions, errorHandlers</w:t>
      </w:r>
    </w:p>
    <w:p w14:paraId="0A792AB6"/>
    <w:p w14:paraId="1F1F7C08">
      <w:r>
        <w:t>3. Component Structure</w:t>
      </w:r>
    </w:p>
    <w:p w14:paraId="11A795A3">
      <w:r>
        <w:t>Dashboard/</w:t>
      </w:r>
    </w:p>
    <w:p w14:paraId="0D47A9F0">
      <w:r>
        <w:t>├── Dashboard.jsx (Main Container)</w:t>
      </w:r>
    </w:p>
    <w:p w14:paraId="34B5BCB7">
      <w:r>
        <w:t>├── Charts/</w:t>
      </w:r>
    </w:p>
    <w:p w14:paraId="61BA4E54">
      <w:r>
        <w:t>│   ├── BarChart.js (Location Distribution)</w:t>
      </w:r>
    </w:p>
    <w:p w14:paraId="3137E068">
      <w:r>
        <w:t>│   ├── LineChart.js (Monthly Registration)</w:t>
      </w:r>
    </w:p>
    <w:p w14:paraId="4A377857">
      <w:r>
        <w:t>│   ├── DonutChart.js (Day/Month IN/OUT)</w:t>
      </w:r>
    </w:p>
    <w:p w14:paraId="2DC2390D">
      <w:r>
        <w:t xml:space="preserve">│   └── </w:t>
      </w:r>
      <w:r>
        <w:rPr>
          <w:rFonts w:hint="default"/>
          <w:lang w:val="en-US"/>
        </w:rPr>
        <w:t>DonutChart</w:t>
      </w:r>
      <w:r>
        <w:t>.js (Students outside distribution)</w:t>
      </w:r>
    </w:p>
    <w:p w14:paraId="73222D97">
      <w:r>
        <w:t>├── statCards.jsx (4 Su</w:t>
      </w:r>
      <w:bookmarkStart w:id="0" w:name="_GoBack"/>
      <w:bookmarkEnd w:id="0"/>
      <w:r>
        <w:t>mmary Cards)</w:t>
      </w:r>
    </w:p>
    <w:p w14:paraId="1C2E7953">
      <w:r>
        <w:t>└── utils/</w:t>
      </w:r>
    </w:p>
    <w:p w14:paraId="3EE7EB43">
      <w:r>
        <w:t xml:space="preserve">    ├── chartOptions.js</w:t>
      </w:r>
    </w:p>
    <w:p w14:paraId="678615F3">
      <w:r>
        <w:t xml:space="preserve">    └── chartColors.js</w:t>
      </w:r>
    </w:p>
    <w:p w14:paraId="61AF86BB"/>
    <w:p w14:paraId="1A435D4F">
      <w:r>
        <w:t>4. Top-Level Component: Dashboard.jsx</w:t>
      </w:r>
    </w:p>
    <w:p w14:paraId="060051B1">
      <w:r>
        <w:t>State Used</w:t>
      </w:r>
    </w:p>
    <w:p w14:paraId="3894479C">
      <w:r>
        <w:t>dashboardData: Stores all data returned from /</w:t>
      </w:r>
      <w:r>
        <w:rPr>
          <w:rFonts w:hint="default"/>
          <w:lang w:val="en-US"/>
        </w:rPr>
        <w:t>student</w:t>
      </w:r>
      <w:r>
        <w:t>/dashboard</w:t>
      </w:r>
    </w:p>
    <w:p w14:paraId="6246ADFE">
      <w:r>
        <w:t>fetched: Prevent double API calls</w:t>
      </w:r>
    </w:p>
    <w:p w14:paraId="4C7B5C6D"/>
    <w:p w14:paraId="5A068F17">
      <w:r>
        <w:t>5. Functions Used</w:t>
      </w:r>
    </w:p>
    <w:p w14:paraId="4B6D773F">
      <w:r>
        <w:t>fetchDashboardData()</w:t>
      </w:r>
    </w:p>
    <w:p w14:paraId="7AD8F16F">
      <w:r>
        <w:t>- Reads token from sessionStorage</w:t>
      </w:r>
    </w:p>
    <w:p w14:paraId="16600413">
      <w:r>
        <w:t>- Calls API: GET /</w:t>
      </w:r>
      <w:r>
        <w:rPr>
          <w:rFonts w:hint="default"/>
          <w:lang w:val="en-US"/>
        </w:rPr>
        <w:t>student</w:t>
      </w:r>
      <w:r>
        <w:t>/dashboard</w:t>
      </w:r>
    </w:p>
    <w:p w14:paraId="2825BD53">
      <w:r>
        <w:t>- On success → Stores data</w:t>
      </w:r>
    </w:p>
    <w:p w14:paraId="6A3F4938">
      <w:r>
        <w:t>- On error → Handles 401</w:t>
      </w:r>
    </w:p>
    <w:p w14:paraId="647EE578"/>
    <w:p w14:paraId="2F3BF5D8">
      <w:r>
        <w:t>6. useEffect (One-time API Call)</w:t>
      </w:r>
    </w:p>
    <w:p w14:paraId="49206C05">
      <w:r>
        <w:t>Runs fetch only once + avoids strict mode double call.</w:t>
      </w:r>
    </w:p>
    <w:p w14:paraId="3FE1281D"/>
    <w:p w14:paraId="45752E99">
      <w:r>
        <w:t>7. Dashboard UI Layout</w:t>
      </w:r>
    </w:p>
    <w:p w14:paraId="4FADB1ED">
      <w:r>
        <w:t>Header → Sidebar → Cards → Charts → Footer</w:t>
      </w:r>
    </w:p>
    <w:p w14:paraId="134F9AA2"/>
    <w:p w14:paraId="4B72BA21">
      <w:r>
        <w:t>8. StatCards Component</w:t>
      </w:r>
    </w:p>
    <w:p w14:paraId="790119B0">
      <w:r>
        <w:rPr>
          <w:rFonts w:hint="default"/>
        </w:rPr>
        <w:t>Total Registered Students</w:t>
      </w:r>
      <w:r>
        <w:t xml:space="preserve">, </w:t>
      </w:r>
      <w:r>
        <w:rPr>
          <w:rFonts w:hint="default"/>
          <w:lang w:val="en-US"/>
        </w:rPr>
        <w:t>Today In/Out</w:t>
      </w:r>
      <w:r>
        <w:t xml:space="preserve">, </w:t>
      </w:r>
      <w:r>
        <w:rPr>
          <w:rFonts w:hint="default"/>
          <w:lang w:val="en-US"/>
        </w:rPr>
        <w:t>Student Still Outside</w:t>
      </w:r>
      <w:r>
        <w:t>,</w:t>
      </w:r>
      <w:r>
        <w:rPr>
          <w:rFonts w:hint="default"/>
          <w:lang w:val="en-US"/>
        </w:rPr>
        <w:t xml:space="preserve"> </w:t>
      </w:r>
      <w:r>
        <w:t>overdueStudents</w:t>
      </w:r>
    </w:p>
    <w:p w14:paraId="40A32F44"/>
    <w:p w14:paraId="00A4ED80">
      <w:r>
        <w:t>9. Charts Documentation</w:t>
      </w:r>
    </w:p>
    <w:p w14:paraId="012372B6">
      <w:r>
        <w:t xml:space="preserve">LineChart → </w:t>
      </w:r>
      <w:r>
        <w:rPr>
          <w:rFonts w:hint="default"/>
          <w:lang w:val="en-US"/>
        </w:rPr>
        <w:t>New Student</w:t>
      </w:r>
      <w:r>
        <w:t xml:space="preserve"> registrations</w:t>
      </w:r>
    </w:p>
    <w:p w14:paraId="6E819E4C">
      <w:r>
        <w:t>BarChart →  hostel location distribution</w:t>
      </w:r>
    </w:p>
    <w:p w14:paraId="245FC202">
      <w:r>
        <w:rPr>
          <w:rFonts w:hint="default"/>
          <w:lang w:val="en-US"/>
        </w:rPr>
        <w:t>DonutChart</w:t>
      </w:r>
      <w:r>
        <w:t xml:space="preserve"> → </w:t>
      </w:r>
      <w:r>
        <w:rPr>
          <w:rFonts w:ascii="Inter" w:hAnsi="Inter" w:eastAsia="Inter" w:cs="Inter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Students Currently Outside Distribution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 w14:paraId="17879F83">
      <w:r>
        <w:t>DonutChart → IN/OUT (day / month)</w:t>
      </w:r>
    </w:p>
    <w:p w14:paraId="1D61B864"/>
    <w:p w14:paraId="6166A3A5">
      <w:r>
        <w:t>10. Chart Options</w:t>
      </w:r>
    </w:p>
    <w:p w14:paraId="6BB9CE42">
      <w:r>
        <w:t>Reusable settings for:</w:t>
      </w:r>
    </w:p>
    <w:p w14:paraId="7E512141">
      <w:r>
        <w:t>- Tooltips</w:t>
      </w:r>
    </w:p>
    <w:p w14:paraId="7C99988D">
      <w:r>
        <w:t>- Axis styling</w:t>
      </w:r>
    </w:p>
    <w:p w14:paraId="7B6F5F6B">
      <w:r>
        <w:t>- Animations</w:t>
      </w:r>
    </w:p>
    <w:p w14:paraId="01EC75C4">
      <w:r>
        <w:t>- Responsive</w:t>
      </w:r>
    </w:p>
    <w:p w14:paraId="17442710"/>
    <w:p w14:paraId="318D425C">
      <w:r>
        <w:t>11. Chart Colors</w:t>
      </w:r>
    </w:p>
    <w:p w14:paraId="61AE3F13">
      <w:r>
        <w:t>Gradient / static colors for:</w:t>
      </w:r>
    </w:p>
    <w:p w14:paraId="19CAE7CD">
      <w:r>
        <w:t>- Lines</w:t>
      </w:r>
    </w:p>
    <w:p w14:paraId="4614CDDD">
      <w:r>
        <w:t>- Bars</w:t>
      </w:r>
    </w:p>
    <w:p w14:paraId="7C97CFEC">
      <w:r>
        <w:t>- Donuts</w:t>
      </w:r>
    </w:p>
    <w:p w14:paraId="39EDAD50"/>
    <w:p w14:paraId="5B2A28D4">
      <w:r>
        <w:t>12. Data Flow</w:t>
      </w:r>
    </w:p>
    <w:p w14:paraId="75396BB7">
      <w:r>
        <w:t>API → Dashboard.jsx → charts &amp; cards</w:t>
      </w:r>
    </w:p>
    <w:p w14:paraId="08E79826"/>
    <w:p w14:paraId="5598DD9F">
      <w:r>
        <w:t>13. API Response Format</w:t>
      </w:r>
    </w:p>
    <w:p w14:paraId="4B31A539">
      <w:r>
        <w:t>{ total</w:t>
      </w:r>
      <w:r>
        <w:rPr>
          <w:rFonts w:hint="default"/>
          <w:lang w:val="en-US"/>
        </w:rPr>
        <w:t>RegisteredStudents</w:t>
      </w:r>
      <w:r>
        <w:t>, in</w:t>
      </w:r>
      <w:r>
        <w:rPr>
          <w:rFonts w:hint="default"/>
          <w:lang w:val="en-US"/>
        </w:rPr>
        <w:t>Students</w:t>
      </w:r>
      <w:r>
        <w:t>, out</w:t>
      </w:r>
      <w:r>
        <w:rPr>
          <w:rFonts w:hint="default"/>
          <w:lang w:val="en-US"/>
        </w:rPr>
        <w:t>Students</w:t>
      </w:r>
      <w:r>
        <w:t>, outsideStudents, overdueStudents, monthlyDistribution, productTypeDistribution, lifecycleStatus, locationDistribution }</w:t>
      </w:r>
    </w:p>
    <w:p w14:paraId="074C0B5E"/>
    <w:p w14:paraId="08EE394F">
      <w:r>
        <w:t>14. Best Practices</w:t>
      </w:r>
    </w:p>
    <w:p w14:paraId="5CE82748">
      <w:r>
        <w:t xml:space="preserve">✔ Avoid double API calls  </w:t>
      </w:r>
    </w:p>
    <w:p w14:paraId="23CE6299">
      <w:r>
        <w:t xml:space="preserve">✔ Destroy chart instances  </w:t>
      </w:r>
    </w:p>
    <w:p w14:paraId="31790386">
      <w:r>
        <w:t xml:space="preserve">✔ Modular components  </w:t>
      </w:r>
    </w:p>
    <w:p w14:paraId="3B106352">
      <w:r>
        <w:t xml:space="preserve">✔ Reusable settings  </w:t>
      </w:r>
    </w:p>
    <w:p w14:paraId="5CC8D3E9">
      <w:r>
        <w:t xml:space="preserve">✔ Error handling  </w:t>
      </w:r>
    </w:p>
    <w:p w14:paraId="2158069A">
      <w:r>
        <w:t xml:space="preserve">✔ Token-based auth  </w:t>
      </w:r>
    </w:p>
    <w:p w14:paraId="370C336F">
      <w:r>
        <w:t xml:space="preserve">✔ Responsive  </w:t>
      </w:r>
    </w:p>
    <w:p w14:paraId="12B3C9FA"/>
    <w:p w14:paraId="1A8D1463">
      <w:r>
        <w:t>15. Conclusion</w:t>
      </w:r>
    </w:p>
    <w:p w14:paraId="4FED31DE">
      <w:r>
        <w:t>Clean structure, reusable charts, optimized UI, scalable design.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12334"/>
    <w:rsid w:val="2C4A72D6"/>
    <w:rsid w:val="34157C68"/>
    <w:rsid w:val="38564DA4"/>
    <w:rsid w:val="54A3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Intersting and informative videos</cp:lastModifiedBy>
  <dcterms:modified xsi:type="dcterms:W3CDTF">2025-11-24T07:45:28Z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BD0A0646FCC94C19803D7A5E3F7F2DBD_12</vt:lpwstr>
  </property>
</Properties>
</file>