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D4CF" w14:textId="265D9FC4" w:rsidR="00FE498F" w:rsidRDefault="001F4962"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HOME</w:t>
      </w:r>
    </w:p>
    <w:p w14:paraId="1AF4185D" w14:textId="7969EAE4" w:rsidR="001F4962" w:rsidRDefault="00705727" w:rsidP="00A031A3">
      <w:pPr>
        <w:pStyle w:val="NormalWeb"/>
        <w:shd w:val="clear" w:color="auto" w:fill="FFFFFF"/>
        <w:spacing w:before="0" w:beforeAutospacing="0" w:after="330" w:afterAutospacing="0"/>
        <w:rPr>
          <w:rFonts w:ascii="Helvetica" w:hAnsi="Helvetica" w:cs="Helvetica"/>
          <w:sz w:val="30"/>
          <w:szCs w:val="30"/>
        </w:rPr>
      </w:pPr>
      <w:bookmarkStart w:id="0" w:name="_Hlk114962360"/>
      <w:r>
        <w:rPr>
          <w:rFonts w:ascii="Helvetica" w:hAnsi="Helvetica" w:cs="Helvetica"/>
          <w:sz w:val="30"/>
          <w:szCs w:val="30"/>
        </w:rPr>
        <w:t xml:space="preserve">About Seaweed </w:t>
      </w:r>
      <w:r w:rsidR="00213BC3">
        <w:rPr>
          <w:rFonts w:ascii="Helvetica" w:hAnsi="Helvetica" w:cs="Helvetica"/>
          <w:sz w:val="30"/>
          <w:szCs w:val="30"/>
        </w:rPr>
        <w:t>and</w:t>
      </w:r>
      <w:r>
        <w:rPr>
          <w:rFonts w:ascii="Helvetica" w:hAnsi="Helvetica" w:cs="Helvetica"/>
          <w:sz w:val="30"/>
          <w:szCs w:val="30"/>
        </w:rPr>
        <w:t xml:space="preserve"> </w:t>
      </w:r>
      <w:r w:rsidR="001647D3">
        <w:rPr>
          <w:rFonts w:ascii="Helvetica" w:hAnsi="Helvetica" w:cs="Helvetica"/>
          <w:sz w:val="30"/>
          <w:szCs w:val="30"/>
        </w:rPr>
        <w:t xml:space="preserve">What &amp; Where We Do </w:t>
      </w:r>
    </w:p>
    <w:bookmarkEnd w:id="0"/>
    <w:p w14:paraId="6D5C2AB4" w14:textId="40C47C01" w:rsidR="00FE498F" w:rsidRDefault="00CA148B"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Ocean </w:t>
      </w:r>
      <w:r w:rsidR="00751EC2">
        <w:rPr>
          <w:rFonts w:ascii="Helvetica" w:hAnsi="Helvetica" w:cs="Helvetica"/>
          <w:sz w:val="30"/>
          <w:szCs w:val="30"/>
        </w:rPr>
        <w:t xml:space="preserve">Is Feeding Us </w:t>
      </w:r>
      <w:r w:rsidR="00213BC3">
        <w:rPr>
          <w:rFonts w:ascii="Helvetica" w:hAnsi="Helvetica" w:cs="Helvetica"/>
          <w:sz w:val="30"/>
          <w:szCs w:val="30"/>
        </w:rPr>
        <w:t>from</w:t>
      </w:r>
      <w:r w:rsidR="00B649DE">
        <w:rPr>
          <w:rFonts w:ascii="Helvetica" w:hAnsi="Helvetica" w:cs="Helvetica"/>
          <w:sz w:val="30"/>
          <w:szCs w:val="30"/>
        </w:rPr>
        <w:t xml:space="preserve"> </w:t>
      </w:r>
      <w:r w:rsidR="00213BC3">
        <w:rPr>
          <w:rFonts w:ascii="Helvetica" w:hAnsi="Helvetica" w:cs="Helvetica"/>
          <w:sz w:val="30"/>
          <w:szCs w:val="30"/>
        </w:rPr>
        <w:t>Decades, Its</w:t>
      </w:r>
      <w:r w:rsidR="00131243">
        <w:rPr>
          <w:rFonts w:ascii="Helvetica" w:hAnsi="Helvetica" w:cs="Helvetica"/>
          <w:sz w:val="30"/>
          <w:szCs w:val="30"/>
        </w:rPr>
        <w:t xml:space="preserve"> Time </w:t>
      </w:r>
      <w:r w:rsidR="00E31D8D">
        <w:rPr>
          <w:rFonts w:ascii="Helvetica" w:hAnsi="Helvetica" w:cs="Helvetica"/>
          <w:sz w:val="30"/>
          <w:szCs w:val="30"/>
        </w:rPr>
        <w:t xml:space="preserve">Save Our Ocean </w:t>
      </w:r>
      <w:r w:rsidR="007606AA">
        <w:rPr>
          <w:rFonts w:ascii="Helvetica" w:hAnsi="Helvetica" w:cs="Helvetica"/>
          <w:sz w:val="30"/>
          <w:szCs w:val="30"/>
        </w:rPr>
        <w:t xml:space="preserve">–it’s a quotation </w:t>
      </w:r>
    </w:p>
    <w:p w14:paraId="2259410E" w14:textId="66B10973" w:rsidR="00E31D8D" w:rsidRDefault="00E31D8D"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Adopt Seaweed </w:t>
      </w:r>
    </w:p>
    <w:p w14:paraId="38EC2D8A" w14:textId="3609A0D4" w:rsidR="00B25B3A" w:rsidRDefault="009213B4"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VseaweedO</w:t>
      </w:r>
    </w:p>
    <w:p w14:paraId="7E4CD9DA" w14:textId="1FAB6647" w:rsidR="009213B4" w:rsidRDefault="009213B4"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Products </w:t>
      </w:r>
    </w:p>
    <w:p w14:paraId="597D00CA" w14:textId="50DBE058" w:rsidR="00FD46E7" w:rsidRDefault="00FD46E7"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Contact </w:t>
      </w:r>
    </w:p>
    <w:p w14:paraId="426FD692" w14:textId="62FB0E97" w:rsidR="00FD46E7" w:rsidRDefault="00FD46E7"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Career </w:t>
      </w:r>
    </w:p>
    <w:p w14:paraId="6D0C0656" w14:textId="77777777" w:rsidR="009213B4" w:rsidRDefault="009213B4" w:rsidP="00A031A3">
      <w:pPr>
        <w:pStyle w:val="NormalWeb"/>
        <w:shd w:val="clear" w:color="auto" w:fill="FFFFFF"/>
        <w:spacing w:before="0" w:beforeAutospacing="0" w:after="330" w:afterAutospacing="0"/>
        <w:rPr>
          <w:rFonts w:ascii="Helvetica" w:hAnsi="Helvetica" w:cs="Helvetica"/>
          <w:sz w:val="30"/>
          <w:szCs w:val="30"/>
        </w:rPr>
      </w:pPr>
    </w:p>
    <w:p w14:paraId="3A6DF9DF" w14:textId="77777777" w:rsidR="00285934" w:rsidRDefault="00285934" w:rsidP="00A031A3">
      <w:pPr>
        <w:pStyle w:val="NormalWeb"/>
        <w:shd w:val="clear" w:color="auto" w:fill="FFFFFF"/>
        <w:spacing w:before="0" w:beforeAutospacing="0" w:after="330" w:afterAutospacing="0"/>
        <w:rPr>
          <w:rFonts w:ascii="Helvetica" w:hAnsi="Helvetica" w:cs="Helvetica"/>
          <w:sz w:val="30"/>
          <w:szCs w:val="30"/>
        </w:rPr>
      </w:pPr>
    </w:p>
    <w:p w14:paraId="3B443FBE" w14:textId="3E778CBE" w:rsidR="00845AAE" w:rsidRDefault="00845AAE"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Home page design </w:t>
      </w:r>
    </w:p>
    <w:p w14:paraId="0EB04169"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54F3FA31" w14:textId="3CEA1FF3" w:rsidR="00A21223" w:rsidRDefault="00C32651"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noProof/>
          <w:sz w:val="30"/>
          <w:szCs w:val="30"/>
        </w:rPr>
        <mc:AlternateContent>
          <mc:Choice Requires="wps">
            <w:drawing>
              <wp:anchor distT="0" distB="0" distL="114300" distR="114300" simplePos="0" relativeHeight="251665408" behindDoc="0" locked="0" layoutInCell="1" allowOverlap="1" wp14:anchorId="7CD88E3B" wp14:editId="522E0622">
                <wp:simplePos x="0" y="0"/>
                <wp:positionH relativeFrom="column">
                  <wp:posOffset>-365760</wp:posOffset>
                </wp:positionH>
                <wp:positionV relativeFrom="paragraph">
                  <wp:posOffset>89535</wp:posOffset>
                </wp:positionV>
                <wp:extent cx="6461760" cy="2834640"/>
                <wp:effectExtent l="0" t="0" r="15240" b="22860"/>
                <wp:wrapNone/>
                <wp:docPr id="15" name="Rectangle: Rounded Corners 15"/>
                <wp:cNvGraphicFramePr/>
                <a:graphic xmlns:a="http://schemas.openxmlformats.org/drawingml/2006/main">
                  <a:graphicData uri="http://schemas.microsoft.com/office/word/2010/wordprocessingShape">
                    <wps:wsp>
                      <wps:cNvSpPr/>
                      <wps:spPr>
                        <a:xfrm>
                          <a:off x="0" y="0"/>
                          <a:ext cx="6461760" cy="283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8D90F" id="Rectangle: Rounded Corners 15" o:spid="_x0000_s1026" style="position:absolute;margin-left:-28.8pt;margin-top:7.05pt;width:508.8pt;height:223.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" fillcolor="#4472c4 [3204]" strokecolor="#1f3763 [1604]" strokeweight="1pt">
                <v:stroke joinstyle="miter"/>
              </v:roundrect>
            </w:pict>
          </mc:Fallback>
        </mc:AlternateContent>
      </w:r>
    </w:p>
    <w:p w14:paraId="49BA3E0F"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551F0AF7"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18561B25"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7B6EA0EF"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2DDA4D2D"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7410BD80"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3A969A84" w14:textId="64DE9A8B" w:rsidR="00A21223" w:rsidRDefault="00541061"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noProof/>
          <w:sz w:val="30"/>
          <w:szCs w:val="30"/>
        </w:rPr>
        <mc:AlternateContent>
          <mc:Choice Requires="wps">
            <w:drawing>
              <wp:anchor distT="0" distB="0" distL="114300" distR="114300" simplePos="0" relativeHeight="251666432" behindDoc="0" locked="0" layoutInCell="1" allowOverlap="1" wp14:anchorId="4ADBBCCF" wp14:editId="57A41C0B">
                <wp:simplePos x="0" y="0"/>
                <wp:positionH relativeFrom="column">
                  <wp:posOffset>-45720</wp:posOffset>
                </wp:positionH>
                <wp:positionV relativeFrom="paragraph">
                  <wp:posOffset>84455</wp:posOffset>
                </wp:positionV>
                <wp:extent cx="6027420" cy="1249680"/>
                <wp:effectExtent l="0" t="0" r="11430" b="26670"/>
                <wp:wrapNone/>
                <wp:docPr id="16" name="Rectangle: Rounded Corners 16"/>
                <wp:cNvGraphicFramePr/>
                <a:graphic xmlns:a="http://schemas.openxmlformats.org/drawingml/2006/main">
                  <a:graphicData uri="http://schemas.microsoft.com/office/word/2010/wordprocessingShape">
                    <wps:wsp>
                      <wps:cNvSpPr/>
                      <wps:spPr>
                        <a:xfrm>
                          <a:off x="0" y="0"/>
                          <a:ext cx="6027420" cy="1249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ACC88" w14:textId="77777777" w:rsidR="00541061" w:rsidRPr="00541061" w:rsidRDefault="00541061" w:rsidP="00541061">
                            <w:pPr>
                              <w:jc w:val="center"/>
                              <w:rPr>
                                <w:sz w:val="44"/>
                                <w:szCs w:val="44"/>
                              </w:rPr>
                            </w:pPr>
                            <w:r w:rsidRPr="00541061">
                              <w:rPr>
                                <w:sz w:val="44"/>
                                <w:szCs w:val="44"/>
                              </w:rPr>
                              <w:t xml:space="preserve">About Seaweed and What &amp; Where We Do </w:t>
                            </w:r>
                          </w:p>
                          <w:p w14:paraId="6BA488AA" w14:textId="77777777" w:rsidR="00541061" w:rsidRDefault="00541061" w:rsidP="005410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DBBCCF" id="Rectangle: Rounded Corners 16" o:spid="_x0000_s1026" style="position:absolute;margin-left:-3.6pt;margin-top:6.65pt;width:474.6pt;height:98.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" fillcolor="#4472c4 [3204]" strokecolor="#1f3763 [1604]" strokeweight="1pt">
                <v:stroke joinstyle="miter"/>
                <v:textbox>
                  <w:txbxContent>
                    <w:p w14:paraId="31DACC88" w14:textId="77777777" w:rsidR="00541061" w:rsidRPr="00541061" w:rsidRDefault="00541061" w:rsidP="00541061">
                      <w:pPr>
                        <w:jc w:val="center"/>
                        <w:rPr>
                          <w:sz w:val="44"/>
                          <w:szCs w:val="44"/>
                        </w:rPr>
                      </w:pPr>
                      <w:r w:rsidRPr="00541061">
                        <w:rPr>
                          <w:sz w:val="44"/>
                          <w:szCs w:val="44"/>
                        </w:rPr>
                        <w:t xml:space="preserve">About Seaweed and What &amp; Where We Do </w:t>
                      </w:r>
                    </w:p>
                    <w:p w14:paraId="6BA488AA" w14:textId="77777777" w:rsidR="00541061" w:rsidRDefault="00541061" w:rsidP="00541061">
                      <w:pPr>
                        <w:jc w:val="center"/>
                      </w:pPr>
                    </w:p>
                  </w:txbxContent>
                </v:textbox>
              </v:roundrect>
            </w:pict>
          </mc:Fallback>
        </mc:AlternateContent>
      </w:r>
    </w:p>
    <w:p w14:paraId="651BB610"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55887D12" w14:textId="77777777"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708BBE6C" w14:textId="23D695E8" w:rsidR="00A21223" w:rsidRDefault="00D158A9"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noProof/>
          <w:sz w:val="30"/>
          <w:szCs w:val="30"/>
        </w:rPr>
        <mc:AlternateContent>
          <mc:Choice Requires="wps">
            <w:drawing>
              <wp:anchor distT="0" distB="0" distL="114300" distR="114300" simplePos="0" relativeHeight="251667456" behindDoc="0" locked="0" layoutInCell="1" allowOverlap="1" wp14:anchorId="7A41BC1F" wp14:editId="4ED12B5F">
                <wp:simplePos x="0" y="0"/>
                <wp:positionH relativeFrom="column">
                  <wp:posOffset>243840</wp:posOffset>
                </wp:positionH>
                <wp:positionV relativeFrom="paragraph">
                  <wp:posOffset>-640080</wp:posOffset>
                </wp:positionV>
                <wp:extent cx="5882640" cy="708660"/>
                <wp:effectExtent l="0" t="0" r="22860" b="15240"/>
                <wp:wrapNone/>
                <wp:docPr id="17" name="Rectangle: Rounded Corners 17"/>
                <wp:cNvGraphicFramePr/>
                <a:graphic xmlns:a="http://schemas.openxmlformats.org/drawingml/2006/main">
                  <a:graphicData uri="http://schemas.microsoft.com/office/word/2010/wordprocessingShape">
                    <wps:wsp>
                      <wps:cNvSpPr/>
                      <wps:spPr>
                        <a:xfrm>
                          <a:off x="0" y="0"/>
                          <a:ext cx="5882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F166D" w14:textId="77777777" w:rsidR="002072DE" w:rsidRPr="002072DE" w:rsidRDefault="002072DE" w:rsidP="002072DE">
                            <w:pPr>
                              <w:jc w:val="center"/>
                            </w:pPr>
                            <w:r w:rsidRPr="002072DE">
                              <w:rPr>
                                <w:b/>
                                <w:bCs/>
                                <w:sz w:val="28"/>
                                <w:szCs w:val="28"/>
                              </w:rPr>
                              <w:t>Ocean Is Feeding Us from Decades, Its Time Save Our Ocean</w:t>
                            </w:r>
                            <w:r w:rsidRPr="002072DE">
                              <w:t xml:space="preserve"> –it’s a quotation </w:t>
                            </w:r>
                          </w:p>
                          <w:p w14:paraId="363FF61B" w14:textId="77777777" w:rsidR="002072DE" w:rsidRDefault="002072DE" w:rsidP="002072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41BC1F" id="Rectangle: Rounded Corners 17" o:spid="_x0000_s1027" style="position:absolute;margin-left:19.2pt;margin-top:-50.4pt;width:463.2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" fillcolor="#4472c4 [3204]" strokecolor="#1f3763 [1604]" strokeweight="1pt">
                <v:stroke joinstyle="miter"/>
                <v:textbox>
                  <w:txbxContent>
                    <w:p w14:paraId="750F166D" w14:textId="77777777" w:rsidR="002072DE" w:rsidRPr="002072DE" w:rsidRDefault="002072DE" w:rsidP="002072DE">
                      <w:pPr>
                        <w:jc w:val="center"/>
                      </w:pPr>
                      <w:r w:rsidRPr="002072DE">
                        <w:rPr>
                          <w:b/>
                          <w:bCs/>
                          <w:sz w:val="28"/>
                          <w:szCs w:val="28"/>
                        </w:rPr>
                        <w:t>Ocean Is Feeding Us from Decades, Its Time Save Our Ocean</w:t>
                      </w:r>
                      <w:r w:rsidRPr="002072DE">
                        <w:t xml:space="preserve"> –it’s a quotation </w:t>
                      </w:r>
                    </w:p>
                    <w:p w14:paraId="363FF61B" w14:textId="77777777" w:rsidR="002072DE" w:rsidRDefault="002072DE" w:rsidP="002072DE">
                      <w:pPr>
                        <w:jc w:val="center"/>
                      </w:pPr>
                    </w:p>
                  </w:txbxContent>
                </v:textbox>
              </v:roundrect>
            </w:pict>
          </mc:Fallback>
        </mc:AlternateContent>
      </w:r>
    </w:p>
    <w:p w14:paraId="11CFFC8B" w14:textId="3008566A" w:rsidR="00A21223" w:rsidRDefault="006F6D58"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noProof/>
          <w:sz w:val="30"/>
          <w:szCs w:val="30"/>
        </w:rPr>
        <mc:AlternateContent>
          <mc:Choice Requires="wps">
            <w:drawing>
              <wp:anchor distT="0" distB="0" distL="114300" distR="114300" simplePos="0" relativeHeight="251672576" behindDoc="0" locked="0" layoutInCell="1" allowOverlap="1" wp14:anchorId="76D86D96" wp14:editId="649B4B04">
                <wp:simplePos x="0" y="0"/>
                <wp:positionH relativeFrom="column">
                  <wp:posOffset>3672840</wp:posOffset>
                </wp:positionH>
                <wp:positionV relativeFrom="paragraph">
                  <wp:posOffset>219075</wp:posOffset>
                </wp:positionV>
                <wp:extent cx="1623060" cy="1554480"/>
                <wp:effectExtent l="0" t="0" r="15240" b="26670"/>
                <wp:wrapNone/>
                <wp:docPr id="20" name="Rectangle: Rounded Corners 20"/>
                <wp:cNvGraphicFramePr/>
                <a:graphic xmlns:a="http://schemas.openxmlformats.org/drawingml/2006/main">
                  <a:graphicData uri="http://schemas.microsoft.com/office/word/2010/wordprocessingShape">
                    <wps:wsp>
                      <wps:cNvSpPr/>
                      <wps:spPr>
                        <a:xfrm>
                          <a:off x="0" y="0"/>
                          <a:ext cx="162306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8CFF4" w14:textId="77777777" w:rsidR="00875F7D" w:rsidRPr="00875F7D" w:rsidRDefault="00875F7D" w:rsidP="00875F7D">
                            <w:pPr>
                              <w:jc w:val="center"/>
                              <w:rPr>
                                <w:sz w:val="40"/>
                                <w:szCs w:val="40"/>
                              </w:rPr>
                            </w:pPr>
                            <w:r w:rsidRPr="00875F7D">
                              <w:rPr>
                                <w:sz w:val="40"/>
                                <w:szCs w:val="40"/>
                              </w:rPr>
                              <w:t xml:space="preserve">Products </w:t>
                            </w:r>
                          </w:p>
                          <w:p w14:paraId="2DE95F44" w14:textId="77777777" w:rsidR="006F6D58" w:rsidRPr="00875F7D" w:rsidRDefault="006F6D58" w:rsidP="006F6D58">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86D96" id="Rectangle: Rounded Corners 20" o:spid="_x0000_s1028" style="position:absolute;margin-left:289.2pt;margin-top:17.25pt;width:127.8pt;height:122.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Jl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" fillcolor="#4472c4 [3204]" strokecolor="#1f3763 [1604]" strokeweight="1pt">
                <v:stroke joinstyle="miter"/>
                <v:textbox>
                  <w:txbxContent>
                    <w:p w14:paraId="1968CFF4" w14:textId="77777777" w:rsidR="00875F7D" w:rsidRPr="00875F7D" w:rsidRDefault="00875F7D" w:rsidP="00875F7D">
                      <w:pPr>
                        <w:jc w:val="center"/>
                        <w:rPr>
                          <w:sz w:val="40"/>
                          <w:szCs w:val="40"/>
                        </w:rPr>
                      </w:pPr>
                      <w:r w:rsidRPr="00875F7D">
                        <w:rPr>
                          <w:sz w:val="40"/>
                          <w:szCs w:val="40"/>
                        </w:rPr>
                        <w:t xml:space="preserve">Products </w:t>
                      </w:r>
                    </w:p>
                    <w:p w14:paraId="2DE95F44" w14:textId="77777777" w:rsidR="006F6D58" w:rsidRPr="00875F7D" w:rsidRDefault="006F6D58" w:rsidP="006F6D58">
                      <w:pPr>
                        <w:jc w:val="center"/>
                        <w:rPr>
                          <w:sz w:val="40"/>
                          <w:szCs w:val="40"/>
                        </w:rPr>
                      </w:pPr>
                    </w:p>
                  </w:txbxContent>
                </v:textbox>
              </v:roundrect>
            </w:pict>
          </mc:Fallback>
        </mc:AlternateContent>
      </w:r>
      <w:r>
        <w:rPr>
          <w:rFonts w:ascii="Helvetica" w:hAnsi="Helvetica" w:cs="Helvetica"/>
          <w:noProof/>
          <w:sz w:val="30"/>
          <w:szCs w:val="30"/>
        </w:rPr>
        <mc:AlternateContent>
          <mc:Choice Requires="wps">
            <w:drawing>
              <wp:anchor distT="0" distB="0" distL="114300" distR="114300" simplePos="0" relativeHeight="251670528" behindDoc="0" locked="0" layoutInCell="1" allowOverlap="1" wp14:anchorId="04D7BE70" wp14:editId="4AE7E4C4">
                <wp:simplePos x="0" y="0"/>
                <wp:positionH relativeFrom="column">
                  <wp:posOffset>1844040</wp:posOffset>
                </wp:positionH>
                <wp:positionV relativeFrom="paragraph">
                  <wp:posOffset>165735</wp:posOffset>
                </wp:positionV>
                <wp:extent cx="1623060" cy="1554480"/>
                <wp:effectExtent l="0" t="0" r="15240" b="26670"/>
                <wp:wrapNone/>
                <wp:docPr id="19" name="Rectangle: Rounded Corners 19"/>
                <wp:cNvGraphicFramePr/>
                <a:graphic xmlns:a="http://schemas.openxmlformats.org/drawingml/2006/main">
                  <a:graphicData uri="http://schemas.microsoft.com/office/word/2010/wordprocessingShape">
                    <wps:wsp>
                      <wps:cNvSpPr/>
                      <wps:spPr>
                        <a:xfrm>
                          <a:off x="0" y="0"/>
                          <a:ext cx="162306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F6BAE" w14:textId="77777777" w:rsidR="0000653A" w:rsidRPr="0000653A" w:rsidRDefault="0000653A" w:rsidP="0000653A">
                            <w:pPr>
                              <w:jc w:val="center"/>
                              <w:rPr>
                                <w:sz w:val="36"/>
                                <w:szCs w:val="36"/>
                              </w:rPr>
                            </w:pPr>
                            <w:r w:rsidRPr="0000653A">
                              <w:rPr>
                                <w:sz w:val="36"/>
                                <w:szCs w:val="36"/>
                              </w:rPr>
                              <w:t>VseaweedO</w:t>
                            </w:r>
                          </w:p>
                          <w:p w14:paraId="73570245" w14:textId="77777777" w:rsidR="006F6D58" w:rsidRPr="0000653A" w:rsidRDefault="006F6D58" w:rsidP="006F6D5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D7BE70" id="Rectangle: Rounded Corners 19" o:spid="_x0000_s1029" style="position:absolute;margin-left:145.2pt;margin-top:13.05pt;width:127.8pt;height:122.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" fillcolor="#4472c4 [3204]" strokecolor="#1f3763 [1604]" strokeweight="1pt">
                <v:stroke joinstyle="miter"/>
                <v:textbox>
                  <w:txbxContent>
                    <w:p w14:paraId="0BDF6BAE" w14:textId="77777777" w:rsidR="0000653A" w:rsidRPr="0000653A" w:rsidRDefault="0000653A" w:rsidP="0000653A">
                      <w:pPr>
                        <w:jc w:val="center"/>
                        <w:rPr>
                          <w:sz w:val="36"/>
                          <w:szCs w:val="36"/>
                        </w:rPr>
                      </w:pPr>
                      <w:r w:rsidRPr="0000653A">
                        <w:rPr>
                          <w:sz w:val="36"/>
                          <w:szCs w:val="36"/>
                        </w:rPr>
                        <w:t>VseaweedO</w:t>
                      </w:r>
                    </w:p>
                    <w:p w14:paraId="73570245" w14:textId="77777777" w:rsidR="006F6D58" w:rsidRPr="0000653A" w:rsidRDefault="006F6D58" w:rsidP="006F6D58">
                      <w:pPr>
                        <w:jc w:val="center"/>
                        <w:rPr>
                          <w:sz w:val="36"/>
                          <w:szCs w:val="36"/>
                        </w:rPr>
                      </w:pPr>
                    </w:p>
                  </w:txbxContent>
                </v:textbox>
              </v:roundrect>
            </w:pict>
          </mc:Fallback>
        </mc:AlternateContent>
      </w:r>
      <w:r w:rsidR="008960B5">
        <w:rPr>
          <w:rFonts w:ascii="Helvetica" w:hAnsi="Helvetica" w:cs="Helvetica"/>
          <w:noProof/>
          <w:sz w:val="30"/>
          <w:szCs w:val="30"/>
        </w:rPr>
        <mc:AlternateContent>
          <mc:Choice Requires="wps">
            <w:drawing>
              <wp:anchor distT="0" distB="0" distL="114300" distR="114300" simplePos="0" relativeHeight="251668480" behindDoc="0" locked="0" layoutInCell="1" allowOverlap="1" wp14:anchorId="654BFCC3" wp14:editId="00E2B1B9">
                <wp:simplePos x="0" y="0"/>
                <wp:positionH relativeFrom="column">
                  <wp:posOffset>-30480</wp:posOffset>
                </wp:positionH>
                <wp:positionV relativeFrom="paragraph">
                  <wp:posOffset>211455</wp:posOffset>
                </wp:positionV>
                <wp:extent cx="1623060" cy="1554480"/>
                <wp:effectExtent l="0" t="0" r="15240" b="26670"/>
                <wp:wrapNone/>
                <wp:docPr id="18" name="Rectangle: Rounded Corners 18"/>
                <wp:cNvGraphicFramePr/>
                <a:graphic xmlns:a="http://schemas.openxmlformats.org/drawingml/2006/main">
                  <a:graphicData uri="http://schemas.microsoft.com/office/word/2010/wordprocessingShape">
                    <wps:wsp>
                      <wps:cNvSpPr/>
                      <wps:spPr>
                        <a:xfrm>
                          <a:off x="0" y="0"/>
                          <a:ext cx="162306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DC0D7" w14:textId="77777777" w:rsidR="0000653A" w:rsidRPr="0000653A" w:rsidRDefault="0000653A" w:rsidP="0000653A">
                            <w:pPr>
                              <w:jc w:val="center"/>
                              <w:rPr>
                                <w:b/>
                                <w:bCs/>
                                <w:sz w:val="32"/>
                                <w:szCs w:val="32"/>
                              </w:rPr>
                            </w:pPr>
                            <w:r w:rsidRPr="0000653A">
                              <w:rPr>
                                <w:b/>
                                <w:bCs/>
                                <w:sz w:val="32"/>
                                <w:szCs w:val="32"/>
                              </w:rPr>
                              <w:t xml:space="preserve">Adopt Seaweed </w:t>
                            </w:r>
                          </w:p>
                          <w:p w14:paraId="02C2A939" w14:textId="14537A00" w:rsidR="008960B5" w:rsidRPr="0000653A" w:rsidRDefault="008960B5" w:rsidP="008960B5">
                            <w:pPr>
                              <w:jc w:val="center"/>
                              <w:rPr>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4BFCC3" id="Rectangle: Rounded Corners 18" o:spid="_x0000_s1030" style="position:absolute;margin-left:-2.4pt;margin-top:16.65pt;width:127.8pt;height:122.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H/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" fillcolor="#4472c4 [3204]" strokecolor="#1f3763 [1604]" strokeweight="1pt">
                <v:stroke joinstyle="miter"/>
                <v:textbox>
                  <w:txbxContent>
                    <w:p w14:paraId="3A7DC0D7" w14:textId="77777777" w:rsidR="0000653A" w:rsidRPr="0000653A" w:rsidRDefault="0000653A" w:rsidP="0000653A">
                      <w:pPr>
                        <w:jc w:val="center"/>
                        <w:rPr>
                          <w:b/>
                          <w:bCs/>
                          <w:sz w:val="32"/>
                          <w:szCs w:val="32"/>
                        </w:rPr>
                      </w:pPr>
                      <w:r w:rsidRPr="0000653A">
                        <w:rPr>
                          <w:b/>
                          <w:bCs/>
                          <w:sz w:val="32"/>
                          <w:szCs w:val="32"/>
                        </w:rPr>
                        <w:t xml:space="preserve">Adopt Seaweed </w:t>
                      </w:r>
                    </w:p>
                    <w:p w14:paraId="02C2A939" w14:textId="14537A00" w:rsidR="008960B5" w:rsidRPr="0000653A" w:rsidRDefault="008960B5" w:rsidP="008960B5">
                      <w:pPr>
                        <w:jc w:val="center"/>
                        <w:rPr>
                          <w:b/>
                          <w:bCs/>
                          <w:sz w:val="32"/>
                          <w:szCs w:val="32"/>
                        </w:rPr>
                      </w:pPr>
                    </w:p>
                  </w:txbxContent>
                </v:textbox>
              </v:roundrect>
            </w:pict>
          </mc:Fallback>
        </mc:AlternateContent>
      </w:r>
    </w:p>
    <w:p w14:paraId="019CFCC6" w14:textId="2E367AB0" w:rsidR="00A21223" w:rsidRDefault="00A21223" w:rsidP="00A031A3">
      <w:pPr>
        <w:pStyle w:val="NormalWeb"/>
        <w:shd w:val="clear" w:color="auto" w:fill="FFFFFF"/>
        <w:spacing w:before="0" w:beforeAutospacing="0" w:after="330" w:afterAutospacing="0"/>
        <w:rPr>
          <w:rFonts w:ascii="Helvetica" w:hAnsi="Helvetica" w:cs="Helvetica"/>
          <w:sz w:val="30"/>
          <w:szCs w:val="30"/>
        </w:rPr>
      </w:pPr>
    </w:p>
    <w:p w14:paraId="68E2231F" w14:textId="77777777" w:rsidR="008960B5" w:rsidRDefault="008960B5" w:rsidP="00A031A3">
      <w:pPr>
        <w:pStyle w:val="NormalWeb"/>
        <w:shd w:val="clear" w:color="auto" w:fill="FFFFFF"/>
        <w:spacing w:before="0" w:beforeAutospacing="0" w:after="330" w:afterAutospacing="0"/>
        <w:rPr>
          <w:rFonts w:ascii="Helvetica" w:hAnsi="Helvetica" w:cs="Helvetica"/>
          <w:sz w:val="30"/>
          <w:szCs w:val="30"/>
        </w:rPr>
      </w:pPr>
    </w:p>
    <w:p w14:paraId="7902978E" w14:textId="77777777" w:rsidR="008960B5" w:rsidRDefault="008960B5" w:rsidP="00A031A3">
      <w:pPr>
        <w:pStyle w:val="NormalWeb"/>
        <w:shd w:val="clear" w:color="auto" w:fill="FFFFFF"/>
        <w:spacing w:before="0" w:beforeAutospacing="0" w:after="330" w:afterAutospacing="0"/>
        <w:rPr>
          <w:rFonts w:ascii="Helvetica" w:hAnsi="Helvetica" w:cs="Helvetica"/>
          <w:sz w:val="30"/>
          <w:szCs w:val="30"/>
        </w:rPr>
      </w:pPr>
    </w:p>
    <w:p w14:paraId="21D7BAB4" w14:textId="77777777" w:rsidR="008960B5" w:rsidRDefault="008960B5" w:rsidP="00A031A3">
      <w:pPr>
        <w:pStyle w:val="NormalWeb"/>
        <w:shd w:val="clear" w:color="auto" w:fill="FFFFFF"/>
        <w:spacing w:before="0" w:beforeAutospacing="0" w:after="330" w:afterAutospacing="0"/>
        <w:rPr>
          <w:rFonts w:ascii="Helvetica" w:hAnsi="Helvetica" w:cs="Helvetica"/>
          <w:sz w:val="30"/>
          <w:szCs w:val="30"/>
        </w:rPr>
      </w:pPr>
    </w:p>
    <w:p w14:paraId="59900895" w14:textId="77777777" w:rsidR="00F32367" w:rsidRDefault="00F32367" w:rsidP="00A031A3">
      <w:pPr>
        <w:pStyle w:val="NormalWeb"/>
        <w:shd w:val="clear" w:color="auto" w:fill="FFFFFF"/>
        <w:spacing w:before="0" w:beforeAutospacing="0" w:after="330" w:afterAutospacing="0"/>
        <w:rPr>
          <w:rFonts w:ascii="Helvetica" w:hAnsi="Helvetica" w:cs="Helvetica"/>
          <w:sz w:val="30"/>
          <w:szCs w:val="30"/>
        </w:rPr>
      </w:pPr>
    </w:p>
    <w:p w14:paraId="7984D44D" w14:textId="77777777" w:rsidR="008960B5" w:rsidRDefault="008960B5" w:rsidP="00A031A3">
      <w:pPr>
        <w:pStyle w:val="NormalWeb"/>
        <w:shd w:val="clear" w:color="auto" w:fill="FFFFFF"/>
        <w:spacing w:before="0" w:beforeAutospacing="0" w:after="330" w:afterAutospacing="0"/>
        <w:rPr>
          <w:rFonts w:ascii="Helvetica" w:hAnsi="Helvetica" w:cs="Helvetica"/>
          <w:sz w:val="30"/>
          <w:szCs w:val="30"/>
        </w:rPr>
      </w:pPr>
    </w:p>
    <w:p w14:paraId="19E0620B" w14:textId="73182DAB" w:rsidR="00FE498F" w:rsidRDefault="005D7CE8"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ADOPT SEAWEED </w:t>
      </w:r>
    </w:p>
    <w:p w14:paraId="6150C20F" w14:textId="77777777" w:rsidR="00CE2F8F" w:rsidRDefault="00CE2F8F" w:rsidP="00A031A3">
      <w:pPr>
        <w:pStyle w:val="NormalWeb"/>
        <w:shd w:val="clear" w:color="auto" w:fill="FFFFFF"/>
        <w:spacing w:before="0" w:beforeAutospacing="0" w:after="330" w:afterAutospacing="0"/>
        <w:rPr>
          <w:rFonts w:ascii="Helvetica" w:hAnsi="Helvetica" w:cs="Helvetica"/>
          <w:sz w:val="30"/>
          <w:szCs w:val="30"/>
        </w:rPr>
      </w:pPr>
    </w:p>
    <w:p w14:paraId="73C105FB" w14:textId="6C52CC84" w:rsidR="00CE2F8F" w:rsidRDefault="00CE2F8F"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Why To Adopt Seaweed </w:t>
      </w:r>
    </w:p>
    <w:p w14:paraId="67BBC24E" w14:textId="1648AD4D" w:rsidR="00A031A3" w:rsidRDefault="00A031A3" w:rsidP="00A031A3">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Seaweed cultivation, if it is adopted with the right strategy and especially at large scale, can be part of the solution to help mitigate biodiversity loss, excess nitrogen, ocean acidification, climate change and land use conflicts. </w:t>
      </w:r>
    </w:p>
    <w:p w14:paraId="291A290B" w14:textId="41620C6A" w:rsidR="00A031A3" w:rsidRDefault="0089115F" w:rsidP="00A031A3">
      <w:pPr>
        <w:pStyle w:val="NormalWeb"/>
        <w:shd w:val="clear" w:color="auto" w:fill="FFFFFF"/>
        <w:spacing w:before="0" w:beforeAutospacing="0" w:after="0" w:afterAutospacing="0"/>
        <w:rPr>
          <w:rFonts w:ascii="Helvetica" w:hAnsi="Helvetica" w:cs="Helvetica"/>
          <w:sz w:val="30"/>
          <w:szCs w:val="30"/>
        </w:rPr>
      </w:pPr>
      <w:r>
        <w:rPr>
          <w:rFonts w:ascii="Helvetica" w:hAnsi="Helvetica" w:cs="Helvetica"/>
          <w:sz w:val="30"/>
          <w:szCs w:val="30"/>
        </w:rPr>
        <w:t xml:space="preserve">Why To </w:t>
      </w:r>
      <w:r w:rsidR="0088782C">
        <w:rPr>
          <w:rFonts w:ascii="Helvetica" w:hAnsi="Helvetica" w:cs="Helvetica"/>
          <w:sz w:val="30"/>
          <w:szCs w:val="30"/>
        </w:rPr>
        <w:t>Do S</w:t>
      </w:r>
      <w:r w:rsidR="00A031A3">
        <w:rPr>
          <w:rFonts w:ascii="Helvetica" w:hAnsi="Helvetica" w:cs="Helvetica"/>
          <w:sz w:val="30"/>
          <w:szCs w:val="30"/>
        </w:rPr>
        <w:t>eaweed </w:t>
      </w:r>
      <w:r w:rsidR="0088782C">
        <w:rPr>
          <w:rFonts w:ascii="Helvetica" w:hAnsi="Helvetica" w:cs="Helvetica"/>
          <w:sz w:val="30"/>
          <w:szCs w:val="30"/>
        </w:rPr>
        <w:t>C</w:t>
      </w:r>
      <w:r w:rsidR="00A031A3">
        <w:rPr>
          <w:rFonts w:ascii="Helvetica" w:hAnsi="Helvetica" w:cs="Helvetica"/>
          <w:sz w:val="30"/>
          <w:szCs w:val="30"/>
        </w:rPr>
        <w:t>ultivation:</w:t>
      </w:r>
    </w:p>
    <w:p w14:paraId="41F7C7CD" w14:textId="77777777" w:rsidR="00880F50" w:rsidRDefault="00880F50" w:rsidP="00A031A3">
      <w:pPr>
        <w:pStyle w:val="NormalWeb"/>
        <w:shd w:val="clear" w:color="auto" w:fill="FFFFFF"/>
        <w:spacing w:before="0" w:beforeAutospacing="0" w:after="0" w:afterAutospacing="0"/>
        <w:rPr>
          <w:rFonts w:ascii="Helvetica" w:hAnsi="Helvetica" w:cs="Helvetica"/>
          <w:sz w:val="30"/>
          <w:szCs w:val="30"/>
        </w:rPr>
      </w:pPr>
    </w:p>
    <w:p w14:paraId="688BEC5D" w14:textId="77777777" w:rsidR="00880F50" w:rsidRDefault="00880F50" w:rsidP="00880F50">
      <w:pPr>
        <w:pStyle w:val="NormalWeb"/>
        <w:shd w:val="clear" w:color="auto" w:fill="FFFFFF"/>
        <w:spacing w:before="0" w:beforeAutospacing="0" w:after="330" w:afterAutospacing="0"/>
        <w:rPr>
          <w:rFonts w:ascii="Helvetica" w:hAnsi="Helvetica" w:cs="Helvetica"/>
          <w:sz w:val="30"/>
          <w:szCs w:val="30"/>
        </w:rPr>
      </w:pPr>
      <w:r>
        <w:rPr>
          <w:rFonts w:ascii="Helvetica" w:hAnsi="Helvetica" w:cs="Helvetica"/>
          <w:sz w:val="30"/>
          <w:szCs w:val="30"/>
        </w:rPr>
        <w:t xml:space="preserve">Community Development </w:t>
      </w:r>
    </w:p>
    <w:p w14:paraId="7B76B6C9" w14:textId="611D4D95" w:rsidR="00A9735F" w:rsidRPr="00A9735F" w:rsidRDefault="00A9735F" w:rsidP="00A9735F">
      <w:pPr>
        <w:pStyle w:val="NormalWeb"/>
        <w:shd w:val="clear" w:color="auto" w:fill="FFFFFF"/>
        <w:spacing w:after="330"/>
        <w:rPr>
          <w:rFonts w:asciiTheme="minorHAnsi" w:hAnsiTheme="minorHAnsi" w:cstheme="minorHAnsi"/>
          <w:sz w:val="30"/>
          <w:szCs w:val="30"/>
        </w:rPr>
      </w:pPr>
      <w:r w:rsidRPr="00A9735F">
        <w:rPr>
          <w:rFonts w:asciiTheme="minorHAnsi" w:hAnsiTheme="minorHAnsi" w:cstheme="minorHAnsi"/>
          <w:sz w:val="30"/>
          <w:szCs w:val="30"/>
        </w:rPr>
        <w:t xml:space="preserve">To provide alternate livelihood to fisherwomen / Women SHG </w:t>
      </w:r>
      <w:r w:rsidR="00994CA9" w:rsidRPr="00A9735F">
        <w:rPr>
          <w:rFonts w:asciiTheme="minorHAnsi" w:hAnsiTheme="minorHAnsi" w:cstheme="minorHAnsi"/>
          <w:sz w:val="30"/>
          <w:szCs w:val="30"/>
        </w:rPr>
        <w:t>Group families</w:t>
      </w:r>
      <w:r w:rsidRPr="00A9735F">
        <w:rPr>
          <w:rFonts w:asciiTheme="minorHAnsi" w:hAnsiTheme="minorHAnsi" w:cstheme="minorHAnsi"/>
          <w:sz w:val="30"/>
          <w:szCs w:val="30"/>
        </w:rPr>
        <w:t xml:space="preserve"> in the</w:t>
      </w:r>
    </w:p>
    <w:p w14:paraId="6B2767F5" w14:textId="77777777" w:rsidR="00A9735F" w:rsidRPr="00A9735F" w:rsidRDefault="00A9735F" w:rsidP="00A9735F">
      <w:pPr>
        <w:pStyle w:val="NormalWeb"/>
        <w:shd w:val="clear" w:color="auto" w:fill="FFFFFF"/>
        <w:spacing w:after="330"/>
        <w:rPr>
          <w:rFonts w:asciiTheme="minorHAnsi" w:hAnsiTheme="minorHAnsi" w:cstheme="minorHAnsi"/>
          <w:sz w:val="30"/>
          <w:szCs w:val="30"/>
        </w:rPr>
      </w:pPr>
      <w:r w:rsidRPr="00A9735F">
        <w:rPr>
          <w:rFonts w:asciiTheme="minorHAnsi" w:hAnsiTheme="minorHAnsi" w:cstheme="minorHAnsi"/>
          <w:sz w:val="30"/>
          <w:szCs w:val="30"/>
        </w:rPr>
        <w:t>To create avenues for additional income to Coastal fishers/ fisher women.</w:t>
      </w:r>
    </w:p>
    <w:p w14:paraId="58AE1F3D" w14:textId="6ED0626E" w:rsidR="00A9735F" w:rsidRPr="00A9735F" w:rsidRDefault="00A9735F" w:rsidP="00A9735F">
      <w:pPr>
        <w:pStyle w:val="NormalWeb"/>
        <w:shd w:val="clear" w:color="auto" w:fill="FFFFFF"/>
        <w:spacing w:before="0" w:beforeAutospacing="0" w:after="330" w:afterAutospacing="0"/>
        <w:rPr>
          <w:rFonts w:asciiTheme="minorHAnsi" w:hAnsiTheme="minorHAnsi" w:cstheme="minorHAnsi"/>
          <w:sz w:val="30"/>
          <w:szCs w:val="30"/>
        </w:rPr>
      </w:pPr>
      <w:r w:rsidRPr="00A9735F">
        <w:rPr>
          <w:rFonts w:asciiTheme="minorHAnsi" w:hAnsiTheme="minorHAnsi" w:cstheme="minorHAnsi"/>
          <w:sz w:val="30"/>
          <w:szCs w:val="30"/>
        </w:rPr>
        <w:t>Production of seaweed which has manifold industrial benefits.</w:t>
      </w:r>
    </w:p>
    <w:p w14:paraId="2209AF04" w14:textId="77777777" w:rsidR="00880F50" w:rsidRDefault="00880F50" w:rsidP="00A031A3">
      <w:pPr>
        <w:pStyle w:val="NormalWeb"/>
        <w:shd w:val="clear" w:color="auto" w:fill="FFFFFF"/>
        <w:spacing w:before="0" w:beforeAutospacing="0" w:after="0" w:afterAutospacing="0"/>
        <w:rPr>
          <w:rFonts w:ascii="Helvetica" w:hAnsi="Helvetica" w:cs="Helvetica"/>
          <w:sz w:val="30"/>
          <w:szCs w:val="30"/>
        </w:rPr>
      </w:pPr>
    </w:p>
    <w:p w14:paraId="24464132" w14:textId="77777777" w:rsidR="005E10A5" w:rsidRDefault="005E10A5"/>
    <w:p w14:paraId="3CD678CE" w14:textId="77777777" w:rsidR="00994CA9" w:rsidRDefault="00994CA9" w:rsidP="00AE4BF8">
      <w:pPr>
        <w:shd w:val="clear" w:color="auto" w:fill="FFFFFF"/>
        <w:spacing w:after="165" w:line="240" w:lineRule="auto"/>
        <w:outlineLvl w:val="1"/>
        <w:rPr>
          <w:rFonts w:ascii="Helvetica" w:eastAsia="Times New Roman" w:hAnsi="Helvetica" w:cs="Helvetica"/>
          <w:color w:val="2B4544"/>
          <w:spacing w:val="-6"/>
          <w:sz w:val="36"/>
          <w:szCs w:val="36"/>
          <w:lang w:eastAsia="en-IN"/>
        </w:rPr>
      </w:pPr>
    </w:p>
    <w:p w14:paraId="0F1A22F7" w14:textId="01E80362" w:rsidR="00AE4BF8" w:rsidRPr="00AE4BF8" w:rsidRDefault="00AE4BF8" w:rsidP="00AE4BF8">
      <w:pPr>
        <w:shd w:val="clear" w:color="auto" w:fill="FFFFFF"/>
        <w:spacing w:after="165" w:line="240" w:lineRule="auto"/>
        <w:outlineLvl w:val="1"/>
        <w:rPr>
          <w:rFonts w:ascii="Helvetica" w:eastAsia="Times New Roman" w:hAnsi="Helvetica" w:cs="Helvetica"/>
          <w:color w:val="2B4544"/>
          <w:spacing w:val="-6"/>
          <w:sz w:val="36"/>
          <w:szCs w:val="36"/>
          <w:lang w:eastAsia="en-IN"/>
        </w:rPr>
      </w:pPr>
      <w:r w:rsidRPr="00AE4BF8">
        <w:rPr>
          <w:rFonts w:ascii="Helvetica" w:eastAsia="Times New Roman" w:hAnsi="Helvetica" w:cs="Helvetica"/>
          <w:color w:val="2B4544"/>
          <w:spacing w:val="-6"/>
          <w:sz w:val="36"/>
          <w:szCs w:val="36"/>
          <w:lang w:eastAsia="en-IN"/>
        </w:rPr>
        <w:t>Carbon capture and storage</w:t>
      </w:r>
    </w:p>
    <w:p w14:paraId="78BC1B9E" w14:textId="021B64FE" w:rsidR="00AE4BF8" w:rsidRPr="00AE4BF8" w:rsidRDefault="00AE4BF8" w:rsidP="00AE4BF8">
      <w:pPr>
        <w:shd w:val="clear" w:color="auto" w:fill="FFFFFF"/>
        <w:spacing w:after="0" w:line="240" w:lineRule="auto"/>
        <w:rPr>
          <w:rFonts w:ascii="Helvetica" w:eastAsia="Times New Roman" w:hAnsi="Helvetica" w:cs="Helvetica"/>
          <w:sz w:val="30"/>
          <w:szCs w:val="30"/>
          <w:lang w:eastAsia="en-IN"/>
        </w:rPr>
      </w:pPr>
      <w:r w:rsidRPr="00AE4BF8">
        <w:rPr>
          <w:rFonts w:ascii="Helvetica" w:eastAsia="Times New Roman" w:hAnsi="Helvetica" w:cs="Helvetica"/>
          <w:sz w:val="30"/>
          <w:szCs w:val="30"/>
          <w:lang w:eastAsia="en-IN"/>
        </w:rPr>
        <w:t>Seaweeds capture and store carbon dioxide captured carbon may become sequestered. One ton of seaweed can capture an estimated 120 kg of CO</w:t>
      </w:r>
      <w:r w:rsidRPr="00AE4BF8">
        <w:rPr>
          <w:rFonts w:ascii="Helvetica" w:eastAsia="Times New Roman" w:hAnsi="Helvetica" w:cs="Helvetica"/>
          <w:sz w:val="23"/>
          <w:szCs w:val="23"/>
          <w:vertAlign w:val="subscript"/>
          <w:lang w:eastAsia="en-IN"/>
        </w:rPr>
        <w:t>2</w:t>
      </w:r>
      <w:r w:rsidRPr="00AE4BF8">
        <w:rPr>
          <w:rFonts w:ascii="Helvetica" w:eastAsia="Times New Roman" w:hAnsi="Helvetica" w:cs="Helvetica"/>
          <w:sz w:val="30"/>
          <w:szCs w:val="30"/>
          <w:lang w:eastAsia="en-IN"/>
        </w:rPr>
        <w:t>, Seaweed farming can have a neutral or positive impact towards climate change and ocean acidification, depending on the use of the biomass and particularly when farmed in large-scale. </w:t>
      </w:r>
    </w:p>
    <w:p w14:paraId="04E4C9BA" w14:textId="77777777" w:rsidR="00AE4BF8" w:rsidRDefault="00AE4BF8"/>
    <w:p w14:paraId="11A9E5A9" w14:textId="77777777" w:rsidR="00AA5461" w:rsidRDefault="00AA5461"/>
    <w:p w14:paraId="66560FD9" w14:textId="6FDFDA53" w:rsidR="00AA5461" w:rsidRDefault="000E1B4E" w:rsidP="00AA5461">
      <w:pPr>
        <w:pStyle w:val="Heading2"/>
        <w:shd w:val="clear" w:color="auto" w:fill="FFFFFF"/>
        <w:spacing w:before="0" w:beforeAutospacing="0" w:after="165" w:afterAutospacing="0"/>
        <w:rPr>
          <w:rFonts w:ascii="Helvetica" w:hAnsi="Helvetica" w:cs="Helvetica"/>
          <w:b w:val="0"/>
          <w:bCs w:val="0"/>
          <w:color w:val="2B4544"/>
          <w:spacing w:val="-6"/>
        </w:rPr>
      </w:pPr>
      <w:r>
        <w:rPr>
          <w:rFonts w:ascii="Helvetica" w:hAnsi="Helvetica" w:cs="Helvetica"/>
          <w:b w:val="0"/>
          <w:bCs w:val="0"/>
          <w:color w:val="2B4544"/>
          <w:spacing w:val="-6"/>
        </w:rPr>
        <w:t xml:space="preserve">Filtration </w:t>
      </w:r>
      <w:r w:rsidR="00AA5461">
        <w:rPr>
          <w:rFonts w:ascii="Helvetica" w:hAnsi="Helvetica" w:cs="Helvetica"/>
          <w:b w:val="0"/>
          <w:bCs w:val="0"/>
          <w:color w:val="2B4544"/>
          <w:spacing w:val="-6"/>
        </w:rPr>
        <w:t>and water quality</w:t>
      </w:r>
    </w:p>
    <w:p w14:paraId="0EAAD785" w14:textId="66D34417" w:rsidR="00AA5461" w:rsidRDefault="00AA5461" w:rsidP="00AA5461">
      <w:pPr>
        <w:pStyle w:val="NormalWeb"/>
        <w:shd w:val="clear" w:color="auto" w:fill="FFFFFF"/>
        <w:spacing w:before="0" w:beforeAutospacing="0" w:after="0" w:afterAutospacing="0"/>
        <w:rPr>
          <w:rFonts w:ascii="Helvetica" w:hAnsi="Helvetica" w:cs="Helvetica"/>
          <w:sz w:val="30"/>
          <w:szCs w:val="30"/>
        </w:rPr>
      </w:pPr>
      <w:r>
        <w:rPr>
          <w:rFonts w:ascii="Helvetica" w:hAnsi="Helvetica" w:cs="Helvetica"/>
          <w:sz w:val="30"/>
          <w:szCs w:val="30"/>
        </w:rPr>
        <w:t>Seaweeds can filter excess inorganic nutrients from runoffs or fish aquaculture, which together with the added oxygen, help to improve water quality locally. With the right strategy and location of the farm, seaweeds can help increasing local biodiversity. One ton of seaweed can take up about 2 kg nitrogen and 0.2 kg phosphorus. </w:t>
      </w:r>
    </w:p>
    <w:p w14:paraId="43D3FDA2" w14:textId="77777777" w:rsidR="00AA5461" w:rsidRDefault="00AA5461"/>
    <w:p w14:paraId="0F8D65D4" w14:textId="77777777" w:rsidR="00AA5461" w:rsidRDefault="00AA5461"/>
    <w:p w14:paraId="0B9DF264" w14:textId="77777777" w:rsidR="00D66DAF" w:rsidRDefault="00D66DAF" w:rsidP="009B19ED">
      <w:pPr>
        <w:pStyle w:val="Heading2"/>
        <w:shd w:val="clear" w:color="auto" w:fill="FFFFFF"/>
        <w:spacing w:before="0" w:beforeAutospacing="0" w:after="165" w:afterAutospacing="0"/>
        <w:rPr>
          <w:rFonts w:ascii="Helvetica" w:hAnsi="Helvetica" w:cs="Helvetica"/>
          <w:b w:val="0"/>
          <w:bCs w:val="0"/>
          <w:color w:val="2B4544"/>
          <w:spacing w:val="-6"/>
        </w:rPr>
      </w:pPr>
    </w:p>
    <w:p w14:paraId="592EE204" w14:textId="77777777" w:rsidR="00D66DAF" w:rsidRDefault="00D66DAF" w:rsidP="009B19ED">
      <w:pPr>
        <w:pStyle w:val="Heading2"/>
        <w:shd w:val="clear" w:color="auto" w:fill="FFFFFF"/>
        <w:spacing w:before="0" w:beforeAutospacing="0" w:after="165" w:afterAutospacing="0"/>
        <w:rPr>
          <w:rFonts w:ascii="Helvetica" w:hAnsi="Helvetica" w:cs="Helvetica"/>
          <w:b w:val="0"/>
          <w:bCs w:val="0"/>
          <w:color w:val="2B4544"/>
          <w:spacing w:val="-6"/>
        </w:rPr>
      </w:pPr>
    </w:p>
    <w:p w14:paraId="4419DCB3" w14:textId="145C82E3" w:rsidR="009B19ED" w:rsidRDefault="00A82AE8" w:rsidP="009B19ED">
      <w:pPr>
        <w:pStyle w:val="Heading2"/>
        <w:shd w:val="clear" w:color="auto" w:fill="FFFFFF"/>
        <w:spacing w:before="0" w:beforeAutospacing="0" w:after="165" w:afterAutospacing="0"/>
        <w:rPr>
          <w:rFonts w:ascii="Helvetica" w:hAnsi="Helvetica" w:cs="Helvetica"/>
          <w:b w:val="0"/>
          <w:bCs w:val="0"/>
          <w:color w:val="2B4544"/>
          <w:spacing w:val="-6"/>
        </w:rPr>
      </w:pPr>
      <w:r>
        <w:rPr>
          <w:rFonts w:ascii="Helvetica" w:hAnsi="Helvetica" w:cs="Helvetica"/>
          <w:b w:val="0"/>
          <w:bCs w:val="0"/>
          <w:color w:val="2B4544"/>
          <w:spacing w:val="-6"/>
        </w:rPr>
        <w:t xml:space="preserve">Accommodation </w:t>
      </w:r>
    </w:p>
    <w:p w14:paraId="2F34A2D5" w14:textId="52633A1F" w:rsidR="009B19ED" w:rsidRDefault="009B19ED" w:rsidP="009B19ED">
      <w:pPr>
        <w:pStyle w:val="NormalWeb"/>
        <w:shd w:val="clear" w:color="auto" w:fill="FFFFFF"/>
        <w:spacing w:before="0" w:beforeAutospacing="0" w:after="0" w:afterAutospacing="0"/>
        <w:rPr>
          <w:rFonts w:ascii="Helvetica" w:hAnsi="Helvetica" w:cs="Helvetica"/>
          <w:sz w:val="30"/>
          <w:szCs w:val="30"/>
        </w:rPr>
      </w:pPr>
      <w:r>
        <w:rPr>
          <w:rFonts w:ascii="Helvetica" w:hAnsi="Helvetica" w:cs="Helvetica"/>
          <w:sz w:val="30"/>
          <w:szCs w:val="30"/>
        </w:rPr>
        <w:t xml:space="preserve">Farmed seaweeds act as a temporary forest, providing food and shelter for small aquatic animals and fish. Studies have found that marine life is quickly </w:t>
      </w:r>
      <w:r w:rsidR="003C48DA">
        <w:rPr>
          <w:rFonts w:ascii="Helvetica" w:hAnsi="Helvetica" w:cs="Helvetica"/>
          <w:sz w:val="30"/>
          <w:szCs w:val="30"/>
        </w:rPr>
        <w:t>re-established</w:t>
      </w:r>
      <w:r>
        <w:rPr>
          <w:rFonts w:ascii="Helvetica" w:hAnsi="Helvetica" w:cs="Helvetica"/>
          <w:sz w:val="30"/>
          <w:szCs w:val="30"/>
        </w:rPr>
        <w:t xml:space="preserve"> when a new seaweed crop is planted after harvesting. The seaweed habitat can increase local fish stocks by providing shelter to commercially important species, which can be fished in the vicinity of farms. natural seaweed beds support an estimated 10 kg of fish per 1 ton of </w:t>
      </w:r>
      <w:r w:rsidR="009325D2">
        <w:rPr>
          <w:rFonts w:ascii="Helvetica" w:hAnsi="Helvetica" w:cs="Helvetica"/>
          <w:sz w:val="30"/>
          <w:szCs w:val="30"/>
        </w:rPr>
        <w:t>Seaweed</w:t>
      </w:r>
      <w:r>
        <w:rPr>
          <w:rFonts w:ascii="Helvetica" w:hAnsi="Helvetica" w:cs="Helvetica"/>
          <w:sz w:val="30"/>
          <w:szCs w:val="30"/>
        </w:rPr>
        <w:t>.</w:t>
      </w:r>
    </w:p>
    <w:p w14:paraId="0805DFF3" w14:textId="77777777" w:rsidR="00AA5461" w:rsidRDefault="00AA5461"/>
    <w:p w14:paraId="13BE8255" w14:textId="77777777" w:rsidR="009B19ED" w:rsidRDefault="009B19ED"/>
    <w:p w14:paraId="56CE755A" w14:textId="3D23251A" w:rsidR="009B19ED" w:rsidRDefault="00244DCA" w:rsidP="009B19ED">
      <w:pPr>
        <w:pStyle w:val="Heading2"/>
        <w:shd w:val="clear" w:color="auto" w:fill="FFFFFF"/>
        <w:spacing w:before="0" w:beforeAutospacing="0" w:after="165" w:afterAutospacing="0"/>
        <w:rPr>
          <w:rFonts w:ascii="Helvetica" w:hAnsi="Helvetica" w:cs="Helvetica"/>
          <w:b w:val="0"/>
          <w:bCs w:val="0"/>
          <w:color w:val="2B4544"/>
          <w:spacing w:val="-6"/>
        </w:rPr>
      </w:pPr>
      <w:r>
        <w:rPr>
          <w:rFonts w:ascii="Helvetica" w:hAnsi="Helvetica" w:cs="Helvetica"/>
          <w:b w:val="0"/>
          <w:bCs w:val="0"/>
          <w:color w:val="2B4544"/>
          <w:spacing w:val="-6"/>
        </w:rPr>
        <w:t xml:space="preserve">Products </w:t>
      </w:r>
    </w:p>
    <w:p w14:paraId="4978DFC7" w14:textId="66B88A25" w:rsidR="009B19ED" w:rsidRDefault="009B19ED" w:rsidP="009B19ED">
      <w:pPr>
        <w:pStyle w:val="NormalWeb"/>
        <w:shd w:val="clear" w:color="auto" w:fill="FFFFFF"/>
        <w:spacing w:before="0" w:beforeAutospacing="0" w:after="0" w:afterAutospacing="0"/>
        <w:rPr>
          <w:rFonts w:ascii="Helvetica" w:hAnsi="Helvetica" w:cs="Helvetica"/>
          <w:sz w:val="30"/>
          <w:szCs w:val="30"/>
        </w:rPr>
      </w:pPr>
      <w:r>
        <w:rPr>
          <w:rFonts w:ascii="Helvetica" w:hAnsi="Helvetica" w:cs="Helvetica"/>
          <w:sz w:val="30"/>
          <w:szCs w:val="30"/>
        </w:rPr>
        <w:t>Seaweeds are nutritious and an environmentally friendly source of biomass for food, health products and animal feed. They help reduce the environmental footprint of other industries and stimulate collaboration for better use of resources and more sustainable products.</w:t>
      </w:r>
    </w:p>
    <w:p w14:paraId="5A8DB297" w14:textId="75DB3C73" w:rsidR="00914922" w:rsidRDefault="00914922"/>
    <w:p w14:paraId="1C72E634" w14:textId="680A6E18" w:rsidR="00184FF5" w:rsidRDefault="00184FF5">
      <w:r>
        <w:t xml:space="preserve">JOIN US WE </w:t>
      </w:r>
      <w:r w:rsidR="00535570">
        <w:t xml:space="preserve">REGORNIZES </w:t>
      </w:r>
    </w:p>
    <w:p w14:paraId="5A9B5783" w14:textId="048C4991" w:rsidR="00535570" w:rsidRDefault="00535570">
      <w:r>
        <w:rPr>
          <w:noProof/>
        </w:rPr>
        <w:lastRenderedPageBreak/>
        <w:drawing>
          <wp:inline distT="0" distB="0" distL="0" distR="0" wp14:anchorId="14EEFD7F" wp14:editId="4E035668">
            <wp:extent cx="4671465" cy="784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671465" cy="784928"/>
                    </a:xfrm>
                    <a:prstGeom prst="rect">
                      <a:avLst/>
                    </a:prstGeom>
                  </pic:spPr>
                </pic:pic>
              </a:graphicData>
            </a:graphic>
          </wp:inline>
        </w:drawing>
      </w:r>
    </w:p>
    <w:p w14:paraId="0C31C9D7" w14:textId="427BB8B3" w:rsidR="00C70524" w:rsidRDefault="004F5C36">
      <w:r>
        <w:t xml:space="preserve">Wrist Band 10 kgs </w:t>
      </w:r>
    </w:p>
    <w:p w14:paraId="3F4EECDF" w14:textId="688C22BE" w:rsidR="00D32710" w:rsidRDefault="00D32710">
      <w:r>
        <w:rPr>
          <w:noProof/>
        </w:rPr>
        <w:drawing>
          <wp:inline distT="0" distB="0" distL="0" distR="0" wp14:anchorId="631DB7F3" wp14:editId="743C21BA">
            <wp:extent cx="2552700"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5088" cy="2399825"/>
                    </a:xfrm>
                    <a:prstGeom prst="rect">
                      <a:avLst/>
                    </a:prstGeom>
                  </pic:spPr>
                </pic:pic>
              </a:graphicData>
            </a:graphic>
          </wp:inline>
        </w:drawing>
      </w:r>
    </w:p>
    <w:p w14:paraId="490F27D4" w14:textId="52760E8D" w:rsidR="00D32710" w:rsidRDefault="001760A2">
      <w:r>
        <w:t xml:space="preserve">Cap 100 kgs </w:t>
      </w:r>
    </w:p>
    <w:p w14:paraId="4D4970C9" w14:textId="77777777" w:rsidR="000D3DCD" w:rsidRDefault="000D3DCD"/>
    <w:p w14:paraId="54094E07" w14:textId="0DC28FA9" w:rsidR="000D3DCD" w:rsidRDefault="000D3DCD">
      <w:r>
        <w:rPr>
          <w:noProof/>
        </w:rPr>
        <w:drawing>
          <wp:inline distT="0" distB="0" distL="0" distR="0" wp14:anchorId="7C0E08C7" wp14:editId="0950A51A">
            <wp:extent cx="1577340" cy="153543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2207" cy="1540175"/>
                    </a:xfrm>
                    <a:prstGeom prst="rect">
                      <a:avLst/>
                    </a:prstGeom>
                  </pic:spPr>
                </pic:pic>
              </a:graphicData>
            </a:graphic>
          </wp:inline>
        </w:drawing>
      </w:r>
    </w:p>
    <w:p w14:paraId="5C29318F" w14:textId="7D2741F6" w:rsidR="000D3DCD" w:rsidRDefault="008F5928">
      <w:r>
        <w:t xml:space="preserve">300 kgs </w:t>
      </w:r>
    </w:p>
    <w:p w14:paraId="1F3397EE" w14:textId="68F1BC55" w:rsidR="008F5928" w:rsidRDefault="008F5928">
      <w:r>
        <w:rPr>
          <w:noProof/>
        </w:rPr>
        <w:drawing>
          <wp:inline distT="0" distB="0" distL="0" distR="0" wp14:anchorId="1CD2EB7D" wp14:editId="09263FFD">
            <wp:extent cx="1577340" cy="1652166"/>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210" cy="1658314"/>
                    </a:xfrm>
                    <a:prstGeom prst="rect">
                      <a:avLst/>
                    </a:prstGeom>
                  </pic:spPr>
                </pic:pic>
              </a:graphicData>
            </a:graphic>
          </wp:inline>
        </w:drawing>
      </w:r>
    </w:p>
    <w:p w14:paraId="73DCC61A" w14:textId="0B70E0E9" w:rsidR="000D3DCD" w:rsidRDefault="00B00A8F">
      <w:r>
        <w:t xml:space="preserve">500 kgs </w:t>
      </w:r>
    </w:p>
    <w:p w14:paraId="0BAF34BD" w14:textId="5FAC0B16" w:rsidR="00B00A8F" w:rsidRDefault="00B00A8F">
      <w:r>
        <w:rPr>
          <w:noProof/>
        </w:rPr>
        <w:lastRenderedPageBreak/>
        <w:drawing>
          <wp:inline distT="0" distB="0" distL="0" distR="0" wp14:anchorId="6632383C" wp14:editId="47DEF615">
            <wp:extent cx="1264920" cy="155778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758" cy="1564973"/>
                    </a:xfrm>
                    <a:prstGeom prst="rect">
                      <a:avLst/>
                    </a:prstGeom>
                  </pic:spPr>
                </pic:pic>
              </a:graphicData>
            </a:graphic>
          </wp:inline>
        </w:drawing>
      </w:r>
    </w:p>
    <w:p w14:paraId="62CEDDC4" w14:textId="45919BEF" w:rsidR="00B00A8F" w:rsidRDefault="00B00A8F">
      <w:r>
        <w:t xml:space="preserve">750 kgs </w:t>
      </w:r>
    </w:p>
    <w:p w14:paraId="3323E44A" w14:textId="77777777" w:rsidR="002B3823" w:rsidRDefault="002B3823"/>
    <w:p w14:paraId="43C8D5B2" w14:textId="77777777" w:rsidR="002B3823" w:rsidRDefault="002B3823"/>
    <w:p w14:paraId="6E9801E3" w14:textId="76380350" w:rsidR="008F58CF" w:rsidRDefault="009910CE" w:rsidP="009910CE">
      <w:pPr>
        <w:pStyle w:val="NormalWeb"/>
        <w:shd w:val="clear" w:color="auto" w:fill="FFFFFF"/>
        <w:spacing w:before="0" w:beforeAutospacing="0" w:after="330" w:afterAutospacing="0"/>
        <w:rPr>
          <w:rFonts w:ascii="Helvetica" w:hAnsi="Helvetica" w:cs="Helvetica"/>
          <w:sz w:val="52"/>
          <w:szCs w:val="52"/>
        </w:rPr>
      </w:pPr>
      <w:r w:rsidRPr="009910CE">
        <w:rPr>
          <w:rFonts w:ascii="Helvetica" w:hAnsi="Helvetica" w:cs="Helvetica"/>
          <w:sz w:val="52"/>
          <w:szCs w:val="52"/>
        </w:rPr>
        <w:t>VseaweedO</w:t>
      </w:r>
    </w:p>
    <w:p w14:paraId="1ED7B0BB" w14:textId="77777777" w:rsidR="0038581D" w:rsidRDefault="0038581D" w:rsidP="009910CE">
      <w:pPr>
        <w:pStyle w:val="NormalWeb"/>
        <w:shd w:val="clear" w:color="auto" w:fill="FFFFFF"/>
        <w:spacing w:before="0" w:beforeAutospacing="0" w:after="330" w:afterAutospacing="0"/>
        <w:rPr>
          <w:rFonts w:ascii="Helvetica" w:hAnsi="Helvetica" w:cs="Helvetica"/>
          <w:sz w:val="52"/>
          <w:szCs w:val="52"/>
        </w:rPr>
      </w:pPr>
    </w:p>
    <w:p w14:paraId="487BD4C2" w14:textId="4C601611" w:rsidR="0038581D" w:rsidRDefault="0038581D" w:rsidP="009910CE">
      <w:pPr>
        <w:pStyle w:val="NormalWeb"/>
        <w:shd w:val="clear" w:color="auto" w:fill="FFFFFF"/>
        <w:spacing w:before="0" w:beforeAutospacing="0" w:after="330" w:afterAutospacing="0"/>
        <w:rPr>
          <w:rFonts w:ascii="Helvetica" w:hAnsi="Helvetica" w:cs="Helvetica"/>
          <w:sz w:val="52"/>
          <w:szCs w:val="52"/>
        </w:rPr>
      </w:pPr>
      <w:r>
        <w:rPr>
          <w:rFonts w:ascii="Helvetica" w:hAnsi="Helvetica" w:cs="Helvetica"/>
          <w:sz w:val="52"/>
          <w:szCs w:val="52"/>
        </w:rPr>
        <w:t xml:space="preserve">Reference link </w:t>
      </w:r>
    </w:p>
    <w:p w14:paraId="4F607F78" w14:textId="23CA36A7" w:rsidR="003054B9" w:rsidRDefault="003054B9" w:rsidP="009910CE">
      <w:pPr>
        <w:pStyle w:val="NormalWeb"/>
        <w:shd w:val="clear" w:color="auto" w:fill="FFFFFF"/>
        <w:spacing w:before="0" w:beforeAutospacing="0" w:after="330" w:afterAutospacing="0"/>
        <w:rPr>
          <w:rFonts w:ascii="Helvetica" w:hAnsi="Helvetica" w:cs="Helvetica"/>
          <w:sz w:val="28"/>
          <w:szCs w:val="28"/>
        </w:rPr>
      </w:pPr>
      <w:hyperlink r:id="rId9" w:history="1">
        <w:r w:rsidRPr="00767318">
          <w:rPr>
            <w:rStyle w:val="Hyperlink"/>
            <w:rFonts w:ascii="Helvetica" w:hAnsi="Helvetica" w:cs="Helvetica"/>
            <w:sz w:val="28"/>
            <w:szCs w:val="28"/>
          </w:rPr>
          <w:t>https://www.seaweedandco.com/puresea-products/</w:t>
        </w:r>
      </w:hyperlink>
    </w:p>
    <w:p w14:paraId="40A3BB60" w14:textId="41DCA839" w:rsidR="003054B9" w:rsidRPr="003054B9" w:rsidRDefault="00E0314D" w:rsidP="009910CE">
      <w:pPr>
        <w:pStyle w:val="NormalWeb"/>
        <w:shd w:val="clear" w:color="auto" w:fill="FFFFFF"/>
        <w:spacing w:before="0" w:beforeAutospacing="0" w:after="330" w:afterAutospacing="0"/>
        <w:rPr>
          <w:rFonts w:ascii="Helvetica" w:hAnsi="Helvetica" w:cs="Helvetica"/>
          <w:sz w:val="28"/>
          <w:szCs w:val="28"/>
        </w:rPr>
      </w:pPr>
      <w:r>
        <w:rPr>
          <w:rFonts w:ascii="Helvetica" w:hAnsi="Helvetica" w:cs="Helvetica"/>
          <w:sz w:val="28"/>
          <w:szCs w:val="28"/>
        </w:rPr>
        <w:t xml:space="preserve">below design </w:t>
      </w:r>
    </w:p>
    <w:p w14:paraId="059DCE05" w14:textId="77777777" w:rsidR="0038581D" w:rsidRDefault="0038581D" w:rsidP="009910CE">
      <w:pPr>
        <w:pStyle w:val="NormalWeb"/>
        <w:shd w:val="clear" w:color="auto" w:fill="FFFFFF"/>
        <w:spacing w:before="0" w:beforeAutospacing="0" w:after="330" w:afterAutospacing="0"/>
        <w:rPr>
          <w:rFonts w:ascii="Helvetica" w:hAnsi="Helvetica" w:cs="Helvetica"/>
          <w:sz w:val="52"/>
          <w:szCs w:val="52"/>
        </w:rPr>
      </w:pPr>
    </w:p>
    <w:p w14:paraId="75F3407F" w14:textId="448E45B9" w:rsidR="00F44AF6" w:rsidRDefault="00032049" w:rsidP="009910CE">
      <w:pPr>
        <w:pStyle w:val="NormalWeb"/>
        <w:shd w:val="clear" w:color="auto" w:fill="FFFFFF"/>
        <w:spacing w:before="0" w:beforeAutospacing="0" w:after="330" w:afterAutospacing="0"/>
        <w:rPr>
          <w:rFonts w:ascii="Helvetica" w:hAnsi="Helvetica" w:cs="Helvetica"/>
          <w:sz w:val="52"/>
          <w:szCs w:val="52"/>
        </w:rPr>
      </w:pPr>
      <w:r>
        <w:rPr>
          <w:rFonts w:ascii="Helvetica" w:hAnsi="Helvetica" w:cs="Helvetica"/>
          <w:noProof/>
          <w:sz w:val="52"/>
          <w:szCs w:val="52"/>
        </w:rPr>
        <mc:AlternateContent>
          <mc:Choice Requires="wps">
            <w:drawing>
              <wp:anchor distT="0" distB="0" distL="114300" distR="114300" simplePos="0" relativeHeight="251664384" behindDoc="0" locked="0" layoutInCell="1" allowOverlap="1" wp14:anchorId="21159B35" wp14:editId="715CCAF3">
                <wp:simplePos x="0" y="0"/>
                <wp:positionH relativeFrom="column">
                  <wp:posOffset>3139440</wp:posOffset>
                </wp:positionH>
                <wp:positionV relativeFrom="paragraph">
                  <wp:posOffset>931545</wp:posOffset>
                </wp:positionV>
                <wp:extent cx="251460" cy="1013460"/>
                <wp:effectExtent l="0" t="0" r="15240" b="15240"/>
                <wp:wrapNone/>
                <wp:docPr id="10" name="Right Brace 10"/>
                <wp:cNvGraphicFramePr/>
                <a:graphic xmlns:a="http://schemas.openxmlformats.org/drawingml/2006/main">
                  <a:graphicData uri="http://schemas.microsoft.com/office/word/2010/wordprocessingShape">
                    <wps:wsp>
                      <wps:cNvSpPr/>
                      <wps:spPr>
                        <a:xfrm>
                          <a:off x="0" y="0"/>
                          <a:ext cx="251460" cy="10134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81F0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47.2pt;margin-top:73.35pt;width:19.8pt;height:7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" adj="447" strokecolor="#4472c4 [3204]" strokeweight=".5pt">
                <v:stroke joinstyle="miter"/>
              </v:shape>
            </w:pict>
          </mc:Fallback>
        </mc:AlternateContent>
      </w:r>
      <w:r w:rsidR="009249F8" w:rsidRPr="009249F8">
        <w:rPr>
          <w:rFonts w:ascii="Helvetica" w:hAnsi="Helvetica" w:cs="Helvetica"/>
          <w:noProof/>
          <w:sz w:val="52"/>
          <w:szCs w:val="52"/>
        </w:rPr>
        <mc:AlternateContent>
          <mc:Choice Requires="wps">
            <w:drawing>
              <wp:anchor distT="45720" distB="45720" distL="114300" distR="114300" simplePos="0" relativeHeight="251659264" behindDoc="0" locked="0" layoutInCell="1" allowOverlap="1" wp14:anchorId="26350D4C" wp14:editId="6F241608">
                <wp:simplePos x="0" y="0"/>
                <wp:positionH relativeFrom="margin">
                  <wp:align>left</wp:align>
                </wp:positionH>
                <wp:positionV relativeFrom="paragraph">
                  <wp:posOffset>7620</wp:posOffset>
                </wp:positionV>
                <wp:extent cx="2360930" cy="17907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2CDA7561" w14:textId="77777777" w:rsidR="00531E82" w:rsidRPr="00531E82" w:rsidRDefault="00531E82">
                            <w:pPr>
                              <w:rPr>
                                <w:rFonts w:ascii="Arial" w:hAnsi="Arial" w:cs="Arial"/>
                                <w:b/>
                                <w:bCs/>
                                <w:color w:val="202124"/>
                                <w:sz w:val="36"/>
                                <w:szCs w:val="36"/>
                                <w:shd w:val="clear" w:color="auto" w:fill="FFFFFF"/>
                              </w:rPr>
                            </w:pPr>
                            <w:r w:rsidRPr="00531E82">
                              <w:rPr>
                                <w:rFonts w:ascii="Arial" w:hAnsi="Arial" w:cs="Arial"/>
                                <w:b/>
                                <w:bCs/>
                                <w:color w:val="202124"/>
                                <w:sz w:val="36"/>
                                <w:szCs w:val="36"/>
                                <w:shd w:val="clear" w:color="auto" w:fill="FFFFFF"/>
                              </w:rPr>
                              <w:t xml:space="preserve">FRESH SEAWEED </w:t>
                            </w:r>
                          </w:p>
                          <w:p w14:paraId="3987FE39" w14:textId="109485B7" w:rsidR="009249F8" w:rsidRDefault="009249F8">
                            <w:proofErr w:type="gramStart"/>
                            <w:r>
                              <w:rPr>
                                <w:rFonts w:ascii="Arial" w:hAnsi="Arial" w:cs="Arial"/>
                                <w:b/>
                                <w:bCs/>
                                <w:color w:val="202124"/>
                                <w:shd w:val="clear" w:color="auto" w:fill="FFFFFF"/>
                              </w:rPr>
                              <w:t xml:space="preserve">Kappa </w:t>
                            </w:r>
                            <w:r w:rsidR="00531E82">
                              <w:rPr>
                                <w:rFonts w:ascii="Arial" w:hAnsi="Arial" w:cs="Arial"/>
                                <w:b/>
                                <w:bCs/>
                                <w:color w:val="202124"/>
                                <w:shd w:val="clear" w:color="auto" w:fill="FFFFFF"/>
                              </w:rPr>
                              <w:t>,</w:t>
                            </w:r>
                            <w:r>
                              <w:rPr>
                                <w:rFonts w:ascii="Arial" w:hAnsi="Arial" w:cs="Arial"/>
                                <w:b/>
                                <w:bCs/>
                                <w:color w:val="202124"/>
                                <w:shd w:val="clear" w:color="auto" w:fill="FFFFFF"/>
                              </w:rPr>
                              <w:t>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350D4C" id="_x0000_t202" coordsize="21600,21600" o:spt="202" path="m,l,21600r21600,l21600,xe">
                <v:stroke joinstyle="miter"/>
                <v:path gradientshapeok="t" o:connecttype="rect"/>
              </v:shapetype>
              <v:shape id="Text Box 2" o:spid="_x0000_s1031" type="#_x0000_t202" style="position:absolute;margin-left:0;margin-top:.6pt;width:185.9pt;height:141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">
                <v:textbox>
                  <w:txbxContent>
                    <w:p w14:paraId="2CDA7561" w14:textId="77777777" w:rsidR="00531E82" w:rsidRPr="00531E82" w:rsidRDefault="00531E82">
                      <w:pPr>
                        <w:rPr>
                          <w:rFonts w:ascii="Arial" w:hAnsi="Arial" w:cs="Arial"/>
                          <w:b/>
                          <w:bCs/>
                          <w:color w:val="202124"/>
                          <w:sz w:val="36"/>
                          <w:szCs w:val="36"/>
                          <w:shd w:val="clear" w:color="auto" w:fill="FFFFFF"/>
                        </w:rPr>
                      </w:pPr>
                      <w:r w:rsidRPr="00531E82">
                        <w:rPr>
                          <w:rFonts w:ascii="Arial" w:hAnsi="Arial" w:cs="Arial"/>
                          <w:b/>
                          <w:bCs/>
                          <w:color w:val="202124"/>
                          <w:sz w:val="36"/>
                          <w:szCs w:val="36"/>
                          <w:shd w:val="clear" w:color="auto" w:fill="FFFFFF"/>
                        </w:rPr>
                        <w:t xml:space="preserve">FRESH SEAWEED </w:t>
                      </w:r>
                    </w:p>
                    <w:p w14:paraId="3987FE39" w14:textId="109485B7" w:rsidR="009249F8" w:rsidRDefault="009249F8">
                      <w:proofErr w:type="gramStart"/>
                      <w:r>
                        <w:rPr>
                          <w:rFonts w:ascii="Arial" w:hAnsi="Arial" w:cs="Arial"/>
                          <w:b/>
                          <w:bCs/>
                          <w:color w:val="202124"/>
                          <w:shd w:val="clear" w:color="auto" w:fill="FFFFFF"/>
                        </w:rPr>
                        <w:t xml:space="preserve">Kappa </w:t>
                      </w:r>
                      <w:r w:rsidR="00531E82">
                        <w:rPr>
                          <w:rFonts w:ascii="Arial" w:hAnsi="Arial" w:cs="Arial"/>
                          <w:b/>
                          <w:bCs/>
                          <w:color w:val="202124"/>
                          <w:shd w:val="clear" w:color="auto" w:fill="FFFFFF"/>
                        </w:rPr>
                        <w:t>,</w:t>
                      </w:r>
                      <w:r>
                        <w:rPr>
                          <w:rFonts w:ascii="Arial" w:hAnsi="Arial" w:cs="Arial"/>
                          <w:b/>
                          <w:bCs/>
                          <w:color w:val="202124"/>
                          <w:shd w:val="clear" w:color="auto" w:fill="FFFFFF"/>
                        </w:rPr>
                        <w:t>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txbxContent>
                </v:textbox>
                <w10:wrap type="square" anchorx="margin"/>
              </v:shape>
            </w:pict>
          </mc:Fallback>
        </mc:AlternateContent>
      </w:r>
      <w:r w:rsidR="00531E82">
        <w:rPr>
          <w:rFonts w:ascii="Helvetica" w:hAnsi="Helvetica" w:cs="Helvetica"/>
          <w:sz w:val="52"/>
          <w:szCs w:val="52"/>
        </w:rPr>
        <w:t xml:space="preserve">IMAGE FRESH SEAWEED </w:t>
      </w:r>
    </w:p>
    <w:p w14:paraId="084F8028" w14:textId="6BFE9931" w:rsidR="00531E82" w:rsidRDefault="00E3358D" w:rsidP="009910CE">
      <w:pPr>
        <w:pStyle w:val="NormalWeb"/>
        <w:shd w:val="clear" w:color="auto" w:fill="FFFFFF"/>
        <w:spacing w:before="0" w:beforeAutospacing="0" w:after="330" w:afterAutospacing="0"/>
        <w:rPr>
          <w:rFonts w:ascii="Helvetica" w:hAnsi="Helvetica" w:cs="Helvetica"/>
          <w:sz w:val="18"/>
          <w:szCs w:val="18"/>
        </w:rPr>
      </w:pPr>
      <w:r>
        <w:rPr>
          <w:rFonts w:ascii="Helvetica" w:hAnsi="Helvetica" w:cs="Helvetica"/>
          <w:sz w:val="18"/>
          <w:szCs w:val="18"/>
        </w:rPr>
        <w:t xml:space="preserve">Add to cart </w:t>
      </w:r>
    </w:p>
    <w:p w14:paraId="5FDD76C1" w14:textId="7A5DB514" w:rsidR="00E3358D" w:rsidRDefault="00E3358D" w:rsidP="009910CE">
      <w:pPr>
        <w:pStyle w:val="NormalWeb"/>
        <w:shd w:val="clear" w:color="auto" w:fill="FFFFFF"/>
        <w:spacing w:before="0" w:beforeAutospacing="0" w:after="330" w:afterAutospacing="0"/>
        <w:rPr>
          <w:rFonts w:ascii="Helvetica" w:hAnsi="Helvetica" w:cs="Helvetica"/>
          <w:sz w:val="18"/>
          <w:szCs w:val="18"/>
        </w:rPr>
      </w:pPr>
      <w:r>
        <w:rPr>
          <w:rFonts w:ascii="Helvetica" w:hAnsi="Helvetica" w:cs="Helvetica"/>
          <w:sz w:val="18"/>
          <w:szCs w:val="18"/>
        </w:rPr>
        <w:t xml:space="preserve">Price </w:t>
      </w:r>
      <w:r w:rsidR="00032049">
        <w:rPr>
          <w:rFonts w:ascii="Helvetica" w:hAnsi="Helvetica" w:cs="Helvetica"/>
          <w:sz w:val="18"/>
          <w:szCs w:val="18"/>
        </w:rPr>
        <w:t xml:space="preserve">                            same for all products </w:t>
      </w:r>
    </w:p>
    <w:p w14:paraId="38A4FE3B" w14:textId="079DDCA8" w:rsidR="00E3358D" w:rsidRPr="00E3358D" w:rsidRDefault="00032049" w:rsidP="009910CE">
      <w:pPr>
        <w:pStyle w:val="NormalWeb"/>
        <w:shd w:val="clear" w:color="auto" w:fill="FFFFFF"/>
        <w:spacing w:before="0" w:beforeAutospacing="0" w:after="330" w:afterAutospacing="0"/>
        <w:rPr>
          <w:rFonts w:ascii="Helvetica" w:hAnsi="Helvetica" w:cs="Helvetica"/>
          <w:sz w:val="18"/>
          <w:szCs w:val="18"/>
        </w:rPr>
      </w:pPr>
      <w:r>
        <w:rPr>
          <w:rFonts w:ascii="Helvetica" w:hAnsi="Helvetica" w:cs="Helvetica"/>
          <w:sz w:val="18"/>
          <w:szCs w:val="18"/>
        </w:rPr>
        <w:t xml:space="preserve">Quaintly </w:t>
      </w:r>
    </w:p>
    <w:p w14:paraId="7214E708" w14:textId="59DAB318" w:rsidR="00531E82" w:rsidRDefault="00CD4E2F" w:rsidP="009910CE">
      <w:pPr>
        <w:pStyle w:val="NormalWeb"/>
        <w:shd w:val="clear" w:color="auto" w:fill="FFFFFF"/>
        <w:spacing w:before="0" w:beforeAutospacing="0" w:after="330" w:afterAutospacing="0"/>
        <w:rPr>
          <w:rFonts w:ascii="Helvetica" w:hAnsi="Helvetica" w:cs="Helvetica"/>
          <w:sz w:val="52"/>
          <w:szCs w:val="52"/>
        </w:rPr>
      </w:pPr>
      <w:r w:rsidRPr="00CD4E2F">
        <w:rPr>
          <w:rFonts w:ascii="Helvetica" w:hAnsi="Helvetica" w:cs="Helvetica"/>
          <w:noProof/>
          <w:sz w:val="52"/>
          <w:szCs w:val="52"/>
        </w:rPr>
        <w:lastRenderedPageBreak/>
        <mc:AlternateContent>
          <mc:Choice Requires="wps">
            <w:drawing>
              <wp:anchor distT="45720" distB="45720" distL="114300" distR="114300" simplePos="0" relativeHeight="251661312" behindDoc="0" locked="0" layoutInCell="1" allowOverlap="1" wp14:anchorId="45D50ADB" wp14:editId="2F3C261C">
                <wp:simplePos x="0" y="0"/>
                <wp:positionH relativeFrom="column">
                  <wp:posOffset>2755900</wp:posOffset>
                </wp:positionH>
                <wp:positionV relativeFrom="paragraph">
                  <wp:posOffset>474980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C04D31" w14:textId="4B6C80F2" w:rsidR="00CD4E2F" w:rsidRPr="00F905F4" w:rsidRDefault="00F905F4">
                            <w:pPr>
                              <w:rPr>
                                <w:b/>
                                <w:bCs/>
                                <w:sz w:val="36"/>
                                <w:szCs w:val="36"/>
                              </w:rPr>
                            </w:pPr>
                            <w:r w:rsidRPr="00F905F4">
                              <w:rPr>
                                <w:b/>
                                <w:bCs/>
                                <w:sz w:val="36"/>
                                <w:szCs w:val="36"/>
                              </w:rPr>
                              <w:t xml:space="preserve">DRY SEAWEED </w:t>
                            </w:r>
                          </w:p>
                          <w:p w14:paraId="7208F5BE" w14:textId="77777777" w:rsidR="00F905F4" w:rsidRDefault="00F905F4" w:rsidP="00F905F4">
                            <w:proofErr w:type="gramStart"/>
                            <w:r>
                              <w:rPr>
                                <w:rFonts w:ascii="Arial" w:hAnsi="Arial" w:cs="Arial"/>
                                <w:b/>
                                <w:bCs/>
                                <w:color w:val="202124"/>
                                <w:shd w:val="clear" w:color="auto" w:fill="FFFFFF"/>
                              </w:rPr>
                              <w:t>Kappa ,Ulva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p w14:paraId="2D901AC9" w14:textId="77777777" w:rsidR="00F905F4" w:rsidRDefault="00F905F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D50ADB" id="_x0000_s1032" type="#_x0000_t202" style="position:absolute;margin-left:217pt;margin-top:37.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">
                <v:textbox style="mso-fit-shape-to-text:t">
                  <w:txbxContent>
                    <w:p w14:paraId="65C04D31" w14:textId="4B6C80F2" w:rsidR="00CD4E2F" w:rsidRPr="00F905F4" w:rsidRDefault="00F905F4">
                      <w:pPr>
                        <w:rPr>
                          <w:b/>
                          <w:bCs/>
                          <w:sz w:val="36"/>
                          <w:szCs w:val="36"/>
                        </w:rPr>
                      </w:pPr>
                      <w:r w:rsidRPr="00F905F4">
                        <w:rPr>
                          <w:b/>
                          <w:bCs/>
                          <w:sz w:val="36"/>
                          <w:szCs w:val="36"/>
                        </w:rPr>
                        <w:t xml:space="preserve">DRY SEAWEED </w:t>
                      </w:r>
                    </w:p>
                    <w:p w14:paraId="7208F5BE" w14:textId="77777777" w:rsidR="00F905F4" w:rsidRDefault="00F905F4" w:rsidP="00F905F4">
                      <w:proofErr w:type="gramStart"/>
                      <w:r>
                        <w:rPr>
                          <w:rFonts w:ascii="Arial" w:hAnsi="Arial" w:cs="Arial"/>
                          <w:b/>
                          <w:bCs/>
                          <w:color w:val="202124"/>
                          <w:shd w:val="clear" w:color="auto" w:fill="FFFFFF"/>
                        </w:rPr>
                        <w:t>Kappa ,Ulva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p w14:paraId="2D901AC9" w14:textId="77777777" w:rsidR="00F905F4" w:rsidRDefault="00F905F4"/>
                  </w:txbxContent>
                </v:textbox>
                <w10:wrap type="square"/>
              </v:shape>
            </w:pict>
          </mc:Fallback>
        </mc:AlternateContent>
      </w:r>
    </w:p>
    <w:p w14:paraId="5BEE033B" w14:textId="194A7E44" w:rsidR="00CD4E2F" w:rsidRDefault="00CD4E2F" w:rsidP="009910CE">
      <w:pPr>
        <w:pStyle w:val="NormalWeb"/>
        <w:shd w:val="clear" w:color="auto" w:fill="FFFFFF"/>
        <w:spacing w:before="0" w:beforeAutospacing="0" w:after="330" w:afterAutospacing="0"/>
        <w:rPr>
          <w:rFonts w:ascii="Helvetica" w:hAnsi="Helvetica" w:cs="Helvetica"/>
          <w:sz w:val="52"/>
          <w:szCs w:val="52"/>
        </w:rPr>
      </w:pPr>
      <w:r>
        <w:rPr>
          <w:rFonts w:ascii="Helvetica" w:hAnsi="Helvetica" w:cs="Helvetica"/>
          <w:sz w:val="52"/>
          <w:szCs w:val="52"/>
        </w:rPr>
        <w:t xml:space="preserve">IMAGE DRY </w:t>
      </w:r>
    </w:p>
    <w:p w14:paraId="60929A07" w14:textId="314FC2B9" w:rsidR="00531E82" w:rsidRDefault="00CD4E2F" w:rsidP="009910CE">
      <w:pPr>
        <w:pStyle w:val="NormalWeb"/>
        <w:shd w:val="clear" w:color="auto" w:fill="FFFFFF"/>
        <w:spacing w:before="0" w:beforeAutospacing="0" w:after="330" w:afterAutospacing="0"/>
        <w:rPr>
          <w:rFonts w:ascii="Helvetica" w:hAnsi="Helvetica" w:cs="Helvetica"/>
          <w:sz w:val="52"/>
          <w:szCs w:val="52"/>
        </w:rPr>
      </w:pPr>
      <w:r>
        <w:rPr>
          <w:rFonts w:ascii="Helvetica" w:hAnsi="Helvetica" w:cs="Helvetica"/>
          <w:sz w:val="52"/>
          <w:szCs w:val="52"/>
        </w:rPr>
        <w:t>SEAWEED</w:t>
      </w:r>
    </w:p>
    <w:p w14:paraId="48679B42" w14:textId="77777777" w:rsidR="009910CE" w:rsidRPr="009910CE" w:rsidRDefault="009910CE" w:rsidP="009910CE">
      <w:pPr>
        <w:pStyle w:val="NormalWeb"/>
        <w:shd w:val="clear" w:color="auto" w:fill="FFFFFF"/>
        <w:spacing w:before="0" w:beforeAutospacing="0" w:after="330" w:afterAutospacing="0"/>
        <w:rPr>
          <w:rFonts w:ascii="Helvetica" w:hAnsi="Helvetica" w:cs="Helvetica"/>
          <w:sz w:val="52"/>
          <w:szCs w:val="52"/>
        </w:rPr>
      </w:pPr>
    </w:p>
    <w:p w14:paraId="7B7DE1A6" w14:textId="77777777" w:rsidR="00B00A8F" w:rsidRDefault="00B00A8F"/>
    <w:p w14:paraId="71A6E180" w14:textId="2EC92435" w:rsidR="00250A2B" w:rsidRDefault="00250A2B">
      <w:pPr>
        <w:rPr>
          <w:sz w:val="48"/>
          <w:szCs w:val="48"/>
        </w:rPr>
      </w:pPr>
      <w:r>
        <w:rPr>
          <w:noProof/>
        </w:rPr>
        <mc:AlternateContent>
          <mc:Choice Requires="wps">
            <w:drawing>
              <wp:anchor distT="45720" distB="45720" distL="114300" distR="114300" simplePos="0" relativeHeight="251663360" behindDoc="0" locked="0" layoutInCell="1" allowOverlap="1" wp14:anchorId="757EDE6B" wp14:editId="0D4F9A14">
                <wp:simplePos x="0" y="0"/>
                <wp:positionH relativeFrom="margin">
                  <wp:align>left</wp:align>
                </wp:positionH>
                <wp:positionV relativeFrom="paragraph">
                  <wp:posOffset>7620</wp:posOffset>
                </wp:positionV>
                <wp:extent cx="2279650" cy="1920240"/>
                <wp:effectExtent l="0" t="0" r="2540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920240"/>
                        </a:xfrm>
                        <a:prstGeom prst="rect">
                          <a:avLst/>
                        </a:prstGeom>
                        <a:solidFill>
                          <a:srgbClr val="FFFFFF"/>
                        </a:solidFill>
                        <a:ln w="9525">
                          <a:solidFill>
                            <a:srgbClr val="000000"/>
                          </a:solidFill>
                          <a:miter lim="800000"/>
                          <a:headEnd/>
                          <a:tailEnd/>
                        </a:ln>
                      </wps:spPr>
                      <wps:txbx>
                        <w:txbxContent>
                          <w:p w14:paraId="6186909B" w14:textId="241632A9" w:rsidR="00250A2B" w:rsidRDefault="00B9374E">
                            <w:pPr>
                              <w:rPr>
                                <w:sz w:val="36"/>
                                <w:szCs w:val="36"/>
                              </w:rPr>
                            </w:pPr>
                            <w:r w:rsidRPr="00B9374E">
                              <w:rPr>
                                <w:sz w:val="36"/>
                                <w:szCs w:val="36"/>
                              </w:rPr>
                              <w:t>SEAWEED Powder</w:t>
                            </w:r>
                          </w:p>
                          <w:p w14:paraId="69AEC7BF" w14:textId="77777777" w:rsidR="00B9374E" w:rsidRDefault="00B9374E" w:rsidP="00B9374E">
                            <w:proofErr w:type="gramStart"/>
                            <w:r>
                              <w:rPr>
                                <w:rFonts w:ascii="Arial" w:hAnsi="Arial" w:cs="Arial"/>
                                <w:b/>
                                <w:bCs/>
                                <w:color w:val="202124"/>
                                <w:shd w:val="clear" w:color="auto" w:fill="FFFFFF"/>
                              </w:rPr>
                              <w:t>Kappa ,Ulva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p w14:paraId="65BEF44B" w14:textId="77777777" w:rsidR="00B9374E" w:rsidRDefault="00B9374E">
                            <w:pPr>
                              <w:rPr>
                                <w:sz w:val="36"/>
                                <w:szCs w:val="36"/>
                              </w:rPr>
                            </w:pPr>
                          </w:p>
                          <w:p w14:paraId="2437435E" w14:textId="77777777" w:rsidR="00B9374E" w:rsidRDefault="00B9374E">
                            <w:pPr>
                              <w:rPr>
                                <w:sz w:val="36"/>
                                <w:szCs w:val="36"/>
                              </w:rPr>
                            </w:pPr>
                          </w:p>
                          <w:p w14:paraId="271D4576" w14:textId="77777777" w:rsidR="00B9374E" w:rsidRPr="00B9374E" w:rsidRDefault="00B9374E">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EDE6B" id="_x0000_s1033" type="#_x0000_t202" style="position:absolute;margin-left:0;margin-top:.6pt;width:179.5pt;height:151.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">
                <v:textbox>
                  <w:txbxContent>
                    <w:p w14:paraId="6186909B" w14:textId="241632A9" w:rsidR="00250A2B" w:rsidRDefault="00B9374E">
                      <w:pPr>
                        <w:rPr>
                          <w:sz w:val="36"/>
                          <w:szCs w:val="36"/>
                        </w:rPr>
                      </w:pPr>
                      <w:r w:rsidRPr="00B9374E">
                        <w:rPr>
                          <w:sz w:val="36"/>
                          <w:szCs w:val="36"/>
                        </w:rPr>
                        <w:t>SEAWEED Powder</w:t>
                      </w:r>
                    </w:p>
                    <w:p w14:paraId="69AEC7BF" w14:textId="77777777" w:rsidR="00B9374E" w:rsidRDefault="00B9374E" w:rsidP="00B9374E">
                      <w:proofErr w:type="gramStart"/>
                      <w:r>
                        <w:rPr>
                          <w:rFonts w:ascii="Arial" w:hAnsi="Arial" w:cs="Arial"/>
                          <w:b/>
                          <w:bCs/>
                          <w:color w:val="202124"/>
                          <w:shd w:val="clear" w:color="auto" w:fill="FFFFFF"/>
                        </w:rPr>
                        <w:t>Kappa ,Ulva</w:t>
                      </w:r>
                      <w:proofErr w:type="gramEnd"/>
                      <w:r>
                        <w:rPr>
                          <w:rFonts w:ascii="Arial" w:hAnsi="Arial" w:cs="Arial"/>
                          <w:b/>
                          <w:bCs/>
                          <w:color w:val="202124"/>
                          <w:shd w:val="clear" w:color="auto" w:fill="FFFFFF"/>
                        </w:rPr>
                        <w:t xml:space="preserve">, Cladophora, </w:t>
                      </w:r>
                      <w:proofErr w:type="spellStart"/>
                      <w:r>
                        <w:rPr>
                          <w:rFonts w:ascii="Arial" w:hAnsi="Arial" w:cs="Arial"/>
                          <w:b/>
                          <w:bCs/>
                          <w:color w:val="202124"/>
                          <w:shd w:val="clear" w:color="auto" w:fill="FFFFFF"/>
                        </w:rPr>
                        <w:t>Brypsis</w:t>
                      </w:r>
                      <w:proofErr w:type="spellEnd"/>
                      <w:r>
                        <w:rPr>
                          <w:rFonts w:ascii="Arial" w:hAnsi="Arial" w:cs="Arial"/>
                          <w:b/>
                          <w:bCs/>
                          <w:color w:val="202124"/>
                          <w:shd w:val="clear" w:color="auto" w:fill="FFFFFF"/>
                        </w:rPr>
                        <w:t xml:space="preserve">, Caulerpa, Sargassum, </w:t>
                      </w:r>
                      <w:proofErr w:type="spellStart"/>
                      <w:r>
                        <w:rPr>
                          <w:rFonts w:ascii="Arial" w:hAnsi="Arial" w:cs="Arial"/>
                          <w:b/>
                          <w:bCs/>
                          <w:color w:val="202124"/>
                          <w:shd w:val="clear" w:color="auto" w:fill="FFFFFF"/>
                        </w:rPr>
                        <w:t>Hydroclathrus</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Porphyra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Gracilaria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Gelidium</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Grateloupia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Hypnea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Rhodymenia</w:t>
                      </w:r>
                      <w:proofErr w:type="spellEnd"/>
                      <w:r>
                        <w:rPr>
                          <w:rFonts w:ascii="Arial" w:hAnsi="Arial" w:cs="Arial"/>
                          <w:color w:val="202124"/>
                          <w:shd w:val="clear" w:color="auto" w:fill="FFFFFF"/>
                        </w:rPr>
                        <w:t> etc.</w:t>
                      </w:r>
                    </w:p>
                    <w:p w14:paraId="65BEF44B" w14:textId="77777777" w:rsidR="00B9374E" w:rsidRDefault="00B9374E">
                      <w:pPr>
                        <w:rPr>
                          <w:sz w:val="36"/>
                          <w:szCs w:val="36"/>
                        </w:rPr>
                      </w:pPr>
                    </w:p>
                    <w:p w14:paraId="2437435E" w14:textId="77777777" w:rsidR="00B9374E" w:rsidRDefault="00B9374E">
                      <w:pPr>
                        <w:rPr>
                          <w:sz w:val="36"/>
                          <w:szCs w:val="36"/>
                        </w:rPr>
                      </w:pPr>
                    </w:p>
                    <w:p w14:paraId="271D4576" w14:textId="77777777" w:rsidR="00B9374E" w:rsidRPr="00B9374E" w:rsidRDefault="00B9374E">
                      <w:pPr>
                        <w:rPr>
                          <w:sz w:val="36"/>
                          <w:szCs w:val="36"/>
                        </w:rPr>
                      </w:pPr>
                    </w:p>
                  </w:txbxContent>
                </v:textbox>
                <w10:wrap type="square" anchorx="margin"/>
              </v:shape>
            </w:pict>
          </mc:Fallback>
        </mc:AlternateContent>
      </w:r>
      <w:r>
        <w:t xml:space="preserve">                                                                                                    </w:t>
      </w:r>
      <w:r w:rsidRPr="00250A2B">
        <w:rPr>
          <w:sz w:val="48"/>
          <w:szCs w:val="48"/>
        </w:rPr>
        <w:t xml:space="preserve">IMAGE SEAWEED POWDER </w:t>
      </w:r>
    </w:p>
    <w:p w14:paraId="60AC1384" w14:textId="77777777" w:rsidR="00B9374E" w:rsidRDefault="00B9374E">
      <w:pPr>
        <w:rPr>
          <w:sz w:val="48"/>
          <w:szCs w:val="48"/>
        </w:rPr>
      </w:pPr>
    </w:p>
    <w:p w14:paraId="6DAE72AA" w14:textId="77777777" w:rsidR="00B9374E" w:rsidRDefault="00B9374E">
      <w:pPr>
        <w:rPr>
          <w:sz w:val="48"/>
          <w:szCs w:val="48"/>
        </w:rPr>
      </w:pPr>
    </w:p>
    <w:p w14:paraId="20E1ED1E" w14:textId="77777777" w:rsidR="00B9374E" w:rsidRDefault="00B9374E">
      <w:pPr>
        <w:rPr>
          <w:sz w:val="48"/>
          <w:szCs w:val="48"/>
        </w:rPr>
      </w:pPr>
    </w:p>
    <w:p w14:paraId="29C51635" w14:textId="212AE956" w:rsidR="005E0FB4" w:rsidRDefault="005E0FB4">
      <w:pPr>
        <w:rPr>
          <w:sz w:val="48"/>
          <w:szCs w:val="48"/>
        </w:rPr>
      </w:pPr>
      <w:r>
        <w:rPr>
          <w:sz w:val="48"/>
          <w:szCs w:val="48"/>
        </w:rPr>
        <w:t xml:space="preserve">Seaweed </w:t>
      </w:r>
      <w:proofErr w:type="spellStart"/>
      <w:r>
        <w:rPr>
          <w:sz w:val="48"/>
          <w:szCs w:val="48"/>
        </w:rPr>
        <w:t>papad</w:t>
      </w:r>
      <w:proofErr w:type="spellEnd"/>
      <w:r>
        <w:rPr>
          <w:sz w:val="48"/>
          <w:szCs w:val="48"/>
        </w:rPr>
        <w:t xml:space="preserve">       </w:t>
      </w:r>
      <w:r w:rsidR="006B2F89">
        <w:rPr>
          <w:sz w:val="48"/>
          <w:szCs w:val="48"/>
        </w:rPr>
        <w:t xml:space="preserve"> </w:t>
      </w:r>
      <w:r>
        <w:rPr>
          <w:sz w:val="48"/>
          <w:szCs w:val="48"/>
        </w:rPr>
        <w:t xml:space="preserve"> image of seaweed </w:t>
      </w:r>
      <w:proofErr w:type="spellStart"/>
      <w:r>
        <w:rPr>
          <w:sz w:val="48"/>
          <w:szCs w:val="48"/>
        </w:rPr>
        <w:t>papad</w:t>
      </w:r>
      <w:proofErr w:type="spellEnd"/>
      <w:r>
        <w:rPr>
          <w:sz w:val="48"/>
          <w:szCs w:val="48"/>
        </w:rPr>
        <w:t xml:space="preserve"> </w:t>
      </w:r>
    </w:p>
    <w:p w14:paraId="683C1A72" w14:textId="51C9785B" w:rsidR="005E0FB4" w:rsidRDefault="00B2668D">
      <w:pPr>
        <w:rPr>
          <w:sz w:val="48"/>
          <w:szCs w:val="48"/>
        </w:rPr>
      </w:pPr>
      <w:r>
        <w:rPr>
          <w:sz w:val="48"/>
          <w:szCs w:val="48"/>
        </w:rPr>
        <w:t xml:space="preserve">Image                   </w:t>
      </w:r>
      <w:r w:rsidR="006B2F89">
        <w:rPr>
          <w:sz w:val="48"/>
          <w:szCs w:val="48"/>
        </w:rPr>
        <w:t xml:space="preserve">  </w:t>
      </w:r>
      <w:r>
        <w:rPr>
          <w:sz w:val="48"/>
          <w:szCs w:val="48"/>
        </w:rPr>
        <w:t xml:space="preserve">      seaweed laddu</w:t>
      </w:r>
    </w:p>
    <w:p w14:paraId="4EF6C8C5" w14:textId="77777777" w:rsidR="00B2668D" w:rsidRDefault="00B2668D">
      <w:pPr>
        <w:rPr>
          <w:sz w:val="48"/>
          <w:szCs w:val="48"/>
        </w:rPr>
      </w:pPr>
    </w:p>
    <w:p w14:paraId="2F0B5B2D" w14:textId="04A2C369" w:rsidR="00B2668D" w:rsidRDefault="00B2668D">
      <w:pPr>
        <w:rPr>
          <w:sz w:val="48"/>
          <w:szCs w:val="48"/>
        </w:rPr>
      </w:pPr>
      <w:r>
        <w:rPr>
          <w:sz w:val="48"/>
          <w:szCs w:val="48"/>
        </w:rPr>
        <w:t xml:space="preserve">Seaweed </w:t>
      </w:r>
      <w:proofErr w:type="spellStart"/>
      <w:r w:rsidR="006B2F89">
        <w:rPr>
          <w:sz w:val="48"/>
          <w:szCs w:val="48"/>
        </w:rPr>
        <w:t>putharakulu</w:t>
      </w:r>
      <w:proofErr w:type="spellEnd"/>
      <w:r w:rsidR="006B2F89">
        <w:rPr>
          <w:sz w:val="48"/>
          <w:szCs w:val="48"/>
        </w:rPr>
        <w:t xml:space="preserve">     images </w:t>
      </w:r>
    </w:p>
    <w:p w14:paraId="76D1FDA6" w14:textId="77777777" w:rsidR="006B2F89" w:rsidRDefault="006B2F89">
      <w:pPr>
        <w:rPr>
          <w:sz w:val="48"/>
          <w:szCs w:val="48"/>
        </w:rPr>
      </w:pPr>
    </w:p>
    <w:p w14:paraId="29C8F4A2" w14:textId="27E12C46" w:rsidR="006B2F89" w:rsidRDefault="006B2F89">
      <w:pPr>
        <w:rPr>
          <w:sz w:val="48"/>
          <w:szCs w:val="48"/>
        </w:rPr>
      </w:pPr>
      <w:r>
        <w:rPr>
          <w:sz w:val="48"/>
          <w:szCs w:val="48"/>
        </w:rPr>
        <w:t>Image                            SEAWEED TEA</w:t>
      </w:r>
    </w:p>
    <w:p w14:paraId="6D6AF095" w14:textId="77777777" w:rsidR="00E0314D" w:rsidRDefault="00E0314D">
      <w:pPr>
        <w:rPr>
          <w:sz w:val="48"/>
          <w:szCs w:val="48"/>
        </w:rPr>
      </w:pPr>
    </w:p>
    <w:p w14:paraId="1D7A1180" w14:textId="77777777" w:rsidR="00E0314D" w:rsidRDefault="00E0314D">
      <w:pPr>
        <w:rPr>
          <w:sz w:val="48"/>
          <w:szCs w:val="48"/>
        </w:rPr>
      </w:pPr>
    </w:p>
    <w:p w14:paraId="3A692839" w14:textId="77777777" w:rsidR="00E0314D" w:rsidRDefault="00E0314D" w:rsidP="00E0314D">
      <w:pPr>
        <w:pStyle w:val="NormalWeb"/>
        <w:shd w:val="clear" w:color="auto" w:fill="FFFFFF"/>
        <w:spacing w:before="0" w:beforeAutospacing="0" w:after="330" w:afterAutospacing="0"/>
        <w:rPr>
          <w:rFonts w:ascii="Helvetica" w:hAnsi="Helvetica" w:cs="Helvetica"/>
          <w:sz w:val="144"/>
          <w:szCs w:val="144"/>
        </w:rPr>
      </w:pPr>
      <w:r w:rsidRPr="00E0314D">
        <w:rPr>
          <w:rFonts w:ascii="Helvetica" w:hAnsi="Helvetica" w:cs="Helvetica"/>
          <w:sz w:val="144"/>
          <w:szCs w:val="144"/>
        </w:rPr>
        <w:t xml:space="preserve">Products </w:t>
      </w:r>
    </w:p>
    <w:p w14:paraId="0A9A2C78" w14:textId="14E34C85" w:rsidR="00F5658F" w:rsidRDefault="00F5658F" w:rsidP="00E0314D">
      <w:pPr>
        <w:pStyle w:val="NormalWeb"/>
        <w:shd w:val="clear" w:color="auto" w:fill="FFFFFF"/>
        <w:spacing w:before="0" w:beforeAutospacing="0" w:after="330" w:afterAutospacing="0"/>
        <w:rPr>
          <w:rFonts w:ascii="Helvetica" w:hAnsi="Helvetica" w:cs="Helvetica"/>
          <w:sz w:val="28"/>
          <w:szCs w:val="28"/>
        </w:rPr>
      </w:pPr>
      <w:proofErr w:type="spellStart"/>
      <w:r>
        <w:rPr>
          <w:rFonts w:ascii="Helvetica" w:hAnsi="Helvetica" w:cs="Helvetica"/>
          <w:sz w:val="28"/>
          <w:szCs w:val="28"/>
        </w:rPr>
        <w:t>Refference</w:t>
      </w:r>
      <w:proofErr w:type="spellEnd"/>
      <w:r>
        <w:rPr>
          <w:rFonts w:ascii="Helvetica" w:hAnsi="Helvetica" w:cs="Helvetica"/>
          <w:sz w:val="28"/>
          <w:szCs w:val="28"/>
        </w:rPr>
        <w:t xml:space="preserve"> sits </w:t>
      </w:r>
    </w:p>
    <w:p w14:paraId="481F624B" w14:textId="77777777" w:rsidR="00F5658F" w:rsidRDefault="00F5658F" w:rsidP="00F5658F">
      <w:pPr>
        <w:pStyle w:val="NormalWeb"/>
        <w:shd w:val="clear" w:color="auto" w:fill="FFFFFF"/>
        <w:spacing w:before="0" w:beforeAutospacing="0" w:after="330" w:afterAutospacing="0"/>
        <w:rPr>
          <w:rFonts w:ascii="Helvetica" w:hAnsi="Helvetica" w:cs="Helvetica"/>
          <w:sz w:val="28"/>
          <w:szCs w:val="28"/>
        </w:rPr>
      </w:pPr>
      <w:hyperlink r:id="rId10" w:history="1">
        <w:r w:rsidRPr="00767318">
          <w:rPr>
            <w:rStyle w:val="Hyperlink"/>
            <w:rFonts w:ascii="Helvetica" w:hAnsi="Helvetica" w:cs="Helvetica"/>
            <w:sz w:val="28"/>
            <w:szCs w:val="28"/>
          </w:rPr>
          <w:t>https://www.seaweedandco.com/puresea-products/</w:t>
        </w:r>
      </w:hyperlink>
    </w:p>
    <w:p w14:paraId="37B22417" w14:textId="77777777" w:rsidR="00F5658F" w:rsidRPr="00F5658F" w:rsidRDefault="00F5658F" w:rsidP="00E0314D">
      <w:pPr>
        <w:pStyle w:val="NormalWeb"/>
        <w:shd w:val="clear" w:color="auto" w:fill="FFFFFF"/>
        <w:spacing w:before="0" w:beforeAutospacing="0" w:after="330" w:afterAutospacing="0"/>
        <w:rPr>
          <w:rFonts w:ascii="Helvetica" w:hAnsi="Helvetica" w:cs="Helvetica"/>
          <w:sz w:val="28"/>
          <w:szCs w:val="28"/>
        </w:rPr>
      </w:pPr>
    </w:p>
    <w:p w14:paraId="2DAB49A1" w14:textId="4F852C77" w:rsidR="00C07E2C" w:rsidRDefault="00C07E2C" w:rsidP="00E0314D">
      <w:pPr>
        <w:pStyle w:val="NormalWeb"/>
        <w:shd w:val="clear" w:color="auto" w:fill="FFFFFF"/>
        <w:spacing w:before="0" w:beforeAutospacing="0" w:after="330" w:afterAutospacing="0"/>
        <w:rPr>
          <w:rFonts w:ascii="Helvetica" w:hAnsi="Helvetica" w:cs="Helvetica"/>
          <w:sz w:val="22"/>
          <w:szCs w:val="22"/>
        </w:rPr>
      </w:pPr>
      <w:r>
        <w:rPr>
          <w:noProof/>
        </w:rPr>
        <w:drawing>
          <wp:inline distT="0" distB="0" distL="0" distR="0" wp14:anchorId="153E8C58" wp14:editId="1B9AD7F3">
            <wp:extent cx="4671465" cy="784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671465" cy="784928"/>
                    </a:xfrm>
                    <a:prstGeom prst="rect">
                      <a:avLst/>
                    </a:prstGeom>
                  </pic:spPr>
                </pic:pic>
              </a:graphicData>
            </a:graphic>
          </wp:inline>
        </w:drawing>
      </w:r>
    </w:p>
    <w:p w14:paraId="195FD606" w14:textId="712FBBEC" w:rsidR="00300981" w:rsidRDefault="00300981" w:rsidP="00E0314D">
      <w:pPr>
        <w:pStyle w:val="NormalWeb"/>
        <w:shd w:val="clear" w:color="auto" w:fill="FFFFFF"/>
        <w:spacing w:before="0" w:beforeAutospacing="0" w:after="330" w:afterAutospacing="0"/>
        <w:rPr>
          <w:rFonts w:ascii="Helvetica" w:hAnsi="Helvetica" w:cs="Helvetica"/>
          <w:sz w:val="22"/>
          <w:szCs w:val="22"/>
        </w:rPr>
      </w:pPr>
      <w:r>
        <w:rPr>
          <w:rFonts w:ascii="Helvetica" w:hAnsi="Helvetica" w:cs="Helvetica"/>
          <w:sz w:val="22"/>
          <w:szCs w:val="22"/>
        </w:rPr>
        <w:t xml:space="preserve">200 </w:t>
      </w:r>
      <w:proofErr w:type="spellStart"/>
      <w:r>
        <w:rPr>
          <w:rFonts w:ascii="Helvetica" w:hAnsi="Helvetica" w:cs="Helvetica"/>
          <w:sz w:val="22"/>
          <w:szCs w:val="22"/>
        </w:rPr>
        <w:t>rs</w:t>
      </w:r>
      <w:proofErr w:type="spellEnd"/>
      <w:r>
        <w:rPr>
          <w:rFonts w:ascii="Helvetica" w:hAnsi="Helvetica" w:cs="Helvetica"/>
          <w:sz w:val="22"/>
          <w:szCs w:val="22"/>
        </w:rPr>
        <w:t xml:space="preserve"> contribution for farming 50 rupees </w:t>
      </w:r>
    </w:p>
    <w:p w14:paraId="3299382A" w14:textId="77777777" w:rsidR="000459B6" w:rsidRPr="00C07E2C" w:rsidRDefault="000459B6" w:rsidP="00E0314D">
      <w:pPr>
        <w:pStyle w:val="NormalWeb"/>
        <w:shd w:val="clear" w:color="auto" w:fill="FFFFFF"/>
        <w:spacing w:before="0" w:beforeAutospacing="0" w:after="330" w:afterAutospacing="0"/>
        <w:rPr>
          <w:rFonts w:ascii="Helvetica" w:hAnsi="Helvetica" w:cs="Helvetica"/>
          <w:sz w:val="22"/>
          <w:szCs w:val="22"/>
        </w:rPr>
      </w:pPr>
    </w:p>
    <w:p w14:paraId="23777FA8" w14:textId="5BA1149A" w:rsidR="00E0314D" w:rsidRDefault="000459B6">
      <w:pPr>
        <w:rPr>
          <w:sz w:val="48"/>
          <w:szCs w:val="48"/>
        </w:rPr>
      </w:pPr>
      <w:r>
        <w:rPr>
          <w:noProof/>
        </w:rPr>
        <w:drawing>
          <wp:inline distT="0" distB="0" distL="0" distR="0" wp14:anchorId="4DA051C7" wp14:editId="1A6E2679">
            <wp:extent cx="2552700" cy="2388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5088" cy="2399825"/>
                    </a:xfrm>
                    <a:prstGeom prst="rect">
                      <a:avLst/>
                    </a:prstGeom>
                  </pic:spPr>
                </pic:pic>
              </a:graphicData>
            </a:graphic>
          </wp:inline>
        </w:drawing>
      </w:r>
    </w:p>
    <w:p w14:paraId="277F0D45" w14:textId="77777777" w:rsidR="000459B6" w:rsidRDefault="000459B6" w:rsidP="000459B6">
      <w:pPr>
        <w:pStyle w:val="NormalWeb"/>
        <w:shd w:val="clear" w:color="auto" w:fill="FFFFFF"/>
        <w:spacing w:before="0" w:beforeAutospacing="0" w:after="330" w:afterAutospacing="0"/>
        <w:rPr>
          <w:rFonts w:ascii="Helvetica" w:hAnsi="Helvetica" w:cs="Helvetica"/>
          <w:sz w:val="22"/>
          <w:szCs w:val="22"/>
        </w:rPr>
      </w:pPr>
      <w:r>
        <w:rPr>
          <w:rFonts w:ascii="Helvetica" w:hAnsi="Helvetica" w:cs="Helvetica"/>
          <w:sz w:val="22"/>
          <w:szCs w:val="22"/>
        </w:rPr>
        <w:t xml:space="preserve">200 </w:t>
      </w:r>
      <w:proofErr w:type="spellStart"/>
      <w:r>
        <w:rPr>
          <w:rFonts w:ascii="Helvetica" w:hAnsi="Helvetica" w:cs="Helvetica"/>
          <w:sz w:val="22"/>
          <w:szCs w:val="22"/>
        </w:rPr>
        <w:t>rs</w:t>
      </w:r>
      <w:proofErr w:type="spellEnd"/>
      <w:r>
        <w:rPr>
          <w:rFonts w:ascii="Helvetica" w:hAnsi="Helvetica" w:cs="Helvetica"/>
          <w:sz w:val="22"/>
          <w:szCs w:val="22"/>
        </w:rPr>
        <w:t xml:space="preserve"> contribution for farming 50 rupees </w:t>
      </w:r>
    </w:p>
    <w:p w14:paraId="4CA66BB6" w14:textId="77777777" w:rsidR="000459B6" w:rsidRDefault="000459B6">
      <w:pPr>
        <w:rPr>
          <w:sz w:val="48"/>
          <w:szCs w:val="48"/>
        </w:rPr>
      </w:pPr>
    </w:p>
    <w:p w14:paraId="7628031B" w14:textId="34FBD4F4" w:rsidR="000459B6" w:rsidRDefault="000459B6">
      <w:pPr>
        <w:rPr>
          <w:sz w:val="48"/>
          <w:szCs w:val="48"/>
        </w:rPr>
      </w:pPr>
      <w:r>
        <w:rPr>
          <w:noProof/>
        </w:rPr>
        <w:lastRenderedPageBreak/>
        <w:drawing>
          <wp:inline distT="0" distB="0" distL="0" distR="0" wp14:anchorId="3C255BAC" wp14:editId="003AB6D2">
            <wp:extent cx="1577340" cy="1535437"/>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2207" cy="1540175"/>
                    </a:xfrm>
                    <a:prstGeom prst="rect">
                      <a:avLst/>
                    </a:prstGeom>
                  </pic:spPr>
                </pic:pic>
              </a:graphicData>
            </a:graphic>
          </wp:inline>
        </w:drawing>
      </w:r>
    </w:p>
    <w:p w14:paraId="761C3566" w14:textId="77777777" w:rsidR="000459B6" w:rsidRDefault="000459B6" w:rsidP="000459B6">
      <w:pPr>
        <w:pStyle w:val="NormalWeb"/>
        <w:shd w:val="clear" w:color="auto" w:fill="FFFFFF"/>
        <w:spacing w:before="0" w:beforeAutospacing="0" w:after="330" w:afterAutospacing="0"/>
        <w:rPr>
          <w:rFonts w:ascii="Helvetica" w:hAnsi="Helvetica" w:cs="Helvetica"/>
          <w:sz w:val="22"/>
          <w:szCs w:val="22"/>
        </w:rPr>
      </w:pPr>
      <w:r>
        <w:rPr>
          <w:rFonts w:ascii="Helvetica" w:hAnsi="Helvetica" w:cs="Helvetica"/>
          <w:sz w:val="22"/>
          <w:szCs w:val="22"/>
        </w:rPr>
        <w:t xml:space="preserve">200 </w:t>
      </w:r>
      <w:proofErr w:type="spellStart"/>
      <w:r>
        <w:rPr>
          <w:rFonts w:ascii="Helvetica" w:hAnsi="Helvetica" w:cs="Helvetica"/>
          <w:sz w:val="22"/>
          <w:szCs w:val="22"/>
        </w:rPr>
        <w:t>rs</w:t>
      </w:r>
      <w:proofErr w:type="spellEnd"/>
      <w:r>
        <w:rPr>
          <w:rFonts w:ascii="Helvetica" w:hAnsi="Helvetica" w:cs="Helvetica"/>
          <w:sz w:val="22"/>
          <w:szCs w:val="22"/>
        </w:rPr>
        <w:t xml:space="preserve"> contribution for farming 50 rupees </w:t>
      </w:r>
    </w:p>
    <w:p w14:paraId="2777CDBB" w14:textId="1D4A840F" w:rsidR="000459B6" w:rsidRDefault="00036C2C">
      <w:pPr>
        <w:rPr>
          <w:sz w:val="48"/>
          <w:szCs w:val="48"/>
        </w:rPr>
      </w:pPr>
      <w:r>
        <w:rPr>
          <w:noProof/>
        </w:rPr>
        <w:drawing>
          <wp:inline distT="0" distB="0" distL="0" distR="0" wp14:anchorId="4EB8E966" wp14:editId="26DEBF81">
            <wp:extent cx="1577340" cy="1652166"/>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210" cy="1658314"/>
                    </a:xfrm>
                    <a:prstGeom prst="rect">
                      <a:avLst/>
                    </a:prstGeom>
                  </pic:spPr>
                </pic:pic>
              </a:graphicData>
            </a:graphic>
          </wp:inline>
        </w:drawing>
      </w:r>
    </w:p>
    <w:p w14:paraId="7F646A53" w14:textId="77777777" w:rsidR="00036C2C" w:rsidRDefault="00036C2C">
      <w:pPr>
        <w:rPr>
          <w:sz w:val="48"/>
          <w:szCs w:val="48"/>
        </w:rPr>
      </w:pPr>
    </w:p>
    <w:p w14:paraId="1290568C" w14:textId="77777777" w:rsidR="00036C2C" w:rsidRDefault="00036C2C" w:rsidP="00036C2C">
      <w:pPr>
        <w:pStyle w:val="NormalWeb"/>
        <w:shd w:val="clear" w:color="auto" w:fill="FFFFFF"/>
        <w:spacing w:before="0" w:beforeAutospacing="0" w:after="330" w:afterAutospacing="0"/>
        <w:rPr>
          <w:rFonts w:ascii="Helvetica" w:hAnsi="Helvetica" w:cs="Helvetica"/>
          <w:sz w:val="22"/>
          <w:szCs w:val="22"/>
        </w:rPr>
      </w:pPr>
      <w:r>
        <w:rPr>
          <w:rFonts w:ascii="Helvetica" w:hAnsi="Helvetica" w:cs="Helvetica"/>
          <w:sz w:val="22"/>
          <w:szCs w:val="22"/>
        </w:rPr>
        <w:t xml:space="preserve">200 </w:t>
      </w:r>
      <w:proofErr w:type="spellStart"/>
      <w:r>
        <w:rPr>
          <w:rFonts w:ascii="Helvetica" w:hAnsi="Helvetica" w:cs="Helvetica"/>
          <w:sz w:val="22"/>
          <w:szCs w:val="22"/>
        </w:rPr>
        <w:t>rs</w:t>
      </w:r>
      <w:proofErr w:type="spellEnd"/>
      <w:r>
        <w:rPr>
          <w:rFonts w:ascii="Helvetica" w:hAnsi="Helvetica" w:cs="Helvetica"/>
          <w:sz w:val="22"/>
          <w:szCs w:val="22"/>
        </w:rPr>
        <w:t xml:space="preserve"> contribution for farming 50 rupees </w:t>
      </w:r>
    </w:p>
    <w:p w14:paraId="76E38C75" w14:textId="77777777" w:rsidR="00036C2C" w:rsidRPr="00250A2B" w:rsidRDefault="00036C2C">
      <w:pPr>
        <w:rPr>
          <w:sz w:val="48"/>
          <w:szCs w:val="48"/>
        </w:rPr>
      </w:pPr>
    </w:p>
    <w:sectPr w:rsidR="00036C2C" w:rsidRPr="0025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20"/>
    <w:rsid w:val="0000653A"/>
    <w:rsid w:val="00032049"/>
    <w:rsid w:val="00036C2C"/>
    <w:rsid w:val="000459B6"/>
    <w:rsid w:val="000D3DCD"/>
    <w:rsid w:val="000E1B4E"/>
    <w:rsid w:val="00131243"/>
    <w:rsid w:val="001647D3"/>
    <w:rsid w:val="001760A2"/>
    <w:rsid w:val="00184FF5"/>
    <w:rsid w:val="001F4962"/>
    <w:rsid w:val="002072DE"/>
    <w:rsid w:val="00213BC3"/>
    <w:rsid w:val="00226932"/>
    <w:rsid w:val="00244DCA"/>
    <w:rsid w:val="00250A2B"/>
    <w:rsid w:val="00285934"/>
    <w:rsid w:val="002B3823"/>
    <w:rsid w:val="00300981"/>
    <w:rsid w:val="003054B9"/>
    <w:rsid w:val="0038581D"/>
    <w:rsid w:val="003C48DA"/>
    <w:rsid w:val="003F4920"/>
    <w:rsid w:val="003F566C"/>
    <w:rsid w:val="00410001"/>
    <w:rsid w:val="00425859"/>
    <w:rsid w:val="004F5C36"/>
    <w:rsid w:val="00526AF4"/>
    <w:rsid w:val="00531E82"/>
    <w:rsid w:val="00535570"/>
    <w:rsid w:val="00541061"/>
    <w:rsid w:val="0056545F"/>
    <w:rsid w:val="005D7CE8"/>
    <w:rsid w:val="005E0FB4"/>
    <w:rsid w:val="005E10A5"/>
    <w:rsid w:val="006059C1"/>
    <w:rsid w:val="006B2F89"/>
    <w:rsid w:val="006E74AA"/>
    <w:rsid w:val="006F6D58"/>
    <w:rsid w:val="00705727"/>
    <w:rsid w:val="00725E67"/>
    <w:rsid w:val="00751EC2"/>
    <w:rsid w:val="007606AA"/>
    <w:rsid w:val="007C1972"/>
    <w:rsid w:val="00845AAE"/>
    <w:rsid w:val="00875F7D"/>
    <w:rsid w:val="00880F50"/>
    <w:rsid w:val="0088782C"/>
    <w:rsid w:val="0089115F"/>
    <w:rsid w:val="008960B5"/>
    <w:rsid w:val="008F58CF"/>
    <w:rsid w:val="008F5928"/>
    <w:rsid w:val="00914922"/>
    <w:rsid w:val="009213B4"/>
    <w:rsid w:val="009249F8"/>
    <w:rsid w:val="009325D2"/>
    <w:rsid w:val="009910CE"/>
    <w:rsid w:val="00994CA9"/>
    <w:rsid w:val="009B19ED"/>
    <w:rsid w:val="00A031A3"/>
    <w:rsid w:val="00A21223"/>
    <w:rsid w:val="00A353FF"/>
    <w:rsid w:val="00A82AE8"/>
    <w:rsid w:val="00A9735F"/>
    <w:rsid w:val="00AA5461"/>
    <w:rsid w:val="00AE4BF8"/>
    <w:rsid w:val="00B00A8F"/>
    <w:rsid w:val="00B25B3A"/>
    <w:rsid w:val="00B2668D"/>
    <w:rsid w:val="00B649DE"/>
    <w:rsid w:val="00B9374E"/>
    <w:rsid w:val="00BE7FFC"/>
    <w:rsid w:val="00C07E2C"/>
    <w:rsid w:val="00C32651"/>
    <w:rsid w:val="00C4371D"/>
    <w:rsid w:val="00C70524"/>
    <w:rsid w:val="00CA148B"/>
    <w:rsid w:val="00CD4E2F"/>
    <w:rsid w:val="00CE2F8F"/>
    <w:rsid w:val="00D158A9"/>
    <w:rsid w:val="00D32710"/>
    <w:rsid w:val="00D66DAF"/>
    <w:rsid w:val="00E0314D"/>
    <w:rsid w:val="00E31D8D"/>
    <w:rsid w:val="00E3358D"/>
    <w:rsid w:val="00F32367"/>
    <w:rsid w:val="00F44AF6"/>
    <w:rsid w:val="00F5658F"/>
    <w:rsid w:val="00F75D56"/>
    <w:rsid w:val="00F905F4"/>
    <w:rsid w:val="00FD46E7"/>
    <w:rsid w:val="00FE4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905A"/>
  <w15:chartTrackingRefBased/>
  <w15:docId w15:val="{9D04CF61-FF02-4A73-B7B8-099759C7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B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E4BF8"/>
    <w:rPr>
      <w:rFonts w:ascii="Times New Roman" w:eastAsia="Times New Roman" w:hAnsi="Times New Roman" w:cs="Times New Roman"/>
      <w:b/>
      <w:bCs/>
      <w:sz w:val="36"/>
      <w:szCs w:val="36"/>
      <w:lang w:eastAsia="en-IN"/>
    </w:rPr>
  </w:style>
  <w:style w:type="paragraph" w:styleId="NoSpacing">
    <w:name w:val="No Spacing"/>
    <w:link w:val="NoSpacingChar"/>
    <w:uiPriority w:val="1"/>
    <w:qFormat/>
    <w:rsid w:val="00CD4E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4E2F"/>
    <w:rPr>
      <w:rFonts w:eastAsiaTheme="minorEastAsia"/>
      <w:lang w:val="en-US"/>
    </w:rPr>
  </w:style>
  <w:style w:type="character" w:styleId="Hyperlink">
    <w:name w:val="Hyperlink"/>
    <w:basedOn w:val="DefaultParagraphFont"/>
    <w:uiPriority w:val="99"/>
    <w:unhideWhenUsed/>
    <w:rsid w:val="003054B9"/>
    <w:rPr>
      <w:color w:val="0563C1" w:themeColor="hyperlink"/>
      <w:u w:val="single"/>
    </w:rPr>
  </w:style>
  <w:style w:type="character" w:styleId="UnresolvedMention">
    <w:name w:val="Unresolved Mention"/>
    <w:basedOn w:val="DefaultParagraphFont"/>
    <w:uiPriority w:val="99"/>
    <w:semiHidden/>
    <w:unhideWhenUsed/>
    <w:rsid w:val="00305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240">
      <w:bodyDiv w:val="1"/>
      <w:marLeft w:val="0"/>
      <w:marRight w:val="0"/>
      <w:marTop w:val="0"/>
      <w:marBottom w:val="0"/>
      <w:divBdr>
        <w:top w:val="none" w:sz="0" w:space="0" w:color="auto"/>
        <w:left w:val="none" w:sz="0" w:space="0" w:color="auto"/>
        <w:bottom w:val="none" w:sz="0" w:space="0" w:color="auto"/>
        <w:right w:val="none" w:sz="0" w:space="0" w:color="auto"/>
      </w:divBdr>
    </w:div>
    <w:div w:id="1578201461">
      <w:bodyDiv w:val="1"/>
      <w:marLeft w:val="0"/>
      <w:marRight w:val="0"/>
      <w:marTop w:val="0"/>
      <w:marBottom w:val="0"/>
      <w:divBdr>
        <w:top w:val="none" w:sz="0" w:space="0" w:color="auto"/>
        <w:left w:val="none" w:sz="0" w:space="0" w:color="auto"/>
        <w:bottom w:val="none" w:sz="0" w:space="0" w:color="auto"/>
        <w:right w:val="none" w:sz="0" w:space="0" w:color="auto"/>
      </w:divBdr>
    </w:div>
    <w:div w:id="1584603232">
      <w:bodyDiv w:val="1"/>
      <w:marLeft w:val="0"/>
      <w:marRight w:val="0"/>
      <w:marTop w:val="0"/>
      <w:marBottom w:val="0"/>
      <w:divBdr>
        <w:top w:val="none" w:sz="0" w:space="0" w:color="auto"/>
        <w:left w:val="none" w:sz="0" w:space="0" w:color="auto"/>
        <w:bottom w:val="none" w:sz="0" w:space="0" w:color="auto"/>
        <w:right w:val="none" w:sz="0" w:space="0" w:color="auto"/>
      </w:divBdr>
    </w:div>
    <w:div w:id="1990359527">
      <w:bodyDiv w:val="1"/>
      <w:marLeft w:val="0"/>
      <w:marRight w:val="0"/>
      <w:marTop w:val="0"/>
      <w:marBottom w:val="0"/>
      <w:divBdr>
        <w:top w:val="none" w:sz="0" w:space="0" w:color="auto"/>
        <w:left w:val="none" w:sz="0" w:space="0" w:color="auto"/>
        <w:bottom w:val="none" w:sz="0" w:space="0" w:color="auto"/>
        <w:right w:val="none" w:sz="0" w:space="0" w:color="auto"/>
      </w:divBdr>
    </w:div>
    <w:div w:id="20902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seaweedandco.com/puresea-products/" TargetMode="External"/><Relationship Id="rId4" Type="http://schemas.openxmlformats.org/officeDocument/2006/relationships/image" Target="media/image1.png"/><Relationship Id="rId9" Type="http://schemas.openxmlformats.org/officeDocument/2006/relationships/hyperlink" Target="https://www.seaweedandco.com/puresea-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trinetra forensic</dc:creator>
  <cp:keywords/>
  <dc:description/>
  <cp:lastModifiedBy>trinetra forensic</cp:lastModifiedBy>
  <cp:revision>91</cp:revision>
  <dcterms:created xsi:type="dcterms:W3CDTF">2022-09-24T18:45:00Z</dcterms:created>
  <dcterms:modified xsi:type="dcterms:W3CDTF">2022-09-24T20:34:00Z</dcterms:modified>
</cp:coreProperties>
</file>