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Changelogs</w:t>
      </w:r>
    </w:p>
    <w:bookmarkStart w:id="20" w:name="changelog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Changelogs</dc:title>
  <dc:creator/>
  <cp:keywords/>
  <dcterms:created xsi:type="dcterms:W3CDTF">2024-07-18T07:36:47Z</dcterms:created>
  <dcterms:modified xsi:type="dcterms:W3CDTF">2024-07-18T07:36:47Z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repo-actions">
    <vt:lpwstr>False</vt:lpwstr>
  </property>
  <property fmtid="{D5CDD505-2E9C-101B-9397-08002B2CF9AE}" pid="11" name="toc-title">
    <vt:lpwstr>Table of contents</vt:lpwstr>
  </property>
</Properties>
</file>