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bookmarkStart w:id="21" w:name="správa-projektů-a-akcí-v-amčr"/>
    <w:p>
      <w:pPr>
        <w:pStyle w:val="Heading2"/>
      </w:pPr>
      <w:r>
        <w:t xml:space="preserve">Správa Projektů a Akcí v AMČR</w:t>
      </w:r>
    </w:p>
    <w:p>
      <w:pPr>
        <w:pStyle w:val="FirstParagraph"/>
      </w:pPr>
      <w:r>
        <w:t xml:space="preserve">Manuály ke správě projektů a akcí.</w:t>
      </w:r>
    </w:p>
    <w:bookmarkStart w:id="20" w:name="amcr"/>
    <w:bookmarkEnd w:id="20"/>
    <w:bookmarkEnd w:id="21"/>
    <w:bookmarkStart w:id="24" w:name="amčr-pas"/>
    <w:p>
      <w:pPr>
        <w:pStyle w:val="Heading2"/>
      </w:pPr>
      <w:r>
        <w:t xml:space="preserve">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bCs/>
          <w:b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AMČR-PAS</w:t>
        </w:r>
      </w:hyperlink>
      <w:r>
        <w:t xml:space="preserve">).</w:t>
      </w:r>
    </w:p>
    <w:bookmarkStart w:id="23" w:name="pas"/>
    <w:bookmarkEnd w:id="23"/>
    <w:bookmarkEnd w:id="24"/>
    <w:bookmarkStart w:id="26" w:name="správa-lokalit"/>
    <w:p>
      <w:pPr>
        <w:pStyle w:val="Heading2"/>
      </w:pPr>
      <w:r>
        <w:t xml:space="preserve">Správa lokalit</w:t>
      </w:r>
    </w:p>
    <w:bookmarkStart w:id="25" w:name="lok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mcr-info.aiscr.cz/p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mcr-info.aiscr.cz/p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</dc:title>
  <dc:creator/>
  <dc:language>cs</dc:language>
  <cp:keywords/>
  <dcterms:created xsi:type="dcterms:W3CDTF">2023-10-06T09:52:42Z</dcterms:created>
  <dcterms:modified xsi:type="dcterms:W3CDTF">2023-10-06T09:52:42Z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Uživatelská příručka</vt:lpwstr>
  </property>
  <property fmtid="{D5CDD505-2E9C-101B-9397-08002B2CF9AE}" pid="13" name="toc-title">
    <vt:lpwstr>Na této stránce…</vt:lpwstr>
  </property>
</Properties>
</file>