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17932" w14:textId="77777777" w:rsidR="00CA421B" w:rsidRPr="00A52B54" w:rsidRDefault="00383C64" w:rsidP="00091A61">
      <w:pPr>
        <w:tabs>
          <w:tab w:val="left" w:pos="9072"/>
        </w:tabs>
        <w:ind w:right="566"/>
        <w:jc w:val="center"/>
        <w:rPr>
          <w:rFonts w:ascii="Arial" w:hAnsi="Arial" w:cs="Arial"/>
          <w:b/>
        </w:rPr>
      </w:pPr>
      <w:r w:rsidRPr="00A52B54">
        <w:rPr>
          <w:rFonts w:ascii="Arial" w:hAnsi="Arial" w:cs="Arial"/>
          <w:b/>
        </w:rPr>
        <w:t>Žádost o stanovisko A</w:t>
      </w:r>
      <w:r w:rsidR="00F20E7F">
        <w:rPr>
          <w:rFonts w:ascii="Arial" w:hAnsi="Arial" w:cs="Arial"/>
          <w:b/>
        </w:rPr>
        <w:t>rcheologického ústavu</w:t>
      </w:r>
      <w:r w:rsidR="00F44014">
        <w:rPr>
          <w:rFonts w:ascii="Arial" w:hAnsi="Arial" w:cs="Arial"/>
          <w:b/>
        </w:rPr>
        <w:t xml:space="preserve"> AV ČR</w:t>
      </w:r>
    </w:p>
    <w:p w14:paraId="05535D7E" w14:textId="77777777" w:rsidR="000442A8" w:rsidRDefault="00383C64" w:rsidP="00A52B54">
      <w:pPr>
        <w:jc w:val="center"/>
        <w:rPr>
          <w:rFonts w:ascii="Arial" w:hAnsi="Arial" w:cs="Arial"/>
          <w:b/>
          <w:bCs/>
          <w:iCs/>
        </w:rPr>
      </w:pPr>
      <w:r w:rsidRPr="00A52B54">
        <w:rPr>
          <w:rFonts w:ascii="Arial" w:hAnsi="Arial" w:cs="Arial"/>
          <w:b/>
        </w:rPr>
        <w:t>k realizaci archeologického výzkumu</w:t>
      </w:r>
      <w:r w:rsidR="00A52B54" w:rsidRPr="00A52B54">
        <w:rPr>
          <w:rFonts w:ascii="Arial" w:hAnsi="Arial" w:cs="Arial"/>
          <w:b/>
        </w:rPr>
        <w:t xml:space="preserve">, který </w:t>
      </w:r>
      <w:r w:rsidR="00A52B54" w:rsidRPr="00A52B54">
        <w:rPr>
          <w:rFonts w:ascii="Arial" w:hAnsi="Arial" w:cs="Arial"/>
          <w:b/>
          <w:bCs/>
          <w:iCs/>
        </w:rPr>
        <w:t xml:space="preserve">nebyl vyvolán stavební či jinou činností </w:t>
      </w:r>
    </w:p>
    <w:p w14:paraId="6A365495" w14:textId="77777777" w:rsidR="00A52B54" w:rsidRPr="00A52B54" w:rsidRDefault="00A52B54" w:rsidP="00A52B54">
      <w:pPr>
        <w:jc w:val="center"/>
        <w:rPr>
          <w:rFonts w:ascii="Arial" w:hAnsi="Arial" w:cs="Arial"/>
          <w:b/>
          <w:bCs/>
          <w:iCs/>
        </w:rPr>
      </w:pPr>
      <w:r w:rsidRPr="00A52B54">
        <w:rPr>
          <w:rFonts w:ascii="Arial" w:hAnsi="Arial" w:cs="Arial"/>
          <w:b/>
          <w:bCs/>
          <w:iCs/>
        </w:rPr>
        <w:t>na území s archeologickými nálezy dle §</w:t>
      </w:r>
      <w:r w:rsidR="006B2955">
        <w:rPr>
          <w:rFonts w:ascii="Arial" w:hAnsi="Arial" w:cs="Arial"/>
          <w:b/>
          <w:bCs/>
          <w:iCs/>
        </w:rPr>
        <w:t xml:space="preserve"> </w:t>
      </w:r>
      <w:r w:rsidR="00F20E7F">
        <w:rPr>
          <w:rFonts w:ascii="Arial" w:hAnsi="Arial" w:cs="Arial"/>
          <w:b/>
          <w:bCs/>
          <w:iCs/>
        </w:rPr>
        <w:t>22</w:t>
      </w:r>
      <w:r w:rsidRPr="00A52B54">
        <w:rPr>
          <w:rFonts w:ascii="Arial" w:hAnsi="Arial" w:cs="Arial"/>
          <w:b/>
          <w:bCs/>
          <w:iCs/>
        </w:rPr>
        <w:t>, odst.</w:t>
      </w:r>
      <w:r w:rsidR="006B2955">
        <w:rPr>
          <w:rFonts w:ascii="Arial" w:hAnsi="Arial" w:cs="Arial"/>
          <w:b/>
          <w:bCs/>
          <w:iCs/>
        </w:rPr>
        <w:t xml:space="preserve"> </w:t>
      </w:r>
      <w:r w:rsidRPr="00A52B54">
        <w:rPr>
          <w:rFonts w:ascii="Arial" w:hAnsi="Arial" w:cs="Arial"/>
          <w:b/>
          <w:bCs/>
          <w:iCs/>
        </w:rPr>
        <w:t>2</w:t>
      </w:r>
      <w:r w:rsidR="00F20E7F">
        <w:rPr>
          <w:rFonts w:ascii="Arial" w:hAnsi="Arial" w:cs="Arial"/>
          <w:b/>
          <w:bCs/>
          <w:iCs/>
        </w:rPr>
        <w:t xml:space="preserve"> zákona č. 20/1987 Sb., v platném znění</w:t>
      </w:r>
    </w:p>
    <w:p w14:paraId="4157BF9B" w14:textId="77777777" w:rsidR="00383C64" w:rsidRPr="00B7254C" w:rsidRDefault="00383C64" w:rsidP="008F75C6">
      <w:pPr>
        <w:tabs>
          <w:tab w:val="left" w:pos="9072"/>
        </w:tabs>
        <w:ind w:firstLine="284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84"/>
        <w:gridCol w:w="4784"/>
      </w:tblGrid>
      <w:tr w:rsidR="00383C64" w:rsidRPr="00B7254C" w14:paraId="47967A59" w14:textId="77777777" w:rsidTr="008F75C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9568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</w:tcPr>
          <w:p w14:paraId="5E5E713A" w14:textId="77777777" w:rsidR="00383C64" w:rsidRPr="00B7254C" w:rsidRDefault="00383C64" w:rsidP="0087470F">
            <w:pPr>
              <w:tabs>
                <w:tab w:val="left" w:pos="9072"/>
              </w:tabs>
              <w:jc w:val="both"/>
              <w:rPr>
                <w:rFonts w:ascii="Arial" w:hAnsi="Arial" w:cs="Arial"/>
                <w:b/>
              </w:rPr>
            </w:pPr>
            <w:r w:rsidRPr="00B7254C">
              <w:rPr>
                <w:rFonts w:ascii="Arial" w:hAnsi="Arial" w:cs="Arial"/>
                <w:b/>
              </w:rPr>
              <w:t>1. Oprávněná organizace:</w:t>
            </w:r>
          </w:p>
          <w:p w14:paraId="682AA8B1" w14:textId="77777777" w:rsidR="00383C64" w:rsidRPr="00B7254C" w:rsidRDefault="00383C64" w:rsidP="0087470F">
            <w:pPr>
              <w:tabs>
                <w:tab w:val="left" w:pos="9072"/>
              </w:tabs>
              <w:jc w:val="both"/>
              <w:rPr>
                <w:rFonts w:ascii="Arial" w:hAnsi="Arial" w:cs="Arial"/>
              </w:rPr>
            </w:pPr>
            <w:r w:rsidRPr="00B7254C">
              <w:rPr>
                <w:rFonts w:ascii="Arial" w:hAnsi="Arial" w:cs="Arial"/>
              </w:rPr>
              <w:t>…………………………………………………………………………………………………………</w:t>
            </w:r>
            <w:r w:rsidR="00CA421B" w:rsidRPr="00B7254C">
              <w:rPr>
                <w:rFonts w:ascii="Arial" w:hAnsi="Arial" w:cs="Arial"/>
              </w:rPr>
              <w:t>……….</w:t>
            </w:r>
          </w:p>
        </w:tc>
      </w:tr>
      <w:tr w:rsidR="00383C64" w:rsidRPr="00B7254C" w14:paraId="0C32C404" w14:textId="77777777" w:rsidTr="008F75C6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9568" w:type="dxa"/>
            <w:gridSpan w:val="2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</w:tcPr>
          <w:p w14:paraId="72E07F52" w14:textId="77777777" w:rsidR="00383C64" w:rsidRPr="00B7254C" w:rsidRDefault="00383C64" w:rsidP="008F75C6">
            <w:pPr>
              <w:tabs>
                <w:tab w:val="left" w:pos="9072"/>
              </w:tabs>
              <w:spacing w:before="40"/>
              <w:jc w:val="both"/>
              <w:rPr>
                <w:rFonts w:ascii="Arial" w:hAnsi="Arial" w:cs="Arial"/>
              </w:rPr>
            </w:pPr>
            <w:r w:rsidRPr="00B7254C">
              <w:rPr>
                <w:rFonts w:ascii="Arial" w:hAnsi="Arial" w:cs="Arial"/>
                <w:b/>
              </w:rPr>
              <w:t>2. Identifikační údaje o zkoumané lokalitě</w:t>
            </w:r>
            <w:r w:rsidRPr="00B7254C">
              <w:rPr>
                <w:rFonts w:ascii="Arial" w:hAnsi="Arial" w:cs="Arial"/>
              </w:rPr>
              <w:t>:</w:t>
            </w:r>
          </w:p>
          <w:p w14:paraId="29816893" w14:textId="77777777" w:rsidR="00383C64" w:rsidRPr="00B7254C" w:rsidRDefault="00383C64" w:rsidP="0087470F">
            <w:pPr>
              <w:tabs>
                <w:tab w:val="left" w:pos="9072"/>
              </w:tabs>
              <w:jc w:val="both"/>
              <w:rPr>
                <w:rFonts w:ascii="Arial" w:hAnsi="Arial" w:cs="Arial"/>
              </w:rPr>
            </w:pPr>
            <w:r w:rsidRPr="00B7254C">
              <w:rPr>
                <w:rFonts w:ascii="Arial" w:hAnsi="Arial" w:cs="Arial"/>
              </w:rPr>
              <w:t>Lokalita:…………………………………………………………………………………………………</w:t>
            </w:r>
            <w:r w:rsidR="00CA421B" w:rsidRPr="00B7254C">
              <w:rPr>
                <w:rFonts w:ascii="Arial" w:hAnsi="Arial" w:cs="Arial"/>
              </w:rPr>
              <w:t>……..</w:t>
            </w:r>
          </w:p>
          <w:p w14:paraId="64958593" w14:textId="77777777" w:rsidR="00383C64" w:rsidRPr="00B7254C" w:rsidRDefault="00383C64" w:rsidP="0087470F">
            <w:pPr>
              <w:tabs>
                <w:tab w:val="left" w:pos="9072"/>
              </w:tabs>
              <w:jc w:val="both"/>
              <w:rPr>
                <w:rFonts w:ascii="Arial" w:hAnsi="Arial" w:cs="Arial"/>
              </w:rPr>
            </w:pPr>
            <w:r w:rsidRPr="00B7254C">
              <w:rPr>
                <w:rFonts w:ascii="Arial" w:hAnsi="Arial" w:cs="Arial"/>
              </w:rPr>
              <w:t>k.</w:t>
            </w:r>
            <w:r w:rsidR="006B2955">
              <w:rPr>
                <w:rFonts w:ascii="Arial" w:hAnsi="Arial" w:cs="Arial"/>
              </w:rPr>
              <w:t xml:space="preserve"> </w:t>
            </w:r>
            <w:r w:rsidRPr="00B7254C">
              <w:rPr>
                <w:rFonts w:ascii="Arial" w:hAnsi="Arial" w:cs="Arial"/>
              </w:rPr>
              <w:t>ú.: ……………………………………………</w:t>
            </w:r>
          </w:p>
          <w:p w14:paraId="57323EC1" w14:textId="77777777" w:rsidR="00383C64" w:rsidRPr="00B7254C" w:rsidRDefault="00383C64" w:rsidP="0087470F">
            <w:pPr>
              <w:tabs>
                <w:tab w:val="left" w:pos="9072"/>
              </w:tabs>
              <w:jc w:val="both"/>
              <w:rPr>
                <w:rFonts w:ascii="Arial" w:hAnsi="Arial" w:cs="Arial"/>
              </w:rPr>
            </w:pPr>
            <w:r w:rsidRPr="00B7254C">
              <w:rPr>
                <w:rFonts w:ascii="Arial" w:hAnsi="Arial" w:cs="Arial"/>
              </w:rPr>
              <w:t>p.</w:t>
            </w:r>
            <w:r w:rsidR="006B2955">
              <w:rPr>
                <w:rFonts w:ascii="Arial" w:hAnsi="Arial" w:cs="Arial"/>
              </w:rPr>
              <w:t xml:space="preserve"> </w:t>
            </w:r>
            <w:r w:rsidRPr="00B7254C">
              <w:rPr>
                <w:rFonts w:ascii="Arial" w:hAnsi="Arial" w:cs="Arial"/>
              </w:rPr>
              <w:t>č.: ……………………………………………</w:t>
            </w:r>
          </w:p>
          <w:p w14:paraId="3D9E5099" w14:textId="77777777" w:rsidR="00383C64" w:rsidRPr="00B7254C" w:rsidRDefault="00383C64" w:rsidP="0087470F">
            <w:pPr>
              <w:tabs>
                <w:tab w:val="left" w:pos="9072"/>
              </w:tabs>
              <w:jc w:val="both"/>
              <w:rPr>
                <w:rFonts w:ascii="Arial" w:hAnsi="Arial" w:cs="Arial"/>
              </w:rPr>
            </w:pPr>
            <w:r w:rsidRPr="00B7254C">
              <w:rPr>
                <w:rFonts w:ascii="Arial" w:hAnsi="Arial" w:cs="Arial"/>
              </w:rPr>
              <w:t>Stupeň ochrany</w:t>
            </w:r>
            <w:r w:rsidR="00216ECF" w:rsidRPr="00B7254C">
              <w:rPr>
                <w:rFonts w:ascii="Arial" w:hAnsi="Arial" w:cs="Arial"/>
              </w:rPr>
              <w:t xml:space="preserve"> lokality (</w:t>
            </w:r>
            <w:r w:rsidR="00A52B54">
              <w:rPr>
                <w:rFonts w:ascii="Arial" w:hAnsi="Arial" w:cs="Arial"/>
              </w:rPr>
              <w:t xml:space="preserve">např. </w:t>
            </w:r>
            <w:r w:rsidR="00216ECF" w:rsidRPr="00B7254C">
              <w:rPr>
                <w:rFonts w:ascii="Arial" w:hAnsi="Arial" w:cs="Arial"/>
              </w:rPr>
              <w:t>rejstříkové číslo KP,</w:t>
            </w:r>
            <w:r w:rsidR="00A52B54">
              <w:rPr>
                <w:rFonts w:ascii="Arial" w:hAnsi="Arial" w:cs="Arial"/>
              </w:rPr>
              <w:t xml:space="preserve"> NKP atp.</w:t>
            </w:r>
            <w:r w:rsidR="00216ECF" w:rsidRPr="00B7254C">
              <w:rPr>
                <w:rFonts w:ascii="Arial" w:hAnsi="Arial" w:cs="Arial"/>
              </w:rPr>
              <w:t xml:space="preserve"> je-li prohlášena)</w:t>
            </w:r>
            <w:r w:rsidRPr="00B7254C">
              <w:rPr>
                <w:rFonts w:ascii="Arial" w:hAnsi="Arial" w:cs="Arial"/>
              </w:rPr>
              <w:t>:…………………………</w:t>
            </w:r>
          </w:p>
          <w:p w14:paraId="7D86D94A" w14:textId="77777777" w:rsidR="007F5922" w:rsidRPr="00B7254C" w:rsidRDefault="00CA421B" w:rsidP="0087470F">
            <w:pPr>
              <w:tabs>
                <w:tab w:val="left" w:pos="9072"/>
              </w:tabs>
              <w:jc w:val="both"/>
              <w:rPr>
                <w:rFonts w:ascii="Arial" w:hAnsi="Arial" w:cs="Arial"/>
              </w:rPr>
            </w:pPr>
            <w:r w:rsidRPr="00B7254C">
              <w:rPr>
                <w:rFonts w:ascii="Arial" w:hAnsi="Arial" w:cs="Arial"/>
              </w:rPr>
              <w:t>Souřadnice středu plochy (</w:t>
            </w:r>
            <w:r w:rsidR="006D446D">
              <w:rPr>
                <w:rFonts w:ascii="Arial" w:hAnsi="Arial" w:cs="Arial"/>
              </w:rPr>
              <w:t>S-</w:t>
            </w:r>
            <w:r w:rsidRPr="00B7254C">
              <w:rPr>
                <w:rFonts w:ascii="Arial" w:hAnsi="Arial" w:cs="Arial"/>
              </w:rPr>
              <w:t>JTSK</w:t>
            </w:r>
            <w:r w:rsidR="006D446D">
              <w:rPr>
                <w:rFonts w:ascii="Arial" w:hAnsi="Arial" w:cs="Arial"/>
              </w:rPr>
              <w:t xml:space="preserve"> nebo</w:t>
            </w:r>
            <w:r w:rsidRPr="00B7254C">
              <w:rPr>
                <w:rFonts w:ascii="Arial" w:hAnsi="Arial" w:cs="Arial"/>
              </w:rPr>
              <w:t xml:space="preserve"> WGS</w:t>
            </w:r>
            <w:r w:rsidR="006D446D">
              <w:rPr>
                <w:rFonts w:ascii="Arial" w:hAnsi="Arial" w:cs="Arial"/>
              </w:rPr>
              <w:t>-</w:t>
            </w:r>
            <w:r w:rsidRPr="00B7254C">
              <w:rPr>
                <w:rFonts w:ascii="Arial" w:hAnsi="Arial" w:cs="Arial"/>
              </w:rPr>
              <w:t>84):</w:t>
            </w:r>
          </w:p>
          <w:p w14:paraId="394AF8AC" w14:textId="77777777" w:rsidR="00CA421B" w:rsidRPr="00B7254C" w:rsidRDefault="00267343" w:rsidP="008F75C6">
            <w:pPr>
              <w:tabs>
                <w:tab w:val="left" w:pos="9072"/>
              </w:tabs>
              <w:spacing w:before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26979">
              <w:rPr>
                <w:rFonts w:ascii="Arial" w:hAnsi="Arial" w:cs="Arial"/>
                <w:sz w:val="16"/>
                <w:szCs w:val="16"/>
              </w:rPr>
              <w:t>X / délka (longitude, E)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7254C">
              <w:rPr>
                <w:rFonts w:ascii="Arial" w:hAnsi="Arial" w:cs="Arial"/>
                <w:sz w:val="16"/>
                <w:szCs w:val="16"/>
              </w:rPr>
              <w:t>………………</w:t>
            </w:r>
            <w:r w:rsidR="00A624A5" w:rsidRPr="00B7254C">
              <w:rPr>
                <w:rFonts w:ascii="Arial" w:hAnsi="Arial" w:cs="Arial"/>
                <w:sz w:val="16"/>
                <w:szCs w:val="16"/>
              </w:rPr>
              <w:t>………</w:t>
            </w:r>
            <w:r w:rsidRPr="00B7254C">
              <w:rPr>
                <w:rFonts w:ascii="Arial" w:hAnsi="Arial" w:cs="Arial"/>
                <w:sz w:val="16"/>
                <w:szCs w:val="16"/>
              </w:rPr>
              <w:t>…</w:t>
            </w:r>
            <w:r w:rsidR="00A624A5" w:rsidRPr="00B7254C">
              <w:rPr>
                <w:rFonts w:ascii="Arial" w:hAnsi="Arial" w:cs="Arial"/>
                <w:sz w:val="16"/>
                <w:szCs w:val="16"/>
              </w:rPr>
              <w:t>………</w:t>
            </w:r>
            <w:r w:rsidRPr="00B7254C">
              <w:rPr>
                <w:rFonts w:ascii="Arial" w:hAnsi="Arial" w:cs="Arial"/>
                <w:sz w:val="16"/>
                <w:szCs w:val="16"/>
              </w:rPr>
              <w:t xml:space="preserve">……….   </w:t>
            </w:r>
            <w:r w:rsidRPr="00226979">
              <w:rPr>
                <w:rFonts w:ascii="Arial" w:hAnsi="Arial" w:cs="Arial"/>
                <w:sz w:val="16"/>
                <w:szCs w:val="16"/>
              </w:rPr>
              <w:t>Y / šířka (latitude, N)</w:t>
            </w:r>
            <w:r w:rsidRPr="00B7254C">
              <w:rPr>
                <w:rFonts w:ascii="Arial" w:hAnsi="Arial" w:cs="Arial"/>
                <w:sz w:val="16"/>
                <w:szCs w:val="16"/>
              </w:rPr>
              <w:t xml:space="preserve"> ………………</w:t>
            </w:r>
            <w:r w:rsidR="00A624A5" w:rsidRPr="00B7254C">
              <w:rPr>
                <w:rFonts w:ascii="Arial" w:hAnsi="Arial" w:cs="Arial"/>
                <w:sz w:val="16"/>
                <w:szCs w:val="16"/>
              </w:rPr>
              <w:t>………………</w:t>
            </w:r>
            <w:r w:rsidRPr="00B7254C">
              <w:rPr>
                <w:rFonts w:ascii="Arial" w:hAnsi="Arial" w:cs="Arial"/>
                <w:sz w:val="16"/>
                <w:szCs w:val="16"/>
              </w:rPr>
              <w:t xml:space="preserve">…….……    </w:t>
            </w:r>
          </w:p>
        </w:tc>
      </w:tr>
      <w:tr w:rsidR="006D216E" w:rsidRPr="00B7254C" w14:paraId="339213FD" w14:textId="77777777" w:rsidTr="008F75C6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9568" w:type="dxa"/>
            <w:gridSpan w:val="2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</w:tcPr>
          <w:p w14:paraId="129685A7" w14:textId="77777777" w:rsidR="006D216E" w:rsidRPr="006D216E" w:rsidRDefault="006D216E" w:rsidP="00B667E0">
            <w:pPr>
              <w:tabs>
                <w:tab w:val="left" w:pos="9072"/>
              </w:tabs>
              <w:spacing w:before="160" w:after="4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3. ID projektu</w:t>
            </w:r>
            <w:r w:rsidR="002B71CE">
              <w:rPr>
                <w:rFonts w:ascii="Arial" w:hAnsi="Arial" w:cs="Arial"/>
                <w:b/>
              </w:rPr>
              <w:t xml:space="preserve"> v AMČR</w:t>
            </w:r>
            <w:r>
              <w:rPr>
                <w:rFonts w:ascii="Arial" w:hAnsi="Arial" w:cs="Arial"/>
                <w:bCs/>
              </w:rPr>
              <w:t>:</w:t>
            </w:r>
            <w:r w:rsidR="00B667E0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…………………………………………..</w:t>
            </w:r>
          </w:p>
        </w:tc>
      </w:tr>
      <w:tr w:rsidR="00383C64" w:rsidRPr="00B7254C" w14:paraId="03C96D07" w14:textId="77777777" w:rsidTr="008F75C6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9568" w:type="dxa"/>
            <w:gridSpan w:val="2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</w:tcPr>
          <w:p w14:paraId="06158CDB" w14:textId="77777777" w:rsidR="00383C64" w:rsidRPr="00B7254C" w:rsidRDefault="006D216E" w:rsidP="00B667E0">
            <w:pPr>
              <w:tabs>
                <w:tab w:val="left" w:pos="9072"/>
              </w:tabs>
              <w:spacing w:before="16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4</w:t>
            </w:r>
            <w:r w:rsidR="00383C64" w:rsidRPr="00B7254C">
              <w:rPr>
                <w:rFonts w:ascii="Arial" w:hAnsi="Arial" w:cs="Arial"/>
                <w:b/>
              </w:rPr>
              <w:t>. Vedoucí výzkumu a odborný garant výzkumu</w:t>
            </w:r>
            <w:r w:rsidR="00383C64" w:rsidRPr="00B7254C">
              <w:rPr>
                <w:rFonts w:ascii="Arial" w:hAnsi="Arial" w:cs="Arial"/>
              </w:rPr>
              <w:t>: ………………………………………….</w:t>
            </w:r>
          </w:p>
        </w:tc>
      </w:tr>
      <w:tr w:rsidR="00383C64" w:rsidRPr="00B7254C" w14:paraId="7A4E9071" w14:textId="77777777" w:rsidTr="008F75C6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9568" w:type="dxa"/>
            <w:gridSpan w:val="2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</w:tcPr>
          <w:p w14:paraId="6168533F" w14:textId="77777777" w:rsidR="00383C64" w:rsidRPr="00B7254C" w:rsidRDefault="006D216E" w:rsidP="00B667E0">
            <w:pPr>
              <w:tabs>
                <w:tab w:val="left" w:pos="9072"/>
              </w:tabs>
              <w:spacing w:before="16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5</w:t>
            </w:r>
            <w:r w:rsidR="00383C64" w:rsidRPr="00B7254C">
              <w:rPr>
                <w:rFonts w:ascii="Arial" w:hAnsi="Arial" w:cs="Arial"/>
                <w:b/>
              </w:rPr>
              <w:t>. Navrhovaný koreferent výzkumu</w:t>
            </w:r>
            <w:r w:rsidR="00BA6BDE">
              <w:rPr>
                <w:rFonts w:ascii="Arial" w:hAnsi="Arial" w:cs="Arial"/>
                <w:b/>
              </w:rPr>
              <w:t xml:space="preserve"> (nepovinné)</w:t>
            </w:r>
            <w:r w:rsidR="00383C64" w:rsidRPr="00B7254C">
              <w:rPr>
                <w:rFonts w:ascii="Arial" w:hAnsi="Arial" w:cs="Arial"/>
                <w:b/>
              </w:rPr>
              <w:t>:</w:t>
            </w:r>
            <w:r w:rsidR="00B667E0">
              <w:rPr>
                <w:rFonts w:ascii="Arial" w:hAnsi="Arial" w:cs="Arial"/>
                <w:b/>
              </w:rPr>
              <w:t xml:space="preserve"> </w:t>
            </w:r>
            <w:r w:rsidR="00383C64" w:rsidRPr="00B7254C">
              <w:rPr>
                <w:rFonts w:ascii="Arial" w:hAnsi="Arial" w:cs="Arial"/>
              </w:rPr>
              <w:t>………………………………………….</w:t>
            </w:r>
          </w:p>
        </w:tc>
      </w:tr>
      <w:tr w:rsidR="00383C64" w:rsidRPr="00B7254C" w14:paraId="0075C77E" w14:textId="77777777" w:rsidTr="008F75C6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95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084938" w14:textId="77777777" w:rsidR="00383C64" w:rsidRPr="00B7254C" w:rsidRDefault="00383C64" w:rsidP="0087470F">
            <w:pPr>
              <w:tabs>
                <w:tab w:val="left" w:pos="9072"/>
              </w:tabs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B7254C">
              <w:rPr>
                <w:rFonts w:ascii="Arial" w:hAnsi="Arial" w:cs="Arial"/>
                <w:b/>
                <w:sz w:val="16"/>
                <w:szCs w:val="16"/>
              </w:rPr>
              <w:t>Prohlášení:</w:t>
            </w:r>
          </w:p>
          <w:p w14:paraId="5FEDC115" w14:textId="77777777" w:rsidR="00383C64" w:rsidRPr="00A52B54" w:rsidRDefault="00383C64" w:rsidP="00A52B5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52B54">
              <w:rPr>
                <w:rFonts w:ascii="Arial" w:hAnsi="Arial" w:cs="Arial"/>
                <w:sz w:val="16"/>
                <w:szCs w:val="16"/>
              </w:rPr>
              <w:t xml:space="preserve">Žádající instituce </w:t>
            </w:r>
            <w:r w:rsidR="0087470F" w:rsidRPr="00A52B54">
              <w:rPr>
                <w:rFonts w:ascii="Arial" w:hAnsi="Arial" w:cs="Arial"/>
                <w:sz w:val="16"/>
                <w:szCs w:val="16"/>
              </w:rPr>
              <w:t xml:space="preserve">(fyzická osoba) </w:t>
            </w:r>
            <w:r w:rsidRPr="00A52B54">
              <w:rPr>
                <w:rFonts w:ascii="Arial" w:hAnsi="Arial" w:cs="Arial"/>
                <w:sz w:val="16"/>
                <w:szCs w:val="16"/>
              </w:rPr>
              <w:t>si je vědoma mimořádné zodpovědnosti za průběh archeologického výzkumu</w:t>
            </w:r>
            <w:r w:rsidR="00F20E7F">
              <w:rPr>
                <w:rFonts w:ascii="Arial" w:hAnsi="Arial" w:cs="Arial"/>
                <w:sz w:val="16"/>
                <w:szCs w:val="16"/>
              </w:rPr>
              <w:t>,</w:t>
            </w:r>
            <w:r w:rsidR="00A52B54" w:rsidRPr="00A52B54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který nebyl vyvolán stavební či jinou činností na území s archeologickými nálezy dle §</w:t>
            </w:r>
            <w:r w:rsidR="00F20E7F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="00A52B54" w:rsidRPr="00A52B54">
              <w:rPr>
                <w:rFonts w:ascii="Arial" w:hAnsi="Arial" w:cs="Arial"/>
                <w:bCs/>
                <w:iCs/>
                <w:sz w:val="16"/>
                <w:szCs w:val="16"/>
              </w:rPr>
              <w:t>22, odst.</w:t>
            </w:r>
            <w:r w:rsidR="00F20E7F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="00A52B54" w:rsidRPr="00A52B54">
              <w:rPr>
                <w:rFonts w:ascii="Arial" w:hAnsi="Arial" w:cs="Arial"/>
                <w:bCs/>
                <w:iCs/>
                <w:sz w:val="16"/>
                <w:szCs w:val="16"/>
              </w:rPr>
              <w:t>2</w:t>
            </w:r>
            <w:r w:rsidR="00F20E7F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zák. č. 20/1987 Sb., v platném znění,</w:t>
            </w:r>
            <w:r w:rsidR="00A52B54" w:rsidRPr="00A52B54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A52B54">
              <w:rPr>
                <w:rFonts w:ascii="Arial" w:hAnsi="Arial" w:cs="Arial"/>
                <w:sz w:val="16"/>
                <w:szCs w:val="16"/>
              </w:rPr>
              <w:t xml:space="preserve">včetně finančních nákladů, které vzniknou s jeho realizací i následným nutným uvedením lokality do náležitého stavu po jeho ukončení (zahrnutí sond, úprava povrchu apod.). Prohlašuje, že těmito finančními prostředky disponuje, a to přímo, nebo prostřednictvím dalších </w:t>
            </w:r>
            <w:r w:rsidR="0087470F" w:rsidRPr="00A52B54">
              <w:rPr>
                <w:rFonts w:ascii="Arial" w:hAnsi="Arial" w:cs="Arial"/>
                <w:sz w:val="16"/>
                <w:szCs w:val="16"/>
              </w:rPr>
              <w:t>(fyzických či právnických</w:t>
            </w:r>
            <w:r w:rsidRPr="00A52B54">
              <w:rPr>
                <w:rFonts w:ascii="Arial" w:hAnsi="Arial" w:cs="Arial"/>
                <w:sz w:val="16"/>
                <w:szCs w:val="16"/>
              </w:rPr>
              <w:t>) osob.</w:t>
            </w:r>
          </w:p>
          <w:p w14:paraId="3F15375E" w14:textId="77777777" w:rsidR="00383C64" w:rsidRPr="00B7254C" w:rsidRDefault="00383C64" w:rsidP="0087470F">
            <w:pPr>
              <w:tabs>
                <w:tab w:val="left" w:pos="9072"/>
              </w:tabs>
              <w:jc w:val="both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  <w:p w14:paraId="2BF9EAD7" w14:textId="77777777" w:rsidR="00383C64" w:rsidRPr="00B7254C" w:rsidRDefault="0087470F" w:rsidP="0087470F">
            <w:pPr>
              <w:tabs>
                <w:tab w:val="left" w:pos="9072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B7254C">
              <w:rPr>
                <w:rFonts w:ascii="Arial" w:hAnsi="Arial" w:cs="Arial"/>
                <w:sz w:val="16"/>
                <w:szCs w:val="16"/>
              </w:rPr>
              <w:t>Žádající organizace (fyzická osoba)</w:t>
            </w:r>
            <w:r w:rsidR="00383C64" w:rsidRPr="00B7254C">
              <w:rPr>
                <w:rFonts w:ascii="Arial" w:hAnsi="Arial" w:cs="Arial"/>
                <w:sz w:val="16"/>
                <w:szCs w:val="16"/>
              </w:rPr>
              <w:t xml:space="preserve"> se zavazuje po ukončení terénní části výzkumu vypracovat zprávu o jeho výsledcích formou komplexní nálezové zprávy (ve smyslu dohody o provádění arch. výzkumů </w:t>
            </w:r>
            <w:r w:rsidR="003B58C9">
              <w:rPr>
                <w:rFonts w:ascii="Arial" w:hAnsi="Arial" w:cs="Arial"/>
                <w:sz w:val="16"/>
                <w:szCs w:val="16"/>
              </w:rPr>
              <w:t>podle § 21, odst. 2 zák. č. 20/1987</w:t>
            </w:r>
            <w:r w:rsidR="0060403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B58C9">
              <w:rPr>
                <w:rFonts w:ascii="Arial" w:hAnsi="Arial" w:cs="Arial"/>
                <w:sz w:val="16"/>
                <w:szCs w:val="16"/>
              </w:rPr>
              <w:t>Sb., v platném znění</w:t>
            </w:r>
            <w:r w:rsidR="00F20E7F">
              <w:rPr>
                <w:rFonts w:ascii="Arial" w:hAnsi="Arial" w:cs="Arial"/>
                <w:sz w:val="16"/>
                <w:szCs w:val="16"/>
              </w:rPr>
              <w:t>),</w:t>
            </w:r>
            <w:r w:rsidR="00383C64" w:rsidRPr="00B7254C">
              <w:rPr>
                <w:rFonts w:ascii="Arial" w:hAnsi="Arial" w:cs="Arial"/>
                <w:sz w:val="16"/>
                <w:szCs w:val="16"/>
              </w:rPr>
              <w:t xml:space="preserve"> a tuto zprávu před</w:t>
            </w:r>
            <w:r w:rsidRPr="00B7254C">
              <w:rPr>
                <w:rFonts w:ascii="Arial" w:hAnsi="Arial" w:cs="Arial"/>
                <w:sz w:val="16"/>
                <w:szCs w:val="16"/>
              </w:rPr>
              <w:t xml:space="preserve">at </w:t>
            </w:r>
            <w:r w:rsidR="00091A61">
              <w:rPr>
                <w:rFonts w:ascii="Arial" w:hAnsi="Arial" w:cs="Arial"/>
                <w:sz w:val="16"/>
                <w:szCs w:val="16"/>
              </w:rPr>
              <w:t>Archeologickému ústavu</w:t>
            </w:r>
            <w:r w:rsidR="00F20E7F" w:rsidRPr="00B7254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F071E">
              <w:rPr>
                <w:rFonts w:ascii="Arial" w:hAnsi="Arial" w:cs="Arial"/>
                <w:sz w:val="16"/>
                <w:szCs w:val="16"/>
              </w:rPr>
              <w:t>prostřednictvím Archeologické mapy České republiky (AMČR)</w:t>
            </w:r>
            <w:r w:rsidR="00A0103C" w:rsidRPr="00B7254C">
              <w:rPr>
                <w:rFonts w:ascii="Arial" w:hAnsi="Arial" w:cs="Arial"/>
                <w:sz w:val="16"/>
                <w:szCs w:val="16"/>
              </w:rPr>
              <w:t>,</w:t>
            </w:r>
            <w:r w:rsidR="00383C64" w:rsidRPr="00B7254C">
              <w:rPr>
                <w:rFonts w:ascii="Arial" w:hAnsi="Arial" w:cs="Arial"/>
                <w:sz w:val="16"/>
                <w:szCs w:val="16"/>
              </w:rPr>
              <w:t xml:space="preserve"> a to nejpozději </w:t>
            </w:r>
            <w:r w:rsidR="00383C64" w:rsidRPr="00B7254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do </w:t>
            </w:r>
            <w:r w:rsidR="003B58C9"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r w:rsidR="00DE4824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="003B58C9">
              <w:rPr>
                <w:rFonts w:ascii="Arial" w:hAnsi="Arial" w:cs="Arial"/>
                <w:b/>
                <w:bCs/>
                <w:sz w:val="16"/>
                <w:szCs w:val="16"/>
              </w:rPr>
              <w:t>let</w:t>
            </w:r>
            <w:r w:rsidR="00383C64" w:rsidRPr="00B7254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od data ukončení terénní části výzkumu.</w:t>
            </w:r>
          </w:p>
          <w:p w14:paraId="2DB2FDD8" w14:textId="77777777" w:rsidR="00CA421B" w:rsidRPr="00B7254C" w:rsidRDefault="00CA421B" w:rsidP="0087470F">
            <w:pPr>
              <w:tabs>
                <w:tab w:val="left" w:pos="9072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46C102BD" w14:textId="77777777" w:rsidR="00383C64" w:rsidRPr="00B7254C" w:rsidRDefault="00383C64" w:rsidP="0087470F">
            <w:pPr>
              <w:tabs>
                <w:tab w:val="left" w:pos="9072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B7254C">
              <w:rPr>
                <w:rFonts w:ascii="Arial" w:hAnsi="Arial" w:cs="Arial"/>
                <w:sz w:val="16"/>
                <w:szCs w:val="16"/>
              </w:rPr>
              <w:t xml:space="preserve">Žádající instituce si je vědoma toho, že nedodržení zde deklarovaných závazků a také podmínek, za kterých bude </w:t>
            </w:r>
            <w:r w:rsidR="00940860">
              <w:rPr>
                <w:rFonts w:ascii="Arial" w:hAnsi="Arial" w:cs="Arial"/>
                <w:sz w:val="16"/>
                <w:szCs w:val="16"/>
              </w:rPr>
              <w:t>Archeologický ústav</w:t>
            </w:r>
            <w:r w:rsidR="00940860" w:rsidRPr="00B7254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7254C">
              <w:rPr>
                <w:rFonts w:ascii="Arial" w:hAnsi="Arial" w:cs="Arial"/>
                <w:sz w:val="16"/>
                <w:szCs w:val="16"/>
              </w:rPr>
              <w:t>eventu</w:t>
            </w:r>
            <w:r w:rsidR="00F20E7F">
              <w:rPr>
                <w:rFonts w:ascii="Arial" w:hAnsi="Arial" w:cs="Arial"/>
                <w:sz w:val="16"/>
                <w:szCs w:val="16"/>
              </w:rPr>
              <w:t>á</w:t>
            </w:r>
            <w:r w:rsidRPr="00B7254C">
              <w:rPr>
                <w:rFonts w:ascii="Arial" w:hAnsi="Arial" w:cs="Arial"/>
                <w:sz w:val="16"/>
                <w:szCs w:val="16"/>
              </w:rPr>
              <w:t>lně souhlasit s provedením příslušného výzkumu, může být důvodem k</w:t>
            </w:r>
            <w:r w:rsidR="00CA421B" w:rsidRPr="00B7254C">
              <w:rPr>
                <w:rFonts w:ascii="Arial" w:hAnsi="Arial" w:cs="Arial"/>
                <w:sz w:val="16"/>
                <w:szCs w:val="16"/>
              </w:rPr>
              <w:t> vypovězení dohody s AV ČR a</w:t>
            </w:r>
            <w:r w:rsidRPr="00B7254C">
              <w:rPr>
                <w:rFonts w:ascii="Arial" w:hAnsi="Arial" w:cs="Arial"/>
                <w:sz w:val="16"/>
                <w:szCs w:val="16"/>
              </w:rPr>
              <w:t xml:space="preserve"> zahájení řízení o odebrání oprávnění k provádění archeologických výzkumů </w:t>
            </w:r>
            <w:r w:rsidR="00CA421B" w:rsidRPr="00B7254C">
              <w:rPr>
                <w:rFonts w:ascii="Arial" w:hAnsi="Arial" w:cs="Arial"/>
                <w:sz w:val="16"/>
                <w:szCs w:val="16"/>
              </w:rPr>
              <w:t xml:space="preserve">s MK ČR </w:t>
            </w:r>
            <w:r w:rsidRPr="00B7254C">
              <w:rPr>
                <w:rFonts w:ascii="Arial" w:hAnsi="Arial" w:cs="Arial"/>
                <w:sz w:val="16"/>
                <w:szCs w:val="16"/>
              </w:rPr>
              <w:t xml:space="preserve">podle § 21, odst. 5 zákona </w:t>
            </w:r>
            <w:r w:rsidR="00F20E7F">
              <w:rPr>
                <w:rFonts w:ascii="Arial" w:hAnsi="Arial" w:cs="Arial"/>
                <w:sz w:val="16"/>
                <w:szCs w:val="16"/>
              </w:rPr>
              <w:t xml:space="preserve">č. </w:t>
            </w:r>
            <w:r w:rsidRPr="00B7254C">
              <w:rPr>
                <w:rFonts w:ascii="Arial" w:hAnsi="Arial" w:cs="Arial"/>
                <w:sz w:val="16"/>
                <w:szCs w:val="16"/>
              </w:rPr>
              <w:t>20/</w:t>
            </w:r>
            <w:r w:rsidR="00F20E7F">
              <w:rPr>
                <w:rFonts w:ascii="Arial" w:hAnsi="Arial" w:cs="Arial"/>
                <w:sz w:val="16"/>
                <w:szCs w:val="16"/>
              </w:rPr>
              <w:t>19</w:t>
            </w:r>
            <w:r w:rsidR="005009A9">
              <w:rPr>
                <w:rFonts w:ascii="Arial" w:hAnsi="Arial" w:cs="Arial"/>
                <w:sz w:val="16"/>
                <w:szCs w:val="16"/>
              </w:rPr>
              <w:t>87 Sb., v platném znění.</w:t>
            </w:r>
          </w:p>
          <w:p w14:paraId="7592DA22" w14:textId="77777777" w:rsidR="00CA421B" w:rsidRPr="00B7254C" w:rsidRDefault="00CA421B" w:rsidP="00CA421B">
            <w:pPr>
              <w:tabs>
                <w:tab w:val="left" w:pos="9072"/>
              </w:tabs>
              <w:ind w:right="566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DC74383" w14:textId="77777777" w:rsidR="00383C64" w:rsidRPr="00B7254C" w:rsidRDefault="00CA421B" w:rsidP="00CA421B">
            <w:pPr>
              <w:tabs>
                <w:tab w:val="left" w:pos="9072"/>
              </w:tabs>
              <w:ind w:right="566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7254C">
              <w:rPr>
                <w:rFonts w:ascii="Arial" w:hAnsi="Arial" w:cs="Arial"/>
                <w:sz w:val="16"/>
                <w:szCs w:val="16"/>
              </w:rPr>
              <w:t xml:space="preserve">Žádající organizace prohlašuje, že vyjednala s majitelem pozemku </w:t>
            </w:r>
            <w:r w:rsidR="005C57F7" w:rsidRPr="00B7254C">
              <w:rPr>
                <w:rFonts w:ascii="Arial" w:hAnsi="Arial" w:cs="Arial"/>
                <w:sz w:val="16"/>
                <w:szCs w:val="16"/>
              </w:rPr>
              <w:t>náležitosti dle §</w:t>
            </w:r>
            <w:r w:rsidR="00F20E7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C57F7" w:rsidRPr="00B7254C">
              <w:rPr>
                <w:rFonts w:ascii="Arial" w:hAnsi="Arial" w:cs="Arial"/>
                <w:sz w:val="16"/>
                <w:szCs w:val="16"/>
              </w:rPr>
              <w:t>22</w:t>
            </w:r>
            <w:r w:rsidRPr="00B7254C">
              <w:rPr>
                <w:rFonts w:ascii="Arial" w:hAnsi="Arial" w:cs="Arial"/>
                <w:sz w:val="16"/>
                <w:szCs w:val="16"/>
              </w:rPr>
              <w:t xml:space="preserve"> odst.</w:t>
            </w:r>
            <w:r w:rsidR="005009A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7254C">
              <w:rPr>
                <w:rFonts w:ascii="Arial" w:hAnsi="Arial" w:cs="Arial"/>
                <w:sz w:val="16"/>
                <w:szCs w:val="16"/>
              </w:rPr>
              <w:t>1 a zejm. §</w:t>
            </w:r>
            <w:r w:rsidR="00F20E7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7254C">
              <w:rPr>
                <w:rFonts w:ascii="Arial" w:hAnsi="Arial" w:cs="Arial"/>
                <w:sz w:val="16"/>
                <w:szCs w:val="16"/>
              </w:rPr>
              <w:t>24 zákona č. 20/</w:t>
            </w:r>
            <w:r w:rsidR="005C57F7" w:rsidRPr="00B7254C">
              <w:rPr>
                <w:rFonts w:ascii="Arial" w:hAnsi="Arial" w:cs="Arial"/>
                <w:sz w:val="16"/>
                <w:szCs w:val="16"/>
              </w:rPr>
              <w:t>19</w:t>
            </w:r>
            <w:r w:rsidRPr="00B7254C">
              <w:rPr>
                <w:rFonts w:ascii="Arial" w:hAnsi="Arial" w:cs="Arial"/>
                <w:sz w:val="16"/>
                <w:szCs w:val="16"/>
              </w:rPr>
              <w:t>87</w:t>
            </w:r>
            <w:r w:rsidR="00F20E7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7254C">
              <w:rPr>
                <w:rFonts w:ascii="Arial" w:hAnsi="Arial" w:cs="Arial"/>
                <w:sz w:val="16"/>
                <w:szCs w:val="16"/>
              </w:rPr>
              <w:t>Sb., v platném znění</w:t>
            </w:r>
            <w:r w:rsidR="00F20E7F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020708" w:rsidRPr="00B7254C" w14:paraId="5F3F84F5" w14:textId="77777777" w:rsidTr="00B62593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72EA84" w14:textId="77777777" w:rsidR="008F75C6" w:rsidRPr="00B7254C" w:rsidRDefault="008F75C6" w:rsidP="008F75C6">
            <w:pPr>
              <w:tabs>
                <w:tab w:val="left" w:pos="9072"/>
              </w:tabs>
              <w:spacing w:before="40"/>
              <w:jc w:val="both"/>
              <w:rPr>
                <w:rFonts w:ascii="Arial" w:hAnsi="Arial" w:cs="Arial"/>
                <w:b/>
              </w:rPr>
            </w:pPr>
          </w:p>
          <w:p w14:paraId="709B9734" w14:textId="77777777" w:rsidR="00B667E0" w:rsidRDefault="00B667E0" w:rsidP="00BD745A">
            <w:pPr>
              <w:tabs>
                <w:tab w:val="left" w:pos="9072"/>
              </w:tabs>
              <w:jc w:val="both"/>
              <w:rPr>
                <w:rFonts w:ascii="Arial" w:hAnsi="Arial" w:cs="Arial"/>
                <w:b/>
              </w:rPr>
            </w:pPr>
          </w:p>
          <w:p w14:paraId="1C04959C" w14:textId="77777777" w:rsidR="00020708" w:rsidRPr="00B7254C" w:rsidDel="00434716" w:rsidRDefault="00020708" w:rsidP="00BD745A">
            <w:pPr>
              <w:tabs>
                <w:tab w:val="left" w:pos="9072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B7254C">
              <w:rPr>
                <w:rFonts w:ascii="Arial" w:hAnsi="Arial" w:cs="Arial"/>
                <w:b/>
              </w:rPr>
              <w:t xml:space="preserve">V </w:t>
            </w:r>
            <w:r w:rsidRPr="008F75C6">
              <w:rPr>
                <w:rFonts w:ascii="Arial" w:hAnsi="Arial" w:cs="Arial"/>
                <w:bCs/>
              </w:rPr>
              <w:t>……………..</w:t>
            </w:r>
            <w:r w:rsidR="009B42E1" w:rsidRPr="008F75C6">
              <w:rPr>
                <w:rFonts w:ascii="Arial" w:hAnsi="Arial" w:cs="Arial"/>
                <w:bCs/>
              </w:rPr>
              <w:t>..………..</w:t>
            </w:r>
            <w:r w:rsidRPr="00B7254C">
              <w:rPr>
                <w:rFonts w:ascii="Arial" w:hAnsi="Arial" w:cs="Arial"/>
                <w:b/>
              </w:rPr>
              <w:t xml:space="preserve">  dne </w:t>
            </w:r>
            <w:r w:rsidR="009B42E1" w:rsidRPr="008F75C6">
              <w:rPr>
                <w:rFonts w:ascii="Arial" w:hAnsi="Arial" w:cs="Arial"/>
                <w:bCs/>
              </w:rPr>
              <w:t>……………</w:t>
            </w:r>
            <w:r w:rsidRPr="008F75C6">
              <w:rPr>
                <w:rFonts w:ascii="Arial" w:hAnsi="Arial" w:cs="Arial"/>
                <w:bCs/>
              </w:rPr>
              <w:t>………</w:t>
            </w:r>
          </w:p>
        </w:tc>
        <w:tc>
          <w:tcPr>
            <w:tcW w:w="4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EC54EA" w14:textId="77777777" w:rsidR="008F75C6" w:rsidRDefault="008F75C6" w:rsidP="008F75C6">
            <w:pPr>
              <w:tabs>
                <w:tab w:val="left" w:pos="9072"/>
              </w:tabs>
              <w:spacing w:before="4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7254C">
              <w:rPr>
                <w:rFonts w:ascii="Arial" w:hAnsi="Arial" w:cs="Arial"/>
                <w:b/>
                <w:sz w:val="16"/>
                <w:szCs w:val="16"/>
              </w:rPr>
              <w:t>Podpis statutárního zástupce (oprávněné fyzické osoby)</w:t>
            </w:r>
            <w:r w:rsidRPr="00B7254C">
              <w:rPr>
                <w:rFonts w:ascii="Arial" w:hAnsi="Arial" w:cs="Arial"/>
                <w:sz w:val="16"/>
                <w:szCs w:val="16"/>
              </w:rPr>
              <w:t>:</w:t>
            </w:r>
            <w:r w:rsidRPr="00B7254C">
              <w:rPr>
                <w:rFonts w:ascii="Arial" w:hAnsi="Arial" w:cs="Arial"/>
              </w:rPr>
              <w:t xml:space="preserve"> </w:t>
            </w:r>
          </w:p>
          <w:p w14:paraId="63828DA4" w14:textId="77777777" w:rsidR="008F75C6" w:rsidRDefault="008F75C6" w:rsidP="008F75C6">
            <w:pPr>
              <w:tabs>
                <w:tab w:val="left" w:pos="9072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2280B781" w14:textId="77777777" w:rsidR="008F75C6" w:rsidRDefault="008F75C6" w:rsidP="008F75C6">
            <w:pPr>
              <w:tabs>
                <w:tab w:val="left" w:pos="9072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3F0C8B0F" w14:textId="77777777" w:rsidR="00020708" w:rsidRPr="00B7254C" w:rsidRDefault="008F75C6" w:rsidP="0087470F">
            <w:pPr>
              <w:tabs>
                <w:tab w:val="left" w:pos="9072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………………………………………………………………………</w:t>
            </w:r>
          </w:p>
        </w:tc>
      </w:tr>
    </w:tbl>
    <w:p w14:paraId="22DC81EC" w14:textId="77777777" w:rsidR="00383C64" w:rsidRPr="00B7254C" w:rsidRDefault="00383C64" w:rsidP="0087470F">
      <w:pPr>
        <w:tabs>
          <w:tab w:val="left" w:pos="9072"/>
        </w:tabs>
        <w:ind w:right="566"/>
        <w:rPr>
          <w:rFonts w:ascii="Arial" w:hAnsi="Arial" w:cs="Arial"/>
          <w:sz w:val="22"/>
          <w:szCs w:val="22"/>
        </w:rPr>
      </w:pPr>
      <w:r w:rsidRPr="00B7254C">
        <w:rPr>
          <w:rFonts w:ascii="Arial" w:hAnsi="Arial" w:cs="Arial"/>
          <w:sz w:val="22"/>
          <w:szCs w:val="22"/>
        </w:rPr>
        <w:t xml:space="preserve"> </w:t>
      </w:r>
    </w:p>
    <w:p w14:paraId="00710930" w14:textId="77777777" w:rsidR="00383C64" w:rsidRPr="00B7254C" w:rsidRDefault="006D216E" w:rsidP="0087470F">
      <w:pPr>
        <w:tabs>
          <w:tab w:val="left" w:pos="9072"/>
        </w:tabs>
        <w:ind w:right="56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6</w:t>
      </w:r>
      <w:r w:rsidR="00383C64" w:rsidRPr="00B7254C">
        <w:rPr>
          <w:rFonts w:ascii="Arial" w:hAnsi="Arial" w:cs="Arial"/>
          <w:b/>
          <w:bCs/>
        </w:rPr>
        <w:t>. Povinné přílohy k žádosti:</w:t>
      </w:r>
    </w:p>
    <w:p w14:paraId="0B7A30BC" w14:textId="77777777" w:rsidR="00F20E7F" w:rsidRDefault="00F20E7F" w:rsidP="00CA421B">
      <w:pPr>
        <w:tabs>
          <w:tab w:val="left" w:pos="9072"/>
        </w:tabs>
        <w:ind w:right="566"/>
        <w:jc w:val="both"/>
        <w:rPr>
          <w:rFonts w:ascii="Arial" w:hAnsi="Arial" w:cs="Arial"/>
          <w:sz w:val="16"/>
          <w:szCs w:val="16"/>
        </w:rPr>
      </w:pPr>
    </w:p>
    <w:p w14:paraId="69AC5BE9" w14:textId="77777777" w:rsidR="00383C64" w:rsidRPr="00B7254C" w:rsidRDefault="00CA421B" w:rsidP="00CA421B">
      <w:pPr>
        <w:tabs>
          <w:tab w:val="left" w:pos="9072"/>
        </w:tabs>
        <w:ind w:right="566"/>
        <w:jc w:val="both"/>
        <w:rPr>
          <w:rFonts w:ascii="Arial" w:hAnsi="Arial" w:cs="Arial"/>
          <w:sz w:val="16"/>
          <w:szCs w:val="16"/>
        </w:rPr>
      </w:pPr>
      <w:r w:rsidRPr="00B7254C">
        <w:rPr>
          <w:rFonts w:ascii="Arial" w:hAnsi="Arial" w:cs="Arial"/>
          <w:sz w:val="16"/>
          <w:szCs w:val="16"/>
        </w:rPr>
        <w:t>Příloha č. 1</w:t>
      </w:r>
      <w:r w:rsidR="00452AAB">
        <w:rPr>
          <w:rFonts w:ascii="Arial" w:hAnsi="Arial" w:cs="Arial"/>
          <w:sz w:val="16"/>
          <w:szCs w:val="16"/>
        </w:rPr>
        <w:t xml:space="preserve"> (na volném listu)</w:t>
      </w:r>
      <w:r w:rsidR="00383C64" w:rsidRPr="00B7254C">
        <w:rPr>
          <w:rFonts w:ascii="Arial" w:hAnsi="Arial" w:cs="Arial"/>
          <w:sz w:val="16"/>
          <w:szCs w:val="16"/>
        </w:rPr>
        <w:t>:</w:t>
      </w:r>
    </w:p>
    <w:p w14:paraId="144EE728" w14:textId="77777777" w:rsidR="00383C64" w:rsidRPr="00B7254C" w:rsidRDefault="00383C64" w:rsidP="00CA421B">
      <w:pPr>
        <w:tabs>
          <w:tab w:val="left" w:pos="9072"/>
        </w:tabs>
        <w:ind w:left="284" w:right="566"/>
        <w:jc w:val="both"/>
        <w:rPr>
          <w:rFonts w:ascii="Arial" w:hAnsi="Arial" w:cs="Arial"/>
          <w:sz w:val="16"/>
          <w:szCs w:val="16"/>
        </w:rPr>
      </w:pPr>
      <w:r w:rsidRPr="00B7254C">
        <w:rPr>
          <w:rFonts w:ascii="Arial" w:hAnsi="Arial" w:cs="Arial"/>
          <w:b/>
          <w:sz w:val="16"/>
          <w:szCs w:val="16"/>
        </w:rPr>
        <w:t>Dohoda o předání získaných movitých archeologických nálezů</w:t>
      </w:r>
      <w:r w:rsidRPr="00B7254C">
        <w:rPr>
          <w:rFonts w:ascii="Arial" w:hAnsi="Arial" w:cs="Arial"/>
          <w:sz w:val="16"/>
          <w:szCs w:val="16"/>
        </w:rPr>
        <w:t xml:space="preserve"> do regionálně příslušné sbírkotvorné organizace, nebo M</w:t>
      </w:r>
      <w:r w:rsidR="00F20E7F">
        <w:rPr>
          <w:rFonts w:ascii="Arial" w:hAnsi="Arial" w:cs="Arial"/>
          <w:sz w:val="16"/>
          <w:szCs w:val="16"/>
        </w:rPr>
        <w:t>ZM</w:t>
      </w:r>
      <w:r w:rsidRPr="00B7254C">
        <w:rPr>
          <w:rFonts w:ascii="Arial" w:hAnsi="Arial" w:cs="Arial"/>
          <w:sz w:val="16"/>
          <w:szCs w:val="16"/>
        </w:rPr>
        <w:t xml:space="preserve"> v</w:t>
      </w:r>
      <w:r w:rsidR="000442A8">
        <w:rPr>
          <w:rFonts w:ascii="Arial" w:hAnsi="Arial" w:cs="Arial"/>
          <w:sz w:val="16"/>
          <w:szCs w:val="16"/>
        </w:rPr>
        <w:t> </w:t>
      </w:r>
      <w:r w:rsidR="00F20E7F">
        <w:rPr>
          <w:rFonts w:ascii="Arial" w:hAnsi="Arial" w:cs="Arial"/>
          <w:sz w:val="16"/>
          <w:szCs w:val="16"/>
        </w:rPr>
        <w:t>Brně</w:t>
      </w:r>
      <w:r w:rsidR="000442A8">
        <w:rPr>
          <w:rFonts w:ascii="Arial" w:hAnsi="Arial" w:cs="Arial"/>
          <w:sz w:val="16"/>
          <w:szCs w:val="16"/>
        </w:rPr>
        <w:t xml:space="preserve"> či SZM v Opavě</w:t>
      </w:r>
      <w:r w:rsidRPr="00B7254C">
        <w:rPr>
          <w:rFonts w:ascii="Arial" w:hAnsi="Arial" w:cs="Arial"/>
          <w:sz w:val="16"/>
          <w:szCs w:val="16"/>
        </w:rPr>
        <w:t xml:space="preserve"> ve smyslu § 23 zákona č. 20/</w:t>
      </w:r>
      <w:r w:rsidR="005C57F7" w:rsidRPr="00B7254C">
        <w:rPr>
          <w:rFonts w:ascii="Arial" w:hAnsi="Arial" w:cs="Arial"/>
          <w:sz w:val="16"/>
          <w:szCs w:val="16"/>
        </w:rPr>
        <w:t>1987 Sb., v platném znění</w:t>
      </w:r>
      <w:r w:rsidRPr="00B7254C">
        <w:rPr>
          <w:rFonts w:ascii="Arial" w:hAnsi="Arial" w:cs="Arial"/>
          <w:sz w:val="16"/>
          <w:szCs w:val="16"/>
        </w:rPr>
        <w:t>, pokud žadatelem není přímo příslušná instituce</w:t>
      </w:r>
      <w:r w:rsidR="00452AAB">
        <w:rPr>
          <w:rFonts w:ascii="Arial" w:hAnsi="Arial" w:cs="Arial"/>
          <w:sz w:val="16"/>
          <w:szCs w:val="16"/>
        </w:rPr>
        <w:t>.</w:t>
      </w:r>
    </w:p>
    <w:p w14:paraId="32069BBC" w14:textId="77777777" w:rsidR="00383C64" w:rsidRPr="00B7254C" w:rsidRDefault="00383C64" w:rsidP="00CA421B">
      <w:pPr>
        <w:tabs>
          <w:tab w:val="left" w:pos="9072"/>
        </w:tabs>
        <w:ind w:right="566"/>
        <w:jc w:val="both"/>
        <w:rPr>
          <w:rFonts w:ascii="Arial" w:hAnsi="Arial" w:cs="Arial"/>
          <w:sz w:val="16"/>
          <w:szCs w:val="16"/>
        </w:rPr>
      </w:pPr>
    </w:p>
    <w:p w14:paraId="42914999" w14:textId="77777777" w:rsidR="00383C64" w:rsidRPr="00B7254C" w:rsidRDefault="00CA421B" w:rsidP="00CA421B">
      <w:pPr>
        <w:tabs>
          <w:tab w:val="left" w:pos="9072"/>
        </w:tabs>
        <w:ind w:right="566"/>
        <w:jc w:val="both"/>
        <w:rPr>
          <w:rFonts w:ascii="Arial" w:hAnsi="Arial" w:cs="Arial"/>
          <w:sz w:val="16"/>
          <w:szCs w:val="16"/>
        </w:rPr>
      </w:pPr>
      <w:r w:rsidRPr="00B7254C">
        <w:rPr>
          <w:rFonts w:ascii="Arial" w:hAnsi="Arial" w:cs="Arial"/>
          <w:sz w:val="16"/>
          <w:szCs w:val="16"/>
        </w:rPr>
        <w:t>Příloha č. 2</w:t>
      </w:r>
      <w:r w:rsidR="00383C64" w:rsidRPr="00B7254C">
        <w:rPr>
          <w:rFonts w:ascii="Arial" w:hAnsi="Arial" w:cs="Arial"/>
          <w:sz w:val="16"/>
          <w:szCs w:val="16"/>
        </w:rPr>
        <w:t xml:space="preserve"> (na volném listu)</w:t>
      </w:r>
      <w:r w:rsidR="00452AAB">
        <w:rPr>
          <w:rFonts w:ascii="Arial" w:hAnsi="Arial" w:cs="Arial"/>
          <w:sz w:val="16"/>
          <w:szCs w:val="16"/>
        </w:rPr>
        <w:t>:</w:t>
      </w:r>
    </w:p>
    <w:p w14:paraId="5AC1454D" w14:textId="77777777" w:rsidR="0087470F" w:rsidRPr="00B7254C" w:rsidRDefault="00383C64" w:rsidP="00CA421B">
      <w:pPr>
        <w:tabs>
          <w:tab w:val="left" w:pos="9072"/>
        </w:tabs>
        <w:ind w:left="284" w:right="566"/>
        <w:jc w:val="both"/>
        <w:rPr>
          <w:rFonts w:ascii="Arial" w:hAnsi="Arial" w:cs="Arial"/>
          <w:b/>
          <w:sz w:val="16"/>
          <w:szCs w:val="16"/>
        </w:rPr>
      </w:pPr>
      <w:r w:rsidRPr="00B7254C">
        <w:rPr>
          <w:rFonts w:ascii="Arial" w:hAnsi="Arial" w:cs="Arial"/>
          <w:b/>
          <w:sz w:val="16"/>
          <w:szCs w:val="16"/>
        </w:rPr>
        <w:t xml:space="preserve">Cíle a navrhované metody </w:t>
      </w:r>
    </w:p>
    <w:p w14:paraId="438C8931" w14:textId="77777777" w:rsidR="00383C64" w:rsidRPr="00B7254C" w:rsidRDefault="00383C64" w:rsidP="00CA421B">
      <w:pPr>
        <w:tabs>
          <w:tab w:val="left" w:pos="9072"/>
        </w:tabs>
        <w:ind w:left="284" w:right="566"/>
        <w:jc w:val="both"/>
        <w:rPr>
          <w:rFonts w:ascii="Arial" w:hAnsi="Arial" w:cs="Arial"/>
          <w:sz w:val="16"/>
          <w:szCs w:val="16"/>
        </w:rPr>
      </w:pPr>
      <w:r w:rsidRPr="00B7254C">
        <w:rPr>
          <w:rFonts w:ascii="Arial" w:hAnsi="Arial" w:cs="Arial"/>
          <w:sz w:val="16"/>
          <w:szCs w:val="16"/>
        </w:rPr>
        <w:t>Shrnutí dosavadních poznatků o lokalitě, otázky na které má výzkum odpovědět apod.</w:t>
      </w:r>
      <w:r w:rsidR="00CA421B" w:rsidRPr="00B7254C">
        <w:rPr>
          <w:rFonts w:ascii="Arial" w:hAnsi="Arial" w:cs="Arial"/>
          <w:sz w:val="16"/>
          <w:szCs w:val="16"/>
        </w:rPr>
        <w:t xml:space="preserve"> </w:t>
      </w:r>
      <w:r w:rsidRPr="00B7254C">
        <w:rPr>
          <w:rFonts w:ascii="Arial" w:hAnsi="Arial" w:cs="Arial"/>
          <w:sz w:val="16"/>
          <w:szCs w:val="16"/>
        </w:rPr>
        <w:t>Důraz musí být kladen na maximální využití nedestruktivních metod, vedoucí k minimalizaci plošného rozsahu destruktivního výzkumu</w:t>
      </w:r>
      <w:r w:rsidR="0087470F" w:rsidRPr="00B7254C">
        <w:rPr>
          <w:rFonts w:ascii="Arial" w:hAnsi="Arial" w:cs="Arial"/>
          <w:b/>
          <w:sz w:val="16"/>
          <w:szCs w:val="16"/>
        </w:rPr>
        <w:t xml:space="preserve"> </w:t>
      </w:r>
      <w:r w:rsidR="0087470F" w:rsidRPr="00B7254C">
        <w:rPr>
          <w:rFonts w:ascii="Arial" w:hAnsi="Arial" w:cs="Arial"/>
          <w:sz w:val="16"/>
          <w:szCs w:val="16"/>
        </w:rPr>
        <w:t>včetně předpokládaného odborného přínosu výzkumu</w:t>
      </w:r>
      <w:r w:rsidR="00452AAB">
        <w:rPr>
          <w:rFonts w:ascii="Arial" w:hAnsi="Arial" w:cs="Arial"/>
          <w:sz w:val="16"/>
          <w:szCs w:val="16"/>
        </w:rPr>
        <w:t>.</w:t>
      </w:r>
    </w:p>
    <w:p w14:paraId="0177FE10" w14:textId="77777777" w:rsidR="00383C64" w:rsidRPr="00B7254C" w:rsidRDefault="00383C64" w:rsidP="00CA421B">
      <w:pPr>
        <w:tabs>
          <w:tab w:val="left" w:pos="9072"/>
        </w:tabs>
        <w:ind w:right="566"/>
        <w:jc w:val="both"/>
        <w:rPr>
          <w:rFonts w:ascii="Arial" w:hAnsi="Arial" w:cs="Arial"/>
          <w:iCs/>
          <w:sz w:val="16"/>
          <w:szCs w:val="16"/>
        </w:rPr>
      </w:pPr>
    </w:p>
    <w:p w14:paraId="735A5672" w14:textId="77777777" w:rsidR="00383C64" w:rsidRPr="00B7254C" w:rsidRDefault="00CA421B" w:rsidP="00CA421B">
      <w:pPr>
        <w:pStyle w:val="Nadpis1"/>
        <w:tabs>
          <w:tab w:val="left" w:pos="9072"/>
        </w:tabs>
        <w:ind w:right="566"/>
        <w:jc w:val="both"/>
        <w:rPr>
          <w:i w:val="0"/>
          <w:iCs/>
          <w:sz w:val="16"/>
          <w:szCs w:val="16"/>
        </w:rPr>
      </w:pPr>
      <w:r w:rsidRPr="00B7254C">
        <w:rPr>
          <w:i w:val="0"/>
          <w:iCs/>
          <w:sz w:val="16"/>
          <w:szCs w:val="16"/>
        </w:rPr>
        <w:t>Příloha č. 3</w:t>
      </w:r>
      <w:r w:rsidR="00383C64" w:rsidRPr="00B7254C">
        <w:rPr>
          <w:i w:val="0"/>
          <w:iCs/>
          <w:sz w:val="16"/>
          <w:szCs w:val="16"/>
        </w:rPr>
        <w:t xml:space="preserve"> (na volném listu)</w:t>
      </w:r>
      <w:r w:rsidR="00452AAB">
        <w:rPr>
          <w:i w:val="0"/>
          <w:iCs/>
          <w:sz w:val="16"/>
          <w:szCs w:val="16"/>
        </w:rPr>
        <w:t>:</w:t>
      </w:r>
    </w:p>
    <w:p w14:paraId="6BB33AD0" w14:textId="77777777" w:rsidR="00383C64" w:rsidRPr="00B7254C" w:rsidRDefault="00383C64" w:rsidP="00CA421B">
      <w:pPr>
        <w:tabs>
          <w:tab w:val="left" w:pos="9072"/>
        </w:tabs>
        <w:ind w:left="284" w:right="566"/>
        <w:jc w:val="both"/>
        <w:rPr>
          <w:rFonts w:ascii="Arial" w:hAnsi="Arial" w:cs="Arial"/>
          <w:b/>
          <w:sz w:val="16"/>
          <w:szCs w:val="16"/>
        </w:rPr>
      </w:pPr>
      <w:r w:rsidRPr="00B7254C">
        <w:rPr>
          <w:rFonts w:ascii="Arial" w:hAnsi="Arial" w:cs="Arial"/>
          <w:b/>
          <w:sz w:val="16"/>
          <w:szCs w:val="16"/>
        </w:rPr>
        <w:t>Předpokládaná publikace a jiná prezentace výsledků výzkumu</w:t>
      </w:r>
    </w:p>
    <w:p w14:paraId="55E43C6A" w14:textId="77777777" w:rsidR="00383C64" w:rsidRPr="00B7254C" w:rsidRDefault="00383C64" w:rsidP="00CA421B">
      <w:pPr>
        <w:tabs>
          <w:tab w:val="left" w:pos="9072"/>
        </w:tabs>
        <w:ind w:right="566"/>
        <w:jc w:val="both"/>
        <w:rPr>
          <w:rFonts w:ascii="Arial" w:hAnsi="Arial" w:cs="Arial"/>
          <w:b/>
          <w:sz w:val="16"/>
          <w:szCs w:val="16"/>
        </w:rPr>
      </w:pPr>
    </w:p>
    <w:p w14:paraId="2FEE9C47" w14:textId="77777777" w:rsidR="00383C64" w:rsidRPr="00B7254C" w:rsidRDefault="00CA421B" w:rsidP="00CA421B">
      <w:pPr>
        <w:tabs>
          <w:tab w:val="left" w:pos="9072"/>
        </w:tabs>
        <w:ind w:right="566"/>
        <w:jc w:val="both"/>
        <w:rPr>
          <w:rFonts w:ascii="Arial" w:hAnsi="Arial" w:cs="Arial"/>
          <w:bCs/>
          <w:sz w:val="16"/>
          <w:szCs w:val="16"/>
        </w:rPr>
      </w:pPr>
      <w:r w:rsidRPr="00B7254C">
        <w:rPr>
          <w:rFonts w:ascii="Arial" w:hAnsi="Arial" w:cs="Arial"/>
          <w:bCs/>
          <w:sz w:val="16"/>
          <w:szCs w:val="16"/>
        </w:rPr>
        <w:t>Příloha č. 4</w:t>
      </w:r>
      <w:r w:rsidR="00383C64" w:rsidRPr="00B7254C">
        <w:rPr>
          <w:rFonts w:ascii="Arial" w:hAnsi="Arial" w:cs="Arial"/>
          <w:bCs/>
          <w:sz w:val="16"/>
          <w:szCs w:val="16"/>
        </w:rPr>
        <w:t xml:space="preserve"> (na volném listu)</w:t>
      </w:r>
      <w:r w:rsidR="00452AAB">
        <w:rPr>
          <w:rFonts w:ascii="Arial" w:hAnsi="Arial" w:cs="Arial"/>
          <w:bCs/>
          <w:sz w:val="16"/>
          <w:szCs w:val="16"/>
        </w:rPr>
        <w:t>:</w:t>
      </w:r>
    </w:p>
    <w:p w14:paraId="6FEE2D9A" w14:textId="77777777" w:rsidR="00383C64" w:rsidRPr="00B7254C" w:rsidRDefault="00383C64" w:rsidP="00CA421B">
      <w:pPr>
        <w:tabs>
          <w:tab w:val="left" w:pos="9072"/>
        </w:tabs>
        <w:ind w:left="284" w:right="566"/>
        <w:jc w:val="both"/>
        <w:rPr>
          <w:rFonts w:ascii="Arial" w:hAnsi="Arial" w:cs="Arial"/>
          <w:b/>
          <w:sz w:val="16"/>
          <w:szCs w:val="16"/>
        </w:rPr>
      </w:pPr>
      <w:r w:rsidRPr="00B7254C">
        <w:rPr>
          <w:rFonts w:ascii="Arial" w:hAnsi="Arial" w:cs="Arial"/>
          <w:b/>
          <w:sz w:val="16"/>
          <w:szCs w:val="16"/>
        </w:rPr>
        <w:t>Předpokládaný dopad výsledků výzkumu na lokalitu z hlediska archeologické památkové péče</w:t>
      </w:r>
    </w:p>
    <w:p w14:paraId="1F5856AC" w14:textId="77777777" w:rsidR="00383C64" w:rsidRPr="00B7254C" w:rsidRDefault="00383C64" w:rsidP="00CA421B">
      <w:pPr>
        <w:tabs>
          <w:tab w:val="left" w:pos="9072"/>
        </w:tabs>
        <w:ind w:left="284" w:right="566"/>
        <w:jc w:val="both"/>
        <w:rPr>
          <w:rFonts w:ascii="Arial" w:hAnsi="Arial" w:cs="Arial"/>
          <w:sz w:val="16"/>
          <w:szCs w:val="16"/>
        </w:rPr>
      </w:pPr>
      <w:r w:rsidRPr="00B7254C">
        <w:rPr>
          <w:rFonts w:ascii="Arial" w:hAnsi="Arial" w:cs="Arial"/>
          <w:sz w:val="16"/>
          <w:szCs w:val="16"/>
        </w:rPr>
        <w:t xml:space="preserve">Zde např. </w:t>
      </w:r>
      <w:r w:rsidR="005C57F7" w:rsidRPr="00B7254C">
        <w:rPr>
          <w:rFonts w:ascii="Arial" w:hAnsi="Arial" w:cs="Arial"/>
          <w:sz w:val="16"/>
          <w:szCs w:val="16"/>
        </w:rPr>
        <w:t>podnět k zahájení řízení na prohlášení věci za kulturní památku</w:t>
      </w:r>
      <w:r w:rsidR="004A3251" w:rsidRPr="00B7254C">
        <w:rPr>
          <w:rFonts w:ascii="Arial" w:hAnsi="Arial" w:cs="Arial"/>
          <w:sz w:val="16"/>
          <w:szCs w:val="16"/>
        </w:rPr>
        <w:t xml:space="preserve"> na MK ČR</w:t>
      </w:r>
      <w:r w:rsidR="005C57F7" w:rsidRPr="00B7254C">
        <w:rPr>
          <w:rFonts w:ascii="Arial" w:hAnsi="Arial" w:cs="Arial"/>
          <w:sz w:val="16"/>
          <w:szCs w:val="16"/>
        </w:rPr>
        <w:t xml:space="preserve"> (v případě archeologie návrh na prohlášení za kulturní památku prostřednictvím AV ČR)</w:t>
      </w:r>
      <w:r w:rsidRPr="00B7254C">
        <w:rPr>
          <w:rFonts w:ascii="Arial" w:hAnsi="Arial" w:cs="Arial"/>
          <w:sz w:val="16"/>
          <w:szCs w:val="16"/>
        </w:rPr>
        <w:t xml:space="preserve">, dohoda s majitelem o zamezení orby a prezentaci nemovité památky přímo v terénu apod. </w:t>
      </w:r>
      <w:r w:rsidR="00452AAB">
        <w:rPr>
          <w:rFonts w:ascii="Arial" w:hAnsi="Arial" w:cs="Arial"/>
          <w:sz w:val="16"/>
          <w:szCs w:val="16"/>
        </w:rPr>
        <w:t>–</w:t>
      </w:r>
      <w:r w:rsidRPr="00B7254C">
        <w:rPr>
          <w:rFonts w:ascii="Arial" w:hAnsi="Arial" w:cs="Arial"/>
          <w:sz w:val="16"/>
          <w:szCs w:val="16"/>
        </w:rPr>
        <w:t xml:space="preserve"> obecně předpokládaný dopad výsledků výzkumu na další památkový režim na lokalitě a jeho prosazování.</w:t>
      </w:r>
    </w:p>
    <w:p w14:paraId="1B01C35A" w14:textId="77777777" w:rsidR="00383C64" w:rsidRPr="00B7254C" w:rsidRDefault="00383C64" w:rsidP="00CA421B">
      <w:pPr>
        <w:tabs>
          <w:tab w:val="left" w:pos="9072"/>
        </w:tabs>
        <w:ind w:right="566"/>
        <w:jc w:val="both"/>
        <w:rPr>
          <w:rFonts w:ascii="Arial" w:hAnsi="Arial" w:cs="Arial"/>
          <w:sz w:val="16"/>
          <w:szCs w:val="16"/>
        </w:rPr>
      </w:pPr>
    </w:p>
    <w:p w14:paraId="2DB01662" w14:textId="77777777" w:rsidR="00383C64" w:rsidRPr="00B7254C" w:rsidRDefault="00383C64" w:rsidP="00CA421B">
      <w:pPr>
        <w:pStyle w:val="Nadpis2"/>
        <w:tabs>
          <w:tab w:val="left" w:pos="9072"/>
        </w:tabs>
        <w:ind w:right="566"/>
        <w:rPr>
          <w:sz w:val="16"/>
          <w:szCs w:val="16"/>
        </w:rPr>
      </w:pPr>
      <w:r w:rsidRPr="00B7254C">
        <w:rPr>
          <w:sz w:val="16"/>
          <w:szCs w:val="16"/>
        </w:rPr>
        <w:t>Příl</w:t>
      </w:r>
      <w:r w:rsidR="00CA421B" w:rsidRPr="00B7254C">
        <w:rPr>
          <w:sz w:val="16"/>
          <w:szCs w:val="16"/>
        </w:rPr>
        <w:t>oha č. 5</w:t>
      </w:r>
      <w:r w:rsidR="00452AAB">
        <w:rPr>
          <w:sz w:val="16"/>
          <w:szCs w:val="16"/>
        </w:rPr>
        <w:t>:</w:t>
      </w:r>
    </w:p>
    <w:p w14:paraId="57577A67" w14:textId="77777777" w:rsidR="00383C64" w:rsidRPr="00B7254C" w:rsidRDefault="00DF18AC" w:rsidP="00CA421B">
      <w:pPr>
        <w:tabs>
          <w:tab w:val="left" w:pos="9072"/>
        </w:tabs>
        <w:ind w:left="284" w:right="566"/>
        <w:jc w:val="both"/>
        <w:rPr>
          <w:rFonts w:ascii="Arial" w:hAnsi="Arial" w:cs="Arial"/>
          <w:sz w:val="16"/>
          <w:szCs w:val="16"/>
        </w:rPr>
      </w:pPr>
      <w:r w:rsidRPr="00B7254C">
        <w:rPr>
          <w:rFonts w:ascii="Arial" w:hAnsi="Arial" w:cs="Arial"/>
          <w:b/>
          <w:bCs/>
          <w:sz w:val="16"/>
          <w:szCs w:val="16"/>
        </w:rPr>
        <w:t xml:space="preserve">Mapový podklad v odpovídajícím měřítku </w:t>
      </w:r>
      <w:r w:rsidR="00383C64" w:rsidRPr="00B7254C">
        <w:rPr>
          <w:rFonts w:ascii="Arial" w:hAnsi="Arial" w:cs="Arial"/>
          <w:b/>
          <w:bCs/>
          <w:sz w:val="16"/>
          <w:szCs w:val="16"/>
        </w:rPr>
        <w:t>s vyznačením rozsahu zamýšlené</w:t>
      </w:r>
      <w:r w:rsidR="005009A9">
        <w:rPr>
          <w:rFonts w:ascii="Arial" w:hAnsi="Arial" w:cs="Arial"/>
          <w:b/>
          <w:bCs/>
          <w:sz w:val="16"/>
          <w:szCs w:val="16"/>
        </w:rPr>
        <w:t>ho</w:t>
      </w:r>
      <w:r w:rsidR="00383C64" w:rsidRPr="00B7254C">
        <w:rPr>
          <w:rFonts w:ascii="Arial" w:hAnsi="Arial" w:cs="Arial"/>
          <w:b/>
          <w:bCs/>
          <w:sz w:val="16"/>
          <w:szCs w:val="16"/>
        </w:rPr>
        <w:t xml:space="preserve"> </w:t>
      </w:r>
      <w:r w:rsidR="005009A9">
        <w:rPr>
          <w:rFonts w:ascii="Arial" w:hAnsi="Arial" w:cs="Arial"/>
          <w:b/>
          <w:bCs/>
          <w:sz w:val="16"/>
          <w:szCs w:val="16"/>
        </w:rPr>
        <w:t>výzkumu</w:t>
      </w:r>
    </w:p>
    <w:p w14:paraId="51FFA239" w14:textId="77777777" w:rsidR="00383C64" w:rsidRPr="00B7254C" w:rsidRDefault="00383C64" w:rsidP="00CA421B">
      <w:pPr>
        <w:tabs>
          <w:tab w:val="left" w:pos="9072"/>
        </w:tabs>
        <w:ind w:right="566"/>
        <w:jc w:val="both"/>
        <w:rPr>
          <w:rFonts w:ascii="Arial" w:hAnsi="Arial" w:cs="Arial"/>
          <w:sz w:val="16"/>
          <w:szCs w:val="16"/>
        </w:rPr>
      </w:pPr>
    </w:p>
    <w:p w14:paraId="56FF589F" w14:textId="77777777" w:rsidR="00216ECF" w:rsidRPr="00B7254C" w:rsidRDefault="00CA421B" w:rsidP="00CA421B">
      <w:pPr>
        <w:tabs>
          <w:tab w:val="left" w:pos="9072"/>
        </w:tabs>
        <w:ind w:right="566"/>
        <w:jc w:val="both"/>
        <w:rPr>
          <w:rFonts w:ascii="Arial" w:hAnsi="Arial" w:cs="Arial"/>
          <w:sz w:val="16"/>
          <w:szCs w:val="16"/>
        </w:rPr>
      </w:pPr>
      <w:r w:rsidRPr="00B7254C">
        <w:rPr>
          <w:rFonts w:ascii="Arial" w:hAnsi="Arial" w:cs="Arial"/>
          <w:sz w:val="16"/>
          <w:szCs w:val="16"/>
        </w:rPr>
        <w:t>Příloha č. 6</w:t>
      </w:r>
      <w:r w:rsidR="00216ECF" w:rsidRPr="00B7254C">
        <w:rPr>
          <w:rFonts w:ascii="Arial" w:hAnsi="Arial" w:cs="Arial"/>
          <w:sz w:val="16"/>
          <w:szCs w:val="16"/>
        </w:rPr>
        <w:t xml:space="preserve"> (</w:t>
      </w:r>
      <w:r w:rsidR="00A52B54">
        <w:rPr>
          <w:rFonts w:ascii="Arial" w:hAnsi="Arial" w:cs="Arial"/>
          <w:sz w:val="16"/>
          <w:szCs w:val="16"/>
        </w:rPr>
        <w:t xml:space="preserve">zejména </w:t>
      </w:r>
      <w:r w:rsidR="00216ECF" w:rsidRPr="00B7254C">
        <w:rPr>
          <w:rFonts w:ascii="Arial" w:hAnsi="Arial" w:cs="Arial"/>
          <w:sz w:val="16"/>
          <w:szCs w:val="16"/>
        </w:rPr>
        <w:t>u zapsaných KP</w:t>
      </w:r>
      <w:r w:rsidR="00A52B54">
        <w:rPr>
          <w:rFonts w:ascii="Arial" w:hAnsi="Arial" w:cs="Arial"/>
          <w:sz w:val="16"/>
          <w:szCs w:val="16"/>
        </w:rPr>
        <w:t>, NKP atp.</w:t>
      </w:r>
      <w:r w:rsidR="00216ECF" w:rsidRPr="00B7254C">
        <w:rPr>
          <w:rFonts w:ascii="Arial" w:hAnsi="Arial" w:cs="Arial"/>
          <w:sz w:val="16"/>
          <w:szCs w:val="16"/>
        </w:rPr>
        <w:t>)</w:t>
      </w:r>
      <w:r w:rsidR="00452AAB">
        <w:rPr>
          <w:rFonts w:ascii="Arial" w:hAnsi="Arial" w:cs="Arial"/>
          <w:sz w:val="16"/>
          <w:szCs w:val="16"/>
        </w:rPr>
        <w:t>:</w:t>
      </w:r>
    </w:p>
    <w:p w14:paraId="1CF7A587" w14:textId="77777777" w:rsidR="00383C64" w:rsidRPr="00CA421B" w:rsidRDefault="00216ECF" w:rsidP="00CA421B">
      <w:pPr>
        <w:tabs>
          <w:tab w:val="left" w:pos="9072"/>
        </w:tabs>
        <w:ind w:right="566"/>
        <w:jc w:val="both"/>
        <w:rPr>
          <w:rFonts w:ascii="Arial" w:hAnsi="Arial" w:cs="Arial"/>
          <w:sz w:val="16"/>
          <w:szCs w:val="16"/>
        </w:rPr>
      </w:pPr>
      <w:r w:rsidRPr="00CA421B">
        <w:rPr>
          <w:rFonts w:ascii="Arial" w:hAnsi="Arial" w:cs="Arial"/>
          <w:sz w:val="16"/>
          <w:szCs w:val="16"/>
        </w:rPr>
        <w:t xml:space="preserve">     </w:t>
      </w:r>
      <w:r w:rsidR="00452AAB">
        <w:rPr>
          <w:rFonts w:ascii="Arial" w:hAnsi="Arial" w:cs="Arial"/>
          <w:sz w:val="16"/>
          <w:szCs w:val="16"/>
        </w:rPr>
        <w:t xml:space="preserve"> </w:t>
      </w:r>
      <w:r w:rsidR="00383C64" w:rsidRPr="00CA421B">
        <w:rPr>
          <w:rFonts w:ascii="Arial" w:hAnsi="Arial" w:cs="Arial"/>
          <w:b/>
          <w:bCs/>
          <w:sz w:val="16"/>
          <w:szCs w:val="16"/>
        </w:rPr>
        <w:t>Stanovisko příslušného pracoviště NPÚ</w:t>
      </w:r>
      <w:r w:rsidR="00383C64" w:rsidRPr="00CA421B">
        <w:rPr>
          <w:rFonts w:ascii="Arial" w:hAnsi="Arial" w:cs="Arial"/>
          <w:sz w:val="16"/>
          <w:szCs w:val="16"/>
        </w:rPr>
        <w:t xml:space="preserve"> </w:t>
      </w:r>
      <w:bookmarkStart w:id="0" w:name="_Hlk188353048"/>
      <w:r w:rsidR="00383C64" w:rsidRPr="00CA421B">
        <w:rPr>
          <w:rFonts w:ascii="Arial" w:hAnsi="Arial" w:cs="Arial"/>
          <w:sz w:val="16"/>
          <w:szCs w:val="16"/>
        </w:rPr>
        <w:t xml:space="preserve">k záměru </w:t>
      </w:r>
      <w:r w:rsidR="005415FE">
        <w:rPr>
          <w:rFonts w:ascii="Arial" w:hAnsi="Arial" w:cs="Arial"/>
          <w:sz w:val="16"/>
          <w:szCs w:val="16"/>
        </w:rPr>
        <w:t>výzkumu</w:t>
      </w:r>
      <w:bookmarkEnd w:id="0"/>
      <w:r w:rsidR="00383C64" w:rsidRPr="00CA421B">
        <w:rPr>
          <w:rFonts w:ascii="Arial" w:hAnsi="Arial" w:cs="Arial"/>
          <w:sz w:val="16"/>
          <w:szCs w:val="16"/>
        </w:rPr>
        <w:t>.</w:t>
      </w:r>
      <w:r w:rsidR="0087470F" w:rsidRPr="00CA421B">
        <w:rPr>
          <w:rFonts w:ascii="Arial" w:hAnsi="Arial" w:cs="Arial"/>
          <w:sz w:val="16"/>
          <w:szCs w:val="16"/>
        </w:rPr>
        <w:t xml:space="preserve"> </w:t>
      </w:r>
    </w:p>
    <w:sectPr w:rsidR="00383C64" w:rsidRPr="00CA421B" w:rsidSect="00D92102">
      <w:pgSz w:w="11906" w:h="16838"/>
      <w:pgMar w:top="1134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CD4D45"/>
    <w:multiLevelType w:val="multilevel"/>
    <w:tmpl w:val="233C16DC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7"/>
        </w:tabs>
        <w:ind w:left="847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822119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CB"/>
    <w:rsid w:val="00006EB7"/>
    <w:rsid w:val="00020708"/>
    <w:rsid w:val="000442A8"/>
    <w:rsid w:val="000730CD"/>
    <w:rsid w:val="00091A61"/>
    <w:rsid w:val="00096394"/>
    <w:rsid w:val="00114124"/>
    <w:rsid w:val="0013080D"/>
    <w:rsid w:val="001E1808"/>
    <w:rsid w:val="00216ECF"/>
    <w:rsid w:val="002542CB"/>
    <w:rsid w:val="00267343"/>
    <w:rsid w:val="00267F0D"/>
    <w:rsid w:val="002B71CE"/>
    <w:rsid w:val="00303CEC"/>
    <w:rsid w:val="00383C64"/>
    <w:rsid w:val="003B58C9"/>
    <w:rsid w:val="004118DF"/>
    <w:rsid w:val="00434716"/>
    <w:rsid w:val="00452AAB"/>
    <w:rsid w:val="004A3251"/>
    <w:rsid w:val="005009A9"/>
    <w:rsid w:val="00535C9D"/>
    <w:rsid w:val="005415FE"/>
    <w:rsid w:val="005C57F7"/>
    <w:rsid w:val="005E2DB2"/>
    <w:rsid w:val="005E610A"/>
    <w:rsid w:val="00603840"/>
    <w:rsid w:val="00604039"/>
    <w:rsid w:val="006B2955"/>
    <w:rsid w:val="006D216E"/>
    <w:rsid w:val="006D446D"/>
    <w:rsid w:val="007F5922"/>
    <w:rsid w:val="0087470F"/>
    <w:rsid w:val="008F75C6"/>
    <w:rsid w:val="00935E08"/>
    <w:rsid w:val="00940860"/>
    <w:rsid w:val="00951BE6"/>
    <w:rsid w:val="009628E0"/>
    <w:rsid w:val="00986FE3"/>
    <w:rsid w:val="009B2806"/>
    <w:rsid w:val="009B42E1"/>
    <w:rsid w:val="00A0103C"/>
    <w:rsid w:val="00A16F0C"/>
    <w:rsid w:val="00A52B54"/>
    <w:rsid w:val="00A624A5"/>
    <w:rsid w:val="00A73057"/>
    <w:rsid w:val="00AB2B01"/>
    <w:rsid w:val="00B23A7D"/>
    <w:rsid w:val="00B62593"/>
    <w:rsid w:val="00B667E0"/>
    <w:rsid w:val="00B7254C"/>
    <w:rsid w:val="00BA6BDE"/>
    <w:rsid w:val="00BD745A"/>
    <w:rsid w:val="00BE6313"/>
    <w:rsid w:val="00CA1388"/>
    <w:rsid w:val="00CA421B"/>
    <w:rsid w:val="00CD35B7"/>
    <w:rsid w:val="00CF798F"/>
    <w:rsid w:val="00D3527F"/>
    <w:rsid w:val="00D92102"/>
    <w:rsid w:val="00DB70B9"/>
    <w:rsid w:val="00DE4824"/>
    <w:rsid w:val="00DF071E"/>
    <w:rsid w:val="00DF18AC"/>
    <w:rsid w:val="00E60A28"/>
    <w:rsid w:val="00E632D8"/>
    <w:rsid w:val="00EF7AD7"/>
    <w:rsid w:val="00F20E7F"/>
    <w:rsid w:val="00F4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13057769"/>
  <w15:chartTrackingRefBased/>
  <w15:docId w15:val="{04F25587-6755-402B-B4C3-8B150E20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qFormat/>
    <w:pPr>
      <w:keepNext/>
      <w:outlineLvl w:val="0"/>
    </w:pPr>
    <w:rPr>
      <w:rFonts w:ascii="Arial" w:hAnsi="Arial" w:cs="Arial"/>
      <w:i/>
      <w:sz w:val="22"/>
      <w:szCs w:val="22"/>
    </w:rPr>
  </w:style>
  <w:style w:type="paragraph" w:styleId="Nadpis2">
    <w:name w:val="heading 2"/>
    <w:basedOn w:val="Normln"/>
    <w:next w:val="Normln"/>
    <w:qFormat/>
    <w:pPr>
      <w:keepNext/>
      <w:jc w:val="both"/>
      <w:outlineLvl w:val="1"/>
    </w:pPr>
    <w:rPr>
      <w:rFonts w:ascii="Arial" w:hAnsi="Arial" w:cs="Arial"/>
      <w:iCs/>
      <w:sz w:val="22"/>
      <w:szCs w:val="22"/>
    </w:rPr>
  </w:style>
  <w:style w:type="character" w:default="1" w:styleId="Standardnpsmoodstavce">
    <w:name w:val="Default Paragraph Font"/>
    <w:semiHidden/>
  </w:style>
  <w:style w:type="table" w:default="1" w:styleId="Normlntabul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semiHidden/>
  </w:style>
  <w:style w:type="paragraph" w:styleId="Zkladntext">
    <w:name w:val="Body Text"/>
    <w:basedOn w:val="Normln"/>
    <w:pPr>
      <w:jc w:val="both"/>
    </w:pPr>
    <w:rPr>
      <w:sz w:val="24"/>
    </w:rPr>
  </w:style>
  <w:style w:type="paragraph" w:styleId="Zkladntext2">
    <w:name w:val="Body Text 2"/>
    <w:basedOn w:val="Normln"/>
    <w:pPr>
      <w:jc w:val="both"/>
    </w:pPr>
    <w:rPr>
      <w:rFonts w:ascii="Arial" w:hAnsi="Arial" w:cs="Arial"/>
      <w:b/>
      <w:color w:val="0000FF"/>
      <w:sz w:val="22"/>
      <w:szCs w:val="22"/>
    </w:rPr>
  </w:style>
  <w:style w:type="paragraph" w:styleId="Zkladntext3">
    <w:name w:val="Body Text 3"/>
    <w:basedOn w:val="Normln"/>
    <w:pPr>
      <w:jc w:val="both"/>
    </w:pPr>
    <w:rPr>
      <w:rFonts w:ascii="Arial" w:hAnsi="Arial" w:cs="Arial"/>
      <w:color w:val="0000FF"/>
      <w:sz w:val="22"/>
      <w:szCs w:val="22"/>
    </w:rPr>
  </w:style>
  <w:style w:type="paragraph" w:styleId="Textbubliny">
    <w:name w:val="Balloon Text"/>
    <w:basedOn w:val="Normln"/>
    <w:semiHidden/>
    <w:rsid w:val="002542CB"/>
    <w:rPr>
      <w:rFonts w:ascii="Tahoma" w:hAnsi="Tahoma" w:cs="Tahoma"/>
      <w:sz w:val="16"/>
      <w:szCs w:val="16"/>
    </w:rPr>
  </w:style>
  <w:style w:type="paragraph" w:styleId="Rozvrendokumentu">
    <w:name w:val="Rozvržení dokumentu"/>
    <w:basedOn w:val="Normln"/>
    <w:semiHidden/>
    <w:rsid w:val="0013080D"/>
    <w:pPr>
      <w:shd w:val="clear" w:color="auto" w:fill="000080"/>
    </w:pPr>
    <w:rPr>
      <w:rFonts w:ascii="Tahoma" w:hAnsi="Tahoma" w:cs="Tahoma"/>
    </w:rPr>
  </w:style>
  <w:style w:type="paragraph" w:styleId="Revize">
    <w:name w:val="Revision"/>
    <w:hidden/>
    <w:uiPriority w:val="99"/>
    <w:semiHidden/>
    <w:rsid w:val="006D446D"/>
  </w:style>
  <w:style w:type="character" w:styleId="Odkaznakoment">
    <w:name w:val="annotation reference"/>
    <w:uiPriority w:val="99"/>
    <w:semiHidden/>
    <w:unhideWhenUsed/>
    <w:rsid w:val="00267F0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67F0D"/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67F0D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67F0D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267F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9F5C8-F24A-417B-B519-8C1E29A23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562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 </vt:lpstr>
    </vt:vector>
  </TitlesOfParts>
  <Company>ARU- Praha</Company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Martin Tomášek</dc:creator>
  <cp:keywords/>
  <cp:lastModifiedBy>David Novák</cp:lastModifiedBy>
  <cp:revision>2</cp:revision>
  <cp:lastPrinted>2007-08-17T10:58:00Z</cp:lastPrinted>
  <dcterms:created xsi:type="dcterms:W3CDTF">2025-01-28T15:06:00Z</dcterms:created>
  <dcterms:modified xsi:type="dcterms:W3CDTF">2025-01-28T15:06:00Z</dcterms:modified>
</cp:coreProperties>
</file>