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tbl-heslare"/>
          <w:p>
            <w:pPr>
              <w:jc w:val="center"/>
            </w:pPr>
            <w:pPr>
              <w:jc w:val="start"/>
              <w:spacing w:before="200"/>
              <w:pStyle w:val="ImageCaption"/>
            </w:pPr>
            <w:r>
              <w:t xml:space="preserve">Tab. 1: Seznam heslářů (řízených slovníků)</w:t>
            </w:r>
          </w:p>
          <w:tbl>
            <w:tblPr>
              <w:tblStyle w:val="Table"/>
              <w:tblW w:type="pct" w:w="5000"/>
              <w:tblLook w:firstRow="1" w:lastRow="0" w:firstColumn="0" w:lastColumn="0" w:noHBand="0" w:noVBand="0" w:val="0020"/>
              <w:jc w:val="start"/>
              <w:tblLayout w:type="fixed"/>
            </w:tblPr>
            <w:tblGrid>
              <w:gridCol w:w="1584"/>
              <w:gridCol w:w="3111"/>
              <w:gridCol w:w="1244"/>
              <w:gridCol w:w="1980"/>
            </w:tblGrid>
            <w:tr>
              <w:trPr>
                <w:tblHeader w:val="true"/>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28"/>
          <w:p/>
        </w:tc>
      </w:tr>
    </w:tbl>
    <w:bookmarkStart w:id="30" w:name="obecné-hesláře"/>
    <w:p>
      <w:pPr>
        <w:pStyle w:val="Heading2"/>
      </w:pPr>
      <w:r>
        <w:t xml:space="preserve">Obecné hesláře</w:t>
      </w:r>
    </w:p>
    <w:tbl>
      <w:tblPr>
        <w:tblStyle w:val="Table"/>
        <w:tblW w:type="pct" w:w="5000"/>
        <w:tblLook w:firstRow="0" w:lastRow="0" w:firstColumn="0" w:lastColumn="0" w:noHBand="0" w:noVBand="0" w:val="0000"/>
        <w:jc w:val="start"/>
        <w:tblLayout w:type="fixed"/>
      </w:tblPr>
      <w:tblGrid>
        <w:gridCol w:w="7920"/>
      </w:tblGrid>
      <w:tr>
        <w:tc>
          <w:tcPr/>
          <w:bookmarkStart w:id="29" w:name="tbl-heslare-obecne"/>
          <w:p>
            <w:pPr>
              <w:jc w:val="center"/>
            </w:pPr>
            <w:pPr>
              <w:jc w:val="start"/>
              <w:spacing w:before="200"/>
              <w:pStyle w:val="ImageCaption"/>
            </w:pPr>
            <w:r>
              <w:t xml:space="preserve">Tab. 2: Obecné hesláře</w:t>
            </w:r>
          </w:p>
          <w:tbl>
            <w:tblPr>
              <w:tblStyle w:val="Table"/>
              <w:tblW w:type="pct" w:w="5000"/>
              <w:tblLook w:firstRow="1" w:lastRow="0" w:firstColumn="0" w:lastColumn="0" w:noHBand="0" w:noVBand="0" w:val="0020"/>
              <w:jc w:val="start"/>
              <w:tblLayout w:type="fixed"/>
            </w:tblPr>
            <w:tblGrid>
              <w:gridCol w:w="214"/>
              <w:gridCol w:w="7705"/>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29"/>
          <w:p/>
        </w:tc>
      </w:tr>
    </w:tbl>
    <w:bookmarkEnd w:id="30"/>
    <w:bookmarkStart w:id="32" w:name="projekty"/>
    <w:p>
      <w:pPr>
        <w:pStyle w:val="Heading2"/>
      </w:pPr>
      <w:r>
        <w:t xml:space="preserve">Projekty</w:t>
      </w:r>
    </w:p>
    <w:tbl>
      <w:tblPr>
        <w:tblStyle w:val="Table"/>
        <w:tblW w:type="pct" w:w="5000"/>
        <w:tblLook w:firstRow="0" w:lastRow="0" w:firstColumn="0" w:lastColumn="0" w:noHBand="0" w:noVBand="0" w:val="0000"/>
        <w:jc w:val="start"/>
        <w:tblLayout w:type="fixed"/>
      </w:tblPr>
      <w:tblGrid>
        <w:gridCol w:w="7920"/>
      </w:tblGrid>
      <w:tr>
        <w:tc>
          <w:tcPr/>
          <w:bookmarkStart w:id="31" w:name="tbl-heslare-projekty"/>
          <w:p>
            <w:pPr>
              <w:jc w:val="center"/>
            </w:pPr>
            <w:pPr>
              <w:jc w:val="start"/>
              <w:spacing w:before="200"/>
              <w:pStyle w:val="ImageCaption"/>
            </w:pPr>
            <w:r>
              <w:t xml:space="preserve">Tab. 3: Hesláře týkající se projektů</w:t>
            </w:r>
          </w:p>
          <w:tbl>
            <w:tblPr>
              <w:tblStyle w:val="Table"/>
              <w:tblW w:type="pct" w:w="5000"/>
              <w:tblLook w:firstRow="1" w:lastRow="0" w:firstColumn="0" w:lastColumn="0" w:noHBand="0" w:noVBand="0" w:val="0020"/>
              <w:jc w:val="start"/>
              <w:tblLayout w:type="fixed"/>
            </w:tblPr>
            <w:tblGrid>
              <w:gridCol w:w="1043"/>
              <w:gridCol w:w="6876"/>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1"/>
          <w:p/>
        </w:tc>
      </w:tr>
    </w:tbl>
    <w:bookmarkEnd w:id="32"/>
    <w:bookmarkStart w:id="34" w:name="akce"/>
    <w:p>
      <w:pPr>
        <w:pStyle w:val="Heading2"/>
      </w:pPr>
      <w:r>
        <w:t xml:space="preserve">Akce</w:t>
      </w:r>
    </w:p>
    <w:tbl>
      <w:tblPr>
        <w:tblStyle w:val="Table"/>
        <w:tblW w:type="pct" w:w="5000"/>
        <w:tblLook w:firstRow="0" w:lastRow="0" w:firstColumn="0" w:lastColumn="0" w:noHBand="0" w:noVBand="0" w:val="0000"/>
        <w:jc w:val="start"/>
        <w:tblLayout w:type="fixed"/>
      </w:tblPr>
      <w:tblGrid>
        <w:gridCol w:w="7920"/>
      </w:tblGrid>
      <w:tr>
        <w:tc>
          <w:tcPr/>
          <w:bookmarkStart w:id="33" w:name="tbl-heslare-akce"/>
          <w:p>
            <w:pPr>
              <w:jc w:val="center"/>
            </w:pPr>
            <w:pPr>
              <w:jc w:val="start"/>
              <w:spacing w:before="200"/>
              <w:pStyle w:val="ImageCaption"/>
            </w:pPr>
            <w:r>
              <w:t xml:space="preserve">Tab. 4: Hesláře týkající se akcí</w:t>
            </w:r>
          </w:p>
          <w:tbl>
            <w:tblPr>
              <w:tblStyle w:val="Table"/>
              <w:tblW w:type="pct" w:w="5000"/>
              <w:tblLook w:firstRow="1" w:lastRow="0" w:firstColumn="0" w:lastColumn="0" w:noHBand="0" w:noVBand="0" w:val="0020"/>
              <w:jc w:val="start"/>
              <w:tblLayout w:type="fixed"/>
            </w:tblPr>
            <w:tblGrid>
              <w:gridCol w:w="811"/>
              <w:gridCol w:w="7108"/>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3"/>
          <w:p/>
        </w:tc>
      </w:tr>
    </w:tbl>
    <w:bookmarkEnd w:id="34"/>
    <w:bookmarkStart w:id="36" w:name="lokality"/>
    <w:p>
      <w:pPr>
        <w:pStyle w:val="Heading2"/>
      </w:pPr>
      <w:r>
        <w:t xml:space="preserve">Lokality</w:t>
      </w:r>
    </w:p>
    <w:tbl>
      <w:tblPr>
        <w:tblStyle w:val="Table"/>
        <w:tblW w:type="pct" w:w="5000"/>
        <w:tblLook w:firstRow="0" w:lastRow="0" w:firstColumn="0" w:lastColumn="0" w:noHBand="0" w:noVBand="0" w:val="0000"/>
        <w:jc w:val="start"/>
        <w:tblLayout w:type="fixed"/>
      </w:tblPr>
      <w:tblGrid>
        <w:gridCol w:w="7920"/>
      </w:tblGrid>
      <w:tr>
        <w:tc>
          <w:tcPr/>
          <w:bookmarkStart w:id="35" w:name="tbl-heslare-lokality"/>
          <w:p>
            <w:pPr>
              <w:jc w:val="center"/>
            </w:pPr>
            <w:pPr>
              <w:jc w:val="start"/>
              <w:spacing w:before="200"/>
              <w:pStyle w:val="ImageCaption"/>
            </w:pPr>
            <w:r>
              <w:t xml:space="preserve">Tab. 5: Hesláře týkající se lokalit</w:t>
            </w:r>
          </w:p>
          <w:tbl>
            <w:tblPr>
              <w:tblStyle w:val="Table"/>
              <w:tblW w:type="pct" w:w="5000"/>
              <w:tblLook w:firstRow="1" w:lastRow="0" w:firstColumn="0" w:lastColumn="0" w:noHBand="0" w:noVBand="0" w:val="0020"/>
              <w:jc w:val="start"/>
              <w:tblLayout w:type="fixed"/>
            </w:tblPr>
            <w:tblGrid>
              <w:gridCol w:w="908"/>
              <w:gridCol w:w="7011"/>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5"/>
          <w:p/>
        </w:tc>
      </w:tr>
    </w:tbl>
    <w:bookmarkEnd w:id="36"/>
    <w:bookmarkStart w:id="42" w:name="komponenty"/>
    <w:p>
      <w:pPr>
        <w:pStyle w:val="Heading2"/>
      </w:pPr>
      <w:r>
        <w:t xml:space="preserve">Komponenty</w:t>
      </w:r>
    </w:p>
    <w:tbl>
      <w:tblPr>
        <w:tblStyle w:val="Table"/>
        <w:tblW w:type="pct" w:w="5000"/>
        <w:tblLook w:firstRow="0" w:lastRow="0" w:firstColumn="0" w:lastColumn="0" w:noHBand="0" w:noVBand="0" w:val="0000"/>
        <w:jc w:val="start"/>
        <w:tblLayout w:type="fixed"/>
      </w:tblPr>
      <w:tblGrid>
        <w:gridCol w:w="7920"/>
      </w:tblGrid>
      <w:tr>
        <w:tc>
          <w:tcPr/>
          <w:bookmarkStart w:id="37" w:name="tbl-heslare-komponenty"/>
          <w:p>
            <w:pPr>
              <w:jc w:val="center"/>
            </w:pPr>
            <w:pPr>
              <w:jc w:val="start"/>
              <w:spacing w:before="200"/>
              <w:pStyle w:val="ImageCaption"/>
            </w:pPr>
            <w:r>
              <w:t xml:space="preserve">Tab. 6: Hesláře týkající se komponent</w:t>
            </w:r>
          </w:p>
          <w:tbl>
            <w:tblPr>
              <w:tblStyle w:val="Table"/>
              <w:tblW w:type="pct" w:w="5000"/>
              <w:tblLook w:firstRow="1" w:lastRow="0" w:firstColumn="0" w:lastColumn="0" w:noHBand="0" w:noVBand="0" w:val="0020"/>
              <w:jc w:val="start"/>
              <w:tblLayout w:type="fixed"/>
            </w:tblPr>
            <w:tblGrid>
              <w:gridCol w:w="207"/>
              <w:gridCol w:w="7712"/>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1" w:name="fig-heslare_obdobi"/>
          <w:p>
            <w:pPr>
              <w:pStyle w:val="Compact"/>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tbl>
      <w:tblPr>
        <w:tblStyle w:val="Table"/>
        <w:tblW w:type="pct" w:w="5000"/>
        <w:tblLook w:firstRow="0" w:lastRow="0" w:firstColumn="0" w:lastColumn="0" w:noHBand="0" w:noVBand="0" w:val="0000"/>
        <w:jc w:val="start"/>
        <w:tblLayout w:type="fixed"/>
      </w:tblPr>
      <w:tblGrid>
        <w:gridCol w:w="7920"/>
      </w:tblGrid>
      <w:tr>
        <w:tc>
          <w:tcPr/>
          <w:bookmarkStart w:id="43" w:name="tbl-heslare-nalezy"/>
          <w:p>
            <w:pPr>
              <w:jc w:val="center"/>
            </w:pPr>
            <w:pPr>
              <w:jc w:val="start"/>
              <w:spacing w:before="200"/>
              <w:pStyle w:val="ImageCaption"/>
            </w:pPr>
            <w:r>
              <w:t xml:space="preserve">Tab. 7: Hesláře týkající se nálezů</w:t>
            </w:r>
          </w:p>
          <w:tbl>
            <w:tblPr>
              <w:tblStyle w:val="Table"/>
              <w:tblW w:type="pct" w:w="5000"/>
              <w:tblLook w:firstRow="1" w:lastRow="0" w:firstColumn="0" w:lastColumn="0" w:noHBand="0" w:noVBand="0" w:val="0020"/>
              <w:jc w:val="start"/>
              <w:tblLayout w:type="fixed"/>
            </w:tblPr>
            <w:tblGrid>
              <w:gridCol w:w="1536"/>
              <w:gridCol w:w="6384"/>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3"/>
          <w:p/>
        </w:tc>
      </w:tr>
    </w:tbl>
    <w:bookmarkEnd w:id="44"/>
    <w:bookmarkStart w:id="46" w:name="prostorové-vymezení"/>
    <w:p>
      <w:pPr>
        <w:pStyle w:val="Heading2"/>
      </w:pPr>
      <w:r>
        <w:t xml:space="preserve">Prostorové vymezení</w:t>
      </w:r>
    </w:p>
    <w:tbl>
      <w:tblPr>
        <w:tblStyle w:val="Table"/>
        <w:tblW w:type="pct" w:w="5000"/>
        <w:tblLook w:firstRow="0" w:lastRow="0" w:firstColumn="0" w:lastColumn="0" w:noHBand="0" w:noVBand="0" w:val="0000"/>
        <w:jc w:val="start"/>
        <w:tblLayout w:type="fixed"/>
      </w:tblPr>
      <w:tblGrid>
        <w:gridCol w:w="7920"/>
      </w:tblGrid>
      <w:tr>
        <w:tc>
          <w:tcPr/>
          <w:bookmarkStart w:id="45" w:name="tbl-heslare-prostor"/>
          <w:p>
            <w:pPr>
              <w:jc w:val="center"/>
            </w:pPr>
            <w:pPr>
              <w:jc w:val="start"/>
              <w:spacing w:before="200"/>
              <w:pStyle w:val="ImageCaption"/>
            </w:pPr>
            <w:r>
              <w:t xml:space="preserve">Tab. 8: Hesláře týkající se prostorového vymezení a PIANů</w:t>
            </w:r>
          </w:p>
          <w:tbl>
            <w:tblPr>
              <w:tblStyle w:val="Table"/>
              <w:tblW w:type="pct" w:w="5000"/>
              <w:tblLook w:firstRow="1" w:lastRow="0" w:firstColumn="0" w:lastColumn="0" w:noHBand="0" w:noVBand="0" w:val="0020"/>
              <w:jc w:val="start"/>
              <w:tblLayout w:type="fixed"/>
            </w:tblPr>
            <w:tblGrid>
              <w:gridCol w:w="1450"/>
              <w:gridCol w:w="6469"/>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5"/>
          <w:p/>
        </w:tc>
      </w:tr>
    </w:tbl>
    <w:bookmarkEnd w:id="46"/>
    <w:bookmarkStart w:id="48" w:name="archiv-dokumentů"/>
    <w:p>
      <w:pPr>
        <w:pStyle w:val="Heading2"/>
      </w:pPr>
      <w:r>
        <w:t xml:space="preserve">Archiv dokumentů</w:t>
      </w:r>
    </w:p>
    <w:tbl>
      <w:tblPr>
        <w:tblStyle w:val="Table"/>
        <w:tblW w:type="pct" w:w="5000"/>
        <w:tblLook w:firstRow="0" w:lastRow="0" w:firstColumn="0" w:lastColumn="0" w:noHBand="0" w:noVBand="0" w:val="0000"/>
        <w:jc w:val="start"/>
        <w:tblLayout w:type="fixed"/>
      </w:tblPr>
      <w:tblGrid>
        <w:gridCol w:w="7920"/>
      </w:tblGrid>
      <w:tr>
        <w:tc>
          <w:tcPr/>
          <w:bookmarkStart w:id="47" w:name="tbl-heslare-dokumenty"/>
          <w:p>
            <w:pPr>
              <w:jc w:val="center"/>
            </w:pPr>
            <w:pPr>
              <w:jc w:val="start"/>
              <w:spacing w:before="200"/>
              <w:pStyle w:val="ImageCaption"/>
            </w:pPr>
            <w:r>
              <w:t xml:space="preserve">Tab. 9: Hesláře týkající se dokumentů</w:t>
            </w:r>
          </w:p>
          <w:tbl>
            <w:tblPr>
              <w:tblStyle w:val="Table"/>
              <w:tblW w:type="pct" w:w="5000"/>
              <w:tblLook w:firstRow="1" w:lastRow="0" w:firstColumn="0" w:lastColumn="0" w:noHBand="0" w:noVBand="0" w:val="0020"/>
              <w:jc w:val="start"/>
              <w:tblLayout w:type="fixed"/>
            </w:tblPr>
            <w:tblGrid>
              <w:gridCol w:w="912"/>
              <w:gridCol w:w="7008"/>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47"/>
          <w:p/>
        </w:tc>
      </w:tr>
    </w:tbl>
    <w:bookmarkEnd w:id="48"/>
    <w:bookmarkStart w:id="50" w:name="letecké-snímky"/>
    <w:p>
      <w:pPr>
        <w:pStyle w:val="Heading2"/>
      </w:pPr>
      <w:r>
        <w:t xml:space="preserve">Letecké snímky</w:t>
      </w:r>
    </w:p>
    <w:tbl>
      <w:tblPr>
        <w:tblStyle w:val="Table"/>
        <w:tblW w:type="pct" w:w="5000"/>
        <w:tblLook w:firstRow="0" w:lastRow="0" w:firstColumn="0" w:lastColumn="0" w:noHBand="0" w:noVBand="0" w:val="0000"/>
        <w:jc w:val="start"/>
        <w:tblLayout w:type="fixed"/>
      </w:tblPr>
      <w:tblGrid>
        <w:gridCol w:w="7920"/>
      </w:tblGrid>
      <w:tr>
        <w:tc>
          <w:tcPr/>
          <w:bookmarkStart w:id="49" w:name="tbl-heslare-letecke"/>
          <w:p>
            <w:pPr>
              <w:jc w:val="center"/>
            </w:pPr>
            <w:pPr>
              <w:jc w:val="start"/>
              <w:spacing w:before="200"/>
              <w:pStyle w:val="ImageCaption"/>
            </w:pPr>
            <w:r>
              <w:t xml:space="preserve">Tab. 10: Hesláře týkající se leteckých snímků</w:t>
            </w:r>
          </w:p>
          <w:tbl>
            <w:tblPr>
              <w:tblStyle w:val="Table"/>
              <w:tblW w:type="pct" w:w="5000"/>
              <w:tblLook w:firstRow="1" w:lastRow="0" w:firstColumn="0" w:lastColumn="0" w:noHBand="0" w:noVBand="0" w:val="0020"/>
              <w:jc w:val="start"/>
              <w:tblLayout w:type="fixed"/>
            </w:tblPr>
            <w:tblGrid>
              <w:gridCol w:w="829"/>
              <w:gridCol w:w="7090"/>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49"/>
          <w:p/>
        </w:tc>
      </w:tr>
    </w:tbl>
    <w:bookmarkEnd w:id="50"/>
    <w:bookmarkStart w:id="52" w:name="bibliografie"/>
    <w:p>
      <w:pPr>
        <w:pStyle w:val="Heading2"/>
      </w:pPr>
      <w:r>
        <w:t xml:space="preserve">Bibliografie</w:t>
      </w:r>
    </w:p>
    <w:tbl>
      <w:tblPr>
        <w:tblStyle w:val="Table"/>
        <w:tblW w:type="pct" w:w="5000"/>
        <w:tblLook w:firstRow="0" w:lastRow="0" w:firstColumn="0" w:lastColumn="0" w:noHBand="0" w:noVBand="0" w:val="0000"/>
        <w:jc w:val="start"/>
        <w:tblLayout w:type="fixed"/>
      </w:tblPr>
      <w:tblGrid>
        <w:gridCol w:w="7920"/>
      </w:tblGrid>
      <w:tr>
        <w:tc>
          <w:tcPr/>
          <w:bookmarkStart w:id="51" w:name="tbl-heslare-biblio"/>
          <w:p>
            <w:pPr>
              <w:jc w:val="center"/>
            </w:pPr>
            <w:pPr>
              <w:jc w:val="start"/>
              <w:spacing w:before="200"/>
              <w:pStyle w:val="ImageCaption"/>
            </w:pPr>
            <w:r>
              <w:t xml:space="preserve">Tab. 11: Hesláře týkající se bibliografie a zdrojů</w:t>
            </w:r>
          </w:p>
          <w:tbl>
            <w:tblPr>
              <w:tblStyle w:val="Table"/>
              <w:tblW w:type="pct" w:w="5000"/>
              <w:tblLook w:firstRow="1" w:lastRow="0" w:firstColumn="0" w:lastColumn="0" w:noHBand="0" w:noVBand="0" w:val="0020"/>
              <w:jc w:val="start"/>
              <w:tblLayout w:type="fixed"/>
            </w:tblPr>
            <w:tblGrid>
              <w:gridCol w:w="1094"/>
              <w:gridCol w:w="6825"/>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1"/>
          <w:p/>
        </w:tc>
      </w:tr>
    </w:tbl>
    <w:bookmarkEnd w:id="52"/>
    <w:bookmarkStart w:id="54" w:name="sondy-madb"/>
    <w:p>
      <w:pPr>
        <w:pStyle w:val="Heading2"/>
      </w:pPr>
      <w:r>
        <w:t xml:space="preserve">Sondy (MADB)</w:t>
      </w:r>
    </w:p>
    <w:tbl>
      <w:tblPr>
        <w:tblStyle w:val="Table"/>
        <w:tblW w:type="pct" w:w="5000"/>
        <w:tblLook w:firstRow="0" w:lastRow="0" w:firstColumn="0" w:lastColumn="0" w:noHBand="0" w:noVBand="0" w:val="0000"/>
        <w:jc w:val="start"/>
        <w:tblLayout w:type="fixed"/>
      </w:tblPr>
      <w:tblGrid>
        <w:gridCol w:w="7920"/>
      </w:tblGrid>
      <w:tr>
        <w:tc>
          <w:tcPr/>
          <w:bookmarkStart w:id="53" w:name="tbl-heslare-madb"/>
          <w:p>
            <w:pPr>
              <w:jc w:val="center"/>
            </w:pPr>
            <w:pPr>
              <w:jc w:val="start"/>
              <w:spacing w:before="200"/>
              <w:pStyle w:val="ImageCaption"/>
            </w:pPr>
            <w:r>
              <w:t xml:space="preserve">Tab. 12: Hesláře týkající se modulu MADB</w:t>
            </w:r>
          </w:p>
          <w:tbl>
            <w:tblPr>
              <w:tblStyle w:val="Table"/>
              <w:tblW w:type="pct" w:w="5000"/>
              <w:tblLook w:firstRow="1" w:lastRow="0" w:firstColumn="0" w:lastColumn="0" w:noHBand="0" w:noVBand="0" w:val="0020"/>
              <w:jc w:val="start"/>
              <w:tblLayout w:type="fixed"/>
            </w:tblPr>
            <w:tblGrid>
              <w:gridCol w:w="1224"/>
              <w:gridCol w:w="6695"/>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3"/>
          <w:p/>
        </w:tc>
      </w:tr>
    </w:tbl>
    <w:bookmarkEnd w:id="54"/>
    <w:bookmarkStart w:id="60" w:name="zdroje"/>
    <w:p>
      <w:pPr>
        <w:pStyle w:val="Heading2"/>
      </w:pPr>
      <w:r>
        <w:t xml:space="preserve">Zdroje</w:t>
      </w:r>
    </w:p>
    <w:bookmarkStart w:id="59" w:name="refs"/>
    <w:bookmarkStart w:id="56" w:name="ref-kuna2006"/>
    <w:p>
      <w:pPr>
        <w:pStyle w:val="Bibliography"/>
      </w:pPr>
      <w:r>
        <w:t xml:space="preserve">Kuna, Martin, a Dana Křivánková. 2006.</w:t>
      </w:r>
      <w:r>
        <w:t xml:space="preserve"> </w:t>
      </w:r>
      <w:r>
        <w:rPr>
          <w:iCs/>
          <w:i/>
        </w:rPr>
        <w:t xml:space="preserve">ARCHIV</w:t>
      </w:r>
      <w:r>
        <w:rPr>
          <w:iCs/>
          <w:i/>
        </w:rPr>
        <w:t xml:space="preserve"> </w:t>
      </w:r>
      <w:r>
        <w:rPr>
          <w:iCs/>
          <w:i/>
        </w:rPr>
        <w:t xml:space="preserve">3.0.</w:t>
      </w:r>
      <w:r>
        <w:rPr>
          <w:iCs/>
          <w:i/>
        </w:rPr>
        <w:t xml:space="preserve"> </w:t>
      </w:r>
      <w:r>
        <w:rPr>
          <w:iCs/>
          <w:i/>
        </w:rPr>
        <w:t xml:space="preserve">Systém</w:t>
      </w:r>
      <w:r>
        <w:rPr>
          <w:iCs/>
          <w:i/>
        </w:rPr>
        <w:t xml:space="preserve"> </w:t>
      </w:r>
      <w:r>
        <w:rPr>
          <w:iCs/>
          <w:i/>
        </w:rPr>
        <w:t xml:space="preserve">Archeologické Databáze</w:t>
      </w:r>
      <w:r>
        <w:rPr>
          <w:iCs/>
          <w:i/>
        </w:rPr>
        <w:t xml:space="preserve"> </w:t>
      </w:r>
      <w:r>
        <w:rPr>
          <w:iCs/>
          <w:i/>
        </w:rPr>
        <w:t xml:space="preserve">Čech</w:t>
      </w:r>
      <w:r>
        <w:rPr>
          <w:iCs/>
          <w:i/>
        </w:rPr>
        <w:t xml:space="preserve">.</w:t>
      </w:r>
      <w:r>
        <w:rPr>
          <w:iCs/>
          <w:i/>
        </w:rPr>
        <w:t xml:space="preserve"> </w:t>
      </w:r>
      <w:r>
        <w:rPr>
          <w:iCs/>
          <w:i/>
        </w:rPr>
        <w:t xml:space="preserve">Uživatelská</w:t>
      </w:r>
      <w:r>
        <w:rPr>
          <w:iCs/>
          <w:i/>
        </w:rPr>
        <w:t xml:space="preserve"> </w:t>
      </w:r>
      <w:r>
        <w:rPr>
          <w:iCs/>
          <w:i/>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5">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6"/>
    <w:bookmarkStart w:id="58" w:name="ref-volfik2009"/>
    <w:p>
      <w:pPr>
        <w:pStyle w:val="Bibliography"/>
      </w:pPr>
      <w:r>
        <w:t xml:space="preserve">Volfík, P. 2009.</w:t>
      </w:r>
      <w:r>
        <w:t xml:space="preserve"> </w:t>
      </w:r>
      <w:r>
        <w:rPr>
          <w:iCs/>
          <w:i/>
        </w:rPr>
        <w:t xml:space="preserve">Informační Systém</w:t>
      </w:r>
      <w:r>
        <w:rPr>
          <w:iCs/>
          <w:i/>
        </w:rPr>
        <w:t xml:space="preserve"> </w:t>
      </w:r>
      <w:r>
        <w:rPr>
          <w:iCs/>
          <w:i/>
        </w:rPr>
        <w:t xml:space="preserve">Národního</w:t>
      </w:r>
      <w:r>
        <w:rPr>
          <w:iCs/>
          <w:i/>
        </w:rPr>
        <w:t xml:space="preserve"> </w:t>
      </w:r>
      <w:r>
        <w:rPr>
          <w:iCs/>
          <w:i/>
        </w:rPr>
        <w:t xml:space="preserve">Památkového Ústavu o Archeologických Datech – Veřejná Část.</w:t>
      </w:r>
      <w:r>
        <w:rPr>
          <w:iCs/>
          <w:i/>
        </w:rPr>
        <w:t xml:space="preserve"> </w:t>
      </w:r>
      <w:r>
        <w:rPr>
          <w:iCs/>
          <w:i/>
        </w:rPr>
        <w:t xml:space="preserve">Uživatelská</w:t>
      </w:r>
      <w:r>
        <w:rPr>
          <w:iCs/>
          <w:i/>
        </w:rPr>
        <w:t xml:space="preserve"> </w:t>
      </w:r>
      <w:r>
        <w:rPr>
          <w:iCs/>
          <w:i/>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57">
        <w:r>
          <w:rPr>
            <w:rStyle w:val="Hyperlink"/>
          </w:rPr>
          <w:t xml:space="preserve">https://iispp.npu.cz/documents/10184/11877/uzivatelska_prirucka_ISAD_verejna.pdf/9aca1bde-1f9a-4112-9e55-9b64fc0a6ec1</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2024-03-01T11:35:53Z</dcterms:created>
  <dcterms:modified xsi:type="dcterms:W3CDTF">2024-03-01T11:35:53Z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