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3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30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5"/>
        </w:tc>
      </w:tr>
    </w:tbl>
    <w:bookmarkStart w:id="38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6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7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5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8"/>
    <w:bookmarkStart w:id="40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9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40"/>
    <w:bookmarkStart w:id="42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41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42"/>
    <w:bookmarkStart w:id="48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3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7"/>
        </w:tc>
      </w:tr>
    </w:tbl>
    <w:bookmarkEnd w:id="48"/>
    <w:bookmarkStart w:id="51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8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9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9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9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50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51"/>
    <w:bookmarkStart w:id="52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/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52"/>
    <w:bookmarkStart w:id="53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41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5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6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3"/>
    <w:bookmarkStart w:id="54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7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4"/>
    <w:bookmarkStart w:id="55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8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5"/>
    <w:bookmarkStart w:id="63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6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8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7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8"/>
    <w:bookmarkStart w:id="60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9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60"/>
    <w:bookmarkStart w:id="62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61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62"/>
    <w:bookmarkEnd w:id="63"/>
    <w:bookmarkStart w:id="94" w:name="sec-dalsipojmy"/>
    <w:p>
      <w:pPr>
        <w:pStyle w:val="Heading2"/>
      </w:pPr>
      <w:r>
        <w:t xml:space="preserve">Další pojmy</w:t>
      </w:r>
    </w:p>
    <w:bookmarkStart w:id="64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4"/>
    <w:bookmarkStart w:id="65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5"/>
    <w:bookmarkStart w:id="66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6"/>
    <w:bookmarkStart w:id="68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7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8"/>
    <w:bookmarkStart w:id="69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9"/>
    <w:bookmarkStart w:id="70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70"/>
    <w:bookmarkStart w:id="73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71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72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3"/>
    <w:bookmarkStart w:id="74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4"/>
    <w:bookmarkStart w:id="76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5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6"/>
    <w:bookmarkStart w:id="77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7"/>
    <w:bookmarkStart w:id="79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8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9"/>
    <w:bookmarkStart w:id="81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8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8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81"/>
    <w:bookmarkStart w:id="82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82"/>
    <w:bookmarkStart w:id="85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3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4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5"/>
    <w:bookmarkStart w:id="87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6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7"/>
    <w:bookmarkStart w:id="93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8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92" w:name="refs"/>
    <w:bookmarkStart w:id="89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9"/>
    <w:bookmarkStart w:id="91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2024-07-08T15:39:56Z</dcterms:created>
  <dcterms:modified xsi:type="dcterms:W3CDTF">2024-07-08T15:39:56Z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