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F4" w:rsidRDefault="001D5683">
      <w:pPr>
        <w:rPr>
          <w:sz w:val="40"/>
          <w:szCs w:val="40"/>
          <w:u w:val="single"/>
          <w:lang w:val="en-US"/>
        </w:rPr>
      </w:pPr>
      <w:r w:rsidRPr="001D5683">
        <w:rPr>
          <w:sz w:val="40"/>
          <w:szCs w:val="40"/>
          <w:lang w:val="en-US"/>
        </w:rPr>
        <w:t xml:space="preserve"> </w:t>
      </w:r>
      <w:r w:rsidRPr="001D5683">
        <w:rPr>
          <w:sz w:val="40"/>
          <w:szCs w:val="40"/>
          <w:u w:val="single"/>
          <w:lang w:val="en-US"/>
        </w:rPr>
        <w:t>BUCKETWISE DATA SEGMENTATION OVER THE ZONES:</w:t>
      </w:r>
    </w:p>
    <w:p w:rsidR="00CC45E8" w:rsidRPr="001D5683" w:rsidRDefault="00CC45E8">
      <w:pPr>
        <w:rPr>
          <w:sz w:val="40"/>
          <w:szCs w:val="40"/>
          <w:u w:val="single"/>
          <w:lang w:val="en-US"/>
        </w:rPr>
      </w:pPr>
    </w:p>
    <w:p w:rsidR="001D5683" w:rsidRPr="00CC45E8" w:rsidRDefault="001D5683">
      <w:pPr>
        <w:rPr>
          <w:lang w:val="en-US"/>
        </w:rPr>
      </w:pPr>
      <w:r w:rsidRPr="001D5683">
        <w:rPr>
          <w:b/>
          <w:lang w:val="en-US"/>
        </w:rPr>
        <w:t>SOURCE</w:t>
      </w:r>
      <w:r>
        <w:rPr>
          <w:b/>
          <w:lang w:val="en-US"/>
        </w:rPr>
        <w:t xml:space="preserve">:   </w:t>
      </w:r>
      <w:r w:rsidRPr="00CC45E8">
        <w:rPr>
          <w:lang w:val="en-US"/>
        </w:rPr>
        <w:t xml:space="preserve">We have taken this bucket as the receiving end from client, it is being treated as a foreign bucket so we crawl the data </w:t>
      </w:r>
      <w:r w:rsidR="0007130E" w:rsidRPr="00CC45E8">
        <w:rPr>
          <w:lang w:val="en-US"/>
        </w:rPr>
        <w:t>and then put the data into the landing bucket.</w:t>
      </w:r>
    </w:p>
    <w:p w:rsidR="001D5683" w:rsidRDefault="001D5683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8pt;height:178.95pt">
            <v:imagedata r:id="rId4" o:title="Source"/>
          </v:shape>
        </w:pict>
      </w:r>
    </w:p>
    <w:p w:rsidR="001D5683" w:rsidRDefault="001D5683">
      <w:pPr>
        <w:rPr>
          <w:b/>
          <w:lang w:val="en-US"/>
        </w:rPr>
      </w:pPr>
    </w:p>
    <w:p w:rsidR="00D32044" w:rsidRDefault="00D32044">
      <w:pPr>
        <w:rPr>
          <w:b/>
          <w:lang w:val="en-US"/>
        </w:rPr>
      </w:pPr>
    </w:p>
    <w:p w:rsidR="001D5683" w:rsidRDefault="001D5683">
      <w:pPr>
        <w:rPr>
          <w:b/>
          <w:lang w:val="en-US"/>
        </w:rPr>
      </w:pPr>
      <w:r>
        <w:rPr>
          <w:b/>
          <w:lang w:val="en-US"/>
        </w:rPr>
        <w:t>LANDING:</w:t>
      </w:r>
      <w:r w:rsidR="0007130E">
        <w:rPr>
          <w:b/>
          <w:lang w:val="en-US"/>
        </w:rPr>
        <w:t xml:space="preserve">  </w:t>
      </w:r>
      <w:r w:rsidR="0007130E" w:rsidRPr="00CC45E8">
        <w:rPr>
          <w:lang w:val="en-US"/>
        </w:rPr>
        <w:t xml:space="preserve">So here </w:t>
      </w:r>
      <w:r w:rsidR="00CC45E8" w:rsidRPr="00CC45E8">
        <w:rPr>
          <w:lang w:val="en-US"/>
        </w:rPr>
        <w:t xml:space="preserve">we are placing the data after crawling, at this stage we are forming data cataloging  </w:t>
      </w:r>
    </w:p>
    <w:p w:rsidR="001D5683" w:rsidRDefault="001D5683">
      <w:pPr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77.65pt;height:171.95pt">
            <v:imagedata r:id="rId5" o:title="Landing."/>
          </v:shape>
        </w:pict>
      </w:r>
    </w:p>
    <w:p w:rsidR="007F77CE" w:rsidRDefault="007F77CE">
      <w:pPr>
        <w:rPr>
          <w:b/>
          <w:lang w:val="en-US"/>
        </w:rPr>
      </w:pPr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32044" w:rsidRDefault="00D32044">
      <w:pPr>
        <w:rPr>
          <w:b/>
          <w:lang w:val="en-US"/>
        </w:rPr>
      </w:pPr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t>RAW:</w:t>
      </w:r>
      <w:r w:rsidR="00C34482" w:rsidRPr="00C34482">
        <w:rPr>
          <w:lang w:val="en-US"/>
        </w:rPr>
        <w:t xml:space="preserve"> At this stage we are assigning the primary key and set the </w:t>
      </w:r>
      <w:r w:rsidR="00C34482" w:rsidRPr="00C34482">
        <w:rPr>
          <w:u w:val="single"/>
          <w:lang w:val="en-US"/>
        </w:rPr>
        <w:t>ingest-</w:t>
      </w:r>
      <w:proofErr w:type="spellStart"/>
      <w:r w:rsidR="00C34482" w:rsidRPr="00C34482">
        <w:rPr>
          <w:u w:val="single"/>
          <w:lang w:val="en-US"/>
        </w:rPr>
        <w:t>dt</w:t>
      </w:r>
      <w:proofErr w:type="spellEnd"/>
      <w:r w:rsidR="00C34482" w:rsidRPr="00C34482">
        <w:rPr>
          <w:lang w:val="en-US"/>
        </w:rPr>
        <w:t xml:space="preserve"> and </w:t>
      </w:r>
      <w:r w:rsidR="00C34482" w:rsidRPr="00C34482">
        <w:rPr>
          <w:u w:val="single"/>
          <w:lang w:val="en-US"/>
        </w:rPr>
        <w:t xml:space="preserve">source </w:t>
      </w:r>
      <w:proofErr w:type="spellStart"/>
      <w:r w:rsidR="00C34482" w:rsidRPr="00C34482">
        <w:rPr>
          <w:u w:val="single"/>
          <w:lang w:val="en-US"/>
        </w:rPr>
        <w:t>ts-ms</w:t>
      </w:r>
      <w:proofErr w:type="spellEnd"/>
      <w:r w:rsidR="00C34482" w:rsidRPr="00C34482">
        <w:rPr>
          <w:lang w:val="en-US"/>
        </w:rPr>
        <w:t xml:space="preserve"> then unload that into the raw zone bucket.</w:t>
      </w:r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pict>
          <v:shape id="_x0000_i1027" type="#_x0000_t75" style="width:451.35pt;height:161.2pt">
            <v:imagedata r:id="rId6" o:title="Raw"/>
          </v:shape>
        </w:pict>
      </w:r>
    </w:p>
    <w:p w:rsidR="007F77CE" w:rsidRDefault="007F77CE">
      <w:pPr>
        <w:rPr>
          <w:b/>
          <w:lang w:val="en-US"/>
        </w:rPr>
      </w:pPr>
    </w:p>
    <w:p w:rsidR="00D32044" w:rsidRDefault="00D32044">
      <w:pPr>
        <w:rPr>
          <w:b/>
          <w:lang w:val="en-US"/>
        </w:rPr>
      </w:pPr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t>STANDARDIZATION:</w:t>
      </w:r>
      <w:r w:rsidR="00C34482">
        <w:rPr>
          <w:b/>
          <w:lang w:val="en-US"/>
        </w:rPr>
        <w:t xml:space="preserve"> </w:t>
      </w:r>
      <w:r w:rsidR="00861FFA" w:rsidRPr="00861FFA">
        <w:rPr>
          <w:lang w:val="en-US"/>
        </w:rPr>
        <w:t xml:space="preserve">At this zone we are performing </w:t>
      </w:r>
      <w:proofErr w:type="spellStart"/>
      <w:r w:rsidR="00861FFA" w:rsidRPr="00861FFA">
        <w:rPr>
          <w:lang w:val="en-US"/>
        </w:rPr>
        <w:t>hudi-upsert</w:t>
      </w:r>
      <w:proofErr w:type="spellEnd"/>
      <w:r w:rsidR="00861FFA" w:rsidRPr="00861FFA">
        <w:rPr>
          <w:lang w:val="en-US"/>
        </w:rPr>
        <w:t xml:space="preserve">, we are removing duplicity at this layer. </w:t>
      </w:r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pict>
          <v:shape id="_x0000_i1028" type="#_x0000_t75" style="width:450.25pt;height:190.75pt">
            <v:imagedata r:id="rId7" o:title="Standardization."/>
          </v:shape>
        </w:pict>
      </w:r>
    </w:p>
    <w:p w:rsidR="007F77CE" w:rsidRDefault="007F77CE">
      <w:pPr>
        <w:rPr>
          <w:b/>
          <w:lang w:val="en-US"/>
        </w:rPr>
      </w:pPr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br w:type="page"/>
      </w:r>
      <w:bookmarkStart w:id="0" w:name="_GoBack"/>
      <w:bookmarkEnd w:id="0"/>
    </w:p>
    <w:p w:rsidR="007F77CE" w:rsidRDefault="007F77CE">
      <w:pPr>
        <w:rPr>
          <w:b/>
          <w:lang w:val="en-US"/>
        </w:rPr>
      </w:pPr>
      <w:r>
        <w:rPr>
          <w:b/>
          <w:lang w:val="en-US"/>
        </w:rPr>
        <w:lastRenderedPageBreak/>
        <w:t>CURATED:</w:t>
      </w:r>
      <w:r w:rsidR="00DE3D33">
        <w:rPr>
          <w:b/>
          <w:lang w:val="en-US"/>
        </w:rPr>
        <w:t xml:space="preserve">  </w:t>
      </w:r>
      <w:r w:rsidR="00DE3D33" w:rsidRPr="00DE3D33">
        <w:rPr>
          <w:lang w:val="en-US"/>
        </w:rPr>
        <w:t>This is the final zone, after filtering and putting the business logic (Redshift) in place we get the below file in the curated bucket.</w:t>
      </w:r>
    </w:p>
    <w:p w:rsidR="007F77CE" w:rsidRPr="001D5683" w:rsidRDefault="007F77CE">
      <w:pPr>
        <w:rPr>
          <w:b/>
          <w:lang w:val="en-US"/>
        </w:rPr>
      </w:pPr>
      <w:r>
        <w:rPr>
          <w:b/>
          <w:lang w:val="en-US"/>
        </w:rPr>
        <w:pict>
          <v:shape id="_x0000_i1029" type="#_x0000_t75" style="width:492.2pt;height:176.25pt">
            <v:imagedata r:id="rId8" o:title="Curated."/>
          </v:shape>
        </w:pict>
      </w:r>
    </w:p>
    <w:sectPr w:rsidR="007F77CE" w:rsidRPr="001D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AA"/>
    <w:rsid w:val="0007130E"/>
    <w:rsid w:val="00086190"/>
    <w:rsid w:val="001D5683"/>
    <w:rsid w:val="00326AF4"/>
    <w:rsid w:val="004C2EAA"/>
    <w:rsid w:val="007F77CE"/>
    <w:rsid w:val="00861FFA"/>
    <w:rsid w:val="00C34482"/>
    <w:rsid w:val="00CC45E8"/>
    <w:rsid w:val="00D32044"/>
    <w:rsid w:val="00D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ADFD2-721C-4A51-BCE7-BD0F049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2024-01-19T13:15:00Z</dcterms:created>
  <dcterms:modified xsi:type="dcterms:W3CDTF">2024-01-19T14:44:00Z</dcterms:modified>
</cp:coreProperties>
</file>