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666DAA" w14:textId="2F649119" w:rsidR="001C0345" w:rsidRDefault="0049557C" w:rsidP="00EB0376">
      <w:pPr>
        <w:jc w:val="both"/>
        <w:rPr>
          <w:rFonts w:ascii="Century Gothic" w:hAnsi="Century Gothic"/>
          <w:sz w:val="24"/>
          <w:szCs w:val="24"/>
        </w:rPr>
      </w:pPr>
      <w:r>
        <w:rPr>
          <w:noProof/>
        </w:rPr>
        <w:drawing>
          <wp:anchor distT="0" distB="0" distL="114300" distR="114300" simplePos="0" relativeHeight="251658240" behindDoc="1" locked="0" layoutInCell="1" allowOverlap="1" wp14:anchorId="32EB801F" wp14:editId="5671F323">
            <wp:simplePos x="0" y="0"/>
            <wp:positionH relativeFrom="margin">
              <wp:posOffset>-254635</wp:posOffset>
            </wp:positionH>
            <wp:positionV relativeFrom="paragraph">
              <wp:posOffset>-483367</wp:posOffset>
            </wp:positionV>
            <wp:extent cx="6521449" cy="9222828"/>
            <wp:effectExtent l="0" t="0" r="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21449" cy="92228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D17678" w14:textId="6EBAA5DE" w:rsidR="001C0345" w:rsidRDefault="001C0345" w:rsidP="00EB0376">
      <w:pPr>
        <w:jc w:val="both"/>
        <w:rPr>
          <w:rFonts w:ascii="Century Gothic" w:hAnsi="Century Gothic"/>
          <w:sz w:val="24"/>
          <w:szCs w:val="24"/>
        </w:rPr>
      </w:pPr>
    </w:p>
    <w:p w14:paraId="097A3268" w14:textId="2FEC83E4" w:rsidR="001C0345" w:rsidRDefault="001C0345" w:rsidP="00EB0376">
      <w:pPr>
        <w:jc w:val="both"/>
        <w:rPr>
          <w:rFonts w:ascii="Century Gothic" w:hAnsi="Century Gothic"/>
          <w:sz w:val="24"/>
          <w:szCs w:val="24"/>
        </w:rPr>
      </w:pPr>
    </w:p>
    <w:p w14:paraId="1F8C9FF1" w14:textId="70E0996B" w:rsidR="001C0345" w:rsidRDefault="001C0345" w:rsidP="00EB0376">
      <w:pPr>
        <w:jc w:val="both"/>
        <w:rPr>
          <w:rFonts w:ascii="Century Gothic" w:hAnsi="Century Gothic"/>
          <w:sz w:val="24"/>
          <w:szCs w:val="24"/>
        </w:rPr>
      </w:pPr>
    </w:p>
    <w:p w14:paraId="736A98E7" w14:textId="5B78B9A5" w:rsidR="001C0345" w:rsidRDefault="001C0345" w:rsidP="00EB0376">
      <w:pPr>
        <w:jc w:val="both"/>
        <w:rPr>
          <w:rFonts w:ascii="Century Gothic" w:hAnsi="Century Gothic"/>
          <w:sz w:val="24"/>
          <w:szCs w:val="24"/>
        </w:rPr>
      </w:pPr>
    </w:p>
    <w:p w14:paraId="4176E627" w14:textId="09683FA3" w:rsidR="001C0345" w:rsidRDefault="001C0345" w:rsidP="00EB0376">
      <w:pPr>
        <w:jc w:val="both"/>
        <w:rPr>
          <w:rFonts w:ascii="Century Gothic" w:hAnsi="Century Gothic"/>
          <w:sz w:val="24"/>
          <w:szCs w:val="24"/>
        </w:rPr>
      </w:pPr>
    </w:p>
    <w:p w14:paraId="7F5DFF0B" w14:textId="540E36FD" w:rsidR="001C0345" w:rsidRDefault="001C0345" w:rsidP="00EB0376">
      <w:pPr>
        <w:jc w:val="both"/>
        <w:rPr>
          <w:rFonts w:ascii="Century Gothic" w:hAnsi="Century Gothic"/>
          <w:sz w:val="24"/>
          <w:szCs w:val="24"/>
        </w:rPr>
      </w:pPr>
    </w:p>
    <w:p w14:paraId="40607AA0" w14:textId="504D297C" w:rsidR="001C0345" w:rsidRDefault="001C0345" w:rsidP="00EB0376">
      <w:pPr>
        <w:jc w:val="both"/>
        <w:rPr>
          <w:rFonts w:ascii="Century Gothic" w:hAnsi="Century Gothic"/>
          <w:sz w:val="24"/>
          <w:szCs w:val="24"/>
        </w:rPr>
      </w:pPr>
    </w:p>
    <w:p w14:paraId="3B3D6053" w14:textId="3CA527AB" w:rsidR="001C0345" w:rsidRDefault="001C0345" w:rsidP="00EB0376">
      <w:pPr>
        <w:jc w:val="both"/>
        <w:rPr>
          <w:rFonts w:ascii="Century Gothic" w:hAnsi="Century Gothic"/>
          <w:sz w:val="24"/>
          <w:szCs w:val="24"/>
        </w:rPr>
      </w:pPr>
    </w:p>
    <w:p w14:paraId="26EFAAF5" w14:textId="537E38B1" w:rsidR="001C0345" w:rsidRDefault="001C0345" w:rsidP="00EB0376">
      <w:pPr>
        <w:jc w:val="both"/>
        <w:rPr>
          <w:rFonts w:ascii="Century Gothic" w:hAnsi="Century Gothic"/>
          <w:sz w:val="24"/>
          <w:szCs w:val="24"/>
        </w:rPr>
      </w:pPr>
    </w:p>
    <w:p w14:paraId="2C51C747" w14:textId="5543881F" w:rsidR="001C0345" w:rsidRDefault="001C0345" w:rsidP="00EB0376">
      <w:pPr>
        <w:jc w:val="both"/>
        <w:rPr>
          <w:rFonts w:ascii="Century Gothic" w:hAnsi="Century Gothic"/>
          <w:sz w:val="24"/>
          <w:szCs w:val="24"/>
        </w:rPr>
      </w:pPr>
    </w:p>
    <w:p w14:paraId="115C430E" w14:textId="0F3D3250" w:rsidR="001C0345" w:rsidRDefault="001C0345" w:rsidP="00EB0376">
      <w:pPr>
        <w:jc w:val="both"/>
        <w:rPr>
          <w:rFonts w:ascii="Century Gothic" w:hAnsi="Century Gothic"/>
          <w:sz w:val="24"/>
          <w:szCs w:val="24"/>
        </w:rPr>
      </w:pPr>
    </w:p>
    <w:p w14:paraId="618C10A0" w14:textId="39BFED45" w:rsidR="001C0345" w:rsidRDefault="00AF7842" w:rsidP="00EB0376">
      <w:pPr>
        <w:jc w:val="both"/>
        <w:rPr>
          <w:rFonts w:ascii="Century Gothic" w:hAnsi="Century Gothic"/>
          <w:sz w:val="24"/>
          <w:szCs w:val="24"/>
        </w:rPr>
      </w:pPr>
      <w:r>
        <w:rPr>
          <w:noProof/>
        </w:rPr>
        <mc:AlternateContent>
          <mc:Choice Requires="wps">
            <w:drawing>
              <wp:anchor distT="45720" distB="45720" distL="114300" distR="114300" simplePos="0" relativeHeight="251658241" behindDoc="1" locked="0" layoutInCell="1" allowOverlap="1" wp14:anchorId="1E65978C" wp14:editId="782A7E94">
                <wp:simplePos x="0" y="0"/>
                <wp:positionH relativeFrom="margin">
                  <wp:posOffset>256730</wp:posOffset>
                </wp:positionH>
                <wp:positionV relativeFrom="paragraph">
                  <wp:posOffset>33655</wp:posOffset>
                </wp:positionV>
                <wp:extent cx="5465445" cy="402590"/>
                <wp:effectExtent l="0" t="0" r="0" b="0"/>
                <wp:wrapTight wrapText="bothSides">
                  <wp:wrapPolygon edited="0">
                    <wp:start x="226" y="0"/>
                    <wp:lineTo x="226" y="20442"/>
                    <wp:lineTo x="21306" y="20442"/>
                    <wp:lineTo x="21306" y="0"/>
                    <wp:lineTo x="226" y="0"/>
                  </wp:wrapPolygon>
                </wp:wrapTight>
                <wp:docPr id="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445" cy="402590"/>
                        </a:xfrm>
                        <a:prstGeom prst="rect">
                          <a:avLst/>
                        </a:prstGeom>
                        <a:noFill/>
                        <a:ln w="9525">
                          <a:noFill/>
                          <a:miter lim="800000"/>
                          <a:headEnd/>
                          <a:tailEnd/>
                        </a:ln>
                      </wps:spPr>
                      <wps:txbx>
                        <w:txbxContent>
                          <w:p w14:paraId="25A17519" w14:textId="2578468E" w:rsidR="00FD0CA8" w:rsidRPr="009D6FC8" w:rsidRDefault="00F947BD" w:rsidP="00FD0CA8">
                            <w:pPr>
                              <w:jc w:val="center"/>
                              <w:rPr>
                                <w:rFonts w:ascii="Century Gothic" w:hAnsi="Century Gothic"/>
                                <w:b/>
                                <w:bCs/>
                                <w:sz w:val="36"/>
                                <w:szCs w:val="36"/>
                              </w:rPr>
                            </w:pPr>
                            <w:r>
                              <w:rPr>
                                <w:rFonts w:ascii="Century Gothic" w:hAnsi="Century Gothic"/>
                                <w:b/>
                                <w:bCs/>
                                <w:sz w:val="36"/>
                                <w:szCs w:val="36"/>
                              </w:rPr>
                              <w:t>Banco de preguntas</w:t>
                            </w:r>
                            <w:r w:rsidR="00860DCB">
                              <w:rPr>
                                <w:rFonts w:ascii="Century Gothic" w:hAnsi="Century Gothic"/>
                                <w:b/>
                                <w:bCs/>
                                <w:sz w:val="36"/>
                                <w:szCs w:val="36"/>
                              </w:rPr>
                              <w:t xml:space="preserve"> matemáticas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65978C" id="_x0000_t202" coordsize="21600,21600" o:spt="202" path="m,l,21600r21600,l21600,xe">
                <v:stroke joinstyle="miter"/>
                <v:path gradientshapeok="t" o:connecttype="rect"/>
              </v:shapetype>
              <v:shape id="Cuadro de texto 2" o:spid="_x0000_s1026" type="#_x0000_t202" style="position:absolute;left:0;text-align:left;margin-left:20.2pt;margin-top:2.65pt;width:430.35pt;height:31.7pt;z-index:-25165823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" filled="f" stroked="f">
                <v:textbox>
                  <w:txbxContent>
                    <w:p w14:paraId="25A17519" w14:textId="2578468E" w:rsidR="00FD0CA8" w:rsidRPr="009D6FC8" w:rsidRDefault="00F947BD" w:rsidP="00FD0CA8">
                      <w:pPr>
                        <w:jc w:val="center"/>
                        <w:rPr>
                          <w:rFonts w:ascii="Century Gothic" w:hAnsi="Century Gothic"/>
                          <w:b/>
                          <w:bCs/>
                          <w:sz w:val="36"/>
                          <w:szCs w:val="36"/>
                        </w:rPr>
                      </w:pPr>
                      <w:r>
                        <w:rPr>
                          <w:rFonts w:ascii="Century Gothic" w:hAnsi="Century Gothic"/>
                          <w:b/>
                          <w:bCs/>
                          <w:sz w:val="36"/>
                          <w:szCs w:val="36"/>
                        </w:rPr>
                        <w:t>Banco de preguntas</w:t>
                      </w:r>
                      <w:r w:rsidR="00860DCB">
                        <w:rPr>
                          <w:rFonts w:ascii="Century Gothic" w:hAnsi="Century Gothic"/>
                          <w:b/>
                          <w:bCs/>
                          <w:sz w:val="36"/>
                          <w:szCs w:val="36"/>
                        </w:rPr>
                        <w:t xml:space="preserve"> matemáticas</w:t>
                      </w:r>
                    </w:p>
                  </w:txbxContent>
                </v:textbox>
                <w10:wrap type="tight" anchorx="margin"/>
              </v:shape>
            </w:pict>
          </mc:Fallback>
        </mc:AlternateContent>
      </w:r>
    </w:p>
    <w:p w14:paraId="5E7EE2F6" w14:textId="74B5E0FF" w:rsidR="001C0345" w:rsidRDefault="001C0345" w:rsidP="00EB0376">
      <w:pPr>
        <w:jc w:val="both"/>
        <w:rPr>
          <w:rFonts w:ascii="Century Gothic" w:hAnsi="Century Gothic"/>
          <w:sz w:val="24"/>
          <w:szCs w:val="24"/>
        </w:rPr>
      </w:pPr>
    </w:p>
    <w:p w14:paraId="5A9F463A" w14:textId="13EF5865" w:rsidR="001C0345" w:rsidRDefault="001C0345" w:rsidP="00EB0376">
      <w:pPr>
        <w:jc w:val="both"/>
        <w:rPr>
          <w:rFonts w:ascii="Century Gothic" w:hAnsi="Century Gothic"/>
          <w:sz w:val="24"/>
          <w:szCs w:val="24"/>
        </w:rPr>
      </w:pPr>
    </w:p>
    <w:p w14:paraId="1BD638D8" w14:textId="65980A50" w:rsidR="001C0345" w:rsidRDefault="001C0345" w:rsidP="00EB0376">
      <w:pPr>
        <w:jc w:val="both"/>
        <w:rPr>
          <w:rFonts w:ascii="Century Gothic" w:hAnsi="Century Gothic"/>
          <w:sz w:val="24"/>
          <w:szCs w:val="24"/>
        </w:rPr>
      </w:pPr>
    </w:p>
    <w:p w14:paraId="79ED290D" w14:textId="3568B80B" w:rsidR="001C0345" w:rsidRDefault="001D6B60" w:rsidP="00EB0376">
      <w:pPr>
        <w:jc w:val="both"/>
        <w:rPr>
          <w:rFonts w:ascii="Century Gothic" w:hAnsi="Century Gothic"/>
          <w:sz w:val="24"/>
          <w:szCs w:val="24"/>
        </w:rPr>
      </w:pPr>
      <w:r>
        <w:rPr>
          <w:noProof/>
        </w:rPr>
        <mc:AlternateContent>
          <mc:Choice Requires="wps">
            <w:drawing>
              <wp:anchor distT="45720" distB="45720" distL="114300" distR="114300" simplePos="0" relativeHeight="251658243" behindDoc="1" locked="0" layoutInCell="1" allowOverlap="1" wp14:anchorId="469191ED" wp14:editId="25F747F7">
                <wp:simplePos x="0" y="0"/>
                <wp:positionH relativeFrom="margin">
                  <wp:posOffset>242570</wp:posOffset>
                </wp:positionH>
                <wp:positionV relativeFrom="paragraph">
                  <wp:posOffset>76835</wp:posOffset>
                </wp:positionV>
                <wp:extent cx="5465445" cy="1581150"/>
                <wp:effectExtent l="0" t="0" r="0" b="0"/>
                <wp:wrapTight wrapText="bothSides">
                  <wp:wrapPolygon edited="0">
                    <wp:start x="226" y="0"/>
                    <wp:lineTo x="226" y="21340"/>
                    <wp:lineTo x="21306" y="21340"/>
                    <wp:lineTo x="21306" y="0"/>
                    <wp:lineTo x="226" y="0"/>
                  </wp:wrapPolygon>
                </wp:wrapTight>
                <wp:docPr id="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445" cy="1581150"/>
                        </a:xfrm>
                        <a:prstGeom prst="rect">
                          <a:avLst/>
                        </a:prstGeom>
                        <a:noFill/>
                        <a:ln w="9525">
                          <a:noFill/>
                          <a:miter lim="800000"/>
                          <a:headEnd/>
                          <a:tailEnd/>
                        </a:ln>
                      </wps:spPr>
                      <wps:txbx>
                        <w:txbxContent>
                          <w:p w14:paraId="5AD5E068" w14:textId="05ECC7EC" w:rsidR="00CE3F21" w:rsidRDefault="00CE3F21" w:rsidP="00CE3F21">
                            <w:pPr>
                              <w:jc w:val="center"/>
                              <w:rPr>
                                <w:rFonts w:ascii="Century Gothic" w:hAnsi="Century Gothic"/>
                                <w:sz w:val="24"/>
                                <w:szCs w:val="24"/>
                              </w:rPr>
                            </w:pPr>
                            <w:r>
                              <w:rPr>
                                <w:rFonts w:ascii="Century Gothic" w:hAnsi="Century Gothic"/>
                                <w:sz w:val="24"/>
                                <w:szCs w:val="24"/>
                              </w:rPr>
                              <w:t>Laura Sofía Osorio Sánchez</w:t>
                            </w:r>
                          </w:p>
                          <w:p w14:paraId="5A0ED59D" w14:textId="0BE8EBB8" w:rsidR="00CE3F21" w:rsidRDefault="00CE3F21" w:rsidP="00CE3F21">
                            <w:pPr>
                              <w:jc w:val="center"/>
                              <w:rPr>
                                <w:rFonts w:ascii="Century Gothic" w:hAnsi="Century Gothic"/>
                                <w:sz w:val="24"/>
                                <w:szCs w:val="24"/>
                              </w:rPr>
                            </w:pPr>
                            <w:r>
                              <w:rPr>
                                <w:rFonts w:ascii="Century Gothic" w:hAnsi="Century Gothic"/>
                                <w:sz w:val="24"/>
                                <w:szCs w:val="24"/>
                              </w:rPr>
                              <w:t>Juan Francisco Silva Sandoval</w:t>
                            </w:r>
                          </w:p>
                          <w:p w14:paraId="6AC2A774" w14:textId="2C3DB01D" w:rsidR="006E6BFF" w:rsidRDefault="006E6BFF" w:rsidP="00CE3F21">
                            <w:pPr>
                              <w:jc w:val="center"/>
                              <w:rPr>
                                <w:rFonts w:ascii="Century Gothic" w:hAnsi="Century Gothic"/>
                                <w:sz w:val="24"/>
                                <w:szCs w:val="24"/>
                              </w:rPr>
                            </w:pPr>
                            <w:r>
                              <w:rPr>
                                <w:rFonts w:ascii="Century Gothic" w:hAnsi="Century Gothic"/>
                                <w:sz w:val="24"/>
                                <w:szCs w:val="24"/>
                              </w:rPr>
                              <w:t>Alanna P</w:t>
                            </w:r>
                            <w:r w:rsidR="001D6B60">
                              <w:rPr>
                                <w:rFonts w:ascii="Century Gothic" w:hAnsi="Century Gothic"/>
                                <w:sz w:val="24"/>
                                <w:szCs w:val="24"/>
                              </w:rPr>
                              <w:t>á</w:t>
                            </w:r>
                            <w:r>
                              <w:rPr>
                                <w:rFonts w:ascii="Century Gothic" w:hAnsi="Century Gothic"/>
                                <w:sz w:val="24"/>
                                <w:szCs w:val="24"/>
                              </w:rPr>
                              <w:t>ez Godoy</w:t>
                            </w:r>
                          </w:p>
                          <w:p w14:paraId="250A80E2" w14:textId="14483882" w:rsidR="006E6BFF" w:rsidRPr="00DB2C54" w:rsidRDefault="006E6BFF" w:rsidP="00CE3F21">
                            <w:pPr>
                              <w:jc w:val="center"/>
                              <w:rPr>
                                <w:rFonts w:ascii="Century Gothic" w:hAnsi="Century Gothic"/>
                                <w:sz w:val="24"/>
                                <w:szCs w:val="24"/>
                              </w:rPr>
                            </w:pPr>
                            <w:r>
                              <w:rPr>
                                <w:rFonts w:ascii="Century Gothic" w:hAnsi="Century Gothic"/>
                                <w:sz w:val="24"/>
                                <w:szCs w:val="24"/>
                              </w:rPr>
                              <w:t>Alex Rodr</w:t>
                            </w:r>
                            <w:r w:rsidR="001D6B60">
                              <w:rPr>
                                <w:rFonts w:ascii="Century Gothic" w:hAnsi="Century Gothic"/>
                                <w:sz w:val="24"/>
                                <w:szCs w:val="24"/>
                              </w:rPr>
                              <w:t>í</w:t>
                            </w:r>
                            <w:r>
                              <w:rPr>
                                <w:rFonts w:ascii="Century Gothic" w:hAnsi="Century Gothic"/>
                                <w:sz w:val="24"/>
                                <w:szCs w:val="24"/>
                              </w:rPr>
                              <w:t>guez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191ED" id="_x0000_s1027" type="#_x0000_t202" style="position:absolute;left:0;text-align:left;margin-left:19.1pt;margin-top:6.05pt;width:430.35pt;height:124.5pt;z-index:-25165823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" filled="f" stroked="f">
                <v:textbox>
                  <w:txbxContent>
                    <w:p w14:paraId="5AD5E068" w14:textId="05ECC7EC" w:rsidR="00CE3F21" w:rsidRDefault="00CE3F21" w:rsidP="00CE3F21">
                      <w:pPr>
                        <w:jc w:val="center"/>
                        <w:rPr>
                          <w:rFonts w:ascii="Century Gothic" w:hAnsi="Century Gothic"/>
                          <w:sz w:val="24"/>
                          <w:szCs w:val="24"/>
                        </w:rPr>
                      </w:pPr>
                      <w:r>
                        <w:rPr>
                          <w:rFonts w:ascii="Century Gothic" w:hAnsi="Century Gothic"/>
                          <w:sz w:val="24"/>
                          <w:szCs w:val="24"/>
                        </w:rPr>
                        <w:t>Laura Sofía Osorio Sánchez</w:t>
                      </w:r>
                    </w:p>
                    <w:p w14:paraId="5A0ED59D" w14:textId="0BE8EBB8" w:rsidR="00CE3F21" w:rsidRDefault="00CE3F21" w:rsidP="00CE3F21">
                      <w:pPr>
                        <w:jc w:val="center"/>
                        <w:rPr>
                          <w:rFonts w:ascii="Century Gothic" w:hAnsi="Century Gothic"/>
                          <w:sz w:val="24"/>
                          <w:szCs w:val="24"/>
                        </w:rPr>
                      </w:pPr>
                      <w:r>
                        <w:rPr>
                          <w:rFonts w:ascii="Century Gothic" w:hAnsi="Century Gothic"/>
                          <w:sz w:val="24"/>
                          <w:szCs w:val="24"/>
                        </w:rPr>
                        <w:t>Juan Francisco Silva Sandoval</w:t>
                      </w:r>
                    </w:p>
                    <w:p w14:paraId="6AC2A774" w14:textId="2C3DB01D" w:rsidR="006E6BFF" w:rsidRDefault="006E6BFF" w:rsidP="00CE3F21">
                      <w:pPr>
                        <w:jc w:val="center"/>
                        <w:rPr>
                          <w:rFonts w:ascii="Century Gothic" w:hAnsi="Century Gothic"/>
                          <w:sz w:val="24"/>
                          <w:szCs w:val="24"/>
                        </w:rPr>
                      </w:pPr>
                      <w:r>
                        <w:rPr>
                          <w:rFonts w:ascii="Century Gothic" w:hAnsi="Century Gothic"/>
                          <w:sz w:val="24"/>
                          <w:szCs w:val="24"/>
                        </w:rPr>
                        <w:t>Alanna P</w:t>
                      </w:r>
                      <w:r w:rsidR="001D6B60">
                        <w:rPr>
                          <w:rFonts w:ascii="Century Gothic" w:hAnsi="Century Gothic"/>
                          <w:sz w:val="24"/>
                          <w:szCs w:val="24"/>
                        </w:rPr>
                        <w:t>á</w:t>
                      </w:r>
                      <w:r>
                        <w:rPr>
                          <w:rFonts w:ascii="Century Gothic" w:hAnsi="Century Gothic"/>
                          <w:sz w:val="24"/>
                          <w:szCs w:val="24"/>
                        </w:rPr>
                        <w:t>ez Godoy</w:t>
                      </w:r>
                    </w:p>
                    <w:p w14:paraId="250A80E2" w14:textId="14483882" w:rsidR="006E6BFF" w:rsidRPr="00DB2C54" w:rsidRDefault="006E6BFF" w:rsidP="00CE3F21">
                      <w:pPr>
                        <w:jc w:val="center"/>
                        <w:rPr>
                          <w:rFonts w:ascii="Century Gothic" w:hAnsi="Century Gothic"/>
                          <w:sz w:val="24"/>
                          <w:szCs w:val="24"/>
                        </w:rPr>
                      </w:pPr>
                      <w:r>
                        <w:rPr>
                          <w:rFonts w:ascii="Century Gothic" w:hAnsi="Century Gothic"/>
                          <w:sz w:val="24"/>
                          <w:szCs w:val="24"/>
                        </w:rPr>
                        <w:t>Alex Rodr</w:t>
                      </w:r>
                      <w:r w:rsidR="001D6B60">
                        <w:rPr>
                          <w:rFonts w:ascii="Century Gothic" w:hAnsi="Century Gothic"/>
                          <w:sz w:val="24"/>
                          <w:szCs w:val="24"/>
                        </w:rPr>
                        <w:t>í</w:t>
                      </w:r>
                      <w:r>
                        <w:rPr>
                          <w:rFonts w:ascii="Century Gothic" w:hAnsi="Century Gothic"/>
                          <w:sz w:val="24"/>
                          <w:szCs w:val="24"/>
                        </w:rPr>
                        <w:t>guez</w:t>
                      </w:r>
                    </w:p>
                  </w:txbxContent>
                </v:textbox>
                <w10:wrap type="tight" anchorx="margin"/>
              </v:shape>
            </w:pict>
          </mc:Fallback>
        </mc:AlternateContent>
      </w:r>
    </w:p>
    <w:p w14:paraId="10215AFD" w14:textId="2287237A" w:rsidR="001C0345" w:rsidRDefault="001C0345" w:rsidP="00EB0376">
      <w:pPr>
        <w:jc w:val="both"/>
        <w:rPr>
          <w:rFonts w:ascii="Century Gothic" w:hAnsi="Century Gothic"/>
          <w:sz w:val="24"/>
          <w:szCs w:val="24"/>
        </w:rPr>
      </w:pPr>
    </w:p>
    <w:p w14:paraId="7228DB35" w14:textId="4ACDFBCA" w:rsidR="001C0345" w:rsidRDefault="001C0345" w:rsidP="00EB0376">
      <w:pPr>
        <w:jc w:val="both"/>
        <w:rPr>
          <w:rFonts w:ascii="Century Gothic" w:hAnsi="Century Gothic"/>
          <w:sz w:val="24"/>
          <w:szCs w:val="24"/>
        </w:rPr>
      </w:pPr>
    </w:p>
    <w:p w14:paraId="3D9941CE" w14:textId="43DC3A06" w:rsidR="001C0345" w:rsidRDefault="001C0345" w:rsidP="00EB0376">
      <w:pPr>
        <w:jc w:val="both"/>
        <w:rPr>
          <w:rFonts w:ascii="Century Gothic" w:hAnsi="Century Gothic"/>
          <w:sz w:val="24"/>
          <w:szCs w:val="24"/>
        </w:rPr>
      </w:pPr>
    </w:p>
    <w:p w14:paraId="7A89A9EB" w14:textId="0E489E73" w:rsidR="001C0345" w:rsidRDefault="001C0345" w:rsidP="00EB0376">
      <w:pPr>
        <w:jc w:val="both"/>
        <w:rPr>
          <w:rFonts w:ascii="Century Gothic" w:hAnsi="Century Gothic"/>
          <w:sz w:val="24"/>
          <w:szCs w:val="24"/>
        </w:rPr>
      </w:pPr>
    </w:p>
    <w:p w14:paraId="12F361D8" w14:textId="1DFD5A90" w:rsidR="001C0345" w:rsidRDefault="001C0345" w:rsidP="00EB0376">
      <w:pPr>
        <w:jc w:val="both"/>
        <w:rPr>
          <w:rFonts w:ascii="Century Gothic" w:hAnsi="Century Gothic"/>
          <w:sz w:val="24"/>
          <w:szCs w:val="24"/>
        </w:rPr>
      </w:pPr>
    </w:p>
    <w:p w14:paraId="1B87F78B" w14:textId="71BB3E54" w:rsidR="001C0345" w:rsidRDefault="00A35A45" w:rsidP="00EB0376">
      <w:pPr>
        <w:jc w:val="both"/>
        <w:rPr>
          <w:rFonts w:ascii="Century Gothic" w:hAnsi="Century Gothic"/>
          <w:sz w:val="24"/>
          <w:szCs w:val="24"/>
        </w:rPr>
      </w:pPr>
      <w:r>
        <w:rPr>
          <w:noProof/>
        </w:rPr>
        <mc:AlternateContent>
          <mc:Choice Requires="wps">
            <w:drawing>
              <wp:anchor distT="45720" distB="45720" distL="114300" distR="114300" simplePos="0" relativeHeight="251658244" behindDoc="1" locked="0" layoutInCell="1" allowOverlap="1" wp14:anchorId="158E1E5B" wp14:editId="4AE4A8F9">
                <wp:simplePos x="0" y="0"/>
                <wp:positionH relativeFrom="margin">
                  <wp:posOffset>234687</wp:posOffset>
                </wp:positionH>
                <wp:positionV relativeFrom="paragraph">
                  <wp:posOffset>220980</wp:posOffset>
                </wp:positionV>
                <wp:extent cx="5465619" cy="1247891"/>
                <wp:effectExtent l="0" t="0" r="0" b="0"/>
                <wp:wrapTight wrapText="bothSides">
                  <wp:wrapPolygon edited="0">
                    <wp:start x="226" y="0"/>
                    <wp:lineTo x="226" y="21105"/>
                    <wp:lineTo x="21306" y="21105"/>
                    <wp:lineTo x="21306" y="0"/>
                    <wp:lineTo x="226"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619" cy="1247891"/>
                        </a:xfrm>
                        <a:prstGeom prst="rect">
                          <a:avLst/>
                        </a:prstGeom>
                        <a:noFill/>
                        <a:ln w="9525">
                          <a:noFill/>
                          <a:miter lim="800000"/>
                          <a:headEnd/>
                          <a:tailEnd/>
                        </a:ln>
                      </wps:spPr>
                      <wps:txbx>
                        <w:txbxContent>
                          <w:p w14:paraId="5094B535" w14:textId="77777777" w:rsidR="00A35A45" w:rsidRPr="009D6FC8" w:rsidRDefault="00A35A45" w:rsidP="00A35A45">
                            <w:pPr>
                              <w:pStyle w:val="5ryuea"/>
                              <w:jc w:val="center"/>
                              <w:rPr>
                                <w:rStyle w:val="ssgja"/>
                                <w:rFonts w:ascii="Century Gothic" w:hAnsi="Century Gothic"/>
                              </w:rPr>
                            </w:pPr>
                            <w:r w:rsidRPr="009D6FC8">
                              <w:rPr>
                                <w:rStyle w:val="ssgja"/>
                                <w:rFonts w:ascii="Century Gothic" w:hAnsi="Century Gothic"/>
                              </w:rPr>
                              <w:t xml:space="preserve">Este documento hace parte del material educativo del canal de </w:t>
                            </w:r>
                            <w:hyperlink r:id="rId12" w:history="1">
                              <w:r w:rsidRPr="009D6FC8">
                                <w:rPr>
                                  <w:rStyle w:val="Hipervnculo"/>
                                  <w:rFonts w:ascii="Century Gothic" w:eastAsiaTheme="majorEastAsia" w:hAnsi="Century Gothic"/>
                                </w:rPr>
                                <w:t>YouTube Manual de Supervivencia</w:t>
                              </w:r>
                            </w:hyperlink>
                            <w:r w:rsidRPr="009D6FC8">
                              <w:rPr>
                                <w:rStyle w:val="ssgja"/>
                                <w:rFonts w:ascii="Century Gothic" w:hAnsi="Century Gothic"/>
                              </w:rPr>
                              <w:t xml:space="preserve">. </w:t>
                            </w:r>
                            <w:hyperlink r:id="rId13" w:history="1">
                              <w:r w:rsidRPr="009D6FC8">
                                <w:rPr>
                                  <w:rStyle w:val="Hipervnculo"/>
                                  <w:rFonts w:ascii="Century Gothic" w:eastAsiaTheme="majorEastAsia" w:hAnsi="Century Gothic"/>
                                </w:rPr>
                                <w:t>Clic para acceder a la documentación completa</w:t>
                              </w:r>
                            </w:hyperlink>
                          </w:p>
                          <w:p w14:paraId="73F89515" w14:textId="77777777" w:rsidR="00A35A45" w:rsidRPr="00DB2C54" w:rsidRDefault="00A35A45" w:rsidP="00A35A45">
                            <w:pPr>
                              <w:pStyle w:val="5ryuea"/>
                              <w:jc w:val="center"/>
                              <w:rPr>
                                <w:rFonts w:ascii="Century Gothic" w:hAnsi="Century Gothic"/>
                                <w:color w:val="0E1825"/>
                              </w:rPr>
                            </w:pPr>
                            <w:r w:rsidRPr="00DB2C54">
                              <w:rPr>
                                <w:rStyle w:val="ssgja"/>
                                <w:rFonts w:ascii="Century Gothic" w:hAnsi="Century Gothic"/>
                                <w:color w:val="0E1825"/>
                              </w:rPr>
                              <w:t xml:space="preserve">Si tiene algún problema puedes escribir </w:t>
                            </w:r>
                            <w:r>
                              <w:rPr>
                                <w:rStyle w:val="ssgja"/>
                                <w:rFonts w:ascii="Century Gothic" w:hAnsi="Century Gothic"/>
                                <w:color w:val="0E1825"/>
                              </w:rPr>
                              <w:t>al correo vm</w:t>
                            </w:r>
                            <w:r w:rsidRPr="00DB2C54">
                              <w:rPr>
                                <w:rStyle w:val="ssgja"/>
                                <w:rFonts w:ascii="Century Gothic" w:hAnsi="Century Gothic"/>
                                <w:color w:val="0E1825"/>
                              </w:rPr>
                              <w:t>endozazamora@gmail.com</w:t>
                            </w:r>
                          </w:p>
                          <w:p w14:paraId="227C36E0" w14:textId="77777777" w:rsidR="00A35A45" w:rsidRPr="00DB2C54" w:rsidRDefault="00A35A45" w:rsidP="00A35A45">
                            <w:pPr>
                              <w:jc w:val="center"/>
                              <w:rPr>
                                <w:rFonts w:ascii="Century Gothic" w:hAnsi="Century Gothic"/>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8E1E5B" id="_x0000_s1028" type="#_x0000_t202" style="position:absolute;left:0;text-align:left;margin-left:18.5pt;margin-top:17.4pt;width:430.35pt;height:98.25pt;z-index:-2516582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" filled="f" stroked="f">
                <v:textbox>
                  <w:txbxContent>
                    <w:p w14:paraId="5094B535" w14:textId="77777777" w:rsidR="00A35A45" w:rsidRPr="009D6FC8" w:rsidRDefault="00A35A45" w:rsidP="00A35A45">
                      <w:pPr>
                        <w:pStyle w:val="5ryuea"/>
                        <w:jc w:val="center"/>
                        <w:rPr>
                          <w:rStyle w:val="ssgja"/>
                          <w:rFonts w:ascii="Century Gothic" w:hAnsi="Century Gothic"/>
                        </w:rPr>
                      </w:pPr>
                      <w:r w:rsidRPr="009D6FC8">
                        <w:rPr>
                          <w:rStyle w:val="ssgja"/>
                          <w:rFonts w:ascii="Century Gothic" w:hAnsi="Century Gothic"/>
                        </w:rPr>
                        <w:t xml:space="preserve">Este documento hace parte del material educativo del canal de </w:t>
                      </w:r>
                      <w:hyperlink r:id="rId14" w:history="1">
                        <w:r w:rsidRPr="009D6FC8">
                          <w:rPr>
                            <w:rStyle w:val="Hipervnculo"/>
                            <w:rFonts w:ascii="Century Gothic" w:eastAsiaTheme="majorEastAsia" w:hAnsi="Century Gothic"/>
                          </w:rPr>
                          <w:t>YouTube Manual de Supervivencia</w:t>
                        </w:r>
                      </w:hyperlink>
                      <w:r w:rsidRPr="009D6FC8">
                        <w:rPr>
                          <w:rStyle w:val="ssgja"/>
                          <w:rFonts w:ascii="Century Gothic" w:hAnsi="Century Gothic"/>
                        </w:rPr>
                        <w:t xml:space="preserve">. </w:t>
                      </w:r>
                      <w:hyperlink r:id="rId15" w:history="1">
                        <w:r w:rsidRPr="009D6FC8">
                          <w:rPr>
                            <w:rStyle w:val="Hipervnculo"/>
                            <w:rFonts w:ascii="Century Gothic" w:eastAsiaTheme="majorEastAsia" w:hAnsi="Century Gothic"/>
                          </w:rPr>
                          <w:t>Clic para acceder a la documentación completa</w:t>
                        </w:r>
                      </w:hyperlink>
                    </w:p>
                    <w:p w14:paraId="73F89515" w14:textId="77777777" w:rsidR="00A35A45" w:rsidRPr="00DB2C54" w:rsidRDefault="00A35A45" w:rsidP="00A35A45">
                      <w:pPr>
                        <w:pStyle w:val="5ryuea"/>
                        <w:jc w:val="center"/>
                        <w:rPr>
                          <w:rFonts w:ascii="Century Gothic" w:hAnsi="Century Gothic"/>
                          <w:color w:val="0E1825"/>
                        </w:rPr>
                      </w:pPr>
                      <w:r w:rsidRPr="00DB2C54">
                        <w:rPr>
                          <w:rStyle w:val="ssgja"/>
                          <w:rFonts w:ascii="Century Gothic" w:hAnsi="Century Gothic"/>
                          <w:color w:val="0E1825"/>
                        </w:rPr>
                        <w:t xml:space="preserve">Si tiene algún problema puedes escribir </w:t>
                      </w:r>
                      <w:r>
                        <w:rPr>
                          <w:rStyle w:val="ssgja"/>
                          <w:rFonts w:ascii="Century Gothic" w:hAnsi="Century Gothic"/>
                          <w:color w:val="0E1825"/>
                        </w:rPr>
                        <w:t>al correo vm</w:t>
                      </w:r>
                      <w:r w:rsidRPr="00DB2C54">
                        <w:rPr>
                          <w:rStyle w:val="ssgja"/>
                          <w:rFonts w:ascii="Century Gothic" w:hAnsi="Century Gothic"/>
                          <w:color w:val="0E1825"/>
                        </w:rPr>
                        <w:t>endozazamora@gmail.com</w:t>
                      </w:r>
                    </w:p>
                    <w:p w14:paraId="227C36E0" w14:textId="77777777" w:rsidR="00A35A45" w:rsidRPr="00DB2C54" w:rsidRDefault="00A35A45" w:rsidP="00A35A45">
                      <w:pPr>
                        <w:jc w:val="center"/>
                        <w:rPr>
                          <w:rFonts w:ascii="Century Gothic" w:hAnsi="Century Gothic"/>
                          <w:sz w:val="24"/>
                          <w:szCs w:val="24"/>
                        </w:rPr>
                      </w:pPr>
                    </w:p>
                  </w:txbxContent>
                </v:textbox>
                <w10:wrap type="tight" anchorx="margin"/>
              </v:shape>
            </w:pict>
          </mc:Fallback>
        </mc:AlternateContent>
      </w:r>
    </w:p>
    <w:p w14:paraId="3A7765C2" w14:textId="11878677" w:rsidR="001C0345" w:rsidRDefault="001C0345" w:rsidP="00EB0376">
      <w:pPr>
        <w:jc w:val="both"/>
        <w:rPr>
          <w:rFonts w:ascii="Century Gothic" w:hAnsi="Century Gothic"/>
          <w:sz w:val="24"/>
          <w:szCs w:val="24"/>
        </w:rPr>
      </w:pPr>
    </w:p>
    <w:p w14:paraId="173E458B" w14:textId="4AFEB5D2" w:rsidR="001C0345" w:rsidRDefault="001C0345" w:rsidP="00EB0376">
      <w:pPr>
        <w:jc w:val="both"/>
        <w:rPr>
          <w:rFonts w:ascii="Century Gothic" w:hAnsi="Century Gothic"/>
          <w:sz w:val="24"/>
          <w:szCs w:val="24"/>
        </w:rPr>
      </w:pPr>
    </w:p>
    <w:p w14:paraId="28920857" w14:textId="0556BD49" w:rsidR="001C0345" w:rsidRDefault="001C0345" w:rsidP="00EB0376">
      <w:pPr>
        <w:jc w:val="both"/>
        <w:rPr>
          <w:rFonts w:ascii="Century Gothic" w:hAnsi="Century Gothic"/>
          <w:sz w:val="24"/>
          <w:szCs w:val="24"/>
        </w:rPr>
      </w:pPr>
    </w:p>
    <w:p w14:paraId="6BA85E87" w14:textId="1ADED5C2" w:rsidR="001C0345" w:rsidRDefault="001C0345" w:rsidP="00EB0376">
      <w:pPr>
        <w:jc w:val="both"/>
        <w:rPr>
          <w:rFonts w:ascii="Century Gothic" w:hAnsi="Century Gothic"/>
          <w:sz w:val="24"/>
          <w:szCs w:val="24"/>
        </w:rPr>
      </w:pPr>
    </w:p>
    <w:p w14:paraId="512610B3" w14:textId="1943991B" w:rsidR="000F59A2" w:rsidRPr="00FE13AB" w:rsidRDefault="000F59A2" w:rsidP="00FE13AB">
      <w:pPr>
        <w:pStyle w:val="Ttulo1"/>
        <w:jc w:val="both"/>
        <w:rPr>
          <w:rFonts w:ascii="Century Gothic" w:hAnsi="Century Gothic"/>
          <w:sz w:val="24"/>
          <w:szCs w:val="24"/>
        </w:rPr>
      </w:pPr>
    </w:p>
    <w:p w14:paraId="0D3805BE"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1. Diego le cuenta a Andrés que ascendió una montaña de 4 km de altura en 2 horas a velocidad constante y que la descendió a una hora también a velocidad constante, diego afirma que, para hacer el mismo recorrido en el mismo tiempo, si fuera la misma velocidad tanto en descenso como en descenso, esta seria de3 km/h, esta afirmación. </w:t>
      </w:r>
    </w:p>
    <w:p w14:paraId="39410B10"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0F5231C4" w14:textId="77777777" w:rsidR="00754B98" w:rsidRPr="00C53998" w:rsidRDefault="00754B98" w:rsidP="00754B98">
      <w:pPr>
        <w:jc w:val="both"/>
        <w:rPr>
          <w:rFonts w:ascii="Century Gothic" w:eastAsia="Century Gothic" w:hAnsi="Century Gothic" w:cs="Century Gothic"/>
          <w:color w:val="000000" w:themeColor="text1"/>
          <w:sz w:val="24"/>
          <w:szCs w:val="24"/>
          <w:highlight w:val="yellow"/>
        </w:rPr>
      </w:pPr>
      <w:r w:rsidRPr="00C53998">
        <w:rPr>
          <w:rFonts w:ascii="Century Gothic" w:eastAsia="Century Gothic" w:hAnsi="Century Gothic" w:cs="Century Gothic"/>
          <w:color w:val="000000" w:themeColor="text1"/>
          <w:sz w:val="24"/>
          <w:szCs w:val="24"/>
        </w:rPr>
        <w:t xml:space="preserve">Si el recorrido es 4 Km de subida y 4 Km de bajada tenemos (en total 8 Km), Diego se demoró subiendo 2h y bajando 1h (3 h por todo el recorrido) y al ir a una velocidad constante usamos la fórmula </w:t>
      </w:r>
      <w:r w:rsidRPr="00C53998">
        <w:rPr>
          <w:rFonts w:ascii="Century Gothic" w:eastAsia="Century Gothic" w:hAnsi="Century Gothic" w:cs="Century Gothic"/>
          <w:b/>
          <w:bCs/>
          <w:color w:val="000000" w:themeColor="text1"/>
          <w:sz w:val="24"/>
          <w:szCs w:val="24"/>
        </w:rPr>
        <w:t xml:space="preserve">V = D/t </w:t>
      </w:r>
      <w:r w:rsidRPr="00C53998">
        <w:rPr>
          <w:rFonts w:ascii="Century Gothic" w:eastAsia="Century Gothic" w:hAnsi="Century Gothic" w:cs="Century Gothic"/>
          <w:color w:val="000000" w:themeColor="text1"/>
          <w:sz w:val="24"/>
          <w:szCs w:val="24"/>
        </w:rPr>
        <w:t>(Velocidad = Distancia recorrida entre el tiempo empleado para recorrerla) quedando así:     V=8 km/ 3 h = 2,6 Km/h</w:t>
      </w:r>
    </w:p>
    <w:p w14:paraId="5F4BF495" w14:textId="77777777" w:rsidR="00754B98" w:rsidRPr="00C53998" w:rsidRDefault="00754B98" w:rsidP="00754B98">
      <w:pPr>
        <w:jc w:val="both"/>
        <w:rPr>
          <w:rFonts w:ascii="Century Gothic" w:eastAsia="Century Gothic" w:hAnsi="Century Gothic" w:cs="Century Gothic"/>
          <w:color w:val="000000" w:themeColor="text1"/>
          <w:sz w:val="24"/>
          <w:szCs w:val="24"/>
          <w:highlight w:val="yellow"/>
        </w:rPr>
      </w:pPr>
      <w:r w:rsidRPr="00C53998">
        <w:rPr>
          <w:rFonts w:ascii="Century Gothic" w:eastAsia="Century Gothic" w:hAnsi="Century Gothic" w:cs="Century Gothic"/>
          <w:color w:val="000000" w:themeColor="text1"/>
          <w:sz w:val="24"/>
          <w:szCs w:val="24"/>
        </w:rPr>
        <w:t xml:space="preserve">Diego afirma que al ir a 3 Km/h se necesitaría la misma cantidad de tiempo para recorrer los 8 Km, al ir a 3 Km/h durante 3 h, la fórmula aplicada para hallar distancia que se camina es </w:t>
      </w:r>
      <w:r w:rsidRPr="00C53998">
        <w:rPr>
          <w:rFonts w:ascii="Century Gothic" w:eastAsia="Century Gothic" w:hAnsi="Century Gothic" w:cs="Century Gothic"/>
          <w:b/>
          <w:bCs/>
          <w:color w:val="000000" w:themeColor="text1"/>
          <w:sz w:val="24"/>
          <w:szCs w:val="24"/>
        </w:rPr>
        <w:t>D = V*t</w:t>
      </w:r>
      <w:r w:rsidRPr="00C53998">
        <w:rPr>
          <w:rFonts w:ascii="Century Gothic" w:eastAsia="Century Gothic" w:hAnsi="Century Gothic" w:cs="Century Gothic"/>
          <w:color w:val="000000" w:themeColor="text1"/>
          <w:sz w:val="24"/>
          <w:szCs w:val="24"/>
        </w:rPr>
        <w:t xml:space="preserve"> (Distancia recorrida = Velocidad * tiempo), dando como resultado: D = 3Km/h * 3h = 9 Km</w:t>
      </w:r>
    </w:p>
    <w:p w14:paraId="7FF2E3CC"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64" behindDoc="1" locked="0" layoutInCell="1" allowOverlap="1" wp14:anchorId="6B09C97D" wp14:editId="7183B406">
            <wp:simplePos x="0" y="0"/>
            <wp:positionH relativeFrom="margin">
              <wp:posOffset>276837</wp:posOffset>
            </wp:positionH>
            <wp:positionV relativeFrom="paragraph">
              <wp:posOffset>237228</wp:posOffset>
            </wp:positionV>
            <wp:extent cx="5719244" cy="74662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9244" cy="746620"/>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color w:val="000000" w:themeColor="text1"/>
          <w:sz w:val="24"/>
          <w:szCs w:val="24"/>
        </w:rPr>
        <w:t>Por lo anterior la afirmación es falsa.</w:t>
      </w:r>
    </w:p>
    <w:p w14:paraId="241A09FD" w14:textId="77777777" w:rsidR="00754B98" w:rsidRPr="00C53998" w:rsidRDefault="00754B98" w:rsidP="00754B98">
      <w:pPr>
        <w:pStyle w:val="Prrafodelista"/>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La respuesta correcta es la A, ya que al ir a 3 Km/h durante 3 h hace un recorrido total de 9 Km por lo que para hacer los 8 Km se necesitaría menos tiempo.</w:t>
      </w:r>
    </w:p>
    <w:p w14:paraId="15FDF293"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A</w:t>
      </w:r>
      <w:r>
        <w:rPr>
          <w:rFonts w:ascii="Century Gothic" w:eastAsia="Century Gothic" w:hAnsi="Century Gothic" w:cs="Century Gothic"/>
          <w:color w:val="000000" w:themeColor="text1"/>
          <w:sz w:val="24"/>
          <w:szCs w:val="24"/>
        </w:rPr>
        <w:t xml:space="preserve">. </w:t>
      </w:r>
      <w:r>
        <w:rPr>
          <w:rFonts w:ascii="Century Gothic" w:eastAsia="Century Gothic" w:hAnsi="Century Gothic" w:cs="Century Gothic"/>
          <w:color w:val="000000" w:themeColor="text1"/>
          <w:sz w:val="24"/>
          <w:szCs w:val="24"/>
        </w:rPr>
        <w:tab/>
      </w:r>
      <w:r w:rsidRPr="00C53998">
        <w:rPr>
          <w:rFonts w:ascii="Century Gothic" w:eastAsia="Century Gothic" w:hAnsi="Century Gothic" w:cs="Century Gothic"/>
          <w:color w:val="000000" w:themeColor="text1"/>
          <w:sz w:val="24"/>
          <w:szCs w:val="24"/>
        </w:rPr>
        <w:t xml:space="preserve">falsa, puesto que, si diego hiciera el mismo recorrido a esta velocidad, emplearía un tiempo menor. </w:t>
      </w:r>
    </w:p>
    <w:p w14:paraId="4A4FA5B4"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B. verdadera, ya que es el promedio de los datos que se obtienen de las velocidades de ascenso y descenso.</w:t>
      </w:r>
    </w:p>
    <w:p w14:paraId="6C94BBFC" w14:textId="77777777" w:rsidR="00754B98" w:rsidRPr="00C53998" w:rsidRDefault="00754B98" w:rsidP="00754B98">
      <w:pPr>
        <w:pStyle w:val="Prrafodelista"/>
        <w:numPr>
          <w:ilvl w:val="0"/>
          <w:numId w:val="40"/>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Esta respuesta es incorrecta ya que teniendo en cuenta la definición de velocidad explicada anteriormente, las velocidades de cada recorrido son: de ascenso 4km/2h = 2 km/h y descenso 4km/1h =4km/h, siento el promedio, (4+2) /2 = 6/2 = 3 km/h, aun así, no se llevaría a cabo de forma constante, es decir variaría la velocidad en el recorrido, por lo que no cumple.</w:t>
      </w:r>
    </w:p>
    <w:p w14:paraId="20FCAB55"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C. verdadera, porque para hallar esta velocidad es suficiente con considerar las velocidades empleadas tanto en el ascenso como</w:t>
      </w:r>
    </w:p>
    <w:p w14:paraId="1845AE3A" w14:textId="77777777" w:rsidR="00754B98" w:rsidRPr="00C53998" w:rsidRDefault="00754B98" w:rsidP="00754B98">
      <w:pPr>
        <w:pStyle w:val="Prrafodelista"/>
        <w:numPr>
          <w:ilvl w:val="0"/>
          <w:numId w:val="39"/>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Esta respuesta es incorrecta ya que para el análisis estas velocidades no tienen que ver, solo el recorrido y el tiempo.</w:t>
      </w:r>
    </w:p>
    <w:p w14:paraId="4439B273"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lastRenderedPageBreak/>
        <w:t xml:space="preserve"> D. Falsa, ya que caminando a esa velocidad Diego sí hubiese podido hacer el mismo recorrido.</w:t>
      </w:r>
    </w:p>
    <w:p w14:paraId="747FB546" w14:textId="77777777" w:rsidR="00754B98" w:rsidRPr="00C53998" w:rsidRDefault="00754B98" w:rsidP="00754B98">
      <w:pPr>
        <w:pStyle w:val="Prrafodelista"/>
        <w:numPr>
          <w:ilvl w:val="0"/>
          <w:numId w:val="38"/>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Esta respuesta es incorrecta desde el planteamiento de la oración, ya que está negando y afirmando la afirmación de Diego al mismo tiempo.</w:t>
      </w:r>
    </w:p>
    <w:p w14:paraId="625A33EA"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   2.</w:t>
      </w:r>
      <w:r w:rsidRPr="00C53998">
        <w:rPr>
          <w:rFonts w:ascii="Century Gothic" w:eastAsia="Century Gothic" w:hAnsi="Century Gothic" w:cs="Century Gothic"/>
          <w:b/>
          <w:bCs/>
          <w:color w:val="000000" w:themeColor="text1"/>
          <w:sz w:val="24"/>
          <w:szCs w:val="24"/>
        </w:rPr>
        <w:t xml:space="preserve">  </w:t>
      </w:r>
      <w:r w:rsidRPr="00C53998">
        <w:rPr>
          <w:rFonts w:ascii="Century Gothic" w:eastAsia="Century Gothic" w:hAnsi="Century Gothic" w:cs="Century Gothic"/>
          <w:color w:val="000000" w:themeColor="text1"/>
          <w:sz w:val="24"/>
          <w:szCs w:val="24"/>
        </w:rPr>
        <w:t>una empresa de transporte cuenta con vehículos de tres modelos distintos para cubrir tres rutas en una ciudad durante los días lunes, miércoles y viernes, en la tabla 1 de muestra el número de vehículos de cada modelo que se tiene para cada ruta y en la tabla 2 se muestra el consumo diario de gasolina (medido en galones) de cada modelo.</w:t>
      </w:r>
    </w:p>
    <w:p w14:paraId="39869105"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7A762DB3" w14:textId="77777777" w:rsidR="00754B98" w:rsidRPr="00C53998" w:rsidRDefault="00754B98" w:rsidP="00754B98">
      <w:pPr>
        <w:jc w:val="center"/>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rPr>
        <w:drawing>
          <wp:inline distT="0" distB="0" distL="0" distR="0" wp14:anchorId="649E2E82" wp14:editId="236B1376">
            <wp:extent cx="3810000" cy="1343025"/>
            <wp:effectExtent l="19050" t="19050" r="19050" b="28575"/>
            <wp:docPr id="207358539" name="Imagen 207358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810000" cy="1343025"/>
                    </a:xfrm>
                    <a:prstGeom prst="rect">
                      <a:avLst/>
                    </a:prstGeom>
                    <a:ln>
                      <a:solidFill>
                        <a:schemeClr val="tx1"/>
                      </a:solidFill>
                    </a:ln>
                  </pic:spPr>
                </pic:pic>
              </a:graphicData>
            </a:graphic>
          </wp:inline>
        </w:drawing>
      </w:r>
    </w:p>
    <w:p w14:paraId="22C437C5"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5C9C5143"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Para poder calcular el consumo de gasolina (por galones) de cada ruta tenemos que fijarnos en la cantidad de vehículos por cada modelo en cada ruta y multiplicarlos por el consumo de cada modelo en el respectivo día así:</w:t>
      </w:r>
    </w:p>
    <w:p w14:paraId="73E6693A" w14:textId="77777777" w:rsidR="00754B98" w:rsidRPr="00C53998" w:rsidRDefault="00754B98" w:rsidP="00754B98">
      <w:pPr>
        <w:pStyle w:val="Prrafodelista"/>
        <w:numPr>
          <w:ilvl w:val="0"/>
          <w:numId w:val="37"/>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Para el lunes:  </w:t>
      </w:r>
    </w:p>
    <w:p w14:paraId="695FD9DE" w14:textId="77777777" w:rsidR="00754B98" w:rsidRPr="00C53998" w:rsidRDefault="00754B98" w:rsidP="00754B98">
      <w:pPr>
        <w:pStyle w:val="Prrafodelista"/>
        <w:numPr>
          <w:ilvl w:val="1"/>
          <w:numId w:val="37"/>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La ruta 1 cuenta con 3 vehículos de modelo A, 8 del B y 5 del C con un consumo respectivo de 10 para A, 7.5 para B y 6 para C galones por vehículo de cada modelo, si multiplicamos el consumo por la cantidad de vehículos nos da como resultado:  </w:t>
      </w:r>
    </w:p>
    <w:p w14:paraId="1D3606F9" w14:textId="77777777" w:rsidR="00754B98" w:rsidRPr="00C53998" w:rsidRDefault="00754B98" w:rsidP="00754B98">
      <w:pPr>
        <w:ind w:left="1080" w:firstLine="708"/>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3*10 + 8*7.5 + 5*6 =120 Galones por ruta.</w:t>
      </w:r>
    </w:p>
    <w:p w14:paraId="3CB63275" w14:textId="77777777" w:rsidR="00754B98" w:rsidRPr="00C53998" w:rsidRDefault="00754B98" w:rsidP="00754B98">
      <w:pPr>
        <w:pStyle w:val="Prrafodelista"/>
        <w:numPr>
          <w:ilvl w:val="1"/>
          <w:numId w:val="36"/>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La ruta 1 cuenta con 0 vehículos de modelo A, 9 del B y 8 del C con el mismo consumo visto en la ruta 1 ya que es en el mismo día, 10 para A, 7.5 para B y 6 para C galones por vehículo de cada modelo, si multiplicamos el consumo por la cantidad de vehículos nos da como resultado:</w:t>
      </w:r>
    </w:p>
    <w:p w14:paraId="34BA8E97" w14:textId="77777777" w:rsidR="00754B98" w:rsidRPr="00C53998" w:rsidRDefault="00754B98" w:rsidP="00754B98">
      <w:pPr>
        <w:ind w:left="1800"/>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0*10 + 9*7.5 + 8*6 = 115.5 Galones por ruta.</w:t>
      </w:r>
    </w:p>
    <w:p w14:paraId="73FD19C2" w14:textId="77777777" w:rsidR="00754B98" w:rsidRPr="00C53998" w:rsidRDefault="00754B98" w:rsidP="00754B98">
      <w:pPr>
        <w:ind w:left="1080" w:firstLine="708"/>
        <w:jc w:val="both"/>
        <w:rPr>
          <w:rFonts w:ascii="Century Gothic" w:eastAsia="Century Gothic" w:hAnsi="Century Gothic" w:cs="Century Gothic"/>
          <w:color w:val="000000" w:themeColor="text1"/>
          <w:sz w:val="24"/>
          <w:szCs w:val="24"/>
        </w:rPr>
      </w:pPr>
    </w:p>
    <w:p w14:paraId="4FD21EB0" w14:textId="77777777" w:rsidR="00754B98" w:rsidRPr="00C53998" w:rsidRDefault="00754B98" w:rsidP="00754B98">
      <w:pPr>
        <w:pStyle w:val="Prrafodelista"/>
        <w:numPr>
          <w:ilvl w:val="1"/>
          <w:numId w:val="36"/>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lastRenderedPageBreak/>
        <w:t xml:space="preserve">La ruta 3 cuenta con 1 vehículo de modelo A, 5 del B y 7 del C con un consumo respectivo de 10 para A, 7.5 para B y 6 para C galones por modelo, si multiplicamos el consumo por la cantidad de vehículos nos da como resultado:  </w:t>
      </w:r>
    </w:p>
    <w:p w14:paraId="4AF01F7A" w14:textId="77777777" w:rsidR="00754B98" w:rsidRPr="00C53998" w:rsidRDefault="00754B98" w:rsidP="00754B98">
      <w:pPr>
        <w:ind w:left="1080" w:firstLine="708"/>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1*10 + 5*7.5 + 7*6 =89.5 Galones por ruta</w:t>
      </w:r>
    </w:p>
    <w:p w14:paraId="78F4677B" w14:textId="77777777" w:rsidR="00754B98" w:rsidRPr="00C53998" w:rsidRDefault="00754B98" w:rsidP="00754B98">
      <w:pPr>
        <w:ind w:left="1080"/>
        <w:jc w:val="both"/>
        <w:rPr>
          <w:rFonts w:ascii="Century Gothic" w:eastAsia="Century Gothic" w:hAnsi="Century Gothic" w:cs="Century Gothic"/>
          <w:b/>
          <w:bCs/>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63" behindDoc="1" locked="0" layoutInCell="1" allowOverlap="1" wp14:anchorId="5DD64E5D" wp14:editId="01891DFB">
            <wp:simplePos x="0" y="0"/>
            <wp:positionH relativeFrom="margin">
              <wp:posOffset>444617</wp:posOffset>
            </wp:positionH>
            <wp:positionV relativeFrom="paragraph">
              <wp:posOffset>6863</wp:posOffset>
            </wp:positionV>
            <wp:extent cx="5715450" cy="637563"/>
            <wp:effectExtent l="0" t="0" r="0" b="0"/>
            <wp:wrapNone/>
            <wp:docPr id="285409920" name="Imagen 285409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00798" cy="647084"/>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color w:val="000000" w:themeColor="text1"/>
          <w:sz w:val="24"/>
          <w:szCs w:val="24"/>
        </w:rPr>
        <w:t xml:space="preserve">El anterior razonamiento lo podemos aplicar para los siguientes días y realizando las operaciones nos damos cuenta de </w:t>
      </w:r>
      <w:r w:rsidRPr="00C53998">
        <w:rPr>
          <w:rFonts w:ascii="Century Gothic" w:eastAsia="Century Gothic" w:hAnsi="Century Gothic" w:cs="Century Gothic"/>
          <w:b/>
          <w:bCs/>
          <w:color w:val="000000" w:themeColor="text1"/>
          <w:sz w:val="24"/>
          <w:szCs w:val="24"/>
        </w:rPr>
        <w:t>que la respuesta correcta es la B.</w:t>
      </w:r>
      <w:r w:rsidRPr="00C53998">
        <w:rPr>
          <w:rFonts w:ascii="Century Gothic" w:hAnsi="Century Gothic"/>
          <w:noProof/>
          <w:color w:val="000000" w:themeColor="text1"/>
          <w:sz w:val="24"/>
          <w:szCs w:val="24"/>
          <w:lang w:val="es"/>
        </w:rPr>
        <w:t xml:space="preserve"> </w:t>
      </w:r>
    </w:p>
    <w:p w14:paraId="5332C38E" w14:textId="77777777" w:rsidR="00754B98" w:rsidRPr="00C53998" w:rsidRDefault="00754B98" w:rsidP="00754B98">
      <w:pPr>
        <w:ind w:firstLine="708"/>
        <w:jc w:val="center"/>
        <w:rPr>
          <w:rFonts w:ascii="Century Gothic" w:eastAsia="Century Gothic" w:hAnsi="Century Gothic" w:cs="Century Gothic"/>
          <w:b/>
          <w:bCs/>
          <w:color w:val="000000" w:themeColor="text1"/>
          <w:sz w:val="24"/>
          <w:szCs w:val="24"/>
        </w:rPr>
      </w:pPr>
      <w:r w:rsidRPr="00C53998">
        <w:rPr>
          <w:rFonts w:ascii="Century Gothic" w:hAnsi="Century Gothic"/>
          <w:noProof/>
          <w:color w:val="000000" w:themeColor="text1"/>
          <w:sz w:val="24"/>
          <w:szCs w:val="24"/>
        </w:rPr>
        <w:drawing>
          <wp:inline distT="0" distB="0" distL="0" distR="0" wp14:anchorId="044FD1A5" wp14:editId="052A67E9">
            <wp:extent cx="2233612" cy="1291544"/>
            <wp:effectExtent l="19050" t="19050" r="14605" b="23495"/>
            <wp:docPr id="476665865" name="Imagen 47666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233612" cy="1291544"/>
                    </a:xfrm>
                    <a:prstGeom prst="rect">
                      <a:avLst/>
                    </a:prstGeom>
                    <a:ln>
                      <a:solidFill>
                        <a:schemeClr val="tx1"/>
                      </a:solidFill>
                    </a:ln>
                  </pic:spPr>
                </pic:pic>
              </a:graphicData>
            </a:graphic>
          </wp:inline>
        </w:drawing>
      </w:r>
    </w:p>
    <w:p w14:paraId="5D8511C0" w14:textId="77777777" w:rsidR="00754B98" w:rsidRPr="00C53998" w:rsidRDefault="00754B98" w:rsidP="00754B98">
      <w:pPr>
        <w:ind w:firstLine="708"/>
        <w:jc w:val="both"/>
        <w:rPr>
          <w:rFonts w:ascii="Century Gothic" w:eastAsia="Century Gothic" w:hAnsi="Century Gothic" w:cs="Century Gothic"/>
          <w:b/>
          <w:bCs/>
          <w:color w:val="000000" w:themeColor="text1"/>
          <w:sz w:val="24"/>
          <w:szCs w:val="24"/>
        </w:rPr>
      </w:pPr>
    </w:p>
    <w:p w14:paraId="5506D38E"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  3. Se lanzan 2 dados y se considera la suma de los puntajes obtenidos. La tabla muestra las parejas posibles para algunos puntajes</w:t>
      </w:r>
    </w:p>
    <w:p w14:paraId="01EEE281" w14:textId="77777777" w:rsidR="00754B98" w:rsidRPr="00C53998" w:rsidRDefault="00754B98" w:rsidP="00754B98">
      <w:pPr>
        <w:ind w:left="708"/>
        <w:jc w:val="both"/>
        <w:rPr>
          <w:rFonts w:ascii="Century Gothic" w:eastAsia="Century Gothic" w:hAnsi="Century Gothic" w:cs="Century Gothic"/>
          <w:b/>
          <w:bCs/>
          <w:color w:val="000000" w:themeColor="text1"/>
          <w:sz w:val="24"/>
          <w:szCs w:val="24"/>
        </w:rPr>
      </w:pPr>
    </w:p>
    <w:p w14:paraId="44742244" w14:textId="77777777" w:rsidR="00754B98" w:rsidRPr="00C53998" w:rsidRDefault="00754B98" w:rsidP="00754B98">
      <w:pPr>
        <w:ind w:left="708"/>
        <w:jc w:val="both"/>
        <w:rPr>
          <w:rFonts w:ascii="Century Gothic" w:eastAsia="Century Gothic" w:hAnsi="Century Gothic" w:cs="Century Gothic"/>
          <w:b/>
          <w:bCs/>
          <w:color w:val="000000" w:themeColor="text1"/>
          <w:sz w:val="24"/>
          <w:szCs w:val="24"/>
        </w:rPr>
      </w:pPr>
    </w:p>
    <w:p w14:paraId="36535569" w14:textId="77777777" w:rsidR="00754B98" w:rsidRPr="00C53998" w:rsidRDefault="00754B98" w:rsidP="00754B98">
      <w:pPr>
        <w:ind w:left="708"/>
        <w:jc w:val="both"/>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 xml:space="preserve"> </w:t>
      </w:r>
    </w:p>
    <w:tbl>
      <w:tblPr>
        <w:tblStyle w:val="Tablaconcuadrcula"/>
        <w:tblW w:w="0" w:type="auto"/>
        <w:tblInd w:w="708" w:type="dxa"/>
        <w:tblLayout w:type="fixed"/>
        <w:tblLook w:val="06A0" w:firstRow="1" w:lastRow="0" w:firstColumn="1" w:lastColumn="0" w:noHBand="1" w:noVBand="1"/>
      </w:tblPr>
      <w:tblGrid>
        <w:gridCol w:w="1425"/>
        <w:gridCol w:w="4592"/>
        <w:gridCol w:w="3009"/>
      </w:tblGrid>
      <w:tr w:rsidR="00754B98" w:rsidRPr="00C53998" w14:paraId="20578EE5" w14:textId="77777777" w:rsidTr="008923A8">
        <w:tc>
          <w:tcPr>
            <w:tcW w:w="1425" w:type="dxa"/>
          </w:tcPr>
          <w:p w14:paraId="36006B4C"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Puntaje</w:t>
            </w:r>
          </w:p>
        </w:tc>
        <w:tc>
          <w:tcPr>
            <w:tcW w:w="4592" w:type="dxa"/>
          </w:tcPr>
          <w:p w14:paraId="49210765"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Parejas posibles</w:t>
            </w:r>
          </w:p>
        </w:tc>
        <w:tc>
          <w:tcPr>
            <w:tcW w:w="3009" w:type="dxa"/>
          </w:tcPr>
          <w:p w14:paraId="13257DCB"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Cantidad de posibilidades</w:t>
            </w:r>
          </w:p>
        </w:tc>
      </w:tr>
      <w:tr w:rsidR="00754B98" w:rsidRPr="00C53998" w14:paraId="09245427" w14:textId="77777777" w:rsidTr="008923A8">
        <w:tc>
          <w:tcPr>
            <w:tcW w:w="1425" w:type="dxa"/>
          </w:tcPr>
          <w:p w14:paraId="5A1198DE"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2</w:t>
            </w:r>
          </w:p>
        </w:tc>
        <w:tc>
          <w:tcPr>
            <w:tcW w:w="4592" w:type="dxa"/>
          </w:tcPr>
          <w:p w14:paraId="702266E5"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(1,1)</w:t>
            </w:r>
          </w:p>
        </w:tc>
        <w:tc>
          <w:tcPr>
            <w:tcW w:w="3009" w:type="dxa"/>
          </w:tcPr>
          <w:p w14:paraId="72D24EC2"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1</w:t>
            </w:r>
          </w:p>
        </w:tc>
      </w:tr>
      <w:tr w:rsidR="00754B98" w:rsidRPr="00C53998" w14:paraId="651193D9" w14:textId="77777777" w:rsidTr="008923A8">
        <w:tc>
          <w:tcPr>
            <w:tcW w:w="1425" w:type="dxa"/>
          </w:tcPr>
          <w:p w14:paraId="51BD1064"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3</w:t>
            </w:r>
          </w:p>
        </w:tc>
        <w:tc>
          <w:tcPr>
            <w:tcW w:w="4592" w:type="dxa"/>
          </w:tcPr>
          <w:p w14:paraId="5D2ABD52"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(1,2), (2,1)</w:t>
            </w:r>
          </w:p>
        </w:tc>
        <w:tc>
          <w:tcPr>
            <w:tcW w:w="3009" w:type="dxa"/>
          </w:tcPr>
          <w:p w14:paraId="4BADC955"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2</w:t>
            </w:r>
          </w:p>
        </w:tc>
      </w:tr>
      <w:tr w:rsidR="00754B98" w:rsidRPr="00C53998" w14:paraId="1463222D" w14:textId="77777777" w:rsidTr="008923A8">
        <w:tc>
          <w:tcPr>
            <w:tcW w:w="1425" w:type="dxa"/>
          </w:tcPr>
          <w:p w14:paraId="6E61E118"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4</w:t>
            </w:r>
          </w:p>
        </w:tc>
        <w:tc>
          <w:tcPr>
            <w:tcW w:w="4592" w:type="dxa"/>
          </w:tcPr>
          <w:p w14:paraId="3C0539D3"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(1,3), (2,2), (3,1)</w:t>
            </w:r>
          </w:p>
        </w:tc>
        <w:tc>
          <w:tcPr>
            <w:tcW w:w="3009" w:type="dxa"/>
          </w:tcPr>
          <w:p w14:paraId="2F8820E8"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3</w:t>
            </w:r>
          </w:p>
        </w:tc>
      </w:tr>
      <w:tr w:rsidR="00754B98" w:rsidRPr="00C53998" w14:paraId="465EB25F" w14:textId="77777777" w:rsidTr="008923A8">
        <w:tc>
          <w:tcPr>
            <w:tcW w:w="1425" w:type="dxa"/>
          </w:tcPr>
          <w:p w14:paraId="3A22CD2C"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5</w:t>
            </w:r>
          </w:p>
        </w:tc>
        <w:tc>
          <w:tcPr>
            <w:tcW w:w="4592" w:type="dxa"/>
          </w:tcPr>
          <w:p w14:paraId="6425ECFF"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(1,4), (2,3), (3,2), (4,1)</w:t>
            </w:r>
          </w:p>
        </w:tc>
        <w:tc>
          <w:tcPr>
            <w:tcW w:w="3009" w:type="dxa"/>
          </w:tcPr>
          <w:p w14:paraId="1E01CE93"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4</w:t>
            </w:r>
          </w:p>
        </w:tc>
      </w:tr>
      <w:tr w:rsidR="00754B98" w:rsidRPr="00C53998" w14:paraId="574B2B67" w14:textId="77777777" w:rsidTr="008923A8">
        <w:tc>
          <w:tcPr>
            <w:tcW w:w="1425" w:type="dxa"/>
          </w:tcPr>
          <w:p w14:paraId="39EDBF9A"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6</w:t>
            </w:r>
          </w:p>
        </w:tc>
        <w:tc>
          <w:tcPr>
            <w:tcW w:w="4592" w:type="dxa"/>
          </w:tcPr>
          <w:p w14:paraId="70DC4FA8"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(1,5), (2,4) (3,3), (4,2), (5,1)</w:t>
            </w:r>
          </w:p>
        </w:tc>
        <w:tc>
          <w:tcPr>
            <w:tcW w:w="3009" w:type="dxa"/>
          </w:tcPr>
          <w:p w14:paraId="4EE8E2A1"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5</w:t>
            </w:r>
          </w:p>
        </w:tc>
      </w:tr>
      <w:tr w:rsidR="00754B98" w:rsidRPr="00C53998" w14:paraId="27D3B0CD" w14:textId="77777777" w:rsidTr="008923A8">
        <w:tc>
          <w:tcPr>
            <w:tcW w:w="1425" w:type="dxa"/>
          </w:tcPr>
          <w:p w14:paraId="79CD045A"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7</w:t>
            </w:r>
          </w:p>
        </w:tc>
        <w:tc>
          <w:tcPr>
            <w:tcW w:w="4592" w:type="dxa"/>
          </w:tcPr>
          <w:p w14:paraId="492CED27"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(1,6), (2,5), (3,4), (4,3), (5,2), (6,1)</w:t>
            </w:r>
          </w:p>
        </w:tc>
        <w:tc>
          <w:tcPr>
            <w:tcW w:w="3009" w:type="dxa"/>
          </w:tcPr>
          <w:p w14:paraId="5B92BFC4"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6</w:t>
            </w:r>
          </w:p>
        </w:tc>
      </w:tr>
    </w:tbl>
    <w:p w14:paraId="7F325FD7" w14:textId="77777777" w:rsidR="00754B98" w:rsidRPr="00C53998" w:rsidRDefault="00754B98" w:rsidP="00754B98">
      <w:pPr>
        <w:ind w:left="708"/>
        <w:jc w:val="both"/>
        <w:rPr>
          <w:rFonts w:ascii="Century Gothic" w:eastAsia="Century Gothic" w:hAnsi="Century Gothic" w:cs="Century Gothic"/>
          <w:color w:val="000000" w:themeColor="text1"/>
          <w:sz w:val="24"/>
          <w:szCs w:val="24"/>
        </w:rPr>
      </w:pPr>
    </w:p>
    <w:p w14:paraId="4A93C439"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Si se lanzan dos veces los 2 dados, cuantas posibilidades hay de obtener 10 puntos en total, de manera que en el primer lanzamiento se obtengan 6 puntos.?</w:t>
      </w:r>
    </w:p>
    <w:p w14:paraId="21DBA822" w14:textId="77777777" w:rsidR="00754B98" w:rsidRPr="00C53998" w:rsidRDefault="00754B98" w:rsidP="00754B98">
      <w:pPr>
        <w:ind w:left="708"/>
        <w:jc w:val="both"/>
        <w:rPr>
          <w:rFonts w:ascii="Century Gothic" w:eastAsia="Century Gothic" w:hAnsi="Century Gothic" w:cs="Century Gothic"/>
          <w:color w:val="000000" w:themeColor="text1"/>
          <w:sz w:val="24"/>
          <w:szCs w:val="24"/>
        </w:rPr>
      </w:pPr>
    </w:p>
    <w:p w14:paraId="02CDE9A3"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lastRenderedPageBreak/>
        <w:t xml:space="preserve">  4. Al realizar el diseño de un edificio, el arquitecto propone que el ascensor sea panorámico; es decir que tenga total visibilidad hacia el exterior desde sus caras laterales, excepto la trasera, como muestra el dibujo.</w:t>
      </w:r>
    </w:p>
    <w:p w14:paraId="3088B80E" w14:textId="77777777" w:rsidR="00754B98" w:rsidRPr="00C53998" w:rsidRDefault="00754B98" w:rsidP="00754B98">
      <w:pPr>
        <w:jc w:val="center"/>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rPr>
        <w:drawing>
          <wp:inline distT="0" distB="0" distL="0" distR="0" wp14:anchorId="46E100C3" wp14:editId="40E70C5D">
            <wp:extent cx="1628775" cy="1285875"/>
            <wp:effectExtent l="19050" t="19050" r="28575" b="28575"/>
            <wp:docPr id="1739930189" name="Imagen 173993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1628775" cy="1285875"/>
                    </a:xfrm>
                    <a:prstGeom prst="rect">
                      <a:avLst/>
                    </a:prstGeom>
                    <a:ln>
                      <a:solidFill>
                        <a:schemeClr val="tx1"/>
                      </a:solidFill>
                    </a:ln>
                  </pic:spPr>
                </pic:pic>
              </a:graphicData>
            </a:graphic>
          </wp:inline>
        </w:drawing>
      </w:r>
    </w:p>
    <w:p w14:paraId="0809C084" w14:textId="77777777" w:rsidR="00754B98" w:rsidRPr="00C53998" w:rsidRDefault="00754B98" w:rsidP="00754B98">
      <w:pPr>
        <w:ind w:left="708"/>
        <w:jc w:val="both"/>
        <w:rPr>
          <w:rFonts w:ascii="Century Gothic" w:eastAsia="Century Gothic" w:hAnsi="Century Gothic" w:cs="Century Gothic"/>
          <w:color w:val="000000" w:themeColor="text1"/>
          <w:sz w:val="24"/>
          <w:szCs w:val="24"/>
        </w:rPr>
      </w:pPr>
    </w:p>
    <w:p w14:paraId="792B40BF"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La capacidad del ascensor que se construye es de 560 Kilogramos (Kg). Si lo usan simultáneamente 6 adultos y 4 niños y el peso promedio de los adultos es 70 Kg, el peso promedio máximo de los niños para que no se supere la capacidad del ascensor es.</w:t>
      </w:r>
    </w:p>
    <w:p w14:paraId="0B5FD374" w14:textId="77777777" w:rsidR="00754B98" w:rsidRPr="00C53998" w:rsidRDefault="00754B98" w:rsidP="00754B98">
      <w:pPr>
        <w:ind w:left="360"/>
        <w:jc w:val="both"/>
        <w:rPr>
          <w:rFonts w:ascii="Century Gothic" w:eastAsia="Century Gothic" w:hAnsi="Century Gothic" w:cs="Century Gothic"/>
          <w:color w:val="000000" w:themeColor="text1"/>
          <w:sz w:val="24"/>
          <w:szCs w:val="24"/>
        </w:rPr>
      </w:pPr>
    </w:p>
    <w:p w14:paraId="763FCA8D" w14:textId="77777777" w:rsidR="00754B98" w:rsidRPr="00C53998" w:rsidRDefault="00754B98" w:rsidP="00754B98">
      <w:pPr>
        <w:ind w:left="708"/>
        <w:jc w:val="both"/>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62" behindDoc="1" locked="0" layoutInCell="1" allowOverlap="1" wp14:anchorId="7AD213CA" wp14:editId="684E1B93">
            <wp:simplePos x="0" y="0"/>
            <wp:positionH relativeFrom="margin">
              <wp:posOffset>310189</wp:posOffset>
            </wp:positionH>
            <wp:positionV relativeFrom="paragraph">
              <wp:posOffset>5080</wp:posOffset>
            </wp:positionV>
            <wp:extent cx="5721350" cy="1317072"/>
            <wp:effectExtent l="0" t="0" r="0" b="0"/>
            <wp:wrapNone/>
            <wp:docPr id="285409921" name="Imagen 28540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1350" cy="1317072"/>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color w:val="000000" w:themeColor="text1"/>
          <w:sz w:val="24"/>
          <w:szCs w:val="24"/>
        </w:rPr>
        <w:t>Al momento de calcular el peso promedio máximo de los niños para que no se supere la capacidad del ascensor, se debe tener en cuenta el peso que ya nos dan de las 6 personas, y restárselo al que soporta la cabina, para saber cuánto faltaría para llegar a su límite: 560km - (70*6) = 140 kg, dividido entre los 4 niños, 420/4 =35 kg.</w:t>
      </w:r>
    </w:p>
    <w:p w14:paraId="084A7305" w14:textId="77777777" w:rsidR="00754B98" w:rsidRPr="00C53998" w:rsidRDefault="00754B98" w:rsidP="00754B98">
      <w:pPr>
        <w:ind w:firstLine="708"/>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b/>
          <w:bCs/>
          <w:color w:val="000000" w:themeColor="text1"/>
          <w:sz w:val="24"/>
          <w:szCs w:val="24"/>
        </w:rPr>
        <w:t>Por lo anterior la respuesta correcta es la B. 35 Kg</w:t>
      </w:r>
    </w:p>
    <w:p w14:paraId="2B2B3A98"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3473A067"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52DD5853"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  5. en una industria construyen un tanque de forma cónica de radio 5 dm y altura 15 dm, para el almacenamiento de agua, pero por una falla en su construcción pierde agua a razón de 1dm3 por minuto </w:t>
      </w:r>
    </w:p>
    <w:p w14:paraId="109237E1" w14:textId="77777777" w:rsidR="00754B98" w:rsidRPr="00C53998" w:rsidRDefault="00754B98" w:rsidP="00754B98">
      <w:pPr>
        <w:jc w:val="center"/>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rPr>
        <w:lastRenderedPageBreak/>
        <w:drawing>
          <wp:inline distT="0" distB="0" distL="0" distR="0" wp14:anchorId="1784C586" wp14:editId="5B9A6777">
            <wp:extent cx="2895600" cy="1890183"/>
            <wp:effectExtent l="19050" t="19050" r="19050" b="15240"/>
            <wp:docPr id="877929401" name="Imagen 87792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895600" cy="1890183"/>
                    </a:xfrm>
                    <a:prstGeom prst="rect">
                      <a:avLst/>
                    </a:prstGeom>
                    <a:ln>
                      <a:solidFill>
                        <a:schemeClr val="tx1"/>
                      </a:solidFill>
                    </a:ln>
                  </pic:spPr>
                </pic:pic>
              </a:graphicData>
            </a:graphic>
          </wp:inline>
        </w:drawing>
      </w:r>
    </w:p>
    <w:p w14:paraId="54767067"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5EC30C10"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7BB2AA2F"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Al cabo de t minutos, h(t) representa</w:t>
      </w:r>
    </w:p>
    <w:p w14:paraId="1037CE41"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Teniendo en cuenta el dibujo, se define la x como el espacio desocupado del tanque, (h(t) + x(t)) como la altura de este (que es la misma siempre), y t el tiempo en que ocurre el suceso.</w:t>
      </w:r>
    </w:p>
    <w:p w14:paraId="47F04CC9" w14:textId="77777777" w:rsidR="00754B98" w:rsidRPr="00C53998" w:rsidRDefault="00754B98" w:rsidP="00754B98">
      <w:pPr>
        <w:ind w:left="705"/>
        <w:jc w:val="both"/>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61" behindDoc="1" locked="0" layoutInCell="1" allowOverlap="1" wp14:anchorId="4D802C80" wp14:editId="49381666">
            <wp:simplePos x="0" y="0"/>
            <wp:positionH relativeFrom="margin">
              <wp:posOffset>343949</wp:posOffset>
            </wp:positionH>
            <wp:positionV relativeFrom="paragraph">
              <wp:posOffset>6601</wp:posOffset>
            </wp:positionV>
            <wp:extent cx="5719244" cy="478172"/>
            <wp:effectExtent l="0" t="0" r="0" b="0"/>
            <wp:wrapNone/>
            <wp:docPr id="285409922" name="Imagen 28540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23696" cy="486905"/>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color w:val="000000" w:themeColor="text1"/>
          <w:sz w:val="24"/>
          <w:szCs w:val="24"/>
        </w:rPr>
        <w:t xml:space="preserve">por lo que se deduce que </w:t>
      </w:r>
      <w:r w:rsidRPr="00C53998">
        <w:rPr>
          <w:rFonts w:ascii="Century Gothic" w:eastAsia="Century Gothic" w:hAnsi="Century Gothic" w:cs="Century Gothic"/>
          <w:b/>
          <w:bCs/>
          <w:color w:val="000000" w:themeColor="text1"/>
          <w:sz w:val="24"/>
          <w:szCs w:val="24"/>
        </w:rPr>
        <w:t xml:space="preserve">la respuesta es la A </w:t>
      </w:r>
      <w:r w:rsidRPr="00C53998">
        <w:rPr>
          <w:rFonts w:ascii="Century Gothic" w:eastAsia="Century Gothic" w:hAnsi="Century Gothic" w:cs="Century Gothic"/>
          <w:color w:val="000000" w:themeColor="text1"/>
          <w:sz w:val="24"/>
          <w:szCs w:val="24"/>
        </w:rPr>
        <w:t>ya que la función h(t) representa la profundidad del agua en cualquier instante t.</w:t>
      </w:r>
      <w:r w:rsidRPr="00C53998">
        <w:rPr>
          <w:rFonts w:ascii="Century Gothic" w:hAnsi="Century Gothic"/>
          <w:noProof/>
          <w:color w:val="000000" w:themeColor="text1"/>
          <w:sz w:val="24"/>
          <w:szCs w:val="24"/>
          <w:lang w:val="es"/>
        </w:rPr>
        <w:t xml:space="preserve"> </w:t>
      </w:r>
    </w:p>
    <w:p w14:paraId="68BE8532"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7008C89F" w14:textId="77777777" w:rsidR="00754B98" w:rsidRPr="00C53998" w:rsidRDefault="00754B98" w:rsidP="00754B98">
      <w:pPr>
        <w:jc w:val="both"/>
        <w:rPr>
          <w:rFonts w:ascii="Century Gothic" w:eastAsia="Century Gothic" w:hAnsi="Century Gothic" w:cs="Century Gothic"/>
          <w:color w:val="000000" w:themeColor="text1"/>
          <w:sz w:val="24"/>
          <w:szCs w:val="24"/>
        </w:rPr>
      </w:pPr>
      <w:r>
        <w:rPr>
          <w:rFonts w:ascii="Century Gothic" w:eastAsia="Century Gothic" w:hAnsi="Century Gothic" w:cs="Century Gothic"/>
          <w:color w:val="000000" w:themeColor="text1"/>
          <w:sz w:val="24"/>
          <w:szCs w:val="24"/>
        </w:rPr>
        <w:t xml:space="preserve">6. </w:t>
      </w:r>
      <w:r w:rsidRPr="00C53998">
        <w:rPr>
          <w:rFonts w:ascii="Century Gothic" w:eastAsia="Century Gothic" w:hAnsi="Century Gothic" w:cs="Century Gothic"/>
          <w:color w:val="000000" w:themeColor="text1"/>
          <w:sz w:val="24"/>
          <w:szCs w:val="24"/>
        </w:rPr>
        <w:t>en la figura se representa el plano del primer piso de un edificio, conformado por cuatro apartamentos de igual forma y medida, que comparten un espacio común de forma cuadrada donde se encuentra una escalera.</w:t>
      </w:r>
    </w:p>
    <w:p w14:paraId="1C056676"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16388986" w14:textId="77777777" w:rsidR="00754B98" w:rsidRPr="00C53998" w:rsidRDefault="00754B98" w:rsidP="00754B98">
      <w:pPr>
        <w:jc w:val="center"/>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rPr>
        <w:drawing>
          <wp:inline distT="0" distB="0" distL="0" distR="0" wp14:anchorId="07C0101D" wp14:editId="6E36DFD4">
            <wp:extent cx="1971675" cy="971550"/>
            <wp:effectExtent l="19050" t="19050" r="28575" b="19050"/>
            <wp:docPr id="1475160301" name="Imagen 147516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1971675" cy="971550"/>
                    </a:xfrm>
                    <a:prstGeom prst="rect">
                      <a:avLst/>
                    </a:prstGeom>
                    <a:ln>
                      <a:solidFill>
                        <a:schemeClr val="tx1"/>
                      </a:solidFill>
                    </a:ln>
                  </pic:spPr>
                </pic:pic>
              </a:graphicData>
            </a:graphic>
          </wp:inline>
        </w:drawing>
      </w:r>
    </w:p>
    <w:p w14:paraId="12008631"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3928B53B"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¿Cuál de las siguientes expresiones representa el área total de los 4 apartamentos (área sombreada)?</w:t>
      </w:r>
    </w:p>
    <w:p w14:paraId="69BD7172"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Para hallar el área sombreada, dividimos la imagen en dos: </w:t>
      </w:r>
    </w:p>
    <w:p w14:paraId="23B61A87" w14:textId="77777777" w:rsidR="00754B98" w:rsidRPr="00C53998" w:rsidRDefault="00754B98" w:rsidP="00754B98">
      <w:pPr>
        <w:pStyle w:val="Prrafodelista"/>
        <w:numPr>
          <w:ilvl w:val="0"/>
          <w:numId w:val="35"/>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el rectángulo grande de lados 2X y 2Y cuya área es: 2X*2Y= 4XY </w:t>
      </w:r>
    </w:p>
    <w:p w14:paraId="1C24670A" w14:textId="77777777" w:rsidR="00754B98" w:rsidRPr="00C53998" w:rsidRDefault="00754B98" w:rsidP="00754B98">
      <w:pPr>
        <w:pStyle w:val="Prrafodelista"/>
        <w:numPr>
          <w:ilvl w:val="0"/>
          <w:numId w:val="35"/>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b/>
          <w:bCs/>
          <w:noProof/>
          <w:color w:val="000000" w:themeColor="text1"/>
          <w:sz w:val="24"/>
          <w:szCs w:val="24"/>
          <w:lang w:val="es"/>
        </w:rPr>
        <w:drawing>
          <wp:anchor distT="0" distB="0" distL="114300" distR="114300" simplePos="0" relativeHeight="251658265" behindDoc="1" locked="0" layoutInCell="1" allowOverlap="1" wp14:anchorId="4A35CA2A" wp14:editId="0C999ABB">
            <wp:simplePos x="0" y="0"/>
            <wp:positionH relativeFrom="column">
              <wp:posOffset>134183</wp:posOffset>
            </wp:positionH>
            <wp:positionV relativeFrom="paragraph">
              <wp:posOffset>477986</wp:posOffset>
            </wp:positionV>
            <wp:extent cx="5731510" cy="486562"/>
            <wp:effectExtent l="0" t="0" r="2540" b="8890"/>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86562"/>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color w:val="000000" w:themeColor="text1"/>
          <w:sz w:val="24"/>
          <w:szCs w:val="24"/>
        </w:rPr>
        <w:t xml:space="preserve"> el cuadrado del centro de lado X-2 que tiene un área: (X-2)*(X-2) = (X-2)</w:t>
      </w:r>
      <w:r w:rsidRPr="00C53998">
        <w:rPr>
          <w:rFonts w:ascii="Century Gothic" w:eastAsia="Century Gothic" w:hAnsi="Century Gothic" w:cs="Century Gothic"/>
          <w:color w:val="000000" w:themeColor="text1"/>
          <w:sz w:val="24"/>
          <w:szCs w:val="24"/>
          <w:vertAlign w:val="superscript"/>
        </w:rPr>
        <w:t>2</w:t>
      </w:r>
    </w:p>
    <w:p w14:paraId="3B91B4BD" w14:textId="77777777" w:rsidR="00754B98" w:rsidRPr="00C53998" w:rsidRDefault="00754B98" w:rsidP="00754B98">
      <w:pPr>
        <w:pStyle w:val="paragraph"/>
        <w:spacing w:before="0" w:beforeAutospacing="0" w:after="0" w:afterAutospacing="0"/>
        <w:ind w:left="360"/>
        <w:textAlignment w:val="baseline"/>
        <w:rPr>
          <w:rFonts w:ascii="Century Gothic" w:eastAsia="Century Gothic" w:hAnsi="Century Gothic" w:cs="Century Gothic"/>
          <w:b/>
          <w:bCs/>
          <w:color w:val="000000" w:themeColor="text1"/>
        </w:rPr>
      </w:pPr>
      <w:r w:rsidRPr="00C53998">
        <w:rPr>
          <w:rFonts w:ascii="Century Gothic" w:eastAsia="Century Gothic" w:hAnsi="Century Gothic" w:cs="Century Gothic"/>
          <w:color w:val="000000" w:themeColor="text1"/>
        </w:rPr>
        <w:lastRenderedPageBreak/>
        <w:t xml:space="preserve">El área sombreada, que representa los apartamentos es el área total </w:t>
      </w:r>
    </w:p>
    <w:p w14:paraId="5FCF82C9" w14:textId="77777777" w:rsidR="00754B98" w:rsidRPr="00C53998" w:rsidRDefault="00754B98" w:rsidP="00754B98">
      <w:pPr>
        <w:ind w:left="360"/>
        <w:jc w:val="both"/>
        <w:rPr>
          <w:rFonts w:ascii="Century Gothic" w:eastAsia="Century Gothic" w:hAnsi="Century Gothic" w:cs="Century Gothic"/>
          <w:color w:val="000000" w:themeColor="text1"/>
          <w:sz w:val="24"/>
          <w:szCs w:val="24"/>
          <w:vertAlign w:val="superscript"/>
        </w:rPr>
      </w:pPr>
      <w:r w:rsidRPr="00C53998">
        <w:rPr>
          <w:rFonts w:ascii="Century Gothic" w:eastAsia="Century Gothic" w:hAnsi="Century Gothic" w:cs="Century Gothic"/>
          <w:color w:val="000000" w:themeColor="text1"/>
          <w:sz w:val="24"/>
          <w:szCs w:val="24"/>
        </w:rPr>
        <w:t xml:space="preserve">menos el cuadrito por lo que </w:t>
      </w:r>
      <w:r w:rsidRPr="00C53998">
        <w:rPr>
          <w:rFonts w:ascii="Century Gothic" w:eastAsia="Century Gothic" w:hAnsi="Century Gothic" w:cs="Century Gothic"/>
          <w:b/>
          <w:bCs/>
          <w:color w:val="000000" w:themeColor="text1"/>
          <w:sz w:val="24"/>
          <w:szCs w:val="24"/>
        </w:rPr>
        <w:t>la respuesta correcta es la B.</w:t>
      </w:r>
      <w:r w:rsidRPr="00C53998">
        <w:rPr>
          <w:rFonts w:ascii="Century Gothic" w:eastAsia="Century Gothic" w:hAnsi="Century Gothic" w:cs="Century Gothic"/>
          <w:color w:val="000000" w:themeColor="text1"/>
          <w:sz w:val="24"/>
          <w:szCs w:val="24"/>
        </w:rPr>
        <w:t xml:space="preserve">  4XY - (X-2)</w:t>
      </w:r>
      <w:r w:rsidRPr="00C53998">
        <w:rPr>
          <w:rFonts w:ascii="Century Gothic" w:eastAsia="Century Gothic" w:hAnsi="Century Gothic" w:cs="Century Gothic"/>
          <w:color w:val="000000" w:themeColor="text1"/>
          <w:sz w:val="24"/>
          <w:szCs w:val="24"/>
          <w:vertAlign w:val="superscript"/>
        </w:rPr>
        <w:t>2</w:t>
      </w:r>
    </w:p>
    <w:p w14:paraId="36D947D7"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48A5CF62"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  7. En 1980, 4500 millones de habitantes poblaban la tierra y se observaba un crecimiento del 2% anual, encontrándose que la expresión que proporcionaba la información del número de millones de habitantes en la tierra después de t años a partir de ese año era: </w:t>
      </w:r>
    </w:p>
    <w:p w14:paraId="1C11B8FF"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6EF2D2AB" w14:textId="77777777" w:rsidR="00754B98" w:rsidRPr="00C53998" w:rsidRDefault="00754B98" w:rsidP="00754B98">
      <w:pPr>
        <w:jc w:val="center"/>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rPr>
        <w:drawing>
          <wp:inline distT="0" distB="0" distL="0" distR="0" wp14:anchorId="7BD1B9DE" wp14:editId="37D473DB">
            <wp:extent cx="1057275" cy="342900"/>
            <wp:effectExtent l="19050" t="19050" r="28575" b="19050"/>
            <wp:docPr id="1782826730" name="Imagen 178282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1057275" cy="342900"/>
                    </a:xfrm>
                    <a:prstGeom prst="rect">
                      <a:avLst/>
                    </a:prstGeom>
                    <a:ln>
                      <a:solidFill>
                        <a:schemeClr val="tx1"/>
                      </a:solidFill>
                    </a:ln>
                  </pic:spPr>
                </pic:pic>
              </a:graphicData>
            </a:graphic>
          </wp:inline>
        </w:drawing>
      </w:r>
    </w:p>
    <w:p w14:paraId="7488E7A0"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432AC88E"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Para determina el número de a los que debe transcurrir desde 1980 para que la población sea el doble de la que había ese año, se debe hallar el valor de t que satisface la ecuación: </w:t>
      </w:r>
    </w:p>
    <w:p w14:paraId="5B5CCAEC" w14:textId="77777777" w:rsidR="00754B98" w:rsidRPr="00C53998" w:rsidRDefault="00754B98" w:rsidP="00754B98">
      <w:pPr>
        <w:pStyle w:val="paragraph"/>
        <w:spacing w:before="0" w:beforeAutospacing="0" w:after="0" w:afterAutospacing="0"/>
        <w:ind w:left="360"/>
        <w:textAlignment w:val="baseline"/>
        <w:rPr>
          <w:rFonts w:ascii="Century Gothic" w:eastAsia="Century Gothic" w:hAnsi="Century Gothic" w:cs="Century Gothic"/>
          <w:color w:val="000000" w:themeColor="text1"/>
        </w:rPr>
      </w:pPr>
      <w:r w:rsidRPr="00C53998">
        <w:rPr>
          <w:rFonts w:ascii="Century Gothic" w:eastAsia="Century Gothic" w:hAnsi="Century Gothic" w:cs="Century Gothic"/>
          <w:b/>
          <w:bCs/>
          <w:noProof/>
          <w:color w:val="000000" w:themeColor="text1"/>
          <w:lang w:val="es" w:eastAsia="en-US"/>
        </w:rPr>
        <w:drawing>
          <wp:anchor distT="0" distB="0" distL="114300" distR="114300" simplePos="0" relativeHeight="251658266" behindDoc="1" locked="0" layoutInCell="1" allowOverlap="1" wp14:anchorId="6C6D7C49" wp14:editId="3F45F3A8">
            <wp:simplePos x="0" y="0"/>
            <wp:positionH relativeFrom="column">
              <wp:posOffset>117446</wp:posOffset>
            </wp:positionH>
            <wp:positionV relativeFrom="paragraph">
              <wp:posOffset>6309</wp:posOffset>
            </wp:positionV>
            <wp:extent cx="5729290" cy="1199626"/>
            <wp:effectExtent l="0" t="0" r="5080" b="635"/>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4249" cy="1202758"/>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color w:val="000000" w:themeColor="text1"/>
        </w:rPr>
        <w:t>Para abordar esta pregunta se debe tener en cuenta que la ecuación dada representa la población que va a tener la tierra en un tiempo t especifico a partir de 1980, por lo que para resolverla se debe igualar al doble de la misma.</w:t>
      </w:r>
    </w:p>
    <w:p w14:paraId="11E1A9B0" w14:textId="77777777" w:rsidR="00754B98" w:rsidRPr="00C53998" w:rsidRDefault="00754B98" w:rsidP="00754B98">
      <w:pPr>
        <w:pStyle w:val="paragraph"/>
        <w:spacing w:before="0" w:beforeAutospacing="0" w:after="0" w:afterAutospacing="0"/>
        <w:ind w:left="360"/>
        <w:textAlignment w:val="baseline"/>
        <w:rPr>
          <w:rFonts w:ascii="Century Gothic" w:eastAsia="Century Gothic" w:hAnsi="Century Gothic" w:cs="Century Gothic"/>
          <w:color w:val="000000" w:themeColor="text1"/>
          <w:vertAlign w:val="superscript"/>
        </w:rPr>
      </w:pPr>
      <w:r w:rsidRPr="00C53998">
        <w:rPr>
          <w:rFonts w:ascii="Century Gothic" w:eastAsia="Century Gothic" w:hAnsi="Century Gothic" w:cs="Century Gothic"/>
          <w:color w:val="000000" w:themeColor="text1"/>
        </w:rPr>
        <w:t>Si H(t) = 2*4500 = 9000, entonces, 9000=4500*e</w:t>
      </w:r>
      <w:r w:rsidRPr="00C53998">
        <w:rPr>
          <w:rFonts w:ascii="Century Gothic" w:eastAsia="Century Gothic" w:hAnsi="Century Gothic" w:cs="Century Gothic"/>
          <w:color w:val="000000" w:themeColor="text1"/>
          <w:vertAlign w:val="superscript"/>
        </w:rPr>
        <w:t xml:space="preserve">0.02*t  </w:t>
      </w:r>
    </w:p>
    <w:p w14:paraId="19377246" w14:textId="77777777" w:rsidR="00754B98" w:rsidRPr="00C53998" w:rsidRDefault="00754B98" w:rsidP="00754B98">
      <w:pPr>
        <w:ind w:firstLine="360"/>
        <w:jc w:val="both"/>
        <w:rPr>
          <w:rFonts w:ascii="Century Gothic" w:eastAsia="Century Gothic" w:hAnsi="Century Gothic" w:cs="Century Gothic"/>
          <w:b/>
          <w:bCs/>
          <w:color w:val="000000" w:themeColor="text1"/>
          <w:sz w:val="24"/>
          <w:szCs w:val="24"/>
          <w:vertAlign w:val="superscript"/>
        </w:rPr>
      </w:pPr>
      <w:r w:rsidRPr="00C53998">
        <w:rPr>
          <w:rFonts w:ascii="Century Gothic" w:eastAsia="Century Gothic" w:hAnsi="Century Gothic" w:cs="Century Gothic"/>
          <w:b/>
          <w:bCs/>
          <w:color w:val="000000" w:themeColor="text1"/>
          <w:sz w:val="24"/>
          <w:szCs w:val="24"/>
        </w:rPr>
        <w:t xml:space="preserve">Por lo que la respuesta correcta es la B. </w:t>
      </w:r>
    </w:p>
    <w:p w14:paraId="7F2796C8"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  8.</w:t>
      </w:r>
    </w:p>
    <w:p w14:paraId="2CD06F11" w14:textId="77777777" w:rsidR="00754B98" w:rsidRPr="00C53998" w:rsidRDefault="00754B98" w:rsidP="00754B98">
      <w:pPr>
        <w:jc w:val="center"/>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rPr>
        <w:drawing>
          <wp:inline distT="0" distB="0" distL="0" distR="0" wp14:anchorId="79A146AD" wp14:editId="3B214219">
            <wp:extent cx="2266950" cy="1000125"/>
            <wp:effectExtent l="19050" t="19050" r="19050" b="28575"/>
            <wp:docPr id="643119691" name="Imagen 643119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266950" cy="1000125"/>
                    </a:xfrm>
                    <a:prstGeom prst="rect">
                      <a:avLst/>
                    </a:prstGeom>
                    <a:ln>
                      <a:solidFill>
                        <a:schemeClr val="tx1"/>
                      </a:solidFill>
                    </a:ln>
                  </pic:spPr>
                </pic:pic>
              </a:graphicData>
            </a:graphic>
          </wp:inline>
        </w:drawing>
      </w:r>
    </w:p>
    <w:p w14:paraId="5341B51E"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hAnsi="Century Gothic"/>
          <w:color w:val="000000" w:themeColor="text1"/>
          <w:sz w:val="24"/>
          <w:szCs w:val="24"/>
        </w:rPr>
        <w:br/>
      </w:r>
      <w:r w:rsidRPr="00C53998">
        <w:rPr>
          <w:rFonts w:ascii="Century Gothic" w:eastAsia="Century Gothic" w:hAnsi="Century Gothic" w:cs="Century Gothic"/>
          <w:color w:val="000000" w:themeColor="text1"/>
          <w:sz w:val="24"/>
          <w:szCs w:val="24"/>
        </w:rPr>
        <w:t>Para abordar este problema, hay que tener presenta la fórmula de la elipse</w:t>
      </w:r>
    </w:p>
    <w:p w14:paraId="1ACE26DA" w14:textId="77777777" w:rsidR="00754B98" w:rsidRPr="00C53998" w:rsidRDefault="00754B98" w:rsidP="00754B98">
      <w:pPr>
        <w:jc w:val="center"/>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 </w:t>
      </w:r>
      <w:r w:rsidRPr="00C53998">
        <w:rPr>
          <w:rFonts w:ascii="Century Gothic" w:hAnsi="Century Gothic"/>
          <w:noProof/>
          <w:color w:val="000000" w:themeColor="text1"/>
          <w:sz w:val="24"/>
          <w:szCs w:val="24"/>
        </w:rPr>
        <w:drawing>
          <wp:inline distT="0" distB="0" distL="0" distR="0" wp14:anchorId="05F19E9D" wp14:editId="215EA53C">
            <wp:extent cx="1933575" cy="619125"/>
            <wp:effectExtent l="19050" t="19050" r="28575" b="28575"/>
            <wp:docPr id="1934900032" name="Imagen 19349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1933575" cy="619125"/>
                    </a:xfrm>
                    <a:prstGeom prst="rect">
                      <a:avLst/>
                    </a:prstGeom>
                    <a:ln>
                      <a:solidFill>
                        <a:schemeClr val="tx1"/>
                      </a:solidFill>
                    </a:ln>
                  </pic:spPr>
                </pic:pic>
              </a:graphicData>
            </a:graphic>
          </wp:inline>
        </w:drawing>
      </w:r>
    </w:p>
    <w:p w14:paraId="71B542B2"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Donde h y k representan la ubicación del centro en los ejes X y Y respectivamente, siendo 0 cuando se encuentra justo en la mitad del eje de </w:t>
      </w:r>
      <w:r w:rsidRPr="00C53998">
        <w:rPr>
          <w:rFonts w:ascii="Century Gothic" w:eastAsia="Century Gothic" w:hAnsi="Century Gothic" w:cs="Century Gothic"/>
          <w:color w:val="000000" w:themeColor="text1"/>
          <w:sz w:val="24"/>
          <w:szCs w:val="24"/>
        </w:rPr>
        <w:lastRenderedPageBreak/>
        <w:t>coordenadas hay que tener en cuenta que el signo menos es parte de la ecuación.</w:t>
      </w:r>
    </w:p>
    <w:p w14:paraId="51CCAE22"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60" behindDoc="1" locked="0" layoutInCell="1" allowOverlap="1" wp14:anchorId="46F5AB1D" wp14:editId="59B259D7">
            <wp:simplePos x="0" y="0"/>
            <wp:positionH relativeFrom="margin">
              <wp:posOffset>83890</wp:posOffset>
            </wp:positionH>
            <wp:positionV relativeFrom="paragraph">
              <wp:posOffset>421436</wp:posOffset>
            </wp:positionV>
            <wp:extent cx="5721466" cy="1140903"/>
            <wp:effectExtent l="0" t="0" r="0" b="2540"/>
            <wp:wrapNone/>
            <wp:docPr id="285409923" name="Imagen 285409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1466" cy="1140903"/>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color w:val="000000" w:themeColor="text1"/>
          <w:sz w:val="24"/>
          <w:szCs w:val="24"/>
        </w:rPr>
        <w:t>b y a representan el semieje de las ordenadas y abscisas, es decir la mitad de la altura y ancho de la elipse.</w:t>
      </w:r>
    </w:p>
    <w:p w14:paraId="344137C7" w14:textId="77777777" w:rsidR="00754B98" w:rsidRPr="00C53998" w:rsidRDefault="00754B98" w:rsidP="00754B98">
      <w:pPr>
        <w:ind w:left="708"/>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b/>
          <w:bCs/>
          <w:color w:val="000000" w:themeColor="text1"/>
          <w:sz w:val="24"/>
          <w:szCs w:val="24"/>
        </w:rPr>
        <w:t>La respuesta correcta es la B.</w:t>
      </w:r>
      <w:r w:rsidRPr="00C53998">
        <w:rPr>
          <w:rFonts w:ascii="Century Gothic" w:eastAsia="Century Gothic" w:hAnsi="Century Gothic" w:cs="Century Gothic"/>
          <w:color w:val="000000" w:themeColor="text1"/>
          <w:sz w:val="24"/>
          <w:szCs w:val="24"/>
        </w:rPr>
        <w:t xml:space="preserve"> ya que, según la explicación anterior el centro de la elipse se estaría ubicando en X= 1 y Y= -1, teniendo en cuenta que se traslada cuatro (4) unidades a la izquierda (en el eje X negativo) nos queda en X= -3 y ya que b=5 y a=3, la figura final tendrá un ancho y alto de 10 y 6 respectivamente.</w:t>
      </w:r>
    </w:p>
    <w:p w14:paraId="45059693"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Ten en cuenta que en este caso todas las elipses tienen las mismas medidas y lo que varía es la ubicación del centro.</w:t>
      </w:r>
    </w:p>
    <w:p w14:paraId="026E519C"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5D3D76BB" w14:textId="77777777" w:rsidR="00754B98" w:rsidRPr="00C53998" w:rsidRDefault="00754B98" w:rsidP="00754B98">
      <w:pPr>
        <w:jc w:val="both"/>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B.</w:t>
      </w:r>
    </w:p>
    <w:p w14:paraId="1A00D275"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 </w:t>
      </w:r>
      <w:r w:rsidRPr="00C53998">
        <w:rPr>
          <w:rFonts w:ascii="Century Gothic" w:hAnsi="Century Gothic"/>
          <w:noProof/>
          <w:color w:val="000000" w:themeColor="text1"/>
          <w:sz w:val="24"/>
          <w:szCs w:val="24"/>
        </w:rPr>
        <w:drawing>
          <wp:inline distT="0" distB="0" distL="0" distR="0" wp14:anchorId="2A2D72EF" wp14:editId="2C9F0EE5">
            <wp:extent cx="2390775" cy="1504950"/>
            <wp:effectExtent l="19050" t="19050" r="28575" b="19050"/>
            <wp:docPr id="319111192" name="Imagen 31911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2390775" cy="1504950"/>
                    </a:xfrm>
                    <a:prstGeom prst="rect">
                      <a:avLst/>
                    </a:prstGeom>
                    <a:ln>
                      <a:solidFill>
                        <a:schemeClr val="tx1"/>
                      </a:solidFill>
                    </a:ln>
                  </pic:spPr>
                </pic:pic>
              </a:graphicData>
            </a:graphic>
          </wp:inline>
        </w:drawing>
      </w:r>
    </w:p>
    <w:p w14:paraId="2C9699E9"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289B5D75"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  9. Dada una recta m y un punto p cualquiera, es posible trazar una recta paralela a la recta m que pase por el punto p, siguiendo siete pasos</w:t>
      </w:r>
    </w:p>
    <w:p w14:paraId="6B5D14DD"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6CF64770"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3F1F75EB" w14:textId="77777777" w:rsidR="00754B98" w:rsidRPr="00C53998" w:rsidRDefault="00754B98" w:rsidP="00754B98">
      <w:pPr>
        <w:pStyle w:val="Prrafodelista"/>
        <w:numPr>
          <w:ilvl w:val="0"/>
          <w:numId w:val="34"/>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Se marca un punto Q cualquiera en la recta m</w:t>
      </w:r>
    </w:p>
    <w:p w14:paraId="34FB974E" w14:textId="77777777" w:rsidR="00754B98" w:rsidRPr="00C53998" w:rsidRDefault="00754B98" w:rsidP="00754B98">
      <w:pPr>
        <w:pStyle w:val="Prrafodelista"/>
        <w:numPr>
          <w:ilvl w:val="0"/>
          <w:numId w:val="34"/>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Se traza el segmento QP </w:t>
      </w:r>
    </w:p>
    <w:p w14:paraId="32E86A7F" w14:textId="77777777" w:rsidR="00754B98" w:rsidRPr="00C53998" w:rsidRDefault="00754B98" w:rsidP="00754B98">
      <w:pPr>
        <w:pStyle w:val="Prrafodelista"/>
        <w:numPr>
          <w:ilvl w:val="0"/>
          <w:numId w:val="34"/>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Se traza la circunferencia j de centro Q y radio de la longitud de QP que interseca a la recta m en R y R’</w:t>
      </w:r>
    </w:p>
    <w:p w14:paraId="194A57D7" w14:textId="77777777" w:rsidR="00754B98" w:rsidRPr="00C53998" w:rsidRDefault="00754B98" w:rsidP="00754B98">
      <w:pPr>
        <w:pStyle w:val="Prrafodelista"/>
        <w:numPr>
          <w:ilvl w:val="0"/>
          <w:numId w:val="34"/>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Se traza la circunferencia K con centro en P y radio de la longitud QP</w:t>
      </w:r>
    </w:p>
    <w:p w14:paraId="54189471" w14:textId="77777777" w:rsidR="00754B98" w:rsidRPr="00C53998" w:rsidRDefault="00754B98" w:rsidP="00754B98">
      <w:pPr>
        <w:pStyle w:val="Prrafodelista"/>
        <w:numPr>
          <w:ilvl w:val="0"/>
          <w:numId w:val="34"/>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Se traza la circunferencia I con centro en Q y radio RP que interseca la circunferencia K en los puntos S y T </w:t>
      </w:r>
    </w:p>
    <w:p w14:paraId="4E039BE0" w14:textId="77777777" w:rsidR="00754B98" w:rsidRPr="00C53998" w:rsidRDefault="00754B98" w:rsidP="00754B98">
      <w:pPr>
        <w:pStyle w:val="Prrafodelista"/>
        <w:numPr>
          <w:ilvl w:val="0"/>
          <w:numId w:val="34"/>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Se traza la recta n que pasa por los puntos P y S</w:t>
      </w:r>
    </w:p>
    <w:p w14:paraId="7B7FBEA2" w14:textId="77777777" w:rsidR="00754B98" w:rsidRPr="00C53998" w:rsidRDefault="00754B98" w:rsidP="00754B98">
      <w:pPr>
        <w:pStyle w:val="Prrafodelista"/>
        <w:numPr>
          <w:ilvl w:val="0"/>
          <w:numId w:val="34"/>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lastRenderedPageBreak/>
        <w:t>Como el ángulo RQP es congruente con el ángulo QPS, las rectas m y n son paralelas.</w:t>
      </w:r>
    </w:p>
    <w:p w14:paraId="6EC13A05" w14:textId="77777777" w:rsidR="00754B98" w:rsidRPr="00C53998" w:rsidRDefault="00754B98" w:rsidP="00754B98">
      <w:pPr>
        <w:ind w:left="360"/>
        <w:jc w:val="both"/>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59" behindDoc="1" locked="0" layoutInCell="1" allowOverlap="1" wp14:anchorId="6D0B3963" wp14:editId="62A56EC4">
            <wp:simplePos x="0" y="0"/>
            <wp:positionH relativeFrom="margin">
              <wp:posOffset>100667</wp:posOffset>
            </wp:positionH>
            <wp:positionV relativeFrom="paragraph">
              <wp:posOffset>8255</wp:posOffset>
            </wp:positionV>
            <wp:extent cx="5716488" cy="469691"/>
            <wp:effectExtent l="0" t="0" r="0" b="6985"/>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6488" cy="469691"/>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color w:val="000000" w:themeColor="text1"/>
          <w:sz w:val="24"/>
          <w:szCs w:val="24"/>
        </w:rPr>
        <w:t xml:space="preserve">Para abordar este problema es necesario llevar a cabo el paso a paso, para llegar a que </w:t>
      </w:r>
      <w:r w:rsidRPr="00C53998">
        <w:rPr>
          <w:rFonts w:ascii="Century Gothic" w:eastAsia="Century Gothic" w:hAnsi="Century Gothic" w:cs="Century Gothic"/>
          <w:b/>
          <w:bCs/>
          <w:color w:val="000000" w:themeColor="text1"/>
          <w:sz w:val="24"/>
          <w:szCs w:val="24"/>
        </w:rPr>
        <w:t>la que concuerda es la A.</w:t>
      </w:r>
    </w:p>
    <w:p w14:paraId="05DBC4AF" w14:textId="77777777" w:rsidR="00754B98" w:rsidRPr="00C53998" w:rsidRDefault="00754B98" w:rsidP="00754B98">
      <w:pPr>
        <w:jc w:val="center"/>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rPr>
        <w:drawing>
          <wp:inline distT="0" distB="0" distL="0" distR="0" wp14:anchorId="7F97534E" wp14:editId="6B63CC12">
            <wp:extent cx="1562100" cy="1200150"/>
            <wp:effectExtent l="19050" t="19050" r="19050" b="19050"/>
            <wp:docPr id="1711377952" name="Imagen 171137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1562100" cy="1200150"/>
                    </a:xfrm>
                    <a:prstGeom prst="rect">
                      <a:avLst/>
                    </a:prstGeom>
                    <a:ln>
                      <a:solidFill>
                        <a:schemeClr val="tx1"/>
                      </a:solidFill>
                    </a:ln>
                  </pic:spPr>
                </pic:pic>
              </a:graphicData>
            </a:graphic>
          </wp:inline>
        </w:drawing>
      </w:r>
    </w:p>
    <w:p w14:paraId="5B153295"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57426322"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Paso a paso. </w:t>
      </w:r>
    </w:p>
    <w:p w14:paraId="28E1E37F"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7CE1584C" w14:textId="77777777" w:rsidR="00754B98" w:rsidRPr="00DB271C" w:rsidRDefault="00754B98" w:rsidP="00754B98">
      <w:pPr>
        <w:pStyle w:val="Prrafodelista"/>
        <w:jc w:val="both"/>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rPr>
        <w:drawing>
          <wp:anchor distT="0" distB="0" distL="114300" distR="114300" simplePos="0" relativeHeight="251658267" behindDoc="0" locked="0" layoutInCell="1" allowOverlap="1" wp14:anchorId="6E98CEBD" wp14:editId="774020C4">
            <wp:simplePos x="0" y="0"/>
            <wp:positionH relativeFrom="column">
              <wp:posOffset>2910205</wp:posOffset>
            </wp:positionH>
            <wp:positionV relativeFrom="paragraph">
              <wp:posOffset>74359</wp:posOffset>
            </wp:positionV>
            <wp:extent cx="1440000" cy="1440000"/>
            <wp:effectExtent l="0" t="0" r="8255" b="8255"/>
            <wp:wrapNone/>
            <wp:docPr id="368533265" name="Imagen 36853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440000" cy="1440000"/>
                    </a:xfrm>
                    <a:prstGeom prst="rect">
                      <a:avLst/>
                    </a:prstGeom>
                  </pic:spPr>
                </pic:pic>
              </a:graphicData>
            </a:graphic>
          </wp:anchor>
        </w:drawing>
      </w:r>
      <w:r>
        <w:rPr>
          <w:rFonts w:ascii="Century Gothic" w:eastAsia="Century Gothic" w:hAnsi="Century Gothic" w:cs="Century Gothic"/>
          <w:color w:val="000000" w:themeColor="text1"/>
          <w:sz w:val="24"/>
          <w:szCs w:val="24"/>
        </w:rPr>
        <w:t>1.</w:t>
      </w:r>
      <w:r w:rsidRPr="00C53998">
        <w:rPr>
          <w:rFonts w:ascii="Century Gothic" w:hAnsi="Century Gothic"/>
          <w:noProof/>
          <w:color w:val="000000" w:themeColor="text1"/>
          <w:sz w:val="24"/>
          <w:szCs w:val="24"/>
        </w:rPr>
        <w:drawing>
          <wp:inline distT="0" distB="0" distL="0" distR="0" wp14:anchorId="723605FF" wp14:editId="1D90FF26">
            <wp:extent cx="1440000" cy="1440000"/>
            <wp:effectExtent l="0" t="0" r="0" b="0"/>
            <wp:docPr id="888085066" name="Imagen 88808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440000" cy="1440000"/>
                    </a:xfrm>
                    <a:prstGeom prst="rect">
                      <a:avLst/>
                    </a:prstGeom>
                  </pic:spPr>
                </pic:pic>
              </a:graphicData>
            </a:graphic>
          </wp:inline>
        </w:drawing>
      </w:r>
      <w:r>
        <w:rPr>
          <w:rFonts w:ascii="Century Gothic" w:eastAsia="Century Gothic" w:hAnsi="Century Gothic" w:cs="Century Gothic"/>
          <w:color w:val="000000" w:themeColor="text1"/>
          <w:sz w:val="24"/>
          <w:szCs w:val="24"/>
        </w:rPr>
        <w:t xml:space="preserve">                 2.</w:t>
      </w:r>
    </w:p>
    <w:p w14:paraId="6C0561A7" w14:textId="77777777" w:rsidR="00754B98" w:rsidRPr="00E514E4" w:rsidRDefault="00754B98" w:rsidP="00754B98">
      <w:pPr>
        <w:pStyle w:val="Prrafodelista"/>
        <w:jc w:val="both"/>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rPr>
        <w:drawing>
          <wp:anchor distT="0" distB="0" distL="114300" distR="114300" simplePos="0" relativeHeight="251658268" behindDoc="0" locked="0" layoutInCell="1" allowOverlap="1" wp14:anchorId="5E9923DA" wp14:editId="3401543D">
            <wp:simplePos x="0" y="0"/>
            <wp:positionH relativeFrom="column">
              <wp:posOffset>3095153</wp:posOffset>
            </wp:positionH>
            <wp:positionV relativeFrom="paragraph">
              <wp:posOffset>5394</wp:posOffset>
            </wp:positionV>
            <wp:extent cx="1440000" cy="1440000"/>
            <wp:effectExtent l="0" t="0" r="8255" b="8255"/>
            <wp:wrapNone/>
            <wp:docPr id="1468784013" name="Imagen 1468784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anchor>
        </w:drawing>
      </w:r>
      <w:r>
        <w:rPr>
          <w:rFonts w:ascii="Century Gothic" w:eastAsia="Century Gothic" w:hAnsi="Century Gothic" w:cs="Century Gothic"/>
          <w:color w:val="000000" w:themeColor="text1"/>
          <w:sz w:val="24"/>
          <w:szCs w:val="24"/>
        </w:rPr>
        <w:t>3.</w:t>
      </w:r>
      <w:r w:rsidRPr="00C53998">
        <w:rPr>
          <w:rFonts w:ascii="Century Gothic" w:hAnsi="Century Gothic"/>
          <w:noProof/>
          <w:color w:val="000000" w:themeColor="text1"/>
          <w:sz w:val="24"/>
          <w:szCs w:val="24"/>
        </w:rPr>
        <w:drawing>
          <wp:inline distT="0" distB="0" distL="0" distR="0" wp14:anchorId="32096D2C" wp14:editId="2EADEFA0">
            <wp:extent cx="1440000" cy="1440000"/>
            <wp:effectExtent l="0" t="0" r="0" b="0"/>
            <wp:docPr id="896471500" name="Imagen 896471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r>
        <w:rPr>
          <w:rFonts w:ascii="Century Gothic" w:eastAsia="Century Gothic" w:hAnsi="Century Gothic" w:cs="Century Gothic"/>
          <w:color w:val="000000" w:themeColor="text1"/>
          <w:sz w:val="24"/>
          <w:szCs w:val="24"/>
        </w:rPr>
        <w:t xml:space="preserve">                 5.</w:t>
      </w:r>
    </w:p>
    <w:p w14:paraId="25804239" w14:textId="77777777" w:rsidR="00754B98" w:rsidRPr="00C53998" w:rsidRDefault="00754B98" w:rsidP="00754B98">
      <w:pPr>
        <w:pStyle w:val="Prrafodelista"/>
        <w:jc w:val="both"/>
        <w:rPr>
          <w:rFonts w:ascii="Century Gothic" w:eastAsia="Century Gothic" w:hAnsi="Century Gothic" w:cs="Century Gothic"/>
          <w:color w:val="000000" w:themeColor="text1"/>
          <w:sz w:val="24"/>
          <w:szCs w:val="24"/>
        </w:rPr>
      </w:pPr>
      <w:r w:rsidRPr="1DAFE65A">
        <w:rPr>
          <w:rFonts w:ascii="Century Gothic" w:eastAsia="Century Gothic" w:hAnsi="Century Gothic" w:cs="Century Gothic"/>
          <w:color w:val="000000" w:themeColor="text1"/>
          <w:sz w:val="24"/>
          <w:szCs w:val="24"/>
        </w:rPr>
        <w:t>6.</w:t>
      </w:r>
      <w:r>
        <w:rPr>
          <w:noProof/>
        </w:rPr>
        <w:drawing>
          <wp:inline distT="0" distB="0" distL="0" distR="0" wp14:anchorId="61CEA145" wp14:editId="4F0DAD3B">
            <wp:extent cx="1440000" cy="1440000"/>
            <wp:effectExtent l="0" t="0" r="0" b="0"/>
            <wp:docPr id="1343986390" name="Imagen 134398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43986390"/>
                    <pic:cNvPicPr/>
                  </pic:nvPicPr>
                  <pic:blipFill>
                    <a:blip r:embed="rId32">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479569B" w14:textId="77777777" w:rsidR="00754B98" w:rsidRPr="00C53998" w:rsidRDefault="00754B98" w:rsidP="00754B98">
      <w:pPr>
        <w:ind w:left="360"/>
        <w:jc w:val="both"/>
        <w:rPr>
          <w:rFonts w:ascii="Century Gothic" w:eastAsia="Century Gothic" w:hAnsi="Century Gothic" w:cs="Century Gothic"/>
          <w:color w:val="000000" w:themeColor="text1"/>
          <w:sz w:val="24"/>
          <w:szCs w:val="24"/>
        </w:rPr>
      </w:pPr>
    </w:p>
    <w:p w14:paraId="7DFC403C"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lastRenderedPageBreak/>
        <w:t xml:space="preserve">  10</w:t>
      </w:r>
      <w:r w:rsidRPr="00C53998">
        <w:rPr>
          <w:rFonts w:ascii="Century Gothic" w:eastAsia="Century Gothic" w:hAnsi="Century Gothic" w:cs="Century Gothic"/>
          <w:b/>
          <w:bCs/>
          <w:color w:val="000000" w:themeColor="text1"/>
          <w:sz w:val="24"/>
          <w:szCs w:val="24"/>
        </w:rPr>
        <w:t>.</w:t>
      </w:r>
      <w:r w:rsidRPr="00C53998">
        <w:rPr>
          <w:rFonts w:ascii="Century Gothic" w:eastAsia="Century Gothic" w:hAnsi="Century Gothic" w:cs="Century Gothic"/>
          <w:color w:val="000000" w:themeColor="text1"/>
          <w:sz w:val="24"/>
          <w:szCs w:val="24"/>
        </w:rPr>
        <w:t xml:space="preserve"> En una fábrica se aplica una encuesta a los empleados para saber el transporte que usan para llegar al trabajo, y luego decidir si se implementa un servicio de ruta. Los resultados mostraron, entre otras, estas 3 conclusiones sobre un grupo de 100 empleados que viven cerca de la fábrica y que se desplazan únicamente en bus o a pie: </w:t>
      </w:r>
    </w:p>
    <w:p w14:paraId="51394C62" w14:textId="77777777" w:rsidR="00754B98" w:rsidRPr="00C53998" w:rsidRDefault="00754B98" w:rsidP="00754B98">
      <w:pPr>
        <w:pStyle w:val="Prrafodelista"/>
        <w:numPr>
          <w:ilvl w:val="0"/>
          <w:numId w:val="33"/>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El 60 % del grupo son mujeres </w:t>
      </w:r>
    </w:p>
    <w:p w14:paraId="1E343EEB" w14:textId="77777777" w:rsidR="00754B98" w:rsidRPr="00C53998" w:rsidRDefault="00754B98" w:rsidP="00754B98">
      <w:pPr>
        <w:pStyle w:val="Prrafodelista"/>
        <w:numPr>
          <w:ilvl w:val="0"/>
          <w:numId w:val="33"/>
        </w:numPr>
        <w:jc w:val="both"/>
        <w:rPr>
          <w:rFonts w:ascii="Century Gothic" w:hAnsi="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El 20 % de las mujeres se desplazan en bus </w:t>
      </w:r>
    </w:p>
    <w:p w14:paraId="555E85C0" w14:textId="77777777" w:rsidR="00754B98" w:rsidRPr="00C53998" w:rsidRDefault="00754B98" w:rsidP="00754B98">
      <w:pPr>
        <w:pStyle w:val="Prrafodelista"/>
        <w:numPr>
          <w:ilvl w:val="0"/>
          <w:numId w:val="33"/>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El 40 % de los hombres se desplazan caminando</w:t>
      </w:r>
    </w:p>
    <w:p w14:paraId="263E026D"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¿Cuál de las siguientes tablas representa correctamente la información obtenida en este grupo?</w:t>
      </w:r>
    </w:p>
    <w:p w14:paraId="33EFC3C0" w14:textId="77777777" w:rsidR="00754B98" w:rsidRPr="00C53998" w:rsidRDefault="00754B98" w:rsidP="00754B98">
      <w:pPr>
        <w:jc w:val="both"/>
        <w:rPr>
          <w:rFonts w:ascii="Century Gothic" w:eastAsia="Century Gothic" w:hAnsi="Century Gothic" w:cs="Century Gothic"/>
          <w:b/>
          <w:bCs/>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58" behindDoc="1" locked="0" layoutInCell="1" allowOverlap="1" wp14:anchorId="5ABB901E" wp14:editId="6894A703">
            <wp:simplePos x="0" y="0"/>
            <wp:positionH relativeFrom="margin">
              <wp:align>left</wp:align>
            </wp:positionH>
            <wp:positionV relativeFrom="paragraph">
              <wp:posOffset>301264</wp:posOffset>
            </wp:positionV>
            <wp:extent cx="5717457" cy="1359016"/>
            <wp:effectExtent l="0" t="0" r="0" b="0"/>
            <wp:wrapNone/>
            <wp:docPr id="285409924" name="Imagen 28540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7457" cy="1359016"/>
                    </a:xfrm>
                    <a:prstGeom prst="rect">
                      <a:avLst/>
                    </a:prstGeom>
                    <a:noFill/>
                    <a:ln>
                      <a:noFill/>
                    </a:ln>
                  </pic:spPr>
                </pic:pic>
              </a:graphicData>
            </a:graphic>
            <wp14:sizeRelV relativeFrom="margin">
              <wp14:pctHeight>0</wp14:pctHeight>
            </wp14:sizeRelV>
          </wp:anchor>
        </w:drawing>
      </w:r>
    </w:p>
    <w:p w14:paraId="1035606A" w14:textId="77777777" w:rsidR="00754B98" w:rsidRPr="00C53998" w:rsidRDefault="00754B98" w:rsidP="00754B98">
      <w:pPr>
        <w:ind w:firstLine="708"/>
        <w:jc w:val="both"/>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La respuesta es la D</w:t>
      </w:r>
    </w:p>
    <w:p w14:paraId="6AC076CE" w14:textId="77777777" w:rsidR="00754B98" w:rsidRPr="00C53998" w:rsidRDefault="00754B98" w:rsidP="00754B98">
      <w:pPr>
        <w:jc w:val="center"/>
        <w:rPr>
          <w:rFonts w:ascii="Century Gothic" w:hAnsi="Century Gothic"/>
          <w:color w:val="000000" w:themeColor="text1"/>
          <w:sz w:val="24"/>
          <w:szCs w:val="24"/>
        </w:rPr>
      </w:pPr>
      <w:r w:rsidRPr="00C53998">
        <w:rPr>
          <w:rFonts w:ascii="Century Gothic" w:hAnsi="Century Gothic"/>
          <w:noProof/>
          <w:color w:val="000000" w:themeColor="text1"/>
          <w:sz w:val="24"/>
          <w:szCs w:val="24"/>
        </w:rPr>
        <w:drawing>
          <wp:inline distT="0" distB="0" distL="0" distR="0" wp14:anchorId="29D80F4F" wp14:editId="60D00EC8">
            <wp:extent cx="2486707" cy="814444"/>
            <wp:effectExtent l="19050" t="19050" r="8890" b="24130"/>
            <wp:docPr id="459787311" name="Imagen 459787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rcRect l="13486" r="657"/>
                    <a:stretch>
                      <a:fillRect/>
                    </a:stretch>
                  </pic:blipFill>
                  <pic:spPr>
                    <a:xfrm>
                      <a:off x="0" y="0"/>
                      <a:ext cx="2486707" cy="814444"/>
                    </a:xfrm>
                    <a:prstGeom prst="rect">
                      <a:avLst/>
                    </a:prstGeom>
                    <a:ln>
                      <a:solidFill>
                        <a:schemeClr val="tx1"/>
                      </a:solidFill>
                    </a:ln>
                  </pic:spPr>
                </pic:pic>
              </a:graphicData>
            </a:graphic>
          </wp:inline>
        </w:drawing>
      </w:r>
    </w:p>
    <w:p w14:paraId="749AB4CB" w14:textId="77777777" w:rsidR="00754B98" w:rsidRPr="00C53998" w:rsidRDefault="00754B98" w:rsidP="00754B98">
      <w:pPr>
        <w:ind w:firstLine="360"/>
        <w:jc w:val="both"/>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69" behindDoc="1" locked="0" layoutInCell="1" allowOverlap="1" wp14:anchorId="28D3FAA1" wp14:editId="6742C282">
            <wp:simplePos x="0" y="0"/>
            <wp:positionH relativeFrom="margin">
              <wp:posOffset>159694</wp:posOffset>
            </wp:positionH>
            <wp:positionV relativeFrom="paragraph">
              <wp:posOffset>8389</wp:posOffset>
            </wp:positionV>
            <wp:extent cx="5716905" cy="1996580"/>
            <wp:effectExtent l="0" t="0" r="0" b="3810"/>
            <wp:wrapNone/>
            <wp:docPr id="285409925" name="Imagen 285409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6905" cy="1996580"/>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color w:val="000000" w:themeColor="text1"/>
          <w:sz w:val="24"/>
          <w:szCs w:val="24"/>
        </w:rPr>
        <w:t>Teniendo en cuenta el enunciado:</w:t>
      </w:r>
    </w:p>
    <w:p w14:paraId="6E16C887" w14:textId="77777777" w:rsidR="00754B98" w:rsidRPr="00C53998" w:rsidRDefault="00754B98" w:rsidP="00754B98">
      <w:pPr>
        <w:pStyle w:val="Prrafodelista"/>
        <w:numPr>
          <w:ilvl w:val="0"/>
          <w:numId w:val="32"/>
        </w:num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De 100 personas, el 60% son mujeres (60 mujeres) y el 40% son hombres (40 hombres).</w:t>
      </w:r>
    </w:p>
    <w:p w14:paraId="7B17DBC0" w14:textId="77777777" w:rsidR="00754B98" w:rsidRPr="00C53998" w:rsidRDefault="00754B98" w:rsidP="00754B98">
      <w:pPr>
        <w:pStyle w:val="Prrafodelista"/>
        <w:numPr>
          <w:ilvl w:val="0"/>
          <w:numId w:val="32"/>
        </w:numPr>
        <w:jc w:val="both"/>
        <w:rPr>
          <w:rFonts w:ascii="Century Gothic" w:hAnsi="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De las 60 mujeres el 20 % se desplazan en bus, (60*0.2=12), por lo que son 12, y teniendo en cuenta el total de mujeres (60 -12=48), las 48 mujeres que quedan son las que van caminando. </w:t>
      </w:r>
    </w:p>
    <w:p w14:paraId="5D564691" w14:textId="77777777" w:rsidR="00754B98" w:rsidRPr="00C53998" w:rsidRDefault="00754B98" w:rsidP="00754B98">
      <w:pPr>
        <w:pStyle w:val="Prrafodelista"/>
        <w:numPr>
          <w:ilvl w:val="0"/>
          <w:numId w:val="32"/>
        </w:numPr>
        <w:jc w:val="both"/>
        <w:rPr>
          <w:rFonts w:ascii="Century Gothic" w:hAnsi="Century Gothic"/>
          <w:color w:val="000000" w:themeColor="text1"/>
          <w:sz w:val="24"/>
          <w:szCs w:val="24"/>
        </w:rPr>
      </w:pPr>
      <w:r w:rsidRPr="00C53998">
        <w:rPr>
          <w:rFonts w:ascii="Century Gothic" w:eastAsia="Century Gothic" w:hAnsi="Century Gothic" w:cs="Century Gothic"/>
          <w:color w:val="000000" w:themeColor="text1"/>
          <w:sz w:val="24"/>
          <w:szCs w:val="24"/>
        </w:rPr>
        <w:t>De los 40 hombres el 40% se desplazan caminando, (40*0,4=16), por lo que son 16, y teniendo en cuenta el total de hombres (40-16=24), los 24 hombres que quedan se desplazan en bus.</w:t>
      </w:r>
    </w:p>
    <w:p w14:paraId="51DDFF38"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4C94D951"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  11. En la tabla se presentan las cartas que conforman una baraja de póker.</w:t>
      </w:r>
    </w:p>
    <w:p w14:paraId="0561C754"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13289F42" w14:textId="77777777" w:rsidR="00754B98" w:rsidRPr="00C53998" w:rsidRDefault="00754B98" w:rsidP="00754B98">
      <w:pPr>
        <w:jc w:val="center"/>
        <w:rPr>
          <w:rFonts w:ascii="Century Gothic" w:hAnsi="Century Gothic"/>
          <w:color w:val="000000" w:themeColor="text1"/>
          <w:sz w:val="24"/>
          <w:szCs w:val="24"/>
        </w:rPr>
      </w:pPr>
      <w:r>
        <w:rPr>
          <w:noProof/>
        </w:rPr>
        <w:lastRenderedPageBreak/>
        <w:drawing>
          <wp:inline distT="0" distB="0" distL="0" distR="0" wp14:anchorId="072CF522" wp14:editId="62C4CF26">
            <wp:extent cx="2064269" cy="2057401"/>
            <wp:effectExtent l="0" t="0" r="0" b="0"/>
            <wp:docPr id="99763854" name="Imagen 9976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9763854"/>
                    <pic:cNvPicPr/>
                  </pic:nvPicPr>
                  <pic:blipFill>
                    <a:blip r:embed="rId34">
                      <a:extLst>
                        <a:ext uri="{28A0092B-C50C-407E-A947-70E740481C1C}">
                          <a14:useLocalDpi xmlns:a14="http://schemas.microsoft.com/office/drawing/2010/main" val="0"/>
                        </a:ext>
                      </a:extLst>
                    </a:blip>
                    <a:stretch>
                      <a:fillRect/>
                    </a:stretch>
                  </pic:blipFill>
                  <pic:spPr>
                    <a:xfrm>
                      <a:off x="0" y="0"/>
                      <a:ext cx="2064269" cy="2057401"/>
                    </a:xfrm>
                    <a:prstGeom prst="rect">
                      <a:avLst/>
                    </a:prstGeom>
                  </pic:spPr>
                </pic:pic>
              </a:graphicData>
            </a:graphic>
          </wp:inline>
        </w:drawing>
      </w:r>
    </w:p>
    <w:p w14:paraId="1872743B"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79E1B952" w14:textId="77777777" w:rsidR="00754B98" w:rsidRPr="00C53998" w:rsidRDefault="00754B98" w:rsidP="00754B98">
      <w:pPr>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57" behindDoc="1" locked="0" layoutInCell="1" allowOverlap="1" wp14:anchorId="334BCEAE" wp14:editId="7E44B5EF">
            <wp:simplePos x="0" y="0"/>
            <wp:positionH relativeFrom="margin">
              <wp:posOffset>344526</wp:posOffset>
            </wp:positionH>
            <wp:positionV relativeFrom="paragraph">
              <wp:posOffset>497590</wp:posOffset>
            </wp:positionV>
            <wp:extent cx="5721466" cy="1140903"/>
            <wp:effectExtent l="0" t="0" r="0" b="2540"/>
            <wp:wrapNone/>
            <wp:docPr id="285409926" name="Imagen 285409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1466" cy="1140903"/>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color w:val="000000" w:themeColor="text1"/>
          <w:sz w:val="24"/>
          <w:szCs w:val="24"/>
        </w:rPr>
        <w:t xml:space="preserve">Si la probabilidad de escoger una de ellas que cumpla dos características determinadas es 0, estas podrían ser: </w:t>
      </w:r>
    </w:p>
    <w:p w14:paraId="638F8057" w14:textId="77777777" w:rsidR="00754B98" w:rsidRPr="00C53998" w:rsidRDefault="00754B98" w:rsidP="00754B98">
      <w:pPr>
        <w:ind w:firstLine="708"/>
        <w:jc w:val="both"/>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La respuesta correcta es la B. Ser una carta roja y de picas</w:t>
      </w:r>
    </w:p>
    <w:p w14:paraId="133B65B2" w14:textId="77777777" w:rsidR="00754B98" w:rsidRPr="00C53998" w:rsidRDefault="00754B98" w:rsidP="00754B98">
      <w:pPr>
        <w:ind w:left="708"/>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Teniendo en cuenta la información de la tabla, las picas son negras por lo que es imposible y por lo tanto tiene una probabilidad 0, encontrar una carta con las características roja y de picas.</w:t>
      </w:r>
      <w:r w:rsidRPr="00C53998">
        <w:rPr>
          <w:rFonts w:ascii="Century Gothic" w:hAnsi="Century Gothic"/>
          <w:noProof/>
          <w:color w:val="000000" w:themeColor="text1"/>
          <w:sz w:val="24"/>
          <w:szCs w:val="24"/>
          <w:lang w:val="es"/>
        </w:rPr>
        <w:t xml:space="preserve"> </w:t>
      </w:r>
    </w:p>
    <w:p w14:paraId="68B91A34"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202F341B" w14:textId="77777777" w:rsidR="00754B98" w:rsidRPr="00C53998" w:rsidRDefault="00754B98" w:rsidP="00754B98">
      <w:pPr>
        <w:jc w:val="both"/>
        <w:rPr>
          <w:rFonts w:ascii="Century Gothic" w:hAnsi="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  12</w:t>
      </w:r>
      <w:r w:rsidRPr="00C53998">
        <w:rPr>
          <w:rFonts w:ascii="Century Gothic" w:eastAsia="Century Gothic" w:hAnsi="Century Gothic" w:cs="Century Gothic"/>
          <w:b/>
          <w:bCs/>
          <w:color w:val="000000" w:themeColor="text1"/>
          <w:sz w:val="24"/>
          <w:szCs w:val="24"/>
        </w:rPr>
        <w:t>.</w:t>
      </w:r>
      <w:r w:rsidRPr="00C53998">
        <w:rPr>
          <w:rFonts w:ascii="Century Gothic" w:eastAsia="Century Gothic" w:hAnsi="Century Gothic" w:cs="Century Gothic"/>
          <w:color w:val="000000" w:themeColor="text1"/>
          <w:sz w:val="24"/>
          <w:szCs w:val="24"/>
        </w:rPr>
        <w:t>El caudal (</w:t>
      </w:r>
      <w:r w:rsidRPr="00C53998">
        <w:rPr>
          <w:rFonts w:ascii="Century Gothic" w:eastAsia="Century Gothic" w:hAnsi="Century Gothic" w:cs="Century Gothic"/>
          <w:b/>
          <w:bCs/>
          <w:color w:val="000000" w:themeColor="text1"/>
          <w:sz w:val="24"/>
          <w:szCs w:val="24"/>
        </w:rPr>
        <w:t>Q</w:t>
      </w:r>
      <w:r w:rsidRPr="00C53998">
        <w:rPr>
          <w:rFonts w:ascii="Century Gothic" w:eastAsia="Century Gothic" w:hAnsi="Century Gothic" w:cs="Century Gothic"/>
          <w:color w:val="000000" w:themeColor="text1"/>
          <w:sz w:val="24"/>
          <w:szCs w:val="24"/>
        </w:rPr>
        <w:t>) se define como el volumen de algún líquido que pasa por un conducto en un determinado tiempo</w:t>
      </w:r>
    </w:p>
    <w:p w14:paraId="4DEEA2E9" w14:textId="77777777" w:rsidR="00754B98" w:rsidRPr="00C53998" w:rsidRDefault="00754B98" w:rsidP="00754B98">
      <w:pPr>
        <w:jc w:val="center"/>
        <w:rPr>
          <w:rFonts w:ascii="Century Gothic" w:hAnsi="Century Gothic"/>
          <w:color w:val="000000" w:themeColor="text1"/>
          <w:sz w:val="24"/>
          <w:szCs w:val="24"/>
        </w:rPr>
      </w:pPr>
      <w:r w:rsidRPr="00C53998">
        <w:rPr>
          <w:rFonts w:ascii="Century Gothic" w:hAnsi="Century Gothic"/>
          <w:noProof/>
          <w:color w:val="000000" w:themeColor="text1"/>
          <w:sz w:val="24"/>
          <w:szCs w:val="24"/>
        </w:rPr>
        <w:drawing>
          <wp:inline distT="0" distB="0" distL="0" distR="0" wp14:anchorId="2D049207" wp14:editId="2362E84B">
            <wp:extent cx="576569" cy="450733"/>
            <wp:effectExtent l="19050" t="19050" r="14605" b="26035"/>
            <wp:docPr id="1119414015" name="Imagen 1119414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35">
                      <a:extLst>
                        <a:ext uri="{28A0092B-C50C-407E-A947-70E740481C1C}">
                          <a14:useLocalDpi xmlns:a14="http://schemas.microsoft.com/office/drawing/2010/main" val="0"/>
                        </a:ext>
                      </a:extLst>
                    </a:blip>
                    <a:stretch>
                      <a:fillRect/>
                    </a:stretch>
                  </pic:blipFill>
                  <pic:spPr>
                    <a:xfrm>
                      <a:off x="0" y="0"/>
                      <a:ext cx="682366" cy="533440"/>
                    </a:xfrm>
                    <a:prstGeom prst="rect">
                      <a:avLst/>
                    </a:prstGeom>
                    <a:ln>
                      <a:solidFill>
                        <a:schemeClr val="tx1"/>
                      </a:solidFill>
                    </a:ln>
                  </pic:spPr>
                </pic:pic>
              </a:graphicData>
            </a:graphic>
          </wp:inline>
        </w:drawing>
      </w:r>
    </w:p>
    <w:p w14:paraId="56EC99D6"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Donde (</w:t>
      </w:r>
      <w:r w:rsidRPr="00C53998">
        <w:rPr>
          <w:rFonts w:ascii="Century Gothic" w:eastAsia="Century Gothic" w:hAnsi="Century Gothic" w:cs="Century Gothic"/>
          <w:b/>
          <w:bCs/>
          <w:color w:val="000000" w:themeColor="text1"/>
          <w:sz w:val="24"/>
          <w:szCs w:val="24"/>
        </w:rPr>
        <w:t>V</w:t>
      </w:r>
      <w:r w:rsidRPr="00C53998">
        <w:rPr>
          <w:rFonts w:ascii="Century Gothic" w:eastAsia="Century Gothic" w:hAnsi="Century Gothic" w:cs="Century Gothic"/>
          <w:color w:val="000000" w:themeColor="text1"/>
          <w:sz w:val="24"/>
          <w:szCs w:val="24"/>
        </w:rPr>
        <w:t>) es el volumen del líquido y (</w:t>
      </w:r>
      <w:r w:rsidRPr="00C53998">
        <w:rPr>
          <w:rFonts w:ascii="Century Gothic" w:eastAsia="Century Gothic" w:hAnsi="Century Gothic" w:cs="Century Gothic"/>
          <w:b/>
          <w:bCs/>
          <w:color w:val="000000" w:themeColor="text1"/>
          <w:sz w:val="24"/>
          <w:szCs w:val="24"/>
        </w:rPr>
        <w:t>t</w:t>
      </w:r>
      <w:r w:rsidRPr="00C53998">
        <w:rPr>
          <w:rFonts w:ascii="Century Gothic" w:eastAsia="Century Gothic" w:hAnsi="Century Gothic" w:cs="Century Gothic"/>
          <w:color w:val="000000" w:themeColor="text1"/>
          <w:sz w:val="24"/>
          <w:szCs w:val="24"/>
        </w:rPr>
        <w:t>) es el tiempo en que tarda en pasar.</w:t>
      </w:r>
    </w:p>
    <w:p w14:paraId="4DD694BD"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56" behindDoc="1" locked="0" layoutInCell="1" allowOverlap="1" wp14:anchorId="24763F3E" wp14:editId="6764F7A0">
            <wp:simplePos x="0" y="0"/>
            <wp:positionH relativeFrom="margin">
              <wp:posOffset>218114</wp:posOffset>
            </wp:positionH>
            <wp:positionV relativeFrom="paragraph">
              <wp:posOffset>496436</wp:posOffset>
            </wp:positionV>
            <wp:extent cx="5721466" cy="1140903"/>
            <wp:effectExtent l="0" t="0" r="0" b="2540"/>
            <wp:wrapNone/>
            <wp:docPr id="285409927" name="Imagen 285409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1466" cy="1140903"/>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color w:val="000000" w:themeColor="text1"/>
          <w:sz w:val="24"/>
          <w:szCs w:val="24"/>
        </w:rPr>
        <w:t>De acuerdo con esto, una unidad de medida del caudal del líquido puede ser.</w:t>
      </w:r>
    </w:p>
    <w:p w14:paraId="3C14E303" w14:textId="77777777" w:rsidR="00754B98" w:rsidRPr="00C53998" w:rsidRDefault="00754B98" w:rsidP="00754B98">
      <w:pPr>
        <w:ind w:firstLine="708"/>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b/>
          <w:bCs/>
          <w:color w:val="000000" w:themeColor="text1"/>
          <w:sz w:val="24"/>
          <w:szCs w:val="24"/>
        </w:rPr>
        <w:t>La respuesta correcta es la D. cm</w:t>
      </w:r>
      <w:r w:rsidRPr="00C53998">
        <w:rPr>
          <w:rFonts w:ascii="Century Gothic" w:eastAsia="Century Gothic" w:hAnsi="Century Gothic" w:cs="Century Gothic"/>
          <w:b/>
          <w:bCs/>
          <w:color w:val="000000" w:themeColor="text1"/>
          <w:sz w:val="24"/>
          <w:szCs w:val="24"/>
          <w:vertAlign w:val="superscript"/>
        </w:rPr>
        <w:t>3</w:t>
      </w:r>
      <w:r w:rsidRPr="00C53998">
        <w:rPr>
          <w:rFonts w:ascii="Century Gothic" w:eastAsia="Century Gothic" w:hAnsi="Century Gothic" w:cs="Century Gothic"/>
          <w:b/>
          <w:bCs/>
          <w:color w:val="000000" w:themeColor="text1"/>
          <w:sz w:val="24"/>
          <w:szCs w:val="24"/>
        </w:rPr>
        <w:t>/seg</w:t>
      </w:r>
    </w:p>
    <w:p w14:paraId="0855C774" w14:textId="77777777" w:rsidR="00754B98" w:rsidRPr="00C53998" w:rsidRDefault="00754B98" w:rsidP="00754B98">
      <w:pPr>
        <w:ind w:left="708"/>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Lo anterior se respondió teniendo en cuenta que las unidades de volumen representan un espacio (unidad de distancia: m, cm, mm, km) en 3 dimensiones, y que el tiempo se mide en seg, min, hora, días.</w:t>
      </w:r>
    </w:p>
    <w:p w14:paraId="5DD16D0E"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4651899A" w14:textId="77777777" w:rsidR="00754B98" w:rsidRPr="00C53998" w:rsidRDefault="00754B98" w:rsidP="00754B98">
      <w:pPr>
        <w:jc w:val="both"/>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color w:val="000000" w:themeColor="text1"/>
          <w:sz w:val="24"/>
          <w:szCs w:val="24"/>
        </w:rPr>
        <w:t xml:space="preserve">  13.</w:t>
      </w:r>
      <w:r w:rsidRPr="00C53998">
        <w:rPr>
          <w:rFonts w:ascii="Century Gothic" w:eastAsia="Century Gothic" w:hAnsi="Century Gothic" w:cs="Century Gothic"/>
          <w:b/>
          <w:bCs/>
          <w:color w:val="000000" w:themeColor="text1"/>
          <w:sz w:val="24"/>
          <w:szCs w:val="24"/>
        </w:rPr>
        <w:t xml:space="preserve"> </w:t>
      </w:r>
      <w:r w:rsidRPr="00C53998">
        <w:rPr>
          <w:rFonts w:ascii="Century Gothic" w:eastAsia="Century Gothic" w:hAnsi="Century Gothic" w:cs="Century Gothic"/>
          <w:color w:val="000000" w:themeColor="text1"/>
          <w:sz w:val="24"/>
          <w:szCs w:val="24"/>
        </w:rPr>
        <w:t>Sobre una circunferencia de centro O se localizan 2 puntos P y P’ diferentes.</w:t>
      </w:r>
    </w:p>
    <w:p w14:paraId="4118B8C7"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De las siguientes, ¿cuál figura </w:t>
      </w:r>
      <w:r w:rsidRPr="00C53998">
        <w:rPr>
          <w:rFonts w:ascii="Century Gothic" w:eastAsia="Century Gothic" w:hAnsi="Century Gothic" w:cs="Century Gothic"/>
          <w:b/>
          <w:bCs/>
          <w:color w:val="000000" w:themeColor="text1"/>
          <w:sz w:val="24"/>
          <w:szCs w:val="24"/>
        </w:rPr>
        <w:t>NO</w:t>
      </w:r>
      <w:r w:rsidRPr="00C53998">
        <w:rPr>
          <w:rFonts w:ascii="Century Gothic" w:eastAsia="Century Gothic" w:hAnsi="Century Gothic" w:cs="Century Gothic"/>
          <w:color w:val="000000" w:themeColor="text1"/>
          <w:sz w:val="24"/>
          <w:szCs w:val="24"/>
        </w:rPr>
        <w:t xml:space="preserve"> puede resultar al unir entre si los puntos P, P´ y O?</w:t>
      </w:r>
    </w:p>
    <w:p w14:paraId="6C759058"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lastRenderedPageBreak/>
        <w:t xml:space="preserve"> </w:t>
      </w:r>
    </w:p>
    <w:p w14:paraId="752F68F1" w14:textId="77777777" w:rsidR="00754B98" w:rsidRPr="00C53998" w:rsidRDefault="00754B98" w:rsidP="00754B98">
      <w:pPr>
        <w:ind w:firstLine="708"/>
        <w:jc w:val="both"/>
        <w:rPr>
          <w:rFonts w:ascii="Century Gothic" w:eastAsia="Century Gothic" w:hAnsi="Century Gothic" w:cs="Century Gothic"/>
          <w:b/>
          <w:bCs/>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55" behindDoc="1" locked="0" layoutInCell="1" allowOverlap="1" wp14:anchorId="277CA79E" wp14:editId="743720DA">
            <wp:simplePos x="0" y="0"/>
            <wp:positionH relativeFrom="margin">
              <wp:posOffset>352338</wp:posOffset>
            </wp:positionH>
            <wp:positionV relativeFrom="paragraph">
              <wp:posOffset>8389</wp:posOffset>
            </wp:positionV>
            <wp:extent cx="5718810" cy="1568599"/>
            <wp:effectExtent l="0" t="0" r="0" b="0"/>
            <wp:wrapNone/>
            <wp:docPr id="285409928" name="Imagen 285409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8810" cy="1568599"/>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b/>
          <w:bCs/>
          <w:color w:val="000000" w:themeColor="text1"/>
          <w:sz w:val="24"/>
          <w:szCs w:val="24"/>
        </w:rPr>
        <w:t>La respuesta correcta es la</w:t>
      </w:r>
      <w:r w:rsidRPr="00C53998">
        <w:rPr>
          <w:rFonts w:ascii="Century Gothic" w:eastAsia="Century Gothic" w:hAnsi="Century Gothic" w:cs="Century Gothic"/>
          <w:color w:val="000000" w:themeColor="text1"/>
          <w:sz w:val="24"/>
          <w:szCs w:val="24"/>
        </w:rPr>
        <w:t xml:space="preserve"> </w:t>
      </w:r>
      <w:r w:rsidRPr="00C53998">
        <w:rPr>
          <w:rFonts w:ascii="Century Gothic" w:eastAsia="Century Gothic" w:hAnsi="Century Gothic" w:cs="Century Gothic"/>
          <w:b/>
          <w:bCs/>
          <w:color w:val="000000" w:themeColor="text1"/>
          <w:sz w:val="24"/>
          <w:szCs w:val="24"/>
        </w:rPr>
        <w:t>B. Un radio de la circunferencia.</w:t>
      </w:r>
    </w:p>
    <w:p w14:paraId="36D9D1D3" w14:textId="77777777" w:rsidR="00754B98" w:rsidRPr="00C53998" w:rsidRDefault="00754B98" w:rsidP="00754B98">
      <w:pPr>
        <w:ind w:left="708"/>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Teniendo en cuenta que en el enunciado se afirma que los puntos P y P’ son diferentes, y que el punto O está en el centro de la circunferencia, dentro de las figuras posibles están cualquier triangulo con 2 lados iguales y el diámetro en caso de que sean puntos colineales (al trazar una línea los puntos se encuentran dentro de esta), por lo que se ve imposible trazar solo un radio teniendo en cuenta los 3.</w:t>
      </w:r>
    </w:p>
    <w:p w14:paraId="5D535142" w14:textId="77777777" w:rsidR="00754B98" w:rsidRPr="00C53998" w:rsidRDefault="00754B98" w:rsidP="00754B98">
      <w:pPr>
        <w:jc w:val="both"/>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 xml:space="preserve"> </w:t>
      </w:r>
    </w:p>
    <w:p w14:paraId="6061475D" w14:textId="77777777" w:rsidR="00754B98" w:rsidRPr="00C53998" w:rsidRDefault="00754B98" w:rsidP="00754B98">
      <w:pPr>
        <w:jc w:val="both"/>
        <w:rPr>
          <w:rFonts w:ascii="Century Gothic" w:hAnsi="Century Gothic"/>
          <w:color w:val="000000" w:themeColor="text1"/>
          <w:sz w:val="24"/>
          <w:szCs w:val="24"/>
        </w:rPr>
      </w:pPr>
      <w:r w:rsidRPr="00C53998">
        <w:rPr>
          <w:rFonts w:ascii="Century Gothic" w:eastAsia="Century Gothic" w:hAnsi="Century Gothic" w:cs="Century Gothic"/>
          <w:b/>
          <w:bCs/>
          <w:color w:val="000000" w:themeColor="text1"/>
          <w:sz w:val="24"/>
          <w:szCs w:val="24"/>
        </w:rPr>
        <w:t xml:space="preserve">  </w:t>
      </w:r>
      <w:r w:rsidRPr="00C53998">
        <w:rPr>
          <w:rFonts w:ascii="Century Gothic" w:eastAsia="Century Gothic" w:hAnsi="Century Gothic" w:cs="Century Gothic"/>
          <w:color w:val="000000" w:themeColor="text1"/>
          <w:sz w:val="24"/>
          <w:szCs w:val="24"/>
        </w:rPr>
        <w:t>14.</w:t>
      </w:r>
      <w:r w:rsidRPr="00C53998">
        <w:rPr>
          <w:rFonts w:ascii="Century Gothic" w:eastAsia="Century Gothic" w:hAnsi="Century Gothic" w:cs="Century Gothic"/>
          <w:b/>
          <w:bCs/>
          <w:color w:val="000000" w:themeColor="text1"/>
          <w:sz w:val="24"/>
          <w:szCs w:val="24"/>
        </w:rPr>
        <w:t xml:space="preserve"> </w:t>
      </w:r>
      <w:r w:rsidRPr="00C53998">
        <w:rPr>
          <w:rFonts w:ascii="Century Gothic" w:eastAsia="Century Gothic" w:hAnsi="Century Gothic" w:cs="Century Gothic"/>
          <w:color w:val="000000" w:themeColor="text1"/>
          <w:sz w:val="24"/>
          <w:szCs w:val="24"/>
        </w:rPr>
        <w:t>Si se lanza una caja de fósforos, esta puede caer en cualquiera de las posiciones de la figura.</w:t>
      </w:r>
    </w:p>
    <w:p w14:paraId="0EFB9454" w14:textId="77777777" w:rsidR="00754B98" w:rsidRPr="00C53998" w:rsidRDefault="00754B98" w:rsidP="00754B98">
      <w:pPr>
        <w:jc w:val="center"/>
        <w:rPr>
          <w:rFonts w:ascii="Century Gothic" w:hAnsi="Century Gothic"/>
          <w:color w:val="000000" w:themeColor="text1"/>
          <w:sz w:val="24"/>
          <w:szCs w:val="24"/>
        </w:rPr>
      </w:pPr>
      <w:r>
        <w:rPr>
          <w:noProof/>
        </w:rPr>
        <w:drawing>
          <wp:inline distT="0" distB="0" distL="0" distR="0" wp14:anchorId="01F43DD7" wp14:editId="11F5114A">
            <wp:extent cx="2563426" cy="1041392"/>
            <wp:effectExtent l="0" t="0" r="0" b="0"/>
            <wp:docPr id="1399466853" name="Imagen 13994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99466853"/>
                    <pic:cNvPicPr/>
                  </pic:nvPicPr>
                  <pic:blipFill>
                    <a:blip r:embed="rId36">
                      <a:extLst>
                        <a:ext uri="{28A0092B-C50C-407E-A947-70E740481C1C}">
                          <a14:useLocalDpi xmlns:a14="http://schemas.microsoft.com/office/drawing/2010/main" val="0"/>
                        </a:ext>
                      </a:extLst>
                    </a:blip>
                    <a:stretch>
                      <a:fillRect/>
                    </a:stretch>
                  </pic:blipFill>
                  <pic:spPr>
                    <a:xfrm>
                      <a:off x="0" y="0"/>
                      <a:ext cx="2563426" cy="1041392"/>
                    </a:xfrm>
                    <a:prstGeom prst="rect">
                      <a:avLst/>
                    </a:prstGeom>
                  </pic:spPr>
                </pic:pic>
              </a:graphicData>
            </a:graphic>
          </wp:inline>
        </w:drawing>
      </w:r>
    </w:p>
    <w:p w14:paraId="64761050"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La tabla, construida después de efectuar 100 lanzamientos, muestra la probabilidad de caída en cada posición.</w:t>
      </w:r>
    </w:p>
    <w:p w14:paraId="205CB6F0" w14:textId="77777777" w:rsidR="00754B98" w:rsidRPr="00C53998" w:rsidRDefault="00754B98" w:rsidP="00754B98">
      <w:pPr>
        <w:jc w:val="center"/>
        <w:rPr>
          <w:rFonts w:ascii="Century Gothic" w:hAnsi="Century Gothic"/>
          <w:color w:val="000000" w:themeColor="text1"/>
          <w:sz w:val="24"/>
          <w:szCs w:val="24"/>
        </w:rPr>
      </w:pPr>
      <w:r>
        <w:rPr>
          <w:noProof/>
        </w:rPr>
        <w:drawing>
          <wp:inline distT="0" distB="0" distL="0" distR="0" wp14:anchorId="01A4EF7F" wp14:editId="2F849AAD">
            <wp:extent cx="3181350" cy="901382"/>
            <wp:effectExtent l="0" t="0" r="0" b="0"/>
            <wp:docPr id="2115017410" name="Imagen 211501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15017410"/>
                    <pic:cNvPicPr/>
                  </pic:nvPicPr>
                  <pic:blipFill>
                    <a:blip r:embed="rId37">
                      <a:extLst>
                        <a:ext uri="{28A0092B-C50C-407E-A947-70E740481C1C}">
                          <a14:useLocalDpi xmlns:a14="http://schemas.microsoft.com/office/drawing/2010/main" val="0"/>
                        </a:ext>
                      </a:extLst>
                    </a:blip>
                    <a:stretch>
                      <a:fillRect/>
                    </a:stretch>
                  </pic:blipFill>
                  <pic:spPr>
                    <a:xfrm>
                      <a:off x="0" y="0"/>
                      <a:ext cx="3181350" cy="901382"/>
                    </a:xfrm>
                    <a:prstGeom prst="rect">
                      <a:avLst/>
                    </a:prstGeom>
                  </pic:spPr>
                </pic:pic>
              </a:graphicData>
            </a:graphic>
          </wp:inline>
        </w:drawing>
      </w:r>
    </w:p>
    <w:p w14:paraId="1FE2E1EB"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Después de otros 100 lanzamientos más, se espera que.</w:t>
      </w:r>
    </w:p>
    <w:p w14:paraId="5E01A7D8" w14:textId="77777777" w:rsidR="00754B98" w:rsidRPr="00C53998" w:rsidRDefault="00754B98" w:rsidP="00754B98">
      <w:pPr>
        <w:ind w:left="708"/>
        <w:jc w:val="both"/>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54" behindDoc="1" locked="0" layoutInCell="1" allowOverlap="1" wp14:anchorId="0D2EB9E4" wp14:editId="549E130A">
            <wp:simplePos x="0" y="0"/>
            <wp:positionH relativeFrom="margin">
              <wp:posOffset>286583</wp:posOffset>
            </wp:positionH>
            <wp:positionV relativeFrom="paragraph">
              <wp:posOffset>-166684</wp:posOffset>
            </wp:positionV>
            <wp:extent cx="5721466" cy="1140903"/>
            <wp:effectExtent l="0" t="0" r="0" b="2540"/>
            <wp:wrapNone/>
            <wp:docPr id="285409929" name="Imagen 285409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1466" cy="1140903"/>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b/>
          <w:bCs/>
          <w:color w:val="000000" w:themeColor="text1"/>
          <w:sz w:val="24"/>
          <w:szCs w:val="24"/>
        </w:rPr>
        <w:t>La respuesta correcta es la C. más de la mitad de todas las posiciones de caída corresponden a la posición 1</w:t>
      </w:r>
      <w:r w:rsidRPr="00C53998">
        <w:rPr>
          <w:rFonts w:ascii="Century Gothic" w:eastAsia="Century Gothic" w:hAnsi="Century Gothic" w:cs="Century Gothic"/>
          <w:color w:val="000000" w:themeColor="text1"/>
          <w:sz w:val="24"/>
          <w:szCs w:val="24"/>
        </w:rPr>
        <w:t xml:space="preserve">, teniendo en cuenta que en el primer ensayo de 100 lanzamientos representado en la tabla se evidencia que es la más probable con un 65%. </w:t>
      </w:r>
    </w:p>
    <w:p w14:paraId="00910182"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55F38B40"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  15</w:t>
      </w:r>
      <w:r w:rsidRPr="00C53998">
        <w:rPr>
          <w:rFonts w:ascii="Century Gothic" w:eastAsia="Century Gothic" w:hAnsi="Century Gothic" w:cs="Century Gothic"/>
          <w:b/>
          <w:bCs/>
          <w:color w:val="000000" w:themeColor="text1"/>
          <w:sz w:val="24"/>
          <w:szCs w:val="24"/>
        </w:rPr>
        <w:t>.</w:t>
      </w:r>
      <w:r w:rsidRPr="00C53998">
        <w:rPr>
          <w:rFonts w:ascii="Century Gothic" w:eastAsia="Century Gothic" w:hAnsi="Century Gothic" w:cs="Century Gothic"/>
          <w:color w:val="000000" w:themeColor="text1"/>
          <w:sz w:val="24"/>
          <w:szCs w:val="24"/>
        </w:rPr>
        <w:t xml:space="preserve"> En un informe se reportan las 3 marcas de motos más vendidas en Colombia, durante el primer semestre del 2019, así como su respectivo precio.</w:t>
      </w:r>
    </w:p>
    <w:p w14:paraId="7B320AD6"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Los resultados se presentan en la tabla y en a figura.</w:t>
      </w:r>
    </w:p>
    <w:p w14:paraId="49D6B152" w14:textId="77777777" w:rsidR="00754B98" w:rsidRPr="00C53998" w:rsidRDefault="00754B98" w:rsidP="00754B98">
      <w:pPr>
        <w:jc w:val="center"/>
        <w:rPr>
          <w:rFonts w:ascii="Century Gothic" w:hAnsi="Century Gothic"/>
          <w:color w:val="000000" w:themeColor="text1"/>
          <w:sz w:val="24"/>
          <w:szCs w:val="24"/>
        </w:rPr>
      </w:pPr>
      <w:r>
        <w:rPr>
          <w:noProof/>
        </w:rPr>
        <w:lastRenderedPageBreak/>
        <w:drawing>
          <wp:inline distT="0" distB="0" distL="0" distR="0" wp14:anchorId="4F4D5976" wp14:editId="656DD889">
            <wp:extent cx="2924485" cy="1347891"/>
            <wp:effectExtent l="0" t="0" r="0" b="0"/>
            <wp:docPr id="617599761" name="Imagen 617599761"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17599761"/>
                    <pic:cNvPicPr/>
                  </pic:nvPicPr>
                  <pic:blipFill>
                    <a:blip r:embed="rId38">
                      <a:extLst>
                        <a:ext uri="{28A0092B-C50C-407E-A947-70E740481C1C}">
                          <a14:useLocalDpi xmlns:a14="http://schemas.microsoft.com/office/drawing/2010/main" val="0"/>
                        </a:ext>
                      </a:extLst>
                    </a:blip>
                    <a:stretch>
                      <a:fillRect/>
                    </a:stretch>
                  </pic:blipFill>
                  <pic:spPr>
                    <a:xfrm>
                      <a:off x="0" y="0"/>
                      <a:ext cx="2924485" cy="1347891"/>
                    </a:xfrm>
                    <a:prstGeom prst="rect">
                      <a:avLst/>
                    </a:prstGeom>
                  </pic:spPr>
                </pic:pic>
              </a:graphicData>
            </a:graphic>
          </wp:inline>
        </w:drawing>
      </w:r>
    </w:p>
    <w:p w14:paraId="4C5D811D" w14:textId="77777777" w:rsidR="00754B98" w:rsidRPr="00C53998" w:rsidRDefault="00754B98" w:rsidP="00754B98">
      <w:pPr>
        <w:jc w:val="both"/>
        <w:rPr>
          <w:rFonts w:ascii="Century Gothic" w:eastAsia="Century Gothic" w:hAnsi="Century Gothic" w:cs="Century Gothic"/>
          <w:b/>
          <w:bCs/>
          <w:color w:val="000000" w:themeColor="text1"/>
          <w:sz w:val="24"/>
          <w:szCs w:val="24"/>
        </w:rPr>
      </w:pPr>
    </w:p>
    <w:p w14:paraId="3A2F05B6"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Con base en la información puede afirmarse que, entre las 3 marcas,</w:t>
      </w:r>
    </w:p>
    <w:p w14:paraId="38FAD83B" w14:textId="77777777" w:rsidR="00754B98" w:rsidRPr="00C53998" w:rsidRDefault="00754B98" w:rsidP="00754B98">
      <w:pPr>
        <w:ind w:left="708"/>
        <w:jc w:val="both"/>
        <w:rPr>
          <w:rFonts w:ascii="Century Gothic" w:eastAsia="Century Gothic" w:hAnsi="Century Gothic" w:cs="Century Gothic"/>
          <w:b/>
          <w:bCs/>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53" behindDoc="1" locked="0" layoutInCell="1" allowOverlap="1" wp14:anchorId="4218E359" wp14:editId="4FD6B688">
            <wp:simplePos x="0" y="0"/>
            <wp:positionH relativeFrom="margin">
              <wp:posOffset>192947</wp:posOffset>
            </wp:positionH>
            <wp:positionV relativeFrom="paragraph">
              <wp:posOffset>9834</wp:posOffset>
            </wp:positionV>
            <wp:extent cx="5721466" cy="1140903"/>
            <wp:effectExtent l="0" t="0" r="0" b="2540"/>
            <wp:wrapNone/>
            <wp:docPr id="285409931" name="Imagen 285409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1466" cy="1140903"/>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b/>
          <w:bCs/>
          <w:color w:val="000000" w:themeColor="text1"/>
          <w:sz w:val="24"/>
          <w:szCs w:val="24"/>
        </w:rPr>
        <w:t>La respuesta correcta es la C. la menos vendida no fue la de mayor precio.</w:t>
      </w:r>
    </w:p>
    <w:p w14:paraId="0A46235B" w14:textId="77777777" w:rsidR="00754B98" w:rsidRPr="00C53998" w:rsidRDefault="00754B98" w:rsidP="00754B98">
      <w:pPr>
        <w:ind w:left="708"/>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Teniendo en cuenta la información dada en las gráficas se ve que la marca 1 es la más barata y a su vez la más vendida, y la 3 es la más cara, pero es la segunda más vendida.</w:t>
      </w:r>
    </w:p>
    <w:p w14:paraId="3FC71E52"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54E2F579" w14:textId="314212CD" w:rsidR="00754B98" w:rsidRPr="00C53998" w:rsidRDefault="00456B3A" w:rsidP="00754B98">
      <w:pPr>
        <w:jc w:val="both"/>
        <w:rPr>
          <w:rFonts w:ascii="Century Gothic" w:eastAsia="Century Gothic" w:hAnsi="Century Gothic" w:cs="Century Gothic"/>
          <w:color w:val="000000" w:themeColor="text1"/>
          <w:sz w:val="24"/>
          <w:szCs w:val="24"/>
        </w:rPr>
      </w:pPr>
      <w:r>
        <w:rPr>
          <w:rFonts w:ascii="Century Gothic" w:eastAsia="Century Gothic" w:hAnsi="Century Gothic" w:cs="Century Gothic"/>
          <w:color w:val="000000" w:themeColor="text1"/>
          <w:sz w:val="24"/>
          <w:szCs w:val="24"/>
        </w:rPr>
        <w:t xml:space="preserve">16. </w:t>
      </w:r>
      <w:r w:rsidR="00754B98" w:rsidRPr="00C53998">
        <w:rPr>
          <w:rFonts w:ascii="Century Gothic" w:eastAsia="Century Gothic" w:hAnsi="Century Gothic" w:cs="Century Gothic"/>
          <w:color w:val="000000" w:themeColor="text1"/>
          <w:sz w:val="24"/>
          <w:szCs w:val="24"/>
        </w:rPr>
        <w:t>La grafica de la figura muestra una sección de una cancha de beisbol; los vértices del triángulo ABC están determinados por el home, el montículo del lanzador y la intersección de la línea de grama y la línea de foul.</w:t>
      </w:r>
    </w:p>
    <w:p w14:paraId="21EFF9F3" w14:textId="77777777" w:rsidR="00754B98" w:rsidRPr="00C53998" w:rsidRDefault="00754B98" w:rsidP="00754B98">
      <w:pPr>
        <w:jc w:val="both"/>
        <w:rPr>
          <w:rFonts w:ascii="Century Gothic" w:hAnsi="Century Gothic"/>
          <w:color w:val="000000" w:themeColor="text1"/>
          <w:sz w:val="24"/>
          <w:szCs w:val="24"/>
        </w:rPr>
      </w:pPr>
      <w:r w:rsidRPr="00C53998">
        <w:rPr>
          <w:rFonts w:ascii="Century Gothic" w:eastAsia="Century Gothic" w:hAnsi="Century Gothic" w:cs="Century Gothic"/>
          <w:color w:val="000000" w:themeColor="text1"/>
          <w:sz w:val="24"/>
          <w:szCs w:val="24"/>
        </w:rPr>
        <w:t>El ángulo BAC mide 45°, y el ángulo CBA mide 105°.</w:t>
      </w:r>
    </w:p>
    <w:p w14:paraId="0E54B4B3" w14:textId="77777777" w:rsidR="00754B98" w:rsidRPr="00C53998" w:rsidRDefault="00754B98" w:rsidP="00754B98">
      <w:pPr>
        <w:jc w:val="center"/>
        <w:rPr>
          <w:rFonts w:ascii="Century Gothic" w:hAnsi="Century Gothic"/>
          <w:color w:val="000000" w:themeColor="text1"/>
          <w:sz w:val="24"/>
          <w:szCs w:val="24"/>
        </w:rPr>
      </w:pPr>
      <w:r w:rsidRPr="00C53998">
        <w:rPr>
          <w:rFonts w:ascii="Century Gothic" w:hAnsi="Century Gothic"/>
          <w:noProof/>
          <w:color w:val="000000" w:themeColor="text1"/>
          <w:sz w:val="24"/>
          <w:szCs w:val="24"/>
        </w:rPr>
        <w:drawing>
          <wp:inline distT="0" distB="0" distL="0" distR="0" wp14:anchorId="7B255A24" wp14:editId="63001601">
            <wp:extent cx="2026183" cy="2181266"/>
            <wp:effectExtent l="19050" t="19050" r="12700" b="9525"/>
            <wp:docPr id="285409930" name="Imagen 28540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026183" cy="2181266"/>
                    </a:xfrm>
                    <a:prstGeom prst="rect">
                      <a:avLst/>
                    </a:prstGeom>
                    <a:ln>
                      <a:solidFill>
                        <a:schemeClr val="tx1"/>
                      </a:solidFill>
                    </a:ln>
                  </pic:spPr>
                </pic:pic>
              </a:graphicData>
            </a:graphic>
          </wp:inline>
        </w:drawing>
      </w:r>
    </w:p>
    <w:p w14:paraId="62A4ED33"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52" behindDoc="1" locked="0" layoutInCell="1" allowOverlap="1" wp14:anchorId="1559192E" wp14:editId="1627B402">
            <wp:simplePos x="0" y="0"/>
            <wp:positionH relativeFrom="margin">
              <wp:align>right</wp:align>
            </wp:positionH>
            <wp:positionV relativeFrom="paragraph">
              <wp:posOffset>288197</wp:posOffset>
            </wp:positionV>
            <wp:extent cx="5721466" cy="1140903"/>
            <wp:effectExtent l="0" t="0" r="0" b="2540"/>
            <wp:wrapNone/>
            <wp:docPr id="285409932" name="Imagen 28540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1466" cy="1140903"/>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color w:val="000000" w:themeColor="text1"/>
          <w:sz w:val="24"/>
          <w:szCs w:val="24"/>
        </w:rPr>
        <w:t>La medida del ángulo ACB es:</w:t>
      </w:r>
    </w:p>
    <w:p w14:paraId="6C2CA3E1" w14:textId="77777777" w:rsidR="00754B98" w:rsidRPr="00C53998" w:rsidRDefault="00754B98" w:rsidP="00754B98">
      <w:pPr>
        <w:jc w:val="both"/>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La respuesta correcta es la B. 30°</w:t>
      </w:r>
    </w:p>
    <w:p w14:paraId="0797CD3A"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Teniendo en cuenta que una de las leyes que rigen los triángulos es que la suma de sus ángulos internos es de 180°, se realiza una resta de esta manera: </w:t>
      </w:r>
      <w:r w:rsidRPr="00C53998">
        <w:rPr>
          <w:rFonts w:ascii="Century Gothic" w:eastAsia="Century Gothic" w:hAnsi="Century Gothic" w:cs="Century Gothic"/>
          <w:b/>
          <w:bCs/>
          <w:color w:val="000000" w:themeColor="text1"/>
          <w:sz w:val="24"/>
          <w:szCs w:val="24"/>
        </w:rPr>
        <w:t>180° -45° -105° = 30°</w:t>
      </w:r>
      <w:r w:rsidRPr="00C53998">
        <w:rPr>
          <w:rFonts w:ascii="Century Gothic" w:eastAsia="Century Gothic" w:hAnsi="Century Gothic" w:cs="Century Gothic"/>
          <w:color w:val="000000" w:themeColor="text1"/>
          <w:sz w:val="24"/>
          <w:szCs w:val="24"/>
        </w:rPr>
        <w:t>.</w:t>
      </w:r>
    </w:p>
    <w:p w14:paraId="65A8DF7E"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1A92D22C" w14:textId="5116D983"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lastRenderedPageBreak/>
        <w:t xml:space="preserve">  1</w:t>
      </w:r>
      <w:r w:rsidR="00456B3A">
        <w:rPr>
          <w:rFonts w:ascii="Century Gothic" w:eastAsia="Century Gothic" w:hAnsi="Century Gothic" w:cs="Century Gothic"/>
          <w:color w:val="000000" w:themeColor="text1"/>
          <w:sz w:val="24"/>
          <w:szCs w:val="24"/>
        </w:rPr>
        <w:t>7</w:t>
      </w:r>
      <w:r w:rsidRPr="00C53998">
        <w:rPr>
          <w:rFonts w:ascii="Century Gothic" w:eastAsia="Century Gothic" w:hAnsi="Century Gothic" w:cs="Century Gothic"/>
          <w:color w:val="000000" w:themeColor="text1"/>
          <w:sz w:val="24"/>
          <w:szCs w:val="24"/>
        </w:rPr>
        <w:t>.un grupo de estudiantes construyo una ruleta. Después de jugar todo el día con ella y registrar los resultados, concluyo que la mayoría de las veces se detuvo en un numero par y en pocas ocasiones en una región sombreada.</w:t>
      </w:r>
    </w:p>
    <w:p w14:paraId="0D959CF5"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¿Cuál fue la ruleta construida por los estudiantes?</w:t>
      </w:r>
    </w:p>
    <w:p w14:paraId="3FB3149B"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542A6196"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78EEAB2E" w14:textId="77777777" w:rsidR="00754B98" w:rsidRPr="00C53998" w:rsidRDefault="00754B98" w:rsidP="00754B98">
      <w:pPr>
        <w:jc w:val="center"/>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51" behindDoc="1" locked="0" layoutInCell="1" allowOverlap="1" wp14:anchorId="0C317058" wp14:editId="5FAF9B9C">
            <wp:simplePos x="0" y="0"/>
            <wp:positionH relativeFrom="margin">
              <wp:posOffset>293207</wp:posOffset>
            </wp:positionH>
            <wp:positionV relativeFrom="paragraph">
              <wp:posOffset>1563871</wp:posOffset>
            </wp:positionV>
            <wp:extent cx="5721350" cy="1140460"/>
            <wp:effectExtent l="0" t="0" r="0" b="2540"/>
            <wp:wrapNone/>
            <wp:docPr id="285409933" name="Imagen 285409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1350" cy="1140460"/>
                    </a:xfrm>
                    <a:prstGeom prst="rect">
                      <a:avLst/>
                    </a:prstGeom>
                    <a:noFill/>
                    <a:ln>
                      <a:noFill/>
                    </a:ln>
                  </pic:spPr>
                </pic:pic>
              </a:graphicData>
            </a:graphic>
            <wp14:sizeRelV relativeFrom="margin">
              <wp14:pctHeight>0</wp14:pctHeight>
            </wp14:sizeRelV>
          </wp:anchor>
        </w:drawing>
      </w:r>
      <w:r w:rsidRPr="00C53998">
        <w:rPr>
          <w:rFonts w:ascii="Century Gothic" w:hAnsi="Century Gothic"/>
          <w:noProof/>
          <w:color w:val="000000" w:themeColor="text1"/>
          <w:sz w:val="24"/>
          <w:szCs w:val="24"/>
        </w:rPr>
        <w:drawing>
          <wp:inline distT="0" distB="0" distL="0" distR="0" wp14:anchorId="6EF19FFD" wp14:editId="46939177">
            <wp:extent cx="1440000" cy="1440000"/>
            <wp:effectExtent l="0" t="0" r="8255" b="8255"/>
            <wp:docPr id="1053015143" name="Imagen 1053015143" title="Insertando imag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40"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729EEEE" w14:textId="77777777" w:rsidR="00754B98" w:rsidRPr="00C53998" w:rsidRDefault="00754B98" w:rsidP="00754B98">
      <w:pPr>
        <w:ind w:firstLine="708"/>
        <w:jc w:val="both"/>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La respuesta correcta es la B.</w:t>
      </w:r>
    </w:p>
    <w:p w14:paraId="1EC01DF8" w14:textId="77777777" w:rsidR="00754B98" w:rsidRPr="00C53998" w:rsidRDefault="00754B98" w:rsidP="00754B98">
      <w:pPr>
        <w:ind w:left="708"/>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Analizando, el enunciado afirma que en la mayoría de las veces resulto un numero par y en pocas una sombreada, por lo que la ruleta debe tener más números pares y a su vez tenga pocas partes sombreada. </w:t>
      </w:r>
    </w:p>
    <w:p w14:paraId="4B4A7029"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01BDB029" w14:textId="3B81B8E8"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  1</w:t>
      </w:r>
      <w:r w:rsidR="00456B3A">
        <w:rPr>
          <w:rFonts w:ascii="Century Gothic" w:eastAsia="Century Gothic" w:hAnsi="Century Gothic" w:cs="Century Gothic"/>
          <w:color w:val="000000" w:themeColor="text1"/>
          <w:sz w:val="24"/>
          <w:szCs w:val="24"/>
        </w:rPr>
        <w:t>8</w:t>
      </w:r>
      <w:r w:rsidRPr="00C53998">
        <w:rPr>
          <w:rFonts w:ascii="Century Gothic" w:eastAsia="Century Gothic" w:hAnsi="Century Gothic" w:cs="Century Gothic"/>
          <w:color w:val="000000" w:themeColor="text1"/>
          <w:sz w:val="24"/>
          <w:szCs w:val="24"/>
        </w:rPr>
        <w:t xml:space="preserve">. En una empresa se desea crear un fondo de empleados. La condición inicial es que todos deben aportar la misma cantidad de dinero mensualmente. </w:t>
      </w:r>
    </w:p>
    <w:p w14:paraId="651BD182"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La siguiente grafica representa la distribución salarial de los empleados que van a formar parte del fondo.</w:t>
      </w:r>
    </w:p>
    <w:p w14:paraId="77416668" w14:textId="77777777" w:rsidR="00754B98" w:rsidRPr="00C53998" w:rsidRDefault="00754B98" w:rsidP="00754B98">
      <w:pPr>
        <w:jc w:val="center"/>
        <w:rPr>
          <w:rFonts w:ascii="Century Gothic" w:hAnsi="Century Gothic"/>
          <w:color w:val="000000" w:themeColor="text1"/>
          <w:sz w:val="24"/>
          <w:szCs w:val="24"/>
        </w:rPr>
      </w:pPr>
      <w:r w:rsidRPr="00C53998">
        <w:rPr>
          <w:rFonts w:ascii="Century Gothic" w:hAnsi="Century Gothic"/>
          <w:noProof/>
          <w:color w:val="000000" w:themeColor="text1"/>
          <w:sz w:val="24"/>
          <w:szCs w:val="24"/>
        </w:rPr>
        <w:drawing>
          <wp:inline distT="0" distB="0" distL="0" distR="0" wp14:anchorId="26405314" wp14:editId="0CBFFFBC">
            <wp:extent cx="3600000" cy="1440000"/>
            <wp:effectExtent l="19050" t="19050" r="19685" b="27305"/>
            <wp:docPr id="1092056135" name="Imagen 1092056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41" cstate="print">
                      <a:extLst>
                        <a:ext uri="{28A0092B-C50C-407E-A947-70E740481C1C}">
                          <a14:useLocalDpi xmlns:a14="http://schemas.microsoft.com/office/drawing/2010/main" val="0"/>
                        </a:ext>
                      </a:extLst>
                    </a:blip>
                    <a:stretch>
                      <a:fillRect/>
                    </a:stretch>
                  </pic:blipFill>
                  <pic:spPr>
                    <a:xfrm>
                      <a:off x="0" y="0"/>
                      <a:ext cx="3600000" cy="1440000"/>
                    </a:xfrm>
                    <a:prstGeom prst="rect">
                      <a:avLst/>
                    </a:prstGeom>
                    <a:ln>
                      <a:solidFill>
                        <a:schemeClr val="tx1"/>
                      </a:solidFill>
                    </a:ln>
                  </pic:spPr>
                </pic:pic>
              </a:graphicData>
            </a:graphic>
          </wp:inline>
        </w:drawing>
      </w:r>
    </w:p>
    <w:p w14:paraId="23029021"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34600EA4"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50" behindDoc="1" locked="0" layoutInCell="1" allowOverlap="1" wp14:anchorId="3CC27E21" wp14:editId="0C6D7FA0">
            <wp:simplePos x="0" y="0"/>
            <wp:positionH relativeFrom="margin">
              <wp:posOffset>234892</wp:posOffset>
            </wp:positionH>
            <wp:positionV relativeFrom="paragraph">
              <wp:posOffset>884654</wp:posOffset>
            </wp:positionV>
            <wp:extent cx="5719244" cy="1635411"/>
            <wp:effectExtent l="0" t="0" r="0" b="3175"/>
            <wp:wrapNone/>
            <wp:docPr id="285409934" name="Imagen 285409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9244" cy="1635411"/>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color w:val="000000" w:themeColor="text1"/>
          <w:sz w:val="24"/>
          <w:szCs w:val="24"/>
        </w:rPr>
        <w:t xml:space="preserve">Al observar la gráfica, alguien sugiere que el aporte mensual de cada empleado debe ser el promedio del salario mensual de los empleados que van a formar parte del fondo. El tesorero responde acertadamente que seguir esta sugerencia no es conveniente, porque: </w:t>
      </w:r>
    </w:p>
    <w:p w14:paraId="641E7C72" w14:textId="77777777" w:rsidR="00754B98" w:rsidRPr="00C53998" w:rsidRDefault="00754B98" w:rsidP="00754B98">
      <w:pPr>
        <w:ind w:left="708"/>
        <w:jc w:val="both"/>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lastRenderedPageBreak/>
        <w:t>La respuesta correcta es la A. la mayoría de los empleados no lograrían cubrirlo con su salario.</w:t>
      </w:r>
    </w:p>
    <w:p w14:paraId="00991D93" w14:textId="77777777" w:rsidR="00754B98" w:rsidRPr="00C53998" w:rsidRDefault="00754B98" w:rsidP="00754B98">
      <w:pPr>
        <w:ind w:left="708"/>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Al sacar el promedio de los salarios de los empleados que son parte del fondo: (1.000.000*25) +(3.500.000*10) +(5.000.000*5) / (25+10+5) = 2.125.000, se evidencia que es mucho más de lo que pueden pagar los 25 empleados que ganan 1.000.000, a comparación de los que ganan un poco más que son 15.</w:t>
      </w:r>
    </w:p>
    <w:p w14:paraId="0D10430F"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43E941D5" w14:textId="3872CC6B"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  1</w:t>
      </w:r>
      <w:r w:rsidR="00456B3A">
        <w:rPr>
          <w:rFonts w:ascii="Century Gothic" w:eastAsia="Century Gothic" w:hAnsi="Century Gothic" w:cs="Century Gothic"/>
          <w:color w:val="000000" w:themeColor="text1"/>
          <w:sz w:val="24"/>
          <w:szCs w:val="24"/>
        </w:rPr>
        <w:t>9</w:t>
      </w:r>
      <w:r w:rsidRPr="00C53998">
        <w:rPr>
          <w:rFonts w:ascii="Century Gothic" w:eastAsia="Century Gothic" w:hAnsi="Century Gothic" w:cs="Century Gothic"/>
          <w:color w:val="000000" w:themeColor="text1"/>
          <w:sz w:val="24"/>
          <w:szCs w:val="24"/>
        </w:rPr>
        <w:t>. Una pelota de caucho se deja caer desde determinada altura y rebota describiendo consecutivamente curvas parabólicas. En el primer rebota, cuando la pelota alcanza su altura máxima, 40 cm, se ha desplazado horizontalmente 30 cm respecto al punto de rebote. En el siguiente sistema de coordenadas cartesianas se representa el movimiento de la pelota en el primer rebote.</w:t>
      </w:r>
    </w:p>
    <w:p w14:paraId="668F743C" w14:textId="77777777" w:rsidR="00754B98" w:rsidRPr="00C53998" w:rsidRDefault="00754B98" w:rsidP="00754B98">
      <w:pPr>
        <w:jc w:val="center"/>
        <w:rPr>
          <w:rFonts w:ascii="Century Gothic" w:hAnsi="Century Gothic"/>
          <w:color w:val="000000" w:themeColor="text1"/>
          <w:sz w:val="24"/>
          <w:szCs w:val="24"/>
        </w:rPr>
      </w:pPr>
      <w:r w:rsidRPr="00C53998">
        <w:rPr>
          <w:rFonts w:ascii="Century Gothic" w:hAnsi="Century Gothic"/>
          <w:noProof/>
          <w:color w:val="000000" w:themeColor="text1"/>
          <w:sz w:val="24"/>
          <w:szCs w:val="24"/>
        </w:rPr>
        <w:drawing>
          <wp:inline distT="0" distB="0" distL="0" distR="0" wp14:anchorId="5FC5C31D" wp14:editId="40DB0CE5">
            <wp:extent cx="3600000" cy="2160000"/>
            <wp:effectExtent l="19050" t="19050" r="19685" b="12065"/>
            <wp:docPr id="2117443622" name="Imagen 2117443622" title="Insertando imag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42">
                      <a:extLst>
                        <a:ext uri="{28A0092B-C50C-407E-A947-70E740481C1C}">
                          <a14:useLocalDpi xmlns:a14="http://schemas.microsoft.com/office/drawing/2010/main" val="0"/>
                        </a:ext>
                      </a:extLst>
                    </a:blip>
                    <a:stretch>
                      <a:fillRect/>
                    </a:stretch>
                  </pic:blipFill>
                  <pic:spPr>
                    <a:xfrm>
                      <a:off x="0" y="0"/>
                      <a:ext cx="3600000" cy="2160000"/>
                    </a:xfrm>
                    <a:prstGeom prst="rect">
                      <a:avLst/>
                    </a:prstGeom>
                    <a:ln>
                      <a:solidFill>
                        <a:schemeClr val="tx1"/>
                      </a:solidFill>
                    </a:ln>
                  </pic:spPr>
                </pic:pic>
              </a:graphicData>
            </a:graphic>
          </wp:inline>
        </w:drawing>
      </w:r>
    </w:p>
    <w:p w14:paraId="286B20E1"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¿Cuál de las siguientes ecuaciones describe el movimiento de la pelota en el primer rebote?</w:t>
      </w:r>
    </w:p>
    <w:p w14:paraId="30D90D9D"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11EC0A84" w14:textId="77777777" w:rsidR="00754B98" w:rsidRPr="00C53998" w:rsidRDefault="00754B98" w:rsidP="00754B98">
      <w:pPr>
        <w:ind w:firstLine="708"/>
        <w:jc w:val="both"/>
        <w:rPr>
          <w:rFonts w:ascii="Century Gothic" w:eastAsia="Century Gothic" w:hAnsi="Century Gothic" w:cs="Century Gothic"/>
          <w:b/>
          <w:bCs/>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49" behindDoc="1" locked="0" layoutInCell="1" allowOverlap="1" wp14:anchorId="2E8A9378" wp14:editId="15483A1D">
            <wp:simplePos x="0" y="0"/>
            <wp:positionH relativeFrom="margin">
              <wp:posOffset>142613</wp:posOffset>
            </wp:positionH>
            <wp:positionV relativeFrom="paragraph">
              <wp:posOffset>0</wp:posOffset>
            </wp:positionV>
            <wp:extent cx="5721466" cy="1140903"/>
            <wp:effectExtent l="0" t="0" r="0" b="2540"/>
            <wp:wrapNone/>
            <wp:docPr id="285409935" name="Imagen 285409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1466" cy="1140903"/>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b/>
          <w:bCs/>
          <w:color w:val="000000" w:themeColor="text1"/>
          <w:sz w:val="24"/>
          <w:szCs w:val="24"/>
        </w:rPr>
        <w:t>La respuesta correcta es la D. y=-2/45(x-30)</w:t>
      </w:r>
      <w:r w:rsidRPr="00C53998">
        <w:rPr>
          <w:rFonts w:ascii="Century Gothic" w:eastAsia="Century Gothic" w:hAnsi="Century Gothic" w:cs="Century Gothic"/>
          <w:b/>
          <w:bCs/>
          <w:color w:val="000000" w:themeColor="text1"/>
          <w:sz w:val="24"/>
          <w:szCs w:val="24"/>
          <w:vertAlign w:val="superscript"/>
        </w:rPr>
        <w:t>2</w:t>
      </w:r>
      <w:r w:rsidRPr="00C53998">
        <w:rPr>
          <w:rFonts w:ascii="Century Gothic" w:eastAsia="Century Gothic" w:hAnsi="Century Gothic" w:cs="Century Gothic"/>
          <w:b/>
          <w:bCs/>
          <w:color w:val="000000" w:themeColor="text1"/>
          <w:sz w:val="24"/>
          <w:szCs w:val="24"/>
        </w:rPr>
        <w:t xml:space="preserve"> + 40</w:t>
      </w:r>
    </w:p>
    <w:p w14:paraId="275C328F" w14:textId="77777777" w:rsidR="00754B98" w:rsidRPr="00C53998" w:rsidRDefault="00754B98" w:rsidP="00754B98">
      <w:pPr>
        <w:ind w:left="708"/>
        <w:jc w:val="both"/>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color w:val="000000" w:themeColor="text1"/>
          <w:sz w:val="24"/>
          <w:szCs w:val="24"/>
        </w:rPr>
        <w:t xml:space="preserve">Teniendo en cuenta la explicación de la parábola dada en la imagen, y analizando la gráfica se puede ver que las coordenadas (h, k) son (30,40), positivas por lo que reemplazando en la ecuación da: </w:t>
      </w:r>
      <w:r w:rsidRPr="00C53998">
        <w:rPr>
          <w:rFonts w:ascii="Century Gothic" w:eastAsia="Century Gothic" w:hAnsi="Century Gothic" w:cs="Century Gothic"/>
          <w:b/>
          <w:bCs/>
          <w:color w:val="000000" w:themeColor="text1"/>
          <w:sz w:val="24"/>
          <w:szCs w:val="24"/>
        </w:rPr>
        <w:t>y=-2/45(x-30)</w:t>
      </w:r>
      <w:r w:rsidRPr="00C53998">
        <w:rPr>
          <w:rFonts w:ascii="Century Gothic" w:eastAsia="Century Gothic" w:hAnsi="Century Gothic" w:cs="Century Gothic"/>
          <w:b/>
          <w:bCs/>
          <w:color w:val="000000" w:themeColor="text1"/>
          <w:sz w:val="24"/>
          <w:szCs w:val="24"/>
          <w:vertAlign w:val="superscript"/>
        </w:rPr>
        <w:t>2</w:t>
      </w:r>
      <w:r w:rsidRPr="00C53998">
        <w:rPr>
          <w:rFonts w:ascii="Century Gothic" w:eastAsia="Century Gothic" w:hAnsi="Century Gothic" w:cs="Century Gothic"/>
          <w:b/>
          <w:bCs/>
          <w:color w:val="000000" w:themeColor="text1"/>
          <w:sz w:val="24"/>
          <w:szCs w:val="24"/>
        </w:rPr>
        <w:t xml:space="preserve"> + 40.</w:t>
      </w:r>
    </w:p>
    <w:p w14:paraId="170C722A" w14:textId="77777777" w:rsidR="00754B98" w:rsidRPr="00C53998" w:rsidRDefault="00754B98" w:rsidP="00754B98">
      <w:pPr>
        <w:jc w:val="both"/>
        <w:rPr>
          <w:rFonts w:ascii="Century Gothic" w:eastAsia="Century Gothic" w:hAnsi="Century Gothic" w:cs="Century Gothic"/>
          <w:color w:val="000000" w:themeColor="text1"/>
          <w:sz w:val="24"/>
          <w:szCs w:val="24"/>
        </w:rPr>
      </w:pPr>
    </w:p>
    <w:p w14:paraId="53848368" w14:textId="4D9AA110"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  </w:t>
      </w:r>
      <w:r w:rsidR="00456B3A">
        <w:rPr>
          <w:rFonts w:ascii="Century Gothic" w:eastAsia="Century Gothic" w:hAnsi="Century Gothic" w:cs="Century Gothic"/>
          <w:color w:val="000000" w:themeColor="text1"/>
          <w:sz w:val="24"/>
          <w:szCs w:val="24"/>
        </w:rPr>
        <w:t>20</w:t>
      </w:r>
      <w:r w:rsidRPr="00C53998">
        <w:rPr>
          <w:rFonts w:ascii="Century Gothic" w:eastAsia="Century Gothic" w:hAnsi="Century Gothic" w:cs="Century Gothic"/>
          <w:color w:val="000000" w:themeColor="text1"/>
          <w:sz w:val="24"/>
          <w:szCs w:val="24"/>
        </w:rPr>
        <w:t>. La información del valor comercial de las acciones de dos empresas dedicadas a una misma actividad comercial, en la bolsa de valores durante 5 días de la misma semana, se presenta en la figura.</w:t>
      </w:r>
    </w:p>
    <w:p w14:paraId="1DB217EE" w14:textId="77777777" w:rsidR="00754B98" w:rsidRPr="00C53998" w:rsidRDefault="00754B98" w:rsidP="00754B98">
      <w:pPr>
        <w:jc w:val="center"/>
        <w:rPr>
          <w:rFonts w:ascii="Century Gothic" w:hAnsi="Century Gothic"/>
          <w:color w:val="000000" w:themeColor="text1"/>
          <w:sz w:val="24"/>
          <w:szCs w:val="24"/>
        </w:rPr>
      </w:pPr>
      <w:r w:rsidRPr="00C53998">
        <w:rPr>
          <w:rFonts w:ascii="Century Gothic" w:hAnsi="Century Gothic"/>
          <w:noProof/>
          <w:color w:val="000000" w:themeColor="text1"/>
          <w:sz w:val="24"/>
          <w:szCs w:val="24"/>
        </w:rPr>
        <w:lastRenderedPageBreak/>
        <w:drawing>
          <wp:inline distT="0" distB="0" distL="0" distR="0" wp14:anchorId="0EEA2402" wp14:editId="4774206A">
            <wp:extent cx="3600000" cy="1800000"/>
            <wp:effectExtent l="19050" t="19050" r="19685" b="10160"/>
            <wp:docPr id="2131599470" name="Imagen 2131599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43" cstate="print">
                      <a:extLst>
                        <a:ext uri="{28A0092B-C50C-407E-A947-70E740481C1C}">
                          <a14:useLocalDpi xmlns:a14="http://schemas.microsoft.com/office/drawing/2010/main" val="0"/>
                        </a:ext>
                      </a:extLst>
                    </a:blip>
                    <a:stretch>
                      <a:fillRect/>
                    </a:stretch>
                  </pic:blipFill>
                  <pic:spPr>
                    <a:xfrm>
                      <a:off x="0" y="0"/>
                      <a:ext cx="3600000" cy="1800000"/>
                    </a:xfrm>
                    <a:prstGeom prst="rect">
                      <a:avLst/>
                    </a:prstGeom>
                    <a:ln>
                      <a:solidFill>
                        <a:schemeClr val="tx1"/>
                      </a:solidFill>
                    </a:ln>
                  </pic:spPr>
                </pic:pic>
              </a:graphicData>
            </a:graphic>
          </wp:inline>
        </w:drawing>
      </w:r>
    </w:p>
    <w:p w14:paraId="544CD58F"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Si se mantiene la tendencia en el comportamiento del valor de la sección de estas empresas, ¿Cuál es la diferencia esperada (aproximada) entre el valor de las acciones del día 6? </w:t>
      </w:r>
    </w:p>
    <w:p w14:paraId="22A9AF75" w14:textId="77777777" w:rsidR="00754B98" w:rsidRPr="00C53998" w:rsidRDefault="00754B98" w:rsidP="00754B98">
      <w:pPr>
        <w:ind w:firstLine="708"/>
        <w:jc w:val="both"/>
        <w:rPr>
          <w:rFonts w:ascii="Century Gothic" w:eastAsia="Century Gothic" w:hAnsi="Century Gothic" w:cs="Century Gothic"/>
          <w:b/>
          <w:bCs/>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48" behindDoc="1" locked="0" layoutInCell="1" allowOverlap="1" wp14:anchorId="4D0C6B7B" wp14:editId="708439E1">
            <wp:simplePos x="0" y="0"/>
            <wp:positionH relativeFrom="margin">
              <wp:posOffset>192947</wp:posOffset>
            </wp:positionH>
            <wp:positionV relativeFrom="paragraph">
              <wp:posOffset>9659</wp:posOffset>
            </wp:positionV>
            <wp:extent cx="5721466" cy="1140903"/>
            <wp:effectExtent l="0" t="0" r="0" b="2540"/>
            <wp:wrapNone/>
            <wp:docPr id="285409936" name="Imagen 285409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1466" cy="1140903"/>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b/>
          <w:bCs/>
          <w:color w:val="000000" w:themeColor="text1"/>
          <w:sz w:val="24"/>
          <w:szCs w:val="24"/>
        </w:rPr>
        <w:t>La respuesta correcta es la C. $2000</w:t>
      </w:r>
    </w:p>
    <w:p w14:paraId="62BCF38B" w14:textId="77777777" w:rsidR="00754B98" w:rsidRPr="00C53998" w:rsidRDefault="00754B98" w:rsidP="00754B98">
      <w:pPr>
        <w:ind w:left="708"/>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Para encontrar la respuesta nos fijamos si hay algún patrón de comportamiento con respecto a la diferencia en los precios de las acciones, haciendo las respectivas restas entre las dos empresas por día, encontramos que:</w:t>
      </w:r>
    </w:p>
    <w:tbl>
      <w:tblPr>
        <w:tblStyle w:val="Tablaconcuadrcula"/>
        <w:tblW w:w="0" w:type="auto"/>
        <w:jc w:val="center"/>
        <w:tblLayout w:type="fixed"/>
        <w:tblLook w:val="06A0" w:firstRow="1" w:lastRow="0" w:firstColumn="1" w:lastColumn="0" w:noHBand="1" w:noVBand="1"/>
      </w:tblPr>
      <w:tblGrid>
        <w:gridCol w:w="720"/>
        <w:gridCol w:w="1860"/>
        <w:gridCol w:w="1485"/>
      </w:tblGrid>
      <w:tr w:rsidR="00754B98" w:rsidRPr="00C53998" w14:paraId="3B3AD2B0" w14:textId="77777777" w:rsidTr="008923A8">
        <w:trPr>
          <w:jc w:val="center"/>
        </w:trPr>
        <w:tc>
          <w:tcPr>
            <w:tcW w:w="720" w:type="dxa"/>
          </w:tcPr>
          <w:p w14:paraId="05D805C0"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Día</w:t>
            </w:r>
          </w:p>
        </w:tc>
        <w:tc>
          <w:tcPr>
            <w:tcW w:w="1860" w:type="dxa"/>
          </w:tcPr>
          <w:p w14:paraId="4B613997"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Diferencia ($)</w:t>
            </w:r>
          </w:p>
        </w:tc>
        <w:tc>
          <w:tcPr>
            <w:tcW w:w="1485" w:type="dxa"/>
          </w:tcPr>
          <w:p w14:paraId="6BEB4173" w14:textId="77777777" w:rsidR="00754B98" w:rsidRPr="00C53998" w:rsidRDefault="00754B98" w:rsidP="008923A8">
            <w:pPr>
              <w:jc w:val="center"/>
              <w:rPr>
                <w:rFonts w:ascii="Century Gothic" w:eastAsia="Century Gothic" w:hAnsi="Century Gothic" w:cs="Century Gothic"/>
                <w:b/>
                <w:bCs/>
                <w:color w:val="000000" w:themeColor="text1"/>
                <w:sz w:val="24"/>
                <w:szCs w:val="24"/>
              </w:rPr>
            </w:pPr>
            <w:r w:rsidRPr="00C53998">
              <w:rPr>
                <w:rFonts w:ascii="Century Gothic" w:eastAsia="Century Gothic" w:hAnsi="Century Gothic" w:cs="Century Gothic"/>
                <w:b/>
                <w:bCs/>
                <w:color w:val="000000" w:themeColor="text1"/>
                <w:sz w:val="24"/>
                <w:szCs w:val="24"/>
              </w:rPr>
              <w:t>Aprox ($)</w:t>
            </w:r>
          </w:p>
        </w:tc>
      </w:tr>
      <w:tr w:rsidR="00754B98" w:rsidRPr="00C53998" w14:paraId="241215D3" w14:textId="77777777" w:rsidTr="008923A8">
        <w:trPr>
          <w:jc w:val="center"/>
        </w:trPr>
        <w:tc>
          <w:tcPr>
            <w:tcW w:w="720" w:type="dxa"/>
          </w:tcPr>
          <w:p w14:paraId="5AB171CB" w14:textId="77777777" w:rsidR="00754B98" w:rsidRPr="00C53998" w:rsidRDefault="00754B98" w:rsidP="008923A8">
            <w:pPr>
              <w:jc w:val="center"/>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1</w:t>
            </w:r>
          </w:p>
        </w:tc>
        <w:tc>
          <w:tcPr>
            <w:tcW w:w="1860" w:type="dxa"/>
          </w:tcPr>
          <w:p w14:paraId="64675A00" w14:textId="77777777" w:rsidR="00754B98" w:rsidRPr="00C53998" w:rsidRDefault="00754B98" w:rsidP="008923A8">
            <w:pPr>
              <w:jc w:val="center"/>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10015</w:t>
            </w:r>
          </w:p>
        </w:tc>
        <w:tc>
          <w:tcPr>
            <w:tcW w:w="1485" w:type="dxa"/>
          </w:tcPr>
          <w:p w14:paraId="6BF4A95C" w14:textId="77777777" w:rsidR="00754B98" w:rsidRPr="00C53998" w:rsidRDefault="00754B98" w:rsidP="008923A8">
            <w:pPr>
              <w:jc w:val="center"/>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10000</w:t>
            </w:r>
          </w:p>
        </w:tc>
      </w:tr>
      <w:tr w:rsidR="00754B98" w:rsidRPr="00C53998" w14:paraId="75F8482F" w14:textId="77777777" w:rsidTr="008923A8">
        <w:trPr>
          <w:jc w:val="center"/>
        </w:trPr>
        <w:tc>
          <w:tcPr>
            <w:tcW w:w="720" w:type="dxa"/>
          </w:tcPr>
          <w:p w14:paraId="64DC0C9A" w14:textId="77777777" w:rsidR="00754B98" w:rsidRPr="00C53998" w:rsidRDefault="00754B98" w:rsidP="008923A8">
            <w:pPr>
              <w:jc w:val="center"/>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2</w:t>
            </w:r>
          </w:p>
        </w:tc>
        <w:tc>
          <w:tcPr>
            <w:tcW w:w="1860" w:type="dxa"/>
          </w:tcPr>
          <w:p w14:paraId="68DC5EB0" w14:textId="77777777" w:rsidR="00754B98" w:rsidRPr="00C53998" w:rsidRDefault="00754B98" w:rsidP="008923A8">
            <w:pPr>
              <w:jc w:val="center"/>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10010</w:t>
            </w:r>
          </w:p>
        </w:tc>
        <w:tc>
          <w:tcPr>
            <w:tcW w:w="1485" w:type="dxa"/>
          </w:tcPr>
          <w:p w14:paraId="6929719B" w14:textId="77777777" w:rsidR="00754B98" w:rsidRPr="00C53998" w:rsidRDefault="00754B98" w:rsidP="008923A8">
            <w:pPr>
              <w:jc w:val="center"/>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10000</w:t>
            </w:r>
          </w:p>
        </w:tc>
      </w:tr>
      <w:tr w:rsidR="00754B98" w:rsidRPr="00C53998" w14:paraId="789A61DB" w14:textId="77777777" w:rsidTr="008923A8">
        <w:trPr>
          <w:jc w:val="center"/>
        </w:trPr>
        <w:tc>
          <w:tcPr>
            <w:tcW w:w="720" w:type="dxa"/>
          </w:tcPr>
          <w:p w14:paraId="50F61D19" w14:textId="77777777" w:rsidR="00754B98" w:rsidRPr="00C53998" w:rsidRDefault="00754B98" w:rsidP="008923A8">
            <w:pPr>
              <w:jc w:val="center"/>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3</w:t>
            </w:r>
          </w:p>
        </w:tc>
        <w:tc>
          <w:tcPr>
            <w:tcW w:w="1860" w:type="dxa"/>
          </w:tcPr>
          <w:p w14:paraId="0CC722D3" w14:textId="77777777" w:rsidR="00754B98" w:rsidRPr="00C53998" w:rsidRDefault="00754B98" w:rsidP="008923A8">
            <w:pPr>
              <w:jc w:val="center"/>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5936</w:t>
            </w:r>
          </w:p>
        </w:tc>
        <w:tc>
          <w:tcPr>
            <w:tcW w:w="1485" w:type="dxa"/>
          </w:tcPr>
          <w:p w14:paraId="4E8FAADB" w14:textId="77777777" w:rsidR="00754B98" w:rsidRPr="00C53998" w:rsidRDefault="00754B98" w:rsidP="008923A8">
            <w:pPr>
              <w:jc w:val="center"/>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6000</w:t>
            </w:r>
          </w:p>
        </w:tc>
      </w:tr>
      <w:tr w:rsidR="00754B98" w:rsidRPr="00C53998" w14:paraId="2B6A1A26" w14:textId="77777777" w:rsidTr="008923A8">
        <w:trPr>
          <w:jc w:val="center"/>
        </w:trPr>
        <w:tc>
          <w:tcPr>
            <w:tcW w:w="720" w:type="dxa"/>
          </w:tcPr>
          <w:p w14:paraId="55A907A4" w14:textId="77777777" w:rsidR="00754B98" w:rsidRPr="00C53998" w:rsidRDefault="00754B98" w:rsidP="008923A8">
            <w:pPr>
              <w:jc w:val="center"/>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4</w:t>
            </w:r>
          </w:p>
        </w:tc>
        <w:tc>
          <w:tcPr>
            <w:tcW w:w="1860" w:type="dxa"/>
          </w:tcPr>
          <w:p w14:paraId="50970CCC" w14:textId="77777777" w:rsidR="00754B98" w:rsidRPr="00C53998" w:rsidRDefault="00754B98" w:rsidP="008923A8">
            <w:pPr>
              <w:jc w:val="center"/>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6002</w:t>
            </w:r>
          </w:p>
        </w:tc>
        <w:tc>
          <w:tcPr>
            <w:tcW w:w="1485" w:type="dxa"/>
          </w:tcPr>
          <w:p w14:paraId="4DD2CF5E" w14:textId="77777777" w:rsidR="00754B98" w:rsidRPr="00C53998" w:rsidRDefault="00754B98" w:rsidP="008923A8">
            <w:pPr>
              <w:jc w:val="center"/>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6000</w:t>
            </w:r>
          </w:p>
        </w:tc>
      </w:tr>
      <w:tr w:rsidR="00754B98" w:rsidRPr="00C53998" w14:paraId="4E0B64DB" w14:textId="77777777" w:rsidTr="008923A8">
        <w:trPr>
          <w:jc w:val="center"/>
        </w:trPr>
        <w:tc>
          <w:tcPr>
            <w:tcW w:w="720" w:type="dxa"/>
          </w:tcPr>
          <w:p w14:paraId="2079E4D8" w14:textId="77777777" w:rsidR="00754B98" w:rsidRPr="00C53998" w:rsidRDefault="00754B98" w:rsidP="008923A8">
            <w:pPr>
              <w:jc w:val="center"/>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5</w:t>
            </w:r>
          </w:p>
        </w:tc>
        <w:tc>
          <w:tcPr>
            <w:tcW w:w="1860" w:type="dxa"/>
          </w:tcPr>
          <w:p w14:paraId="7F4CFF6B" w14:textId="77777777" w:rsidR="00754B98" w:rsidRPr="00C53998" w:rsidRDefault="00754B98" w:rsidP="008923A8">
            <w:pPr>
              <w:jc w:val="center"/>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1998</w:t>
            </w:r>
          </w:p>
        </w:tc>
        <w:tc>
          <w:tcPr>
            <w:tcW w:w="1485" w:type="dxa"/>
          </w:tcPr>
          <w:p w14:paraId="47EF9A9D" w14:textId="77777777" w:rsidR="00754B98" w:rsidRPr="00C53998" w:rsidRDefault="00754B98" w:rsidP="008923A8">
            <w:pPr>
              <w:jc w:val="center"/>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2000</w:t>
            </w:r>
          </w:p>
        </w:tc>
      </w:tr>
    </w:tbl>
    <w:p w14:paraId="26290E03"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 </w:t>
      </w:r>
    </w:p>
    <w:p w14:paraId="100B4483"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Las diferencias entre los precios de las acciones de las dos empresas siguen un patrón de dos días con un aproximado igual, por lo que la diferencia (aproximada) debería ser 2000</w:t>
      </w:r>
    </w:p>
    <w:p w14:paraId="1B500AA4" w14:textId="77777777" w:rsidR="00754B98" w:rsidRPr="00C53998" w:rsidRDefault="00754B98" w:rsidP="00754B98">
      <w:pPr>
        <w:jc w:val="both"/>
        <w:rPr>
          <w:rFonts w:ascii="Century Gothic" w:eastAsia="Century Gothic" w:hAnsi="Century Gothic" w:cs="Century Gothic"/>
          <w:b/>
          <w:bCs/>
          <w:color w:val="000000" w:themeColor="text1"/>
          <w:sz w:val="24"/>
          <w:szCs w:val="24"/>
        </w:rPr>
      </w:pPr>
    </w:p>
    <w:p w14:paraId="68B50021" w14:textId="6C995E72"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b/>
          <w:bCs/>
          <w:color w:val="000000" w:themeColor="text1"/>
          <w:sz w:val="24"/>
          <w:szCs w:val="24"/>
        </w:rPr>
        <w:t xml:space="preserve">  </w:t>
      </w:r>
      <w:r w:rsidRPr="00C53998">
        <w:rPr>
          <w:rFonts w:ascii="Century Gothic" w:eastAsia="Century Gothic" w:hAnsi="Century Gothic" w:cs="Century Gothic"/>
          <w:color w:val="000000" w:themeColor="text1"/>
          <w:sz w:val="24"/>
          <w:szCs w:val="24"/>
        </w:rPr>
        <w:t>2</w:t>
      </w:r>
      <w:r w:rsidR="00456B3A">
        <w:rPr>
          <w:rFonts w:ascii="Century Gothic" w:eastAsia="Century Gothic" w:hAnsi="Century Gothic" w:cs="Century Gothic"/>
          <w:color w:val="000000" w:themeColor="text1"/>
          <w:sz w:val="24"/>
          <w:szCs w:val="24"/>
        </w:rPr>
        <w:t>1</w:t>
      </w:r>
      <w:r w:rsidRPr="00C53998">
        <w:rPr>
          <w:rFonts w:ascii="Century Gothic" w:eastAsia="Century Gothic" w:hAnsi="Century Gothic" w:cs="Century Gothic"/>
          <w:color w:val="000000" w:themeColor="text1"/>
          <w:sz w:val="24"/>
          <w:szCs w:val="24"/>
        </w:rPr>
        <w:t>. La siguiente ilustración muestra la secuencia de construcciones geométricas que se inicia con la construcción de la diagonal de un cuadrado de lado 1. en cada paso, a partir del 2 se construyó un rectángulo de altura 1 y base igual a la medida de la diagonal del rectángulo del paso anterior</w:t>
      </w:r>
    </w:p>
    <w:p w14:paraId="02D2E7EE" w14:textId="77777777" w:rsidR="00754B98" w:rsidRPr="00C53998" w:rsidRDefault="00754B98" w:rsidP="00754B98">
      <w:pPr>
        <w:jc w:val="center"/>
        <w:rPr>
          <w:rFonts w:ascii="Century Gothic" w:hAnsi="Century Gothic"/>
          <w:color w:val="000000" w:themeColor="text1"/>
          <w:sz w:val="24"/>
          <w:szCs w:val="24"/>
        </w:rPr>
      </w:pPr>
      <w:r w:rsidRPr="00C53998">
        <w:rPr>
          <w:rFonts w:ascii="Century Gothic" w:hAnsi="Century Gothic"/>
          <w:noProof/>
          <w:color w:val="000000" w:themeColor="text1"/>
          <w:sz w:val="24"/>
          <w:szCs w:val="24"/>
        </w:rPr>
        <w:lastRenderedPageBreak/>
        <w:drawing>
          <wp:inline distT="0" distB="0" distL="0" distR="0" wp14:anchorId="1BAD51AB" wp14:editId="6322DA5F">
            <wp:extent cx="3600000" cy="2520000"/>
            <wp:effectExtent l="19050" t="19050" r="19685" b="13970"/>
            <wp:docPr id="738430516" name="Imagen 7384305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44" cstate="print">
                      <a:extLst>
                        <a:ext uri="{28A0092B-C50C-407E-A947-70E740481C1C}">
                          <a14:useLocalDpi xmlns:a14="http://schemas.microsoft.com/office/drawing/2010/main" val="0"/>
                        </a:ext>
                      </a:extLst>
                    </a:blip>
                    <a:stretch>
                      <a:fillRect/>
                    </a:stretch>
                  </pic:blipFill>
                  <pic:spPr>
                    <a:xfrm>
                      <a:off x="0" y="0"/>
                      <a:ext cx="3600000" cy="2520000"/>
                    </a:xfrm>
                    <a:prstGeom prst="rect">
                      <a:avLst/>
                    </a:prstGeom>
                    <a:ln>
                      <a:solidFill>
                        <a:schemeClr val="tx1"/>
                      </a:solidFill>
                    </a:ln>
                  </pic:spPr>
                </pic:pic>
              </a:graphicData>
            </a:graphic>
          </wp:inline>
        </w:drawing>
      </w:r>
    </w:p>
    <w:p w14:paraId="70184530" w14:textId="77777777" w:rsidR="00754B98" w:rsidRPr="00C53998" w:rsidRDefault="00754B98" w:rsidP="00754B98">
      <w:pPr>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 xml:space="preserve">Si se continua la secuencia, el siguiente paso en el que la medida de la base del rectángulo corresponde a un número racional es. </w:t>
      </w:r>
    </w:p>
    <w:p w14:paraId="6E233753" w14:textId="77777777" w:rsidR="00754B98" w:rsidRPr="00C53998" w:rsidRDefault="00754B98" w:rsidP="00754B98">
      <w:pPr>
        <w:ind w:firstLine="708"/>
        <w:jc w:val="both"/>
        <w:rPr>
          <w:rFonts w:ascii="Century Gothic" w:eastAsia="Century Gothic" w:hAnsi="Century Gothic" w:cs="Century Gothic"/>
          <w:b/>
          <w:bCs/>
          <w:color w:val="000000" w:themeColor="text1"/>
          <w:sz w:val="24"/>
          <w:szCs w:val="24"/>
        </w:rPr>
      </w:pPr>
      <w:r w:rsidRPr="00C53998">
        <w:rPr>
          <w:rFonts w:ascii="Century Gothic" w:hAnsi="Century Gothic"/>
          <w:noProof/>
          <w:color w:val="000000" w:themeColor="text1"/>
          <w:sz w:val="24"/>
          <w:szCs w:val="24"/>
          <w:lang w:val="es"/>
        </w:rPr>
        <w:drawing>
          <wp:anchor distT="0" distB="0" distL="114300" distR="114300" simplePos="0" relativeHeight="251658247" behindDoc="1" locked="0" layoutInCell="1" allowOverlap="1" wp14:anchorId="4B2052C4" wp14:editId="32140464">
            <wp:simplePos x="0" y="0"/>
            <wp:positionH relativeFrom="margin">
              <wp:posOffset>209725</wp:posOffset>
            </wp:positionH>
            <wp:positionV relativeFrom="paragraph">
              <wp:posOffset>5255</wp:posOffset>
            </wp:positionV>
            <wp:extent cx="5721466" cy="973123"/>
            <wp:effectExtent l="0" t="0" r="0" b="0"/>
            <wp:wrapNone/>
            <wp:docPr id="285409937" name="Imagen 28540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5499" cy="975510"/>
                    </a:xfrm>
                    <a:prstGeom prst="rect">
                      <a:avLst/>
                    </a:prstGeom>
                    <a:noFill/>
                    <a:ln>
                      <a:noFill/>
                    </a:ln>
                  </pic:spPr>
                </pic:pic>
              </a:graphicData>
            </a:graphic>
            <wp14:sizeRelV relativeFrom="margin">
              <wp14:pctHeight>0</wp14:pctHeight>
            </wp14:sizeRelV>
          </wp:anchor>
        </w:drawing>
      </w:r>
      <w:r w:rsidRPr="00C53998">
        <w:rPr>
          <w:rFonts w:ascii="Century Gothic" w:eastAsia="Century Gothic" w:hAnsi="Century Gothic" w:cs="Century Gothic"/>
          <w:b/>
          <w:bCs/>
          <w:color w:val="000000" w:themeColor="text1"/>
          <w:sz w:val="24"/>
          <w:szCs w:val="24"/>
        </w:rPr>
        <w:t>La respuesta correcta es D. 9</w:t>
      </w:r>
    </w:p>
    <w:p w14:paraId="04DF7FD7" w14:textId="03FED652" w:rsidR="00754B98" w:rsidRPr="00456B3A" w:rsidRDefault="00754B98" w:rsidP="00456B3A">
      <w:pPr>
        <w:ind w:left="708"/>
        <w:jc w:val="both"/>
        <w:rPr>
          <w:rFonts w:ascii="Century Gothic" w:eastAsia="Century Gothic" w:hAnsi="Century Gothic" w:cs="Century Gothic"/>
          <w:color w:val="000000" w:themeColor="text1"/>
          <w:sz w:val="24"/>
          <w:szCs w:val="24"/>
        </w:rPr>
      </w:pPr>
      <w:r w:rsidRPr="00C53998">
        <w:rPr>
          <w:rFonts w:ascii="Century Gothic" w:eastAsia="Century Gothic" w:hAnsi="Century Gothic" w:cs="Century Gothic"/>
          <w:color w:val="000000" w:themeColor="text1"/>
          <w:sz w:val="24"/>
          <w:szCs w:val="24"/>
        </w:rPr>
        <w:t>La clave para encontrar esta respuesta está en el enunciado de la pregunta ya que nos piden una base con numero racional y, las raíces de 6, 7 y 8 no son racionales.</w:t>
      </w:r>
      <w:r w:rsidRPr="00C53998">
        <w:rPr>
          <w:rFonts w:ascii="Century Gothic" w:hAnsi="Century Gothic"/>
          <w:noProof/>
          <w:color w:val="000000" w:themeColor="text1"/>
          <w:sz w:val="24"/>
          <w:szCs w:val="24"/>
          <w:lang w:val="es"/>
        </w:rPr>
        <w:t xml:space="preserve"> </w:t>
      </w:r>
    </w:p>
    <w:p w14:paraId="02413E3C" w14:textId="4A3F990E" w:rsidR="005C400F" w:rsidRPr="002C11C8" w:rsidRDefault="005C400F" w:rsidP="005C400F">
      <w:pPr>
        <w:pStyle w:val="Ttulo1"/>
        <w:rPr>
          <w:rFonts w:ascii="Century Gothic" w:hAnsi="Century Gothic"/>
        </w:rPr>
      </w:pPr>
      <w:r w:rsidRPr="002C11C8">
        <w:rPr>
          <w:rFonts w:ascii="Century Gothic" w:hAnsi="Century Gothic"/>
        </w:rPr>
        <w:t xml:space="preserve">Pregunta </w:t>
      </w:r>
      <w:r w:rsidR="00814B48">
        <w:rPr>
          <w:rFonts w:ascii="Century Gothic" w:hAnsi="Century Gothic"/>
        </w:rPr>
        <w:t>22</w:t>
      </w:r>
      <w:r w:rsidRPr="002C11C8">
        <w:rPr>
          <w:rFonts w:ascii="Century Gothic" w:hAnsi="Century Gothic"/>
        </w:rPr>
        <w:t>:</w:t>
      </w:r>
    </w:p>
    <w:p w14:paraId="3C00CF68" w14:textId="08E75B61" w:rsidR="004F0B2F" w:rsidRDefault="004F0B2F" w:rsidP="00745770">
      <w:pPr>
        <w:jc w:val="both"/>
        <w:rPr>
          <w:rFonts w:ascii="Century Gothic" w:hAnsi="Century Gothic"/>
        </w:rPr>
      </w:pPr>
      <w:r>
        <w:rPr>
          <w:rFonts w:ascii="Century Gothic" w:hAnsi="Century Gothic"/>
        </w:rPr>
        <w:t xml:space="preserve">En el supermercado realizan una promoción que consiste en que por hacer una compra </w:t>
      </w:r>
      <w:r w:rsidR="00A21162">
        <w:rPr>
          <w:rFonts w:ascii="Century Gothic" w:hAnsi="Century Gothic"/>
        </w:rPr>
        <w:t xml:space="preserve">mayor de </w:t>
      </w:r>
      <w:r w:rsidR="00B7749B">
        <w:rPr>
          <w:rFonts w:ascii="Century Gothic" w:hAnsi="Century Gothic"/>
        </w:rPr>
        <w:t>$</w:t>
      </w:r>
      <w:r w:rsidR="00A21162">
        <w:rPr>
          <w:rFonts w:ascii="Century Gothic" w:hAnsi="Century Gothic"/>
        </w:rPr>
        <w:t>70</w:t>
      </w:r>
      <w:r w:rsidR="00B7749B">
        <w:rPr>
          <w:rFonts w:ascii="Century Gothic" w:hAnsi="Century Gothic"/>
        </w:rPr>
        <w:t xml:space="preserve">.000, al comprador se le permite </w:t>
      </w:r>
      <w:r w:rsidR="008D564D">
        <w:rPr>
          <w:rFonts w:ascii="Century Gothic" w:hAnsi="Century Gothic"/>
        </w:rPr>
        <w:t xml:space="preserve">participar en un sorteo </w:t>
      </w:r>
      <w:r w:rsidR="00F93FF3">
        <w:rPr>
          <w:rFonts w:ascii="Century Gothic" w:hAnsi="Century Gothic"/>
        </w:rPr>
        <w:t xml:space="preserve">por una sola vez. </w:t>
      </w:r>
      <w:r w:rsidR="00D67230">
        <w:rPr>
          <w:rFonts w:ascii="Century Gothic" w:hAnsi="Century Gothic"/>
        </w:rPr>
        <w:t>El comprador que desee participar debe</w:t>
      </w:r>
      <w:r w:rsidR="000F04B6">
        <w:rPr>
          <w:rFonts w:ascii="Century Gothic" w:hAnsi="Century Gothic"/>
        </w:rPr>
        <w:t xml:space="preserve"> presentar su tiquete de compra</w:t>
      </w:r>
      <w:r w:rsidR="00D67230">
        <w:rPr>
          <w:rFonts w:ascii="Century Gothic" w:hAnsi="Century Gothic"/>
        </w:rPr>
        <w:t xml:space="preserve"> </w:t>
      </w:r>
      <w:r>
        <w:rPr>
          <w:rFonts w:ascii="Century Gothic" w:hAnsi="Century Gothic"/>
        </w:rPr>
        <w:t xml:space="preserve">con el que podrá extraer de una bolsa </w:t>
      </w:r>
      <w:r w:rsidR="008256DD">
        <w:rPr>
          <w:rFonts w:ascii="Century Gothic" w:hAnsi="Century Gothic"/>
        </w:rPr>
        <w:t>una balota y de acuerdo con su color obtendrá</w:t>
      </w:r>
      <w:r w:rsidR="00FA78AF">
        <w:rPr>
          <w:rFonts w:ascii="Century Gothic" w:hAnsi="Century Gothic"/>
        </w:rPr>
        <w:t xml:space="preserve"> un premio. El supermercado ha establecido algunas horas durante el día para realizar esta promoción y, de acuerdo con la </w:t>
      </w:r>
      <w:r w:rsidR="00271CBE">
        <w:rPr>
          <w:rFonts w:ascii="Century Gothic" w:hAnsi="Century Gothic"/>
        </w:rPr>
        <w:t>h</w:t>
      </w:r>
      <w:r w:rsidR="00FA78AF">
        <w:rPr>
          <w:rFonts w:ascii="Century Gothic" w:hAnsi="Century Gothic"/>
        </w:rPr>
        <w:t>ora, se jugará con una bolsa distinta, así:</w:t>
      </w:r>
    </w:p>
    <w:p w14:paraId="672DAFE2" w14:textId="2A488AC7" w:rsidR="005C400F" w:rsidRDefault="00003833" w:rsidP="00485557">
      <w:pPr>
        <w:jc w:val="center"/>
        <w:rPr>
          <w:rFonts w:ascii="Century Gothic" w:hAnsi="Century Gothic"/>
        </w:rPr>
      </w:pPr>
      <w:r>
        <w:rPr>
          <w:noProof/>
        </w:rPr>
        <w:drawing>
          <wp:inline distT="0" distB="0" distL="0" distR="0" wp14:anchorId="6824F46A" wp14:editId="2A4D687B">
            <wp:extent cx="1879337" cy="1680845"/>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extLst>
                        <a:ext uri="{28A0092B-C50C-407E-A947-70E740481C1C}">
                          <a14:useLocalDpi xmlns:a14="http://schemas.microsoft.com/office/drawing/2010/main" val="0"/>
                        </a:ext>
                      </a:extLst>
                    </a:blip>
                    <a:srcRect l="37010" t="24448" r="36266"/>
                    <a:stretch/>
                  </pic:blipFill>
                  <pic:spPr bwMode="auto">
                    <a:xfrm>
                      <a:off x="0" y="0"/>
                      <a:ext cx="1884886" cy="1685808"/>
                    </a:xfrm>
                    <a:prstGeom prst="rect">
                      <a:avLst/>
                    </a:prstGeom>
                    <a:ln>
                      <a:noFill/>
                    </a:ln>
                    <a:extLst>
                      <a:ext uri="{53640926-AAD7-44D8-BBD7-CCE9431645EC}">
                        <a14:shadowObscured xmlns:a14="http://schemas.microsoft.com/office/drawing/2010/main"/>
                      </a:ext>
                    </a:extLst>
                  </pic:spPr>
                </pic:pic>
              </a:graphicData>
            </a:graphic>
          </wp:inline>
        </w:drawing>
      </w:r>
    </w:p>
    <w:p w14:paraId="7F8792D1" w14:textId="0DD5D31A" w:rsidR="00EF43DF" w:rsidRDefault="00FA78AF" w:rsidP="00043100">
      <w:pPr>
        <w:jc w:val="both"/>
        <w:rPr>
          <w:rFonts w:ascii="Century Gothic" w:hAnsi="Century Gothic"/>
        </w:rPr>
      </w:pPr>
      <w:r>
        <w:rPr>
          <w:rFonts w:ascii="Century Gothic" w:hAnsi="Century Gothic"/>
        </w:rPr>
        <w:t>La señora Martínez desea ganar</w:t>
      </w:r>
      <w:r w:rsidR="0013743C">
        <w:rPr>
          <w:rFonts w:ascii="Century Gothic" w:hAnsi="Century Gothic"/>
        </w:rPr>
        <w:t xml:space="preserve"> el mercado que ofrecen como premio</w:t>
      </w:r>
      <w:r w:rsidR="00BE233D">
        <w:rPr>
          <w:rFonts w:ascii="Century Gothic" w:hAnsi="Century Gothic"/>
        </w:rPr>
        <w:t xml:space="preserve">. Sin embargo, no sabe a qué hora </w:t>
      </w:r>
      <w:r w:rsidR="00212D9E">
        <w:rPr>
          <w:rFonts w:ascii="Century Gothic" w:hAnsi="Century Gothic"/>
        </w:rPr>
        <w:t xml:space="preserve">podría ir al </w:t>
      </w:r>
      <w:r w:rsidR="009930C4">
        <w:rPr>
          <w:rFonts w:ascii="Century Gothic" w:hAnsi="Century Gothic"/>
        </w:rPr>
        <w:t>supermercado para</w:t>
      </w:r>
      <w:r w:rsidR="00212D9E">
        <w:rPr>
          <w:rFonts w:ascii="Century Gothic" w:hAnsi="Century Gothic"/>
        </w:rPr>
        <w:t xml:space="preserve"> tener más opción de ganarlo</w:t>
      </w:r>
      <w:r w:rsidR="009930C4">
        <w:rPr>
          <w:rFonts w:ascii="Century Gothic" w:hAnsi="Century Gothic"/>
        </w:rPr>
        <w:t>. ¿Qué le aconsejaría usted?</w:t>
      </w:r>
    </w:p>
    <w:p w14:paraId="6BEE2050" w14:textId="1581D02F" w:rsidR="00715A35" w:rsidRDefault="006A6E97" w:rsidP="00043100">
      <w:pPr>
        <w:pStyle w:val="Prrafodelista"/>
        <w:numPr>
          <w:ilvl w:val="0"/>
          <w:numId w:val="5"/>
        </w:numPr>
        <w:jc w:val="both"/>
        <w:rPr>
          <w:rFonts w:ascii="Century Gothic" w:hAnsi="Century Gothic"/>
        </w:rPr>
      </w:pPr>
      <w:r>
        <w:rPr>
          <w:rFonts w:ascii="Century Gothic" w:hAnsi="Century Gothic"/>
        </w:rPr>
        <w:lastRenderedPageBreak/>
        <w:t>Que vaya entre 8:00 y 10:00, ya que la bolsa 1 tiene la mayor cantidad de balotas negras, permitiendo así</w:t>
      </w:r>
      <w:r w:rsidR="00250F9B">
        <w:rPr>
          <w:rFonts w:ascii="Century Gothic" w:hAnsi="Century Gothic"/>
        </w:rPr>
        <w:t xml:space="preserve"> tener la mayor probabilidad de ganar</w:t>
      </w:r>
    </w:p>
    <w:p w14:paraId="49EFBE08" w14:textId="4B8830B8" w:rsidR="00250F9B" w:rsidRDefault="00250F9B" w:rsidP="00043100">
      <w:pPr>
        <w:pStyle w:val="Prrafodelista"/>
        <w:numPr>
          <w:ilvl w:val="0"/>
          <w:numId w:val="5"/>
        </w:numPr>
        <w:jc w:val="both"/>
        <w:rPr>
          <w:rFonts w:ascii="Century Gothic" w:hAnsi="Century Gothic"/>
        </w:rPr>
      </w:pPr>
      <w:r>
        <w:rPr>
          <w:rFonts w:ascii="Century Gothic" w:hAnsi="Century Gothic"/>
        </w:rPr>
        <w:t>Ir entre 12:00</w:t>
      </w:r>
      <w:r w:rsidR="0027574A">
        <w:rPr>
          <w:rFonts w:ascii="Century Gothic" w:hAnsi="Century Gothic"/>
        </w:rPr>
        <w:t xml:space="preserve"> y 2:00, pues</w:t>
      </w:r>
      <w:r w:rsidR="00043100">
        <w:rPr>
          <w:rFonts w:ascii="Century Gothic" w:hAnsi="Century Gothic"/>
        </w:rPr>
        <w:t>,</w:t>
      </w:r>
      <w:r w:rsidR="0027574A">
        <w:rPr>
          <w:rFonts w:ascii="Century Gothic" w:hAnsi="Century Gothic"/>
        </w:rPr>
        <w:t xml:space="preserve"> aunque la bolsa 2 tiene </w:t>
      </w:r>
      <w:r w:rsidR="00F758BA">
        <w:rPr>
          <w:rFonts w:ascii="Century Gothic" w:hAnsi="Century Gothic"/>
        </w:rPr>
        <w:t>sólo una balota negra, ofrece la misma probabilidad de ganar cualquier otro premio con la bolsa 1.</w:t>
      </w:r>
    </w:p>
    <w:p w14:paraId="3DCA53CE" w14:textId="4F7B9AED" w:rsidR="00F758BA" w:rsidRDefault="00F758BA" w:rsidP="00043100">
      <w:pPr>
        <w:pStyle w:val="Prrafodelista"/>
        <w:numPr>
          <w:ilvl w:val="0"/>
          <w:numId w:val="5"/>
        </w:numPr>
        <w:jc w:val="both"/>
        <w:rPr>
          <w:rFonts w:ascii="Century Gothic" w:hAnsi="Century Gothic"/>
        </w:rPr>
      </w:pPr>
      <w:r>
        <w:rPr>
          <w:rFonts w:ascii="Century Gothic" w:hAnsi="Century Gothic"/>
        </w:rPr>
        <w:t xml:space="preserve">Que vaya entre 5:00 y 7:00, </w:t>
      </w:r>
      <w:r w:rsidR="00043100">
        <w:rPr>
          <w:rFonts w:ascii="Century Gothic" w:hAnsi="Century Gothic"/>
        </w:rPr>
        <w:t>pues,</w:t>
      </w:r>
      <w:r>
        <w:rPr>
          <w:rFonts w:ascii="Century Gothic" w:hAnsi="Century Gothic"/>
        </w:rPr>
        <w:t xml:space="preserve"> aunque en ese </w:t>
      </w:r>
      <w:r w:rsidR="00043100">
        <w:rPr>
          <w:rFonts w:ascii="Century Gothic" w:hAnsi="Century Gothic"/>
        </w:rPr>
        <w:t>lapso de tiempo</w:t>
      </w:r>
      <w:r>
        <w:rPr>
          <w:rFonts w:ascii="Century Gothic" w:hAnsi="Century Gothic"/>
        </w:rPr>
        <w:t xml:space="preserve"> tiene la misma probabilidad de ganar el mercado, que entre 8:00 y 10:00, a esa hora, de no ganar </w:t>
      </w:r>
      <w:r w:rsidR="00D211C5">
        <w:rPr>
          <w:rFonts w:ascii="Century Gothic" w:hAnsi="Century Gothic"/>
        </w:rPr>
        <w:t>el mercado, tiene mayor probabilidad de obtener algún premio</w:t>
      </w:r>
    </w:p>
    <w:p w14:paraId="5E10F957" w14:textId="4603CEFA" w:rsidR="00D211C5" w:rsidRPr="00656A76" w:rsidRDefault="00D211C5" w:rsidP="00043100">
      <w:pPr>
        <w:pStyle w:val="Prrafodelista"/>
        <w:numPr>
          <w:ilvl w:val="0"/>
          <w:numId w:val="5"/>
        </w:numPr>
        <w:jc w:val="both"/>
        <w:rPr>
          <w:rFonts w:ascii="Century Gothic" w:hAnsi="Century Gothic"/>
        </w:rPr>
      </w:pPr>
      <w:r>
        <w:rPr>
          <w:rFonts w:ascii="Century Gothic" w:hAnsi="Century Gothic"/>
        </w:rPr>
        <w:t>Ir entre 12:00 y 2:00, aunque tiene menor probabilidad de ganarse el mercado, ofrece</w:t>
      </w:r>
      <w:r w:rsidR="00043100">
        <w:rPr>
          <w:rFonts w:ascii="Century Gothic" w:hAnsi="Century Gothic"/>
        </w:rPr>
        <w:t xml:space="preserve"> mayor probabilidad que la bolsa 3 para ganarse el bono</w:t>
      </w:r>
    </w:p>
    <w:p w14:paraId="346AF18C" w14:textId="5F10580C" w:rsidR="00EF43DF" w:rsidRDefault="00715A35" w:rsidP="005C400F">
      <w:pPr>
        <w:rPr>
          <w:rFonts w:ascii="Century Gothic" w:hAnsi="Century Gothic"/>
        </w:rPr>
      </w:pPr>
      <w:r w:rsidRPr="008549B4">
        <w:rPr>
          <w:noProof/>
          <w:szCs w:val="44"/>
        </w:rPr>
        <mc:AlternateContent>
          <mc:Choice Requires="wps">
            <w:drawing>
              <wp:anchor distT="0" distB="0" distL="114300" distR="114300" simplePos="0" relativeHeight="251658245" behindDoc="1" locked="0" layoutInCell="1" allowOverlap="1" wp14:anchorId="6289108B" wp14:editId="441F445C">
                <wp:simplePos x="0" y="0"/>
                <wp:positionH relativeFrom="margin">
                  <wp:posOffset>1270</wp:posOffset>
                </wp:positionH>
                <wp:positionV relativeFrom="paragraph">
                  <wp:posOffset>127008</wp:posOffset>
                </wp:positionV>
                <wp:extent cx="6105525" cy="1600200"/>
                <wp:effectExtent l="0" t="0" r="9525" b="0"/>
                <wp:wrapNone/>
                <wp:docPr id="214" name="Rectángulo 214"/>
                <wp:cNvGraphicFramePr/>
                <a:graphic xmlns:a="http://schemas.openxmlformats.org/drawingml/2006/main">
                  <a:graphicData uri="http://schemas.microsoft.com/office/word/2010/wordprocessingShape">
                    <wps:wsp>
                      <wps:cNvSpPr/>
                      <wps:spPr>
                        <a:xfrm>
                          <a:off x="0" y="0"/>
                          <a:ext cx="6105525" cy="1600200"/>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0DEFFA" w14:textId="302CBCDD" w:rsidR="00EF43DF" w:rsidRPr="001F7D50" w:rsidRDefault="000F4828" w:rsidP="000F4828">
                            <w:pPr>
                              <w:jc w:val="both"/>
                              <w:rPr>
                                <w:rFonts w:ascii="Century Gothic" w:hAnsi="Century Gothic"/>
                                <w:b/>
                                <w:bCs/>
                                <w:color w:val="000000" w:themeColor="text1"/>
                                <w:sz w:val="24"/>
                                <w:szCs w:val="24"/>
                              </w:rPr>
                            </w:pPr>
                            <w:r w:rsidRPr="001F7D50">
                              <w:rPr>
                                <w:rFonts w:ascii="Century Gothic" w:hAnsi="Century Gothic"/>
                                <w:b/>
                                <w:bCs/>
                                <w:color w:val="000000" w:themeColor="text1"/>
                                <w:sz w:val="24"/>
                                <w:szCs w:val="24"/>
                              </w:rPr>
                              <w:t>Respuesta: C</w:t>
                            </w:r>
                          </w:p>
                          <w:p w14:paraId="4F3BA70D" w14:textId="247DFB53" w:rsidR="007662E7" w:rsidRPr="001F7D50" w:rsidRDefault="000F4828" w:rsidP="000F4828">
                            <w:pPr>
                              <w:jc w:val="both"/>
                              <w:rPr>
                                <w:rFonts w:ascii="Century Gothic" w:hAnsi="Century Gothic"/>
                                <w:b/>
                                <w:bCs/>
                                <w:color w:val="000000" w:themeColor="text1"/>
                                <w:sz w:val="24"/>
                                <w:szCs w:val="24"/>
                              </w:rPr>
                            </w:pPr>
                            <w:r w:rsidRPr="001F7D50">
                              <w:rPr>
                                <w:rFonts w:ascii="Century Gothic" w:hAnsi="Century Gothic"/>
                                <w:b/>
                                <w:bCs/>
                                <w:color w:val="000000" w:themeColor="text1"/>
                                <w:sz w:val="24"/>
                                <w:szCs w:val="24"/>
                              </w:rPr>
                              <w:t>T</w:t>
                            </w:r>
                            <w:r w:rsidR="0070143E" w:rsidRPr="001F7D50">
                              <w:rPr>
                                <w:rFonts w:ascii="Century Gothic" w:hAnsi="Century Gothic"/>
                                <w:b/>
                                <w:bCs/>
                                <w:color w:val="000000" w:themeColor="text1"/>
                                <w:sz w:val="24"/>
                                <w:szCs w:val="24"/>
                              </w:rPr>
                              <w:t>EMA</w:t>
                            </w:r>
                            <w:r w:rsidRPr="001F7D50">
                              <w:rPr>
                                <w:rFonts w:ascii="Century Gothic" w:hAnsi="Century Gothic"/>
                                <w:b/>
                                <w:bCs/>
                                <w:color w:val="000000" w:themeColor="text1"/>
                                <w:sz w:val="24"/>
                                <w:szCs w:val="24"/>
                              </w:rPr>
                              <w:t>:</w:t>
                            </w:r>
                            <w:r w:rsidR="00F659B7" w:rsidRPr="001F7D50">
                              <w:rPr>
                                <w:rFonts w:ascii="Century Gothic" w:hAnsi="Century Gothic"/>
                                <w:b/>
                                <w:bCs/>
                                <w:color w:val="000000" w:themeColor="text1"/>
                                <w:sz w:val="24"/>
                                <w:szCs w:val="24"/>
                              </w:rPr>
                              <w:t xml:space="preserve"> </w:t>
                            </w:r>
                            <w:r w:rsidR="0070143E" w:rsidRPr="001F7D50">
                              <w:rPr>
                                <w:rFonts w:ascii="Century Gothic" w:hAnsi="Century Gothic"/>
                                <w:b/>
                                <w:bCs/>
                                <w:color w:val="000000" w:themeColor="text1"/>
                                <w:sz w:val="24"/>
                                <w:szCs w:val="24"/>
                              </w:rPr>
                              <w:t>Numeración y estadística:</w:t>
                            </w:r>
                            <w:r w:rsidR="007765B5" w:rsidRPr="001F7D50">
                              <w:rPr>
                                <w:rFonts w:ascii="Century Gothic" w:hAnsi="Century Gothic"/>
                                <w:b/>
                                <w:bCs/>
                                <w:color w:val="000000" w:themeColor="text1"/>
                                <w:sz w:val="24"/>
                                <w:szCs w:val="24"/>
                              </w:rPr>
                              <w:t xml:space="preserve"> </w:t>
                            </w:r>
                            <w:r w:rsidR="00C91189" w:rsidRPr="001F7D50">
                              <w:rPr>
                                <w:rFonts w:ascii="Century Gothic" w:hAnsi="Century Gothic"/>
                                <w:b/>
                                <w:bCs/>
                                <w:color w:val="000000" w:themeColor="text1"/>
                                <w:sz w:val="24"/>
                                <w:szCs w:val="24"/>
                              </w:rPr>
                              <w:t>diagramas estadísticos</w:t>
                            </w:r>
                          </w:p>
                          <w:p w14:paraId="155F5B5A" w14:textId="28B20B12" w:rsidR="00870D60" w:rsidRPr="00C91189" w:rsidRDefault="00493E5A" w:rsidP="00870D60">
                            <w:pPr>
                              <w:jc w:val="both"/>
                              <w:rPr>
                                <w:rFonts w:ascii="Century Gothic" w:hAnsi="Century Gothic"/>
                                <w:color w:val="000000" w:themeColor="text1"/>
                              </w:rPr>
                            </w:pPr>
                            <w:r w:rsidRPr="00C91189">
                              <w:rPr>
                                <w:rFonts w:ascii="Century Gothic" w:hAnsi="Century Gothic"/>
                                <w:color w:val="000000" w:themeColor="text1"/>
                              </w:rPr>
                              <w:t>De acuerdo con</w:t>
                            </w:r>
                            <w:r w:rsidR="00C45FFB" w:rsidRPr="00C91189">
                              <w:rPr>
                                <w:rFonts w:ascii="Century Gothic" w:hAnsi="Century Gothic"/>
                                <w:color w:val="000000" w:themeColor="text1"/>
                              </w:rPr>
                              <w:t xml:space="preserve"> las bolsas, todas tiene la misma probabilidad de sacar un mercado, pues todas cuentan con 6 balotas y 2 de ella son por el mercado, sin embargo, la bolsa que corresponde al horario de 5-7, </w:t>
                            </w:r>
                            <w:r w:rsidR="00E762A0" w:rsidRPr="00C91189">
                              <w:rPr>
                                <w:rFonts w:ascii="Century Gothic" w:hAnsi="Century Gothic"/>
                                <w:color w:val="000000" w:themeColor="text1"/>
                              </w:rPr>
                              <w:t>a diferencia de las demás, tiene una sola balota donde no se gana ningún premio, por lo cual esta es la hora a la que debería 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9108B" id="Rectángulo 214" o:spid="_x0000_s1030" style="position:absolute;margin-left:.1pt;margin-top:10pt;width:480.75pt;height:126pt;z-index:-2516582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" fillcolor="#fcc424" stroked="f" strokeweight="1pt">
                <v:fill opacity="50372f"/>
                <v:textbox>
                  <w:txbxContent>
                    <w:p w14:paraId="100DEFFA" w14:textId="302CBCDD" w:rsidR="00EF43DF" w:rsidRPr="001F7D50" w:rsidRDefault="000F4828" w:rsidP="000F4828">
                      <w:pPr>
                        <w:jc w:val="both"/>
                        <w:rPr>
                          <w:rFonts w:ascii="Century Gothic" w:hAnsi="Century Gothic"/>
                          <w:b/>
                          <w:bCs/>
                          <w:color w:val="000000" w:themeColor="text1"/>
                          <w:sz w:val="24"/>
                          <w:szCs w:val="24"/>
                        </w:rPr>
                      </w:pPr>
                      <w:r w:rsidRPr="001F7D50">
                        <w:rPr>
                          <w:rFonts w:ascii="Century Gothic" w:hAnsi="Century Gothic"/>
                          <w:b/>
                          <w:bCs/>
                          <w:color w:val="000000" w:themeColor="text1"/>
                          <w:sz w:val="24"/>
                          <w:szCs w:val="24"/>
                        </w:rPr>
                        <w:t>Respuesta: C</w:t>
                      </w:r>
                    </w:p>
                    <w:p w14:paraId="4F3BA70D" w14:textId="247DFB53" w:rsidR="007662E7" w:rsidRPr="001F7D50" w:rsidRDefault="000F4828" w:rsidP="000F4828">
                      <w:pPr>
                        <w:jc w:val="both"/>
                        <w:rPr>
                          <w:rFonts w:ascii="Century Gothic" w:hAnsi="Century Gothic"/>
                          <w:b/>
                          <w:bCs/>
                          <w:color w:val="000000" w:themeColor="text1"/>
                          <w:sz w:val="24"/>
                          <w:szCs w:val="24"/>
                        </w:rPr>
                      </w:pPr>
                      <w:r w:rsidRPr="001F7D50">
                        <w:rPr>
                          <w:rFonts w:ascii="Century Gothic" w:hAnsi="Century Gothic"/>
                          <w:b/>
                          <w:bCs/>
                          <w:color w:val="000000" w:themeColor="text1"/>
                          <w:sz w:val="24"/>
                          <w:szCs w:val="24"/>
                        </w:rPr>
                        <w:t>T</w:t>
                      </w:r>
                      <w:r w:rsidR="0070143E" w:rsidRPr="001F7D50">
                        <w:rPr>
                          <w:rFonts w:ascii="Century Gothic" w:hAnsi="Century Gothic"/>
                          <w:b/>
                          <w:bCs/>
                          <w:color w:val="000000" w:themeColor="text1"/>
                          <w:sz w:val="24"/>
                          <w:szCs w:val="24"/>
                        </w:rPr>
                        <w:t>EMA</w:t>
                      </w:r>
                      <w:r w:rsidRPr="001F7D50">
                        <w:rPr>
                          <w:rFonts w:ascii="Century Gothic" w:hAnsi="Century Gothic"/>
                          <w:b/>
                          <w:bCs/>
                          <w:color w:val="000000" w:themeColor="text1"/>
                          <w:sz w:val="24"/>
                          <w:szCs w:val="24"/>
                        </w:rPr>
                        <w:t>:</w:t>
                      </w:r>
                      <w:r w:rsidR="00F659B7" w:rsidRPr="001F7D50">
                        <w:rPr>
                          <w:rFonts w:ascii="Century Gothic" w:hAnsi="Century Gothic"/>
                          <w:b/>
                          <w:bCs/>
                          <w:color w:val="000000" w:themeColor="text1"/>
                          <w:sz w:val="24"/>
                          <w:szCs w:val="24"/>
                        </w:rPr>
                        <w:t xml:space="preserve"> </w:t>
                      </w:r>
                      <w:r w:rsidR="0070143E" w:rsidRPr="001F7D50">
                        <w:rPr>
                          <w:rFonts w:ascii="Century Gothic" w:hAnsi="Century Gothic"/>
                          <w:b/>
                          <w:bCs/>
                          <w:color w:val="000000" w:themeColor="text1"/>
                          <w:sz w:val="24"/>
                          <w:szCs w:val="24"/>
                        </w:rPr>
                        <w:t>Numeración y estadística:</w:t>
                      </w:r>
                      <w:r w:rsidR="007765B5" w:rsidRPr="001F7D50">
                        <w:rPr>
                          <w:rFonts w:ascii="Century Gothic" w:hAnsi="Century Gothic"/>
                          <w:b/>
                          <w:bCs/>
                          <w:color w:val="000000" w:themeColor="text1"/>
                          <w:sz w:val="24"/>
                          <w:szCs w:val="24"/>
                        </w:rPr>
                        <w:t xml:space="preserve"> </w:t>
                      </w:r>
                      <w:r w:rsidR="00C91189" w:rsidRPr="001F7D50">
                        <w:rPr>
                          <w:rFonts w:ascii="Century Gothic" w:hAnsi="Century Gothic"/>
                          <w:b/>
                          <w:bCs/>
                          <w:color w:val="000000" w:themeColor="text1"/>
                          <w:sz w:val="24"/>
                          <w:szCs w:val="24"/>
                        </w:rPr>
                        <w:t>diagramas estadísticos</w:t>
                      </w:r>
                    </w:p>
                    <w:p w14:paraId="155F5B5A" w14:textId="28B20B12" w:rsidR="00870D60" w:rsidRPr="00C91189" w:rsidRDefault="00493E5A" w:rsidP="00870D60">
                      <w:pPr>
                        <w:jc w:val="both"/>
                        <w:rPr>
                          <w:rFonts w:ascii="Century Gothic" w:hAnsi="Century Gothic"/>
                          <w:color w:val="000000" w:themeColor="text1"/>
                        </w:rPr>
                      </w:pPr>
                      <w:r w:rsidRPr="00C91189">
                        <w:rPr>
                          <w:rFonts w:ascii="Century Gothic" w:hAnsi="Century Gothic"/>
                          <w:color w:val="000000" w:themeColor="text1"/>
                        </w:rPr>
                        <w:t>De acuerdo con</w:t>
                      </w:r>
                      <w:r w:rsidR="00C45FFB" w:rsidRPr="00C91189">
                        <w:rPr>
                          <w:rFonts w:ascii="Century Gothic" w:hAnsi="Century Gothic"/>
                          <w:color w:val="000000" w:themeColor="text1"/>
                        </w:rPr>
                        <w:t xml:space="preserve"> las bolsas, todas tiene la misma probabilidad de sacar un mercado, pues todas cuentan con 6 balotas y 2 de ella son por el mercado, sin embargo, la bolsa que corresponde al horario de 5-7, </w:t>
                      </w:r>
                      <w:r w:rsidR="00E762A0" w:rsidRPr="00C91189">
                        <w:rPr>
                          <w:rFonts w:ascii="Century Gothic" w:hAnsi="Century Gothic"/>
                          <w:color w:val="000000" w:themeColor="text1"/>
                        </w:rPr>
                        <w:t>a diferencia de las demás, tiene una sola balota donde no se gana ningún premio, por lo cual esta es la hora a la que debería ir.</w:t>
                      </w:r>
                    </w:p>
                  </w:txbxContent>
                </v:textbox>
                <w10:wrap anchorx="margin"/>
              </v:rect>
            </w:pict>
          </mc:Fallback>
        </mc:AlternateContent>
      </w:r>
    </w:p>
    <w:p w14:paraId="64EDD74B" w14:textId="15A689E7" w:rsidR="00EF43DF" w:rsidRDefault="00EF43DF" w:rsidP="005C400F">
      <w:pPr>
        <w:rPr>
          <w:rFonts w:ascii="Century Gothic" w:hAnsi="Century Gothic"/>
        </w:rPr>
      </w:pPr>
    </w:p>
    <w:p w14:paraId="4B08AA3C" w14:textId="7C77D5CA" w:rsidR="00EF43DF" w:rsidRDefault="00EF43DF" w:rsidP="005C400F">
      <w:pPr>
        <w:rPr>
          <w:rFonts w:ascii="Century Gothic" w:hAnsi="Century Gothic"/>
        </w:rPr>
      </w:pPr>
    </w:p>
    <w:p w14:paraId="55173658" w14:textId="3F51615B" w:rsidR="00EF43DF" w:rsidRDefault="00EF43DF" w:rsidP="005C400F">
      <w:pPr>
        <w:rPr>
          <w:rFonts w:ascii="Century Gothic" w:hAnsi="Century Gothic"/>
        </w:rPr>
      </w:pPr>
    </w:p>
    <w:p w14:paraId="0D399FEF" w14:textId="069F731E" w:rsidR="00EF43DF" w:rsidRDefault="00EF43DF" w:rsidP="005C400F">
      <w:pPr>
        <w:rPr>
          <w:rFonts w:ascii="Century Gothic" w:hAnsi="Century Gothic"/>
        </w:rPr>
      </w:pPr>
    </w:p>
    <w:p w14:paraId="3F1ECD8E" w14:textId="4F7EAE91" w:rsidR="00EF43DF" w:rsidRDefault="00EF43DF" w:rsidP="005C400F">
      <w:pPr>
        <w:rPr>
          <w:rFonts w:ascii="Century Gothic" w:hAnsi="Century Gothic"/>
        </w:rPr>
      </w:pPr>
    </w:p>
    <w:p w14:paraId="47CB8F71" w14:textId="312703E8" w:rsidR="00EF43DF" w:rsidRDefault="00EF43DF" w:rsidP="005C400F">
      <w:pPr>
        <w:rPr>
          <w:rFonts w:ascii="Century Gothic" w:hAnsi="Century Gothic"/>
        </w:rPr>
      </w:pPr>
    </w:p>
    <w:p w14:paraId="6BAD7A7F" w14:textId="0B3388A6" w:rsidR="00675044" w:rsidRDefault="006B7133" w:rsidP="00675044">
      <w:pPr>
        <w:jc w:val="both"/>
        <w:rPr>
          <w:rFonts w:ascii="Century Gothic" w:hAnsi="Century Gothic"/>
          <w:sz w:val="24"/>
          <w:szCs w:val="24"/>
        </w:rPr>
      </w:pPr>
      <w:r>
        <w:rPr>
          <w:rFonts w:ascii="Century Gothic" w:hAnsi="Century Gothic"/>
          <w:sz w:val="24"/>
          <w:szCs w:val="24"/>
        </w:rPr>
        <w:t>Responda las preguntas 23 y 24 con la siguiente información</w:t>
      </w:r>
      <w:r w:rsidR="00602EEE">
        <w:rPr>
          <w:rFonts w:ascii="Century Gothic" w:hAnsi="Century Gothic"/>
          <w:sz w:val="24"/>
          <w:szCs w:val="24"/>
        </w:rPr>
        <w:t>:</w:t>
      </w:r>
    </w:p>
    <w:p w14:paraId="38062E85" w14:textId="730D98D8" w:rsidR="007E2D2D" w:rsidRPr="00675044" w:rsidRDefault="00675044" w:rsidP="00675044">
      <w:pPr>
        <w:jc w:val="both"/>
        <w:rPr>
          <w:rFonts w:ascii="Century Gothic" w:hAnsi="Century Gothic"/>
          <w:sz w:val="24"/>
          <w:szCs w:val="24"/>
        </w:rPr>
      </w:pPr>
      <w:r>
        <w:rPr>
          <w:rFonts w:ascii="Century Gothic" w:hAnsi="Century Gothic"/>
          <w:sz w:val="24"/>
          <w:szCs w:val="24"/>
        </w:rPr>
        <w:t>Para probar el efecto de una vacuna aplicada a 516 ratones sanos, se realiza un experimento en un laboratorio. El experimento consiste en identificar durante algunas horas la regularidad en el porcentaje de ratones que se enferman al ser expuestos posteriormente al virus que ataca la vacuna. Las siguientes gráficas representan el porcentaje de ratones enfermos al cabo de la primera, segunda y tercera hora de iniciado el experimento.</w:t>
      </w:r>
    </w:p>
    <w:p w14:paraId="6F3CF19C" w14:textId="48B3D421" w:rsidR="00EF43DF" w:rsidRPr="002C11C8" w:rsidRDefault="00675044" w:rsidP="005C400F">
      <w:pPr>
        <w:rPr>
          <w:rFonts w:ascii="Century Gothic" w:hAnsi="Century Gothic"/>
        </w:rPr>
      </w:pPr>
      <w:r>
        <w:rPr>
          <w:noProof/>
        </w:rPr>
        <w:drawing>
          <wp:inline distT="0" distB="0" distL="0" distR="0" wp14:anchorId="35DDDFA3" wp14:editId="141AC9B6">
            <wp:extent cx="5971540" cy="16840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1540" cy="1684020"/>
                    </a:xfrm>
                    <a:prstGeom prst="rect">
                      <a:avLst/>
                    </a:prstGeom>
                  </pic:spPr>
                </pic:pic>
              </a:graphicData>
            </a:graphic>
          </wp:inline>
        </w:drawing>
      </w:r>
    </w:p>
    <w:p w14:paraId="10186455" w14:textId="4E1E440B" w:rsidR="00EF43DF" w:rsidRPr="00EF43DF" w:rsidRDefault="00FE4680" w:rsidP="00EF43DF">
      <w:pPr>
        <w:pStyle w:val="Ttulo1"/>
        <w:rPr>
          <w:rFonts w:ascii="Century Gothic" w:hAnsi="Century Gothic"/>
        </w:rPr>
      </w:pPr>
      <w:r w:rsidRPr="002C11C8">
        <w:rPr>
          <w:rFonts w:ascii="Century Gothic" w:hAnsi="Century Gothic"/>
        </w:rPr>
        <w:t>Pregunta 2</w:t>
      </w:r>
      <w:r w:rsidR="00814B48">
        <w:rPr>
          <w:rFonts w:ascii="Century Gothic" w:hAnsi="Century Gothic"/>
        </w:rPr>
        <w:t>3</w:t>
      </w:r>
      <w:r w:rsidRPr="002C11C8">
        <w:rPr>
          <w:rFonts w:ascii="Century Gothic" w:hAnsi="Century Gothic"/>
        </w:rPr>
        <w:t>:</w:t>
      </w:r>
    </w:p>
    <w:p w14:paraId="5B04FB31" w14:textId="44A780C1" w:rsidR="0092201A" w:rsidRPr="0092201A" w:rsidRDefault="000F6E0F" w:rsidP="0092201A">
      <w:pPr>
        <w:jc w:val="both"/>
        <w:rPr>
          <w:rFonts w:ascii="Century Gothic" w:hAnsi="Century Gothic"/>
          <w:sz w:val="24"/>
          <w:szCs w:val="24"/>
        </w:rPr>
      </w:pPr>
      <w:r>
        <w:rPr>
          <w:rFonts w:ascii="Century Gothic" w:hAnsi="Century Gothic"/>
          <w:sz w:val="24"/>
          <w:szCs w:val="24"/>
        </w:rPr>
        <w:t xml:space="preserve">Respecto al estado de los ratones con el </w:t>
      </w:r>
      <w:r w:rsidR="004D1166">
        <w:rPr>
          <w:rFonts w:ascii="Century Gothic" w:hAnsi="Century Gothic"/>
          <w:sz w:val="24"/>
          <w:szCs w:val="24"/>
        </w:rPr>
        <w:t>paso del tiempo NO es correcto afirmar qué:</w:t>
      </w:r>
    </w:p>
    <w:p w14:paraId="43C0F5B8" w14:textId="04DC2C44" w:rsidR="004D1166" w:rsidRDefault="00EE6FAF" w:rsidP="00D17C75">
      <w:pPr>
        <w:pStyle w:val="Prrafodelista"/>
        <w:numPr>
          <w:ilvl w:val="0"/>
          <w:numId w:val="8"/>
        </w:numPr>
        <w:jc w:val="both"/>
        <w:rPr>
          <w:rFonts w:ascii="Century Gothic" w:hAnsi="Century Gothic"/>
          <w:sz w:val="24"/>
          <w:szCs w:val="24"/>
        </w:rPr>
      </w:pPr>
      <w:r>
        <w:rPr>
          <w:rFonts w:ascii="Century Gothic" w:hAnsi="Century Gothic"/>
          <w:sz w:val="24"/>
          <w:szCs w:val="24"/>
        </w:rPr>
        <w:lastRenderedPageBreak/>
        <w:t>Al cabo de la primera hora</w:t>
      </w:r>
      <w:r w:rsidR="00755872">
        <w:rPr>
          <w:rFonts w:ascii="Century Gothic" w:hAnsi="Century Gothic"/>
          <w:sz w:val="24"/>
          <w:szCs w:val="24"/>
        </w:rPr>
        <w:t xml:space="preserve"> hay 75 ratones sanos.</w:t>
      </w:r>
    </w:p>
    <w:p w14:paraId="10AE2D23" w14:textId="269C43F0" w:rsidR="004D1166" w:rsidRDefault="00755872" w:rsidP="00D17C75">
      <w:pPr>
        <w:pStyle w:val="Prrafodelista"/>
        <w:numPr>
          <w:ilvl w:val="0"/>
          <w:numId w:val="8"/>
        </w:numPr>
        <w:jc w:val="both"/>
        <w:rPr>
          <w:rFonts w:ascii="Century Gothic" w:hAnsi="Century Gothic"/>
          <w:sz w:val="24"/>
          <w:szCs w:val="24"/>
        </w:rPr>
      </w:pPr>
      <w:r>
        <w:rPr>
          <w:rFonts w:ascii="Century Gothic" w:hAnsi="Century Gothic"/>
          <w:sz w:val="24"/>
          <w:szCs w:val="24"/>
        </w:rPr>
        <w:t xml:space="preserve">Al cabo de la primera hora hay </w:t>
      </w:r>
      <w:r w:rsidR="00873B96">
        <w:rPr>
          <w:rFonts w:ascii="Century Gothic" w:hAnsi="Century Gothic"/>
          <w:sz w:val="24"/>
          <w:szCs w:val="24"/>
        </w:rPr>
        <w:t xml:space="preserve">129 ratones </w:t>
      </w:r>
      <w:r w:rsidR="00DD79F1">
        <w:rPr>
          <w:rFonts w:ascii="Century Gothic" w:hAnsi="Century Gothic"/>
          <w:sz w:val="24"/>
          <w:szCs w:val="24"/>
        </w:rPr>
        <w:t>enfermos.</w:t>
      </w:r>
    </w:p>
    <w:p w14:paraId="559EA748" w14:textId="77B5112A" w:rsidR="004D1166" w:rsidRDefault="00893128" w:rsidP="00D17C75">
      <w:pPr>
        <w:pStyle w:val="Prrafodelista"/>
        <w:numPr>
          <w:ilvl w:val="0"/>
          <w:numId w:val="8"/>
        </w:numPr>
        <w:jc w:val="both"/>
        <w:rPr>
          <w:rFonts w:ascii="Century Gothic" w:hAnsi="Century Gothic"/>
          <w:sz w:val="24"/>
          <w:szCs w:val="24"/>
        </w:rPr>
      </w:pPr>
      <w:r>
        <w:rPr>
          <w:rFonts w:ascii="Century Gothic" w:hAnsi="Century Gothic"/>
          <w:sz w:val="24"/>
          <w:szCs w:val="24"/>
        </w:rPr>
        <w:t xml:space="preserve">Transcurridas </w:t>
      </w:r>
      <w:r w:rsidR="00683E81">
        <w:rPr>
          <w:rFonts w:ascii="Century Gothic" w:hAnsi="Century Gothic"/>
          <w:sz w:val="24"/>
          <w:szCs w:val="24"/>
        </w:rPr>
        <w:t>dos</w:t>
      </w:r>
      <w:r>
        <w:rPr>
          <w:rFonts w:ascii="Century Gothic" w:hAnsi="Century Gothic"/>
          <w:sz w:val="24"/>
          <w:szCs w:val="24"/>
        </w:rPr>
        <w:t xml:space="preserve"> horas y media, hay más ratones </w:t>
      </w:r>
      <w:r w:rsidR="005657B9">
        <w:rPr>
          <w:rFonts w:ascii="Century Gothic" w:hAnsi="Century Gothic"/>
          <w:sz w:val="24"/>
          <w:szCs w:val="24"/>
        </w:rPr>
        <w:t>sanos que enfermos</w:t>
      </w:r>
      <w:r w:rsidR="00DD79F1">
        <w:rPr>
          <w:rFonts w:ascii="Century Gothic" w:hAnsi="Century Gothic"/>
          <w:sz w:val="24"/>
          <w:szCs w:val="24"/>
        </w:rPr>
        <w:t>.</w:t>
      </w:r>
    </w:p>
    <w:p w14:paraId="5408EB1D" w14:textId="70F3DC04" w:rsidR="004D1166" w:rsidRDefault="006D4BCA" w:rsidP="00D17C75">
      <w:pPr>
        <w:pStyle w:val="Prrafodelista"/>
        <w:numPr>
          <w:ilvl w:val="0"/>
          <w:numId w:val="8"/>
        </w:numPr>
        <w:jc w:val="both"/>
        <w:rPr>
          <w:rFonts w:ascii="Century Gothic" w:hAnsi="Century Gothic"/>
          <w:sz w:val="24"/>
          <w:szCs w:val="24"/>
        </w:rPr>
      </w:pPr>
      <w:r>
        <w:rPr>
          <w:rFonts w:ascii="Century Gothic" w:hAnsi="Century Gothic"/>
          <w:sz w:val="24"/>
          <w:szCs w:val="24"/>
        </w:rPr>
        <w:t xml:space="preserve">Entre la segunda y tercera hora </w:t>
      </w:r>
      <w:r w:rsidR="00AD618A">
        <w:rPr>
          <w:rFonts w:ascii="Century Gothic" w:hAnsi="Century Gothic"/>
          <w:sz w:val="24"/>
          <w:szCs w:val="24"/>
        </w:rPr>
        <w:t xml:space="preserve">el </w:t>
      </w:r>
      <w:r w:rsidR="00311621">
        <w:rPr>
          <w:rFonts w:ascii="Century Gothic" w:hAnsi="Century Gothic"/>
          <w:sz w:val="24"/>
          <w:szCs w:val="24"/>
        </w:rPr>
        <w:t>número</w:t>
      </w:r>
      <w:r w:rsidR="00AD618A">
        <w:rPr>
          <w:rFonts w:ascii="Century Gothic" w:hAnsi="Century Gothic"/>
          <w:sz w:val="24"/>
          <w:szCs w:val="24"/>
        </w:rPr>
        <w:t xml:space="preserve"> de ratones enfermos aumento en 6.25%</w:t>
      </w:r>
      <w:r w:rsidR="00DD79F1">
        <w:rPr>
          <w:rFonts w:ascii="Century Gothic" w:hAnsi="Century Gothic"/>
          <w:sz w:val="24"/>
          <w:szCs w:val="24"/>
        </w:rPr>
        <w:t>.</w:t>
      </w:r>
    </w:p>
    <w:p w14:paraId="7042E14C" w14:textId="7AFDB204" w:rsidR="00C538AE" w:rsidRDefault="00C538AE" w:rsidP="002B09EB">
      <w:pPr>
        <w:jc w:val="both"/>
        <w:rPr>
          <w:rFonts w:ascii="Century Gothic" w:hAnsi="Century Gothic"/>
          <w:sz w:val="24"/>
          <w:szCs w:val="24"/>
        </w:rPr>
      </w:pPr>
      <w:r w:rsidRPr="008549B4">
        <w:rPr>
          <w:noProof/>
          <w:szCs w:val="44"/>
        </w:rPr>
        <mc:AlternateContent>
          <mc:Choice Requires="wps">
            <w:drawing>
              <wp:anchor distT="0" distB="0" distL="114300" distR="114300" simplePos="0" relativeHeight="251658246" behindDoc="1" locked="0" layoutInCell="1" allowOverlap="1" wp14:anchorId="60853AC7" wp14:editId="649232F7">
                <wp:simplePos x="0" y="0"/>
                <wp:positionH relativeFrom="margin">
                  <wp:posOffset>1270</wp:posOffset>
                </wp:positionH>
                <wp:positionV relativeFrom="paragraph">
                  <wp:posOffset>25400</wp:posOffset>
                </wp:positionV>
                <wp:extent cx="6105525" cy="1784350"/>
                <wp:effectExtent l="0" t="0" r="9525" b="6350"/>
                <wp:wrapNone/>
                <wp:docPr id="8" name="Rectángulo 8"/>
                <wp:cNvGraphicFramePr/>
                <a:graphic xmlns:a="http://schemas.openxmlformats.org/drawingml/2006/main">
                  <a:graphicData uri="http://schemas.microsoft.com/office/word/2010/wordprocessingShape">
                    <wps:wsp>
                      <wps:cNvSpPr/>
                      <wps:spPr>
                        <a:xfrm>
                          <a:off x="0" y="0"/>
                          <a:ext cx="6105525" cy="1784350"/>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795A49" w14:textId="4A7D270E" w:rsidR="00C538AE" w:rsidRPr="0098707B" w:rsidRDefault="00C538AE" w:rsidP="00C538AE">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Respuesta: </w:t>
                            </w:r>
                            <w:r w:rsidR="007133CC" w:rsidRPr="0098707B">
                              <w:rPr>
                                <w:rFonts w:ascii="Century Gothic" w:hAnsi="Century Gothic"/>
                                <w:b/>
                                <w:bCs/>
                                <w:color w:val="000000" w:themeColor="text1"/>
                                <w:sz w:val="24"/>
                                <w:szCs w:val="24"/>
                              </w:rPr>
                              <w:t>A</w:t>
                            </w:r>
                          </w:p>
                          <w:p w14:paraId="0C8971CC" w14:textId="3778A58E" w:rsidR="00C538AE" w:rsidRPr="0098707B" w:rsidRDefault="00C538AE" w:rsidP="00C538AE">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TEMA</w:t>
                            </w:r>
                            <w:r w:rsidR="00DF38CD" w:rsidRPr="0098707B">
                              <w:rPr>
                                <w:rFonts w:ascii="Century Gothic" w:hAnsi="Century Gothic"/>
                                <w:b/>
                                <w:bCs/>
                                <w:color w:val="000000" w:themeColor="text1"/>
                                <w:sz w:val="24"/>
                                <w:szCs w:val="24"/>
                              </w:rPr>
                              <w:t xml:space="preserve">: </w:t>
                            </w:r>
                            <w:r w:rsidR="006A011D" w:rsidRPr="0098707B">
                              <w:rPr>
                                <w:rFonts w:ascii="Century Gothic" w:hAnsi="Century Gothic"/>
                                <w:b/>
                                <w:bCs/>
                                <w:color w:val="000000" w:themeColor="text1"/>
                                <w:sz w:val="24"/>
                                <w:szCs w:val="24"/>
                              </w:rPr>
                              <w:t xml:space="preserve">Álgebra: </w:t>
                            </w:r>
                            <w:r w:rsidR="00DB1E94" w:rsidRPr="0098707B">
                              <w:rPr>
                                <w:rFonts w:ascii="Century Gothic" w:hAnsi="Century Gothic"/>
                                <w:b/>
                                <w:bCs/>
                                <w:color w:val="000000" w:themeColor="text1"/>
                                <w:sz w:val="24"/>
                                <w:szCs w:val="24"/>
                              </w:rPr>
                              <w:t>operaciones con monomios y polinomi</w:t>
                            </w:r>
                            <w:r w:rsidR="006F6825" w:rsidRPr="0098707B">
                              <w:rPr>
                                <w:rFonts w:ascii="Century Gothic" w:hAnsi="Century Gothic"/>
                                <w:b/>
                                <w:bCs/>
                                <w:color w:val="000000" w:themeColor="text1"/>
                                <w:sz w:val="24"/>
                                <w:szCs w:val="24"/>
                              </w:rPr>
                              <w:t>os</w:t>
                            </w:r>
                          </w:p>
                          <w:p w14:paraId="0FDF5955" w14:textId="1B4F45BC" w:rsidR="00C538AE" w:rsidRPr="00C91189" w:rsidRDefault="00434092" w:rsidP="00C538AE">
                            <w:pPr>
                              <w:jc w:val="both"/>
                              <w:rPr>
                                <w:rFonts w:ascii="Century Gothic" w:hAnsi="Century Gothic"/>
                                <w:color w:val="000000" w:themeColor="text1"/>
                              </w:rPr>
                            </w:pPr>
                            <w:r>
                              <w:rPr>
                                <w:rFonts w:ascii="Century Gothic" w:hAnsi="Century Gothic"/>
                                <w:color w:val="000000" w:themeColor="text1"/>
                              </w:rPr>
                              <w:t>Pues de acuerdo con la gráfica al cabo de la primera hora, el 25% de los ratones están enfermos, lo que quiere decir que el otro 75% están sanos, por lo tanto, si calculamos, el 75% de 516</w:t>
                            </w:r>
                            <w:r w:rsidR="00733E9E">
                              <w:rPr>
                                <w:rFonts w:ascii="Century Gothic" w:hAnsi="Century Gothic"/>
                                <w:color w:val="000000" w:themeColor="text1"/>
                              </w:rPr>
                              <w:t xml:space="preserve">, </w:t>
                            </w:r>
                            <w:r w:rsidR="00434BC8">
                              <w:rPr>
                                <w:rFonts w:ascii="Century Gothic" w:hAnsi="Century Gothic"/>
                                <w:color w:val="000000" w:themeColor="text1"/>
                              </w:rPr>
                              <w:t>lo</w:t>
                            </w:r>
                            <w:r w:rsidR="00A83014">
                              <w:rPr>
                                <w:rFonts w:ascii="Century Gothic" w:hAnsi="Century Gothic"/>
                                <w:color w:val="000000" w:themeColor="text1"/>
                              </w:rPr>
                              <w:t xml:space="preserve"> que es equivalente a </w:t>
                            </w:r>
                            <m:oMath>
                              <m:f>
                                <m:fPr>
                                  <m:ctrlPr>
                                    <w:rPr>
                                      <w:rFonts w:ascii="Cambria Math" w:hAnsi="Cambria Math"/>
                                      <w:i/>
                                      <w:color w:val="000000" w:themeColor="text1"/>
                                    </w:rPr>
                                  </m:ctrlPr>
                                </m:fPr>
                                <m:num>
                                  <m:r>
                                    <w:rPr>
                                      <w:rFonts w:ascii="Cambria Math" w:hAnsi="Cambria Math"/>
                                      <w:color w:val="000000" w:themeColor="text1"/>
                                    </w:rPr>
                                    <m:t>3</m:t>
                                  </m:r>
                                </m:num>
                                <m:den>
                                  <m:r>
                                    <w:rPr>
                                      <w:rFonts w:ascii="Cambria Math" w:hAnsi="Cambria Math"/>
                                      <w:color w:val="000000" w:themeColor="text1"/>
                                    </w:rPr>
                                    <m:t>4</m:t>
                                  </m:r>
                                </m:den>
                              </m:f>
                              <m:r>
                                <w:rPr>
                                  <w:rFonts w:ascii="Cambria Math" w:hAnsi="Cambria Math"/>
                                  <w:color w:val="000000" w:themeColor="text1"/>
                                </w:rPr>
                                <m:t xml:space="preserve"> ×516 ratones=387 ratones</m:t>
                              </m:r>
                            </m:oMath>
                            <w:r w:rsidR="00657E87">
                              <w:rPr>
                                <w:rFonts w:ascii="Century Gothic" w:hAnsi="Century Gothic"/>
                                <w:color w:val="000000" w:themeColor="text1"/>
                              </w:rPr>
                              <w:t xml:space="preserve">, por esta razón </w:t>
                            </w:r>
                            <w:r w:rsidR="00181F52">
                              <w:rPr>
                                <w:rFonts w:ascii="Century Gothic" w:hAnsi="Century Gothic"/>
                                <w:color w:val="000000" w:themeColor="text1"/>
                              </w:rPr>
                              <w:t>no es correcto afirmar que en la primera hora hay 75 ratones sanos.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53AC7" id="Rectángulo 8" o:spid="_x0000_s1031" style="position:absolute;left:0;text-align:left;margin-left:.1pt;margin-top:2pt;width:480.75pt;height:140.5pt;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" fillcolor="#fcc424" stroked="f" strokeweight="1pt">
                <v:fill opacity="50372f"/>
                <v:textbox>
                  <w:txbxContent>
                    <w:p w14:paraId="2A795A49" w14:textId="4A7D270E" w:rsidR="00C538AE" w:rsidRPr="0098707B" w:rsidRDefault="00C538AE" w:rsidP="00C538AE">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Respuesta: </w:t>
                      </w:r>
                      <w:r w:rsidR="007133CC" w:rsidRPr="0098707B">
                        <w:rPr>
                          <w:rFonts w:ascii="Century Gothic" w:hAnsi="Century Gothic"/>
                          <w:b/>
                          <w:bCs/>
                          <w:color w:val="000000" w:themeColor="text1"/>
                          <w:sz w:val="24"/>
                          <w:szCs w:val="24"/>
                        </w:rPr>
                        <w:t>A</w:t>
                      </w:r>
                    </w:p>
                    <w:p w14:paraId="0C8971CC" w14:textId="3778A58E" w:rsidR="00C538AE" w:rsidRPr="0098707B" w:rsidRDefault="00C538AE" w:rsidP="00C538AE">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TEMA</w:t>
                      </w:r>
                      <w:r w:rsidR="00DF38CD" w:rsidRPr="0098707B">
                        <w:rPr>
                          <w:rFonts w:ascii="Century Gothic" w:hAnsi="Century Gothic"/>
                          <w:b/>
                          <w:bCs/>
                          <w:color w:val="000000" w:themeColor="text1"/>
                          <w:sz w:val="24"/>
                          <w:szCs w:val="24"/>
                        </w:rPr>
                        <w:t xml:space="preserve">: </w:t>
                      </w:r>
                      <w:r w:rsidR="006A011D" w:rsidRPr="0098707B">
                        <w:rPr>
                          <w:rFonts w:ascii="Century Gothic" w:hAnsi="Century Gothic"/>
                          <w:b/>
                          <w:bCs/>
                          <w:color w:val="000000" w:themeColor="text1"/>
                          <w:sz w:val="24"/>
                          <w:szCs w:val="24"/>
                        </w:rPr>
                        <w:t xml:space="preserve">Álgebra: </w:t>
                      </w:r>
                      <w:r w:rsidR="00DB1E94" w:rsidRPr="0098707B">
                        <w:rPr>
                          <w:rFonts w:ascii="Century Gothic" w:hAnsi="Century Gothic"/>
                          <w:b/>
                          <w:bCs/>
                          <w:color w:val="000000" w:themeColor="text1"/>
                          <w:sz w:val="24"/>
                          <w:szCs w:val="24"/>
                        </w:rPr>
                        <w:t>operaciones con monomios y polinomi</w:t>
                      </w:r>
                      <w:r w:rsidR="006F6825" w:rsidRPr="0098707B">
                        <w:rPr>
                          <w:rFonts w:ascii="Century Gothic" w:hAnsi="Century Gothic"/>
                          <w:b/>
                          <w:bCs/>
                          <w:color w:val="000000" w:themeColor="text1"/>
                          <w:sz w:val="24"/>
                          <w:szCs w:val="24"/>
                        </w:rPr>
                        <w:t>os</w:t>
                      </w:r>
                    </w:p>
                    <w:p w14:paraId="0FDF5955" w14:textId="1B4F45BC" w:rsidR="00C538AE" w:rsidRPr="00C91189" w:rsidRDefault="00434092" w:rsidP="00C538AE">
                      <w:pPr>
                        <w:jc w:val="both"/>
                        <w:rPr>
                          <w:rFonts w:ascii="Century Gothic" w:hAnsi="Century Gothic"/>
                          <w:color w:val="000000" w:themeColor="text1"/>
                        </w:rPr>
                      </w:pPr>
                      <w:r>
                        <w:rPr>
                          <w:rFonts w:ascii="Century Gothic" w:hAnsi="Century Gothic"/>
                          <w:color w:val="000000" w:themeColor="text1"/>
                        </w:rPr>
                        <w:t>Pues de acuerdo con la gráfica al cabo de la primera hora, el 25% de los ratones están enfermos, lo que quiere decir que el otro 75% están sanos, por lo tanto, si calculamos, el 75% de 516</w:t>
                      </w:r>
                      <w:r w:rsidR="00733E9E">
                        <w:rPr>
                          <w:rFonts w:ascii="Century Gothic" w:hAnsi="Century Gothic"/>
                          <w:color w:val="000000" w:themeColor="text1"/>
                        </w:rPr>
                        <w:t xml:space="preserve">, </w:t>
                      </w:r>
                      <w:r w:rsidR="00434BC8">
                        <w:rPr>
                          <w:rFonts w:ascii="Century Gothic" w:hAnsi="Century Gothic"/>
                          <w:color w:val="000000" w:themeColor="text1"/>
                        </w:rPr>
                        <w:t>lo</w:t>
                      </w:r>
                      <w:r w:rsidR="00A83014">
                        <w:rPr>
                          <w:rFonts w:ascii="Century Gothic" w:hAnsi="Century Gothic"/>
                          <w:color w:val="000000" w:themeColor="text1"/>
                        </w:rPr>
                        <w:t xml:space="preserve"> que es equivalente a </w:t>
                      </w:r>
                      <m:oMath>
                        <m:f>
                          <m:fPr>
                            <m:ctrlPr>
                              <w:rPr>
                                <w:rFonts w:ascii="Cambria Math" w:hAnsi="Cambria Math"/>
                                <w:i/>
                                <w:color w:val="000000" w:themeColor="text1"/>
                              </w:rPr>
                            </m:ctrlPr>
                          </m:fPr>
                          <m:num>
                            <m:r>
                              <w:rPr>
                                <w:rFonts w:ascii="Cambria Math" w:hAnsi="Cambria Math"/>
                                <w:color w:val="000000" w:themeColor="text1"/>
                              </w:rPr>
                              <m:t>3</m:t>
                            </m:r>
                          </m:num>
                          <m:den>
                            <m:r>
                              <w:rPr>
                                <w:rFonts w:ascii="Cambria Math" w:hAnsi="Cambria Math"/>
                                <w:color w:val="000000" w:themeColor="text1"/>
                              </w:rPr>
                              <m:t>4</m:t>
                            </m:r>
                          </m:den>
                        </m:f>
                        <m:r>
                          <w:rPr>
                            <w:rFonts w:ascii="Cambria Math" w:hAnsi="Cambria Math"/>
                            <w:color w:val="000000" w:themeColor="text1"/>
                          </w:rPr>
                          <m:t xml:space="preserve"> ×516 ratones=387 ratones</m:t>
                        </m:r>
                      </m:oMath>
                      <w:r w:rsidR="00657E87">
                        <w:rPr>
                          <w:rFonts w:ascii="Century Gothic" w:hAnsi="Century Gothic"/>
                          <w:color w:val="000000" w:themeColor="text1"/>
                        </w:rPr>
                        <w:t xml:space="preserve">, por esta razón </w:t>
                      </w:r>
                      <w:r w:rsidR="00181F52">
                        <w:rPr>
                          <w:rFonts w:ascii="Century Gothic" w:hAnsi="Century Gothic"/>
                          <w:color w:val="000000" w:themeColor="text1"/>
                        </w:rPr>
                        <w:t>no es correcto afirmar que en la primera hora hay 75 ratones sanos.</w:t>
                      </w:r>
                    </w:p>
                  </w:txbxContent>
                </v:textbox>
                <w10:wrap anchorx="margin"/>
              </v:rect>
            </w:pict>
          </mc:Fallback>
        </mc:AlternateContent>
      </w:r>
    </w:p>
    <w:p w14:paraId="72E4198E" w14:textId="605095AC" w:rsidR="00C538AE" w:rsidRDefault="00C538AE" w:rsidP="002B09EB">
      <w:pPr>
        <w:jc w:val="both"/>
        <w:rPr>
          <w:rFonts w:ascii="Century Gothic" w:hAnsi="Century Gothic"/>
          <w:sz w:val="24"/>
          <w:szCs w:val="24"/>
        </w:rPr>
      </w:pPr>
    </w:p>
    <w:p w14:paraId="2306ACD7" w14:textId="3BA06AF1" w:rsidR="00C538AE" w:rsidRDefault="00C538AE" w:rsidP="002B09EB">
      <w:pPr>
        <w:jc w:val="both"/>
        <w:rPr>
          <w:rFonts w:ascii="Century Gothic" w:hAnsi="Century Gothic"/>
          <w:sz w:val="24"/>
          <w:szCs w:val="24"/>
        </w:rPr>
      </w:pPr>
    </w:p>
    <w:p w14:paraId="425D6E6F" w14:textId="73780215" w:rsidR="00C538AE" w:rsidRPr="002B09EB" w:rsidRDefault="00C538AE" w:rsidP="002B09EB">
      <w:pPr>
        <w:jc w:val="both"/>
        <w:rPr>
          <w:rFonts w:ascii="Century Gothic" w:hAnsi="Century Gothic"/>
          <w:sz w:val="24"/>
          <w:szCs w:val="24"/>
        </w:rPr>
      </w:pPr>
    </w:p>
    <w:p w14:paraId="65346451" w14:textId="77777777" w:rsidR="00B33F96" w:rsidRDefault="00B33F96">
      <w:pPr>
        <w:jc w:val="both"/>
        <w:rPr>
          <w:rFonts w:ascii="Century Gothic" w:hAnsi="Century Gothic"/>
          <w:sz w:val="24"/>
          <w:szCs w:val="24"/>
        </w:rPr>
      </w:pPr>
    </w:p>
    <w:p w14:paraId="31EB615D" w14:textId="77777777" w:rsidR="0098707B" w:rsidRPr="002C11C8" w:rsidRDefault="0098707B">
      <w:pPr>
        <w:jc w:val="both"/>
        <w:rPr>
          <w:rFonts w:ascii="Century Gothic" w:hAnsi="Century Gothic"/>
          <w:sz w:val="24"/>
          <w:szCs w:val="24"/>
        </w:rPr>
      </w:pPr>
    </w:p>
    <w:p w14:paraId="743994BC" w14:textId="7516D088" w:rsidR="00FE4680" w:rsidRPr="002C11C8" w:rsidRDefault="00FE4680" w:rsidP="00FE4680">
      <w:pPr>
        <w:pStyle w:val="Ttulo1"/>
        <w:rPr>
          <w:rFonts w:ascii="Century Gothic" w:hAnsi="Century Gothic"/>
        </w:rPr>
      </w:pPr>
      <w:r w:rsidRPr="002C11C8">
        <w:rPr>
          <w:rFonts w:ascii="Century Gothic" w:hAnsi="Century Gothic"/>
        </w:rPr>
        <w:t xml:space="preserve">Pregunta </w:t>
      </w:r>
      <w:r w:rsidR="00814B48">
        <w:rPr>
          <w:rFonts w:ascii="Century Gothic" w:hAnsi="Century Gothic"/>
        </w:rPr>
        <w:t>24</w:t>
      </w:r>
      <w:r w:rsidRPr="002C11C8">
        <w:rPr>
          <w:rFonts w:ascii="Century Gothic" w:hAnsi="Century Gothic"/>
        </w:rPr>
        <w:t>:</w:t>
      </w:r>
    </w:p>
    <w:p w14:paraId="2B970591" w14:textId="575D6D4C" w:rsidR="00C538AE" w:rsidRDefault="00713C06">
      <w:pPr>
        <w:jc w:val="both"/>
        <w:rPr>
          <w:rFonts w:ascii="Century Gothic" w:eastAsiaTheme="minorEastAsia" w:hAnsi="Century Gothic"/>
          <w:sz w:val="24"/>
          <w:szCs w:val="24"/>
        </w:rPr>
      </w:pPr>
      <w:r>
        <w:rPr>
          <w:rFonts w:ascii="Century Gothic" w:hAnsi="Century Gothic"/>
          <w:sz w:val="24"/>
          <w:szCs w:val="24"/>
        </w:rPr>
        <w:t xml:space="preserve">Sea </w:t>
      </w:r>
      <m:oMath>
        <m:r>
          <w:rPr>
            <w:rFonts w:ascii="Cambria Math" w:hAnsi="Cambria Math"/>
            <w:sz w:val="24"/>
            <w:szCs w:val="24"/>
          </w:rPr>
          <m:t>t</m:t>
        </m:r>
      </m:oMath>
      <w:r w:rsidR="00BF4ACF">
        <w:rPr>
          <w:rFonts w:ascii="Century Gothic" w:hAnsi="Century Gothic"/>
          <w:sz w:val="24"/>
          <w:szCs w:val="24"/>
        </w:rPr>
        <w:t xml:space="preserve"> </w:t>
      </w:r>
      <w:r w:rsidR="004D2A06">
        <w:rPr>
          <w:rFonts w:ascii="Century Gothic" w:hAnsi="Century Gothic"/>
          <w:sz w:val="24"/>
          <w:szCs w:val="24"/>
        </w:rPr>
        <w:t xml:space="preserve">el número de horas transcurridas después de iniciado el experimento. </w:t>
      </w:r>
      <w:r w:rsidR="00BF4ACF">
        <w:rPr>
          <w:rFonts w:ascii="Century Gothic" w:hAnsi="Century Gothic"/>
          <w:sz w:val="24"/>
          <w:szCs w:val="24"/>
        </w:rPr>
        <w:t>La expresión que representa el incremento en el porc</w:t>
      </w:r>
      <w:r w:rsidR="008F1389">
        <w:rPr>
          <w:rFonts w:ascii="Century Gothic" w:hAnsi="Century Gothic"/>
          <w:sz w:val="24"/>
          <w:szCs w:val="24"/>
        </w:rPr>
        <w:t>entaje de ratones enfermos entre el tiempo</w:t>
      </w:r>
      <w:r w:rsidR="00A40453">
        <w:rPr>
          <w:rFonts w:ascii="Century Gothic" w:hAnsi="Century Gothic"/>
          <w:sz w:val="24"/>
          <w:szCs w:val="24"/>
        </w:rPr>
        <w:t xml:space="preserve"> </w:t>
      </w:r>
      <m:oMath>
        <m:r>
          <w:rPr>
            <w:rFonts w:ascii="Cambria Math" w:hAnsi="Cambria Math"/>
            <w:sz w:val="24"/>
            <w:szCs w:val="24"/>
          </w:rPr>
          <m:t>t</m:t>
        </m:r>
      </m:oMath>
      <w:r w:rsidR="00E42B4C">
        <w:rPr>
          <w:rFonts w:ascii="Century Gothic" w:eastAsiaTheme="minorEastAsia" w:hAnsi="Century Gothic"/>
          <w:sz w:val="24"/>
          <w:szCs w:val="24"/>
        </w:rPr>
        <w:t xml:space="preserve"> y un tiempo </w:t>
      </w:r>
      <m:oMath>
        <m:r>
          <w:rPr>
            <w:rFonts w:ascii="Cambria Math" w:eastAsiaTheme="minorEastAsia" w:hAnsi="Cambria Math"/>
            <w:sz w:val="24"/>
            <w:szCs w:val="24"/>
          </w:rPr>
          <m:t>(t+1)</m:t>
        </m:r>
      </m:oMath>
      <w:r w:rsidR="00F30F4C">
        <w:rPr>
          <w:rFonts w:ascii="Century Gothic" w:eastAsiaTheme="minorEastAsia" w:hAnsi="Century Gothic"/>
          <w:sz w:val="24"/>
          <w:szCs w:val="24"/>
        </w:rPr>
        <w:t xml:space="preserve"> es:</w:t>
      </w:r>
    </w:p>
    <w:p w14:paraId="7D7620D8" w14:textId="2F1D4938" w:rsidR="0050502E" w:rsidRPr="008F1A55" w:rsidRDefault="008F1A55" w:rsidP="008F1A55">
      <w:pPr>
        <w:pStyle w:val="Prrafodelista"/>
        <w:numPr>
          <w:ilvl w:val="0"/>
          <w:numId w:val="9"/>
        </w:numPr>
        <w:jc w:val="both"/>
        <w:rPr>
          <w:rFonts w:ascii="Century Gothic" w:hAnsi="Century Gothic"/>
          <w:sz w:val="24"/>
          <w:szCs w:val="24"/>
        </w:rPr>
      </w:pPr>
      <m:oMath>
        <m:r>
          <w:rPr>
            <w:rFonts w:ascii="Cambria Math" w:hAnsi="Cambria Math"/>
            <w:sz w:val="24"/>
            <w:szCs w:val="24"/>
          </w:rPr>
          <m:t>25t</m:t>
        </m:r>
      </m:oMath>
    </w:p>
    <w:p w14:paraId="4EA64C5F" w14:textId="41E71855" w:rsidR="008F1A55" w:rsidRPr="008F1A55" w:rsidRDefault="005C22D7" w:rsidP="008F1A55">
      <w:pPr>
        <w:pStyle w:val="Prrafodelista"/>
        <w:numPr>
          <w:ilvl w:val="0"/>
          <w:numId w:val="9"/>
        </w:numPr>
        <w:jc w:val="both"/>
        <w:rPr>
          <w:rFonts w:ascii="Century Gothic" w:hAnsi="Century Gothic"/>
          <w:sz w:val="24"/>
          <w:szCs w:val="24"/>
        </w:rPr>
      </w:pPr>
      <m:oMath>
        <m:sSup>
          <m:sSupPr>
            <m:ctrlPr>
              <w:rPr>
                <w:rFonts w:ascii="Cambria Math" w:hAnsi="Cambria Math"/>
                <w:i/>
                <w:sz w:val="24"/>
                <w:szCs w:val="24"/>
              </w:rPr>
            </m:ctrlPr>
          </m:sSupPr>
          <m:e>
            <m:r>
              <w:rPr>
                <w:rFonts w:ascii="Cambria Math" w:hAnsi="Cambria Math"/>
                <w:sz w:val="24"/>
                <w:szCs w:val="24"/>
              </w:rPr>
              <m:t>25.2</m:t>
            </m:r>
          </m:e>
          <m:sup>
            <m:r>
              <w:rPr>
                <w:rFonts w:ascii="Cambria Math" w:hAnsi="Cambria Math"/>
                <w:sz w:val="24"/>
                <w:szCs w:val="24"/>
              </w:rPr>
              <m:t>t</m:t>
            </m:r>
          </m:sup>
        </m:sSup>
      </m:oMath>
    </w:p>
    <w:p w14:paraId="031B37EF" w14:textId="3AF91A44" w:rsidR="008F1A55" w:rsidRPr="0005303D" w:rsidRDefault="008F1A55" w:rsidP="008F1A55">
      <w:pPr>
        <w:pStyle w:val="Prrafodelista"/>
        <w:numPr>
          <w:ilvl w:val="0"/>
          <w:numId w:val="9"/>
        </w:numPr>
        <w:jc w:val="both"/>
        <w:rPr>
          <w:rFonts w:ascii="Century Gothic" w:hAnsi="Century Gothic"/>
          <w:sz w:val="24"/>
          <w:szCs w:val="24"/>
        </w:rPr>
      </w:pPr>
      <m:oMath>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25</m:t>
            </m:r>
          </m:num>
          <m:den>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t</m:t>
                </m:r>
              </m:sup>
            </m:sSup>
          </m:den>
        </m:f>
      </m:oMath>
    </w:p>
    <w:p w14:paraId="072DABDE" w14:textId="78FD96DA" w:rsidR="0005303D" w:rsidRPr="007F1D9B" w:rsidRDefault="0005303D" w:rsidP="008F1A55">
      <w:pPr>
        <w:pStyle w:val="Prrafodelista"/>
        <w:numPr>
          <w:ilvl w:val="0"/>
          <w:numId w:val="9"/>
        </w:numPr>
        <w:jc w:val="both"/>
        <w:rPr>
          <w:rFonts w:ascii="Century Gothic" w:hAnsi="Century Gothic"/>
          <w:sz w:val="24"/>
          <w:szCs w:val="24"/>
        </w:rPr>
      </w:pPr>
      <m:oMath>
        <m:r>
          <w:rPr>
            <w:rFonts w:ascii="Cambria Math" w:hAnsi="Cambria Math"/>
            <w:sz w:val="24"/>
            <w:szCs w:val="24"/>
          </w:rPr>
          <m:t xml:space="preserve"> 25-</m:t>
        </m:r>
        <m:f>
          <m:fPr>
            <m:ctrlPr>
              <w:rPr>
                <w:rFonts w:ascii="Cambria Math" w:hAnsi="Cambria Math"/>
                <w:i/>
                <w:sz w:val="24"/>
                <w:szCs w:val="24"/>
              </w:rPr>
            </m:ctrlPr>
          </m:fPr>
          <m:num>
            <m:r>
              <w:rPr>
                <w:rFonts w:ascii="Cambria Math" w:hAnsi="Cambria Math"/>
                <w:sz w:val="24"/>
                <w:szCs w:val="24"/>
              </w:rPr>
              <m:t>25</m:t>
            </m:r>
          </m:num>
          <m:den>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t+1</m:t>
                </m:r>
              </m:sup>
            </m:sSup>
          </m:den>
        </m:f>
      </m:oMath>
    </w:p>
    <w:p w14:paraId="18D69681" w14:textId="1DD1F6EE" w:rsidR="00C538AE" w:rsidRPr="00167B38" w:rsidRDefault="00C538AE" w:rsidP="00167B38">
      <w:pPr>
        <w:jc w:val="both"/>
        <w:rPr>
          <w:rFonts w:ascii="Century Gothic" w:hAnsi="Century Gothic"/>
          <w:sz w:val="24"/>
          <w:szCs w:val="24"/>
          <w:lang w:val="en-US"/>
        </w:rPr>
      </w:pPr>
      <w:r w:rsidRPr="008549B4">
        <w:rPr>
          <w:noProof/>
          <w:szCs w:val="44"/>
        </w:rPr>
        <mc:AlternateContent>
          <mc:Choice Requires="wps">
            <w:drawing>
              <wp:inline distT="0" distB="0" distL="0" distR="0" wp14:anchorId="635FD44D" wp14:editId="698A777B">
                <wp:extent cx="6105525" cy="2603500"/>
                <wp:effectExtent l="0" t="0" r="9525" b="6350"/>
                <wp:docPr id="9" name="Rectángulo 9"/>
                <wp:cNvGraphicFramePr/>
                <a:graphic xmlns:a="http://schemas.openxmlformats.org/drawingml/2006/main">
                  <a:graphicData uri="http://schemas.microsoft.com/office/word/2010/wordprocessingShape">
                    <wps:wsp>
                      <wps:cNvSpPr/>
                      <wps:spPr>
                        <a:xfrm>
                          <a:off x="0" y="0"/>
                          <a:ext cx="6105525" cy="2603500"/>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E3446D" w14:textId="77777777" w:rsidR="00C538AE" w:rsidRPr="0098707B" w:rsidRDefault="00C538AE" w:rsidP="00C538AE">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Respuesta: C</w:t>
                            </w:r>
                          </w:p>
                          <w:p w14:paraId="68C4E47C" w14:textId="75007217" w:rsidR="00C538AE" w:rsidRPr="0098707B" w:rsidRDefault="00C538AE" w:rsidP="00C538AE">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TEMA: Numeración y estadística: diagramas estadísticos</w:t>
                            </w:r>
                          </w:p>
                          <w:p w14:paraId="647E4F8C" w14:textId="6DBF0128" w:rsidR="00C538AE" w:rsidRPr="00C91189" w:rsidRDefault="00DE28C4" w:rsidP="00C538AE">
                            <w:pPr>
                              <w:jc w:val="both"/>
                              <w:rPr>
                                <w:rFonts w:ascii="Century Gothic" w:hAnsi="Century Gothic"/>
                                <w:color w:val="000000" w:themeColor="text1"/>
                              </w:rPr>
                            </w:pPr>
                            <w:r>
                              <w:rPr>
                                <w:rFonts w:ascii="Century Gothic" w:hAnsi="Century Gothic"/>
                                <w:color w:val="000000" w:themeColor="text1"/>
                              </w:rPr>
                              <w:t xml:space="preserve">Pues si observamos </w:t>
                            </w:r>
                            <w:r w:rsidR="00D712B4">
                              <w:rPr>
                                <w:rFonts w:ascii="Century Gothic" w:hAnsi="Century Gothic"/>
                                <w:color w:val="000000" w:themeColor="text1"/>
                              </w:rPr>
                              <w:t xml:space="preserve">el incremento en porcentaje entre </w:t>
                            </w:r>
                            <m:oMath>
                              <m:r>
                                <w:rPr>
                                  <w:rFonts w:ascii="Cambria Math" w:hAnsi="Cambria Math"/>
                                  <w:color w:val="000000" w:themeColor="text1"/>
                                </w:rPr>
                                <m:t>t</m:t>
                              </m:r>
                            </m:oMath>
                            <w:r w:rsidR="00D712B4">
                              <w:rPr>
                                <w:rFonts w:ascii="Century Gothic" w:eastAsiaTheme="minorEastAsia" w:hAnsi="Century Gothic"/>
                                <w:color w:val="000000" w:themeColor="text1"/>
                              </w:rPr>
                              <w:t xml:space="preserve"> y </w:t>
                            </w:r>
                            <m:oMath>
                              <m:r>
                                <w:rPr>
                                  <w:rFonts w:ascii="Cambria Math" w:eastAsiaTheme="minorEastAsia" w:hAnsi="Cambria Math"/>
                                  <w:color w:val="000000" w:themeColor="text1"/>
                                </w:rPr>
                                <m:t>(t+1)</m:t>
                              </m:r>
                            </m:oMath>
                            <w:r w:rsidR="00D712B4">
                              <w:rPr>
                                <w:rFonts w:ascii="Century Gothic" w:eastAsiaTheme="minorEastAsia" w:hAnsi="Century Gothic"/>
                                <w:color w:val="000000" w:themeColor="text1"/>
                              </w:rPr>
                              <w:t>, obtenemos qué:</w:t>
                            </w:r>
                          </w:p>
                          <w:p w14:paraId="6B706FD9" w14:textId="715E78D4" w:rsidR="00E44ADA" w:rsidRPr="00E44ADA" w:rsidRDefault="00A154F3" w:rsidP="00E44ADA">
                            <w:pPr>
                              <w:jc w:val="both"/>
                              <w:rPr>
                                <w:rFonts w:ascii="Cambria Math" w:hAnsi="Cambria Math"/>
                                <w:color w:val="000000" w:themeColor="text1"/>
                                <w:sz w:val="24"/>
                                <w:szCs w:val="24"/>
                                <w:oMath/>
                              </w:rPr>
                            </w:pPr>
                            <w:r>
                              <w:rPr>
                                <w:rFonts w:ascii="Century Gothic" w:hAnsi="Century Gothic"/>
                                <w:color w:val="000000" w:themeColor="text1"/>
                              </w:rPr>
                              <w:t>-</w:t>
                            </w:r>
                            <w:r w:rsidR="00F67AD4">
                              <w:rPr>
                                <w:rFonts w:ascii="Century Gothic" w:hAnsi="Century Gothic"/>
                                <w:color w:val="000000" w:themeColor="text1"/>
                              </w:rPr>
                              <w:t>Entre 0 y 1 hora</w:t>
                            </w:r>
                            <w:r w:rsidR="00B73130">
                              <w:rPr>
                                <w:rFonts w:ascii="Century Gothic" w:hAnsi="Century Gothic"/>
                                <w:color w:val="000000" w:themeColor="text1"/>
                              </w:rPr>
                              <w:t xml:space="preserve"> hay un incremento del 25%, es decir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25</m:t>
                                  </m:r>
                                </m:num>
                                <m:den>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2</m:t>
                                      </m:r>
                                    </m:e>
                                    <m:sup>
                                      <m:r>
                                        <w:rPr>
                                          <w:rFonts w:ascii="Cambria Math" w:hAnsi="Cambria Math"/>
                                          <w:color w:val="000000" w:themeColor="text1"/>
                                          <w:sz w:val="24"/>
                                          <w:szCs w:val="24"/>
                                        </w:rPr>
                                        <m:t>0</m:t>
                                      </m:r>
                                    </m:sup>
                                  </m:sSup>
                                </m:den>
                              </m:f>
                            </m:oMath>
                            <w:r w:rsidR="00E667AB">
                              <w:rPr>
                                <w:rFonts w:ascii="Century Gothic" w:eastAsiaTheme="minorEastAsia" w:hAnsi="Century Gothic"/>
                                <w:color w:val="000000" w:themeColor="text1"/>
                                <w:sz w:val="24"/>
                                <w:szCs w:val="24"/>
                              </w:rPr>
                              <w:t xml:space="preserve"> %</w:t>
                            </w:r>
                          </w:p>
                          <w:p w14:paraId="516A7041" w14:textId="08E5EB8B" w:rsidR="00C344FB" w:rsidRDefault="00C344FB" w:rsidP="00C344FB">
                            <w:pPr>
                              <w:jc w:val="both"/>
                              <w:rPr>
                                <w:rFonts w:ascii="Century Gothic" w:eastAsiaTheme="minorEastAsia" w:hAnsi="Century Gothic"/>
                                <w:color w:val="000000" w:themeColor="text1"/>
                                <w:sz w:val="24"/>
                                <w:szCs w:val="24"/>
                              </w:rPr>
                            </w:pPr>
                            <w:r>
                              <w:rPr>
                                <w:rFonts w:ascii="Century Gothic" w:hAnsi="Century Gothic"/>
                                <w:color w:val="000000" w:themeColor="text1"/>
                              </w:rPr>
                              <w:t xml:space="preserve">-Entre 1 y 2 horas hay un incremento del 12,5%, es decir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25</m:t>
                                  </m:r>
                                </m:num>
                                <m:den>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2</m:t>
                                      </m:r>
                                    </m:e>
                                    <m:sup>
                                      <m:r>
                                        <w:rPr>
                                          <w:rFonts w:ascii="Cambria Math" w:hAnsi="Cambria Math"/>
                                          <w:color w:val="000000" w:themeColor="text1"/>
                                          <w:sz w:val="24"/>
                                          <w:szCs w:val="24"/>
                                        </w:rPr>
                                        <m:t>1</m:t>
                                      </m:r>
                                    </m:sup>
                                  </m:sSup>
                                </m:den>
                              </m:f>
                            </m:oMath>
                            <w:r>
                              <w:rPr>
                                <w:rFonts w:ascii="Century Gothic" w:eastAsiaTheme="minorEastAsia" w:hAnsi="Century Gothic"/>
                                <w:color w:val="000000" w:themeColor="text1"/>
                                <w:sz w:val="24"/>
                                <w:szCs w:val="24"/>
                              </w:rPr>
                              <w:t xml:space="preserve"> %</w:t>
                            </w:r>
                          </w:p>
                          <w:p w14:paraId="21F4B6A0" w14:textId="3369891F" w:rsidR="00C344FB" w:rsidRDefault="00C344FB" w:rsidP="00C344FB">
                            <w:pPr>
                              <w:jc w:val="both"/>
                              <w:rPr>
                                <w:rFonts w:ascii="Century Gothic" w:eastAsiaTheme="minorEastAsia" w:hAnsi="Century Gothic"/>
                                <w:color w:val="000000" w:themeColor="text1"/>
                                <w:sz w:val="24"/>
                                <w:szCs w:val="24"/>
                              </w:rPr>
                            </w:pPr>
                            <w:r>
                              <w:rPr>
                                <w:rFonts w:ascii="Century Gothic" w:hAnsi="Century Gothic"/>
                                <w:color w:val="000000" w:themeColor="text1"/>
                              </w:rPr>
                              <w:t xml:space="preserve">-Entre 2 y 3 horas hay un incremento del 6,25%, es decir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25</m:t>
                                  </m:r>
                                </m:num>
                                <m:den>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2</m:t>
                                      </m:r>
                                    </m:e>
                                    <m:sup>
                                      <m:r>
                                        <w:rPr>
                                          <w:rFonts w:ascii="Cambria Math" w:hAnsi="Cambria Math"/>
                                          <w:color w:val="000000" w:themeColor="text1"/>
                                          <w:sz w:val="24"/>
                                          <w:szCs w:val="24"/>
                                        </w:rPr>
                                        <m:t>2</m:t>
                                      </m:r>
                                    </m:sup>
                                  </m:sSup>
                                </m:den>
                              </m:f>
                            </m:oMath>
                            <w:r>
                              <w:rPr>
                                <w:rFonts w:ascii="Century Gothic" w:eastAsiaTheme="minorEastAsia" w:hAnsi="Century Gothic"/>
                                <w:color w:val="000000" w:themeColor="text1"/>
                                <w:sz w:val="24"/>
                                <w:szCs w:val="24"/>
                              </w:rPr>
                              <w:t xml:space="preserve"> %</w:t>
                            </w:r>
                          </w:p>
                          <w:p w14:paraId="4C40152A" w14:textId="5CFCAD55" w:rsidR="00E667AB" w:rsidRPr="006E4393" w:rsidRDefault="00C36425" w:rsidP="00C538AE">
                            <w:pPr>
                              <w:jc w:val="both"/>
                              <w:rPr>
                                <w:rFonts w:ascii="Century Gothic" w:eastAsiaTheme="minorEastAsia" w:hAnsi="Century Gothic"/>
                                <w:color w:val="000000" w:themeColor="text1"/>
                              </w:rPr>
                            </w:pPr>
                            <w:r w:rsidRPr="006E4393">
                              <w:rPr>
                                <w:rFonts w:ascii="Century Gothic" w:eastAsiaTheme="minorEastAsia" w:hAnsi="Century Gothic"/>
                                <w:color w:val="000000" w:themeColor="text1"/>
                              </w:rPr>
                              <w:t>Por lo tanto, esta expresión representa el incremento porcentual en lo</w:t>
                            </w:r>
                            <w:r w:rsidR="006E4393">
                              <w:rPr>
                                <w:rFonts w:ascii="Century Gothic" w:eastAsiaTheme="minorEastAsia" w:hAnsi="Century Gothic"/>
                                <w:color w:val="000000" w:themeColor="text1"/>
                              </w:rPr>
                              <w:t>s</w:t>
                            </w:r>
                            <w:r w:rsidRPr="006E4393">
                              <w:rPr>
                                <w:rFonts w:ascii="Century Gothic" w:eastAsiaTheme="minorEastAsia" w:hAnsi="Century Gothic"/>
                                <w:color w:val="000000" w:themeColor="text1"/>
                              </w:rPr>
                              <w:t xml:space="preserve"> tiempos </w:t>
                            </w:r>
                            <m:oMath>
                              <m:r>
                                <w:rPr>
                                  <w:rFonts w:ascii="Cambria Math" w:hAnsi="Cambria Math"/>
                                  <w:color w:val="000000" w:themeColor="text1"/>
                                </w:rPr>
                                <m:t>t</m:t>
                              </m:r>
                            </m:oMath>
                            <w:r w:rsidRPr="006E4393">
                              <w:rPr>
                                <w:rFonts w:ascii="Century Gothic" w:eastAsiaTheme="minorEastAsia" w:hAnsi="Century Gothic"/>
                                <w:color w:val="000000" w:themeColor="text1"/>
                              </w:rPr>
                              <w:t xml:space="preserve"> y</w:t>
                            </w:r>
                            <w:r>
                              <w:rPr>
                                <w:rFonts w:ascii="Century Gothic" w:eastAsiaTheme="minorEastAsia" w:hAnsi="Century Gothic"/>
                                <w:color w:val="000000" w:themeColor="text1"/>
                              </w:rPr>
                              <w:t xml:space="preserve"> </w:t>
                            </w:r>
                            <w:r w:rsidR="006E4393">
                              <w:rPr>
                                <w:rFonts w:ascii="Century Gothic" w:eastAsiaTheme="minorEastAsia" w:hAnsi="Century Gothic"/>
                                <w:color w:val="000000" w:themeColor="text1"/>
                              </w:rPr>
                              <w:t xml:space="preserve">     </w:t>
                            </w:r>
                            <w:r w:rsidRPr="006E4393">
                              <w:rPr>
                                <w:rFonts w:ascii="Century Gothic" w:eastAsiaTheme="minorEastAsia" w:hAnsi="Century Gothic"/>
                                <w:color w:val="000000" w:themeColor="text1"/>
                              </w:rPr>
                              <w:t xml:space="preserve"> </w:t>
                            </w:r>
                            <m:oMath>
                              <m:r>
                                <w:rPr>
                                  <w:rFonts w:ascii="Cambria Math" w:eastAsiaTheme="minorEastAsia" w:hAnsi="Cambria Math"/>
                                  <w:color w:val="000000" w:themeColor="text1"/>
                                </w:rPr>
                                <m:t>(t+1)</m:t>
                              </m:r>
                            </m:oMath>
                            <w:r w:rsidRPr="006E4393">
                              <w:rPr>
                                <w:rFonts w:ascii="Century Gothic" w:eastAsiaTheme="minorEastAsia" w:hAnsi="Century Gothic"/>
                                <w:color w:val="000000" w:themeColor="text1"/>
                              </w:rPr>
                              <w:t xml:space="preserve">.  </w:t>
                            </w:r>
                          </w:p>
                          <w:p w14:paraId="186E9E87" w14:textId="77777777" w:rsidR="00AF6930" w:rsidRPr="00C91189" w:rsidRDefault="00AF6930" w:rsidP="00AF6930">
                            <w:pPr>
                              <w:jc w:val="both"/>
                              <w:rPr>
                                <w:rFonts w:ascii="Century Gothic" w:hAnsi="Century Gothic"/>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35FD44D" id="Rectángulo 9" o:spid="_x0000_s1032" style="width:480.75pt;height:2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" fillcolor="#fcc424" stroked="f" strokeweight="1pt">
                <v:fill opacity="50372f"/>
                <v:textbox>
                  <w:txbxContent>
                    <w:p w14:paraId="4BE3446D" w14:textId="77777777" w:rsidR="00C538AE" w:rsidRPr="0098707B" w:rsidRDefault="00C538AE" w:rsidP="00C538AE">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Respuesta: C</w:t>
                      </w:r>
                    </w:p>
                    <w:p w14:paraId="68C4E47C" w14:textId="75007217" w:rsidR="00C538AE" w:rsidRPr="0098707B" w:rsidRDefault="00C538AE" w:rsidP="00C538AE">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TEMA: Numeración y estadística: diagramas estadísticos</w:t>
                      </w:r>
                    </w:p>
                    <w:p w14:paraId="647E4F8C" w14:textId="6DBF0128" w:rsidR="00C538AE" w:rsidRPr="00C91189" w:rsidRDefault="00DE28C4" w:rsidP="00C538AE">
                      <w:pPr>
                        <w:jc w:val="both"/>
                        <w:rPr>
                          <w:rFonts w:ascii="Century Gothic" w:hAnsi="Century Gothic"/>
                          <w:color w:val="000000" w:themeColor="text1"/>
                        </w:rPr>
                      </w:pPr>
                      <w:r>
                        <w:rPr>
                          <w:rFonts w:ascii="Century Gothic" w:hAnsi="Century Gothic"/>
                          <w:color w:val="000000" w:themeColor="text1"/>
                        </w:rPr>
                        <w:t xml:space="preserve">Pues si observamos </w:t>
                      </w:r>
                      <w:r w:rsidR="00D712B4">
                        <w:rPr>
                          <w:rFonts w:ascii="Century Gothic" w:hAnsi="Century Gothic"/>
                          <w:color w:val="000000" w:themeColor="text1"/>
                        </w:rPr>
                        <w:t xml:space="preserve">el incremento en porcentaje entre </w:t>
                      </w:r>
                      <m:oMath>
                        <m:r>
                          <w:rPr>
                            <w:rFonts w:ascii="Cambria Math" w:hAnsi="Cambria Math"/>
                            <w:color w:val="000000" w:themeColor="text1"/>
                          </w:rPr>
                          <m:t>t</m:t>
                        </m:r>
                      </m:oMath>
                      <w:r w:rsidR="00D712B4">
                        <w:rPr>
                          <w:rFonts w:ascii="Century Gothic" w:eastAsiaTheme="minorEastAsia" w:hAnsi="Century Gothic"/>
                          <w:color w:val="000000" w:themeColor="text1"/>
                        </w:rPr>
                        <w:t xml:space="preserve"> y </w:t>
                      </w:r>
                      <m:oMath>
                        <m:r>
                          <w:rPr>
                            <w:rFonts w:ascii="Cambria Math" w:eastAsiaTheme="minorEastAsia" w:hAnsi="Cambria Math"/>
                            <w:color w:val="000000" w:themeColor="text1"/>
                          </w:rPr>
                          <m:t>(t+1)</m:t>
                        </m:r>
                      </m:oMath>
                      <w:r w:rsidR="00D712B4">
                        <w:rPr>
                          <w:rFonts w:ascii="Century Gothic" w:eastAsiaTheme="minorEastAsia" w:hAnsi="Century Gothic"/>
                          <w:color w:val="000000" w:themeColor="text1"/>
                        </w:rPr>
                        <w:t>, obtenemos qué:</w:t>
                      </w:r>
                    </w:p>
                    <w:p w14:paraId="6B706FD9" w14:textId="715E78D4" w:rsidR="00E44ADA" w:rsidRPr="00E44ADA" w:rsidRDefault="00A154F3" w:rsidP="00E44ADA">
                      <w:pPr>
                        <w:jc w:val="both"/>
                        <w:rPr>
                          <w:rFonts w:ascii="Cambria Math" w:hAnsi="Cambria Math"/>
                          <w:color w:val="000000" w:themeColor="text1"/>
                          <w:sz w:val="24"/>
                          <w:szCs w:val="24"/>
                          <w:oMath/>
                        </w:rPr>
                      </w:pPr>
                      <w:r>
                        <w:rPr>
                          <w:rFonts w:ascii="Century Gothic" w:hAnsi="Century Gothic"/>
                          <w:color w:val="000000" w:themeColor="text1"/>
                        </w:rPr>
                        <w:t>-</w:t>
                      </w:r>
                      <w:r w:rsidR="00F67AD4">
                        <w:rPr>
                          <w:rFonts w:ascii="Century Gothic" w:hAnsi="Century Gothic"/>
                          <w:color w:val="000000" w:themeColor="text1"/>
                        </w:rPr>
                        <w:t>Entre 0 y 1 hora</w:t>
                      </w:r>
                      <w:r w:rsidR="00B73130">
                        <w:rPr>
                          <w:rFonts w:ascii="Century Gothic" w:hAnsi="Century Gothic"/>
                          <w:color w:val="000000" w:themeColor="text1"/>
                        </w:rPr>
                        <w:t xml:space="preserve"> hay un incremento del 25%, es decir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25</m:t>
                            </m:r>
                          </m:num>
                          <m:den>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2</m:t>
                                </m:r>
                              </m:e>
                              <m:sup>
                                <m:r>
                                  <w:rPr>
                                    <w:rFonts w:ascii="Cambria Math" w:hAnsi="Cambria Math"/>
                                    <w:color w:val="000000" w:themeColor="text1"/>
                                    <w:sz w:val="24"/>
                                    <w:szCs w:val="24"/>
                                  </w:rPr>
                                  <m:t>0</m:t>
                                </m:r>
                              </m:sup>
                            </m:sSup>
                          </m:den>
                        </m:f>
                      </m:oMath>
                      <w:r w:rsidR="00E667AB">
                        <w:rPr>
                          <w:rFonts w:ascii="Century Gothic" w:eastAsiaTheme="minorEastAsia" w:hAnsi="Century Gothic"/>
                          <w:color w:val="000000" w:themeColor="text1"/>
                          <w:sz w:val="24"/>
                          <w:szCs w:val="24"/>
                        </w:rPr>
                        <w:t xml:space="preserve"> %</w:t>
                      </w:r>
                    </w:p>
                    <w:p w14:paraId="516A7041" w14:textId="08E5EB8B" w:rsidR="00C344FB" w:rsidRDefault="00C344FB" w:rsidP="00C344FB">
                      <w:pPr>
                        <w:jc w:val="both"/>
                        <w:rPr>
                          <w:rFonts w:ascii="Century Gothic" w:eastAsiaTheme="minorEastAsia" w:hAnsi="Century Gothic"/>
                          <w:color w:val="000000" w:themeColor="text1"/>
                          <w:sz w:val="24"/>
                          <w:szCs w:val="24"/>
                        </w:rPr>
                      </w:pPr>
                      <w:r>
                        <w:rPr>
                          <w:rFonts w:ascii="Century Gothic" w:hAnsi="Century Gothic"/>
                          <w:color w:val="000000" w:themeColor="text1"/>
                        </w:rPr>
                        <w:t xml:space="preserve">-Entre 1 y 2 horas hay un incremento del 12,5%, es decir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25</m:t>
                            </m:r>
                          </m:num>
                          <m:den>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2</m:t>
                                </m:r>
                              </m:e>
                              <m:sup>
                                <m:r>
                                  <w:rPr>
                                    <w:rFonts w:ascii="Cambria Math" w:hAnsi="Cambria Math"/>
                                    <w:color w:val="000000" w:themeColor="text1"/>
                                    <w:sz w:val="24"/>
                                    <w:szCs w:val="24"/>
                                  </w:rPr>
                                  <m:t>1</m:t>
                                </m:r>
                              </m:sup>
                            </m:sSup>
                          </m:den>
                        </m:f>
                      </m:oMath>
                      <w:r>
                        <w:rPr>
                          <w:rFonts w:ascii="Century Gothic" w:eastAsiaTheme="minorEastAsia" w:hAnsi="Century Gothic"/>
                          <w:color w:val="000000" w:themeColor="text1"/>
                          <w:sz w:val="24"/>
                          <w:szCs w:val="24"/>
                        </w:rPr>
                        <w:t xml:space="preserve"> %</w:t>
                      </w:r>
                    </w:p>
                    <w:p w14:paraId="21F4B6A0" w14:textId="3369891F" w:rsidR="00C344FB" w:rsidRDefault="00C344FB" w:rsidP="00C344FB">
                      <w:pPr>
                        <w:jc w:val="both"/>
                        <w:rPr>
                          <w:rFonts w:ascii="Century Gothic" w:eastAsiaTheme="minorEastAsia" w:hAnsi="Century Gothic"/>
                          <w:color w:val="000000" w:themeColor="text1"/>
                          <w:sz w:val="24"/>
                          <w:szCs w:val="24"/>
                        </w:rPr>
                      </w:pPr>
                      <w:r>
                        <w:rPr>
                          <w:rFonts w:ascii="Century Gothic" w:hAnsi="Century Gothic"/>
                          <w:color w:val="000000" w:themeColor="text1"/>
                        </w:rPr>
                        <w:t xml:space="preserve">-Entre 2 y 3 horas hay un incremento del 6,25%, es decir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25</m:t>
                            </m:r>
                          </m:num>
                          <m:den>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2</m:t>
                                </m:r>
                              </m:e>
                              <m:sup>
                                <m:r>
                                  <w:rPr>
                                    <w:rFonts w:ascii="Cambria Math" w:hAnsi="Cambria Math"/>
                                    <w:color w:val="000000" w:themeColor="text1"/>
                                    <w:sz w:val="24"/>
                                    <w:szCs w:val="24"/>
                                  </w:rPr>
                                  <m:t>2</m:t>
                                </m:r>
                              </m:sup>
                            </m:sSup>
                          </m:den>
                        </m:f>
                      </m:oMath>
                      <w:r>
                        <w:rPr>
                          <w:rFonts w:ascii="Century Gothic" w:eastAsiaTheme="minorEastAsia" w:hAnsi="Century Gothic"/>
                          <w:color w:val="000000" w:themeColor="text1"/>
                          <w:sz w:val="24"/>
                          <w:szCs w:val="24"/>
                        </w:rPr>
                        <w:t xml:space="preserve"> %</w:t>
                      </w:r>
                    </w:p>
                    <w:p w14:paraId="4C40152A" w14:textId="5CFCAD55" w:rsidR="00E667AB" w:rsidRPr="006E4393" w:rsidRDefault="00C36425" w:rsidP="00C538AE">
                      <w:pPr>
                        <w:jc w:val="both"/>
                        <w:rPr>
                          <w:rFonts w:ascii="Century Gothic" w:eastAsiaTheme="minorEastAsia" w:hAnsi="Century Gothic"/>
                          <w:color w:val="000000" w:themeColor="text1"/>
                        </w:rPr>
                      </w:pPr>
                      <w:r w:rsidRPr="006E4393">
                        <w:rPr>
                          <w:rFonts w:ascii="Century Gothic" w:eastAsiaTheme="minorEastAsia" w:hAnsi="Century Gothic"/>
                          <w:color w:val="000000" w:themeColor="text1"/>
                        </w:rPr>
                        <w:t>Por lo tanto, esta expresión representa el incremento porcentual en lo</w:t>
                      </w:r>
                      <w:r w:rsidR="006E4393">
                        <w:rPr>
                          <w:rFonts w:ascii="Century Gothic" w:eastAsiaTheme="minorEastAsia" w:hAnsi="Century Gothic"/>
                          <w:color w:val="000000" w:themeColor="text1"/>
                        </w:rPr>
                        <w:t>s</w:t>
                      </w:r>
                      <w:r w:rsidRPr="006E4393">
                        <w:rPr>
                          <w:rFonts w:ascii="Century Gothic" w:eastAsiaTheme="minorEastAsia" w:hAnsi="Century Gothic"/>
                          <w:color w:val="000000" w:themeColor="text1"/>
                        </w:rPr>
                        <w:t xml:space="preserve"> tiempos </w:t>
                      </w:r>
                      <m:oMath>
                        <m:r>
                          <w:rPr>
                            <w:rFonts w:ascii="Cambria Math" w:hAnsi="Cambria Math"/>
                            <w:color w:val="000000" w:themeColor="text1"/>
                          </w:rPr>
                          <m:t>t</m:t>
                        </m:r>
                      </m:oMath>
                      <w:r w:rsidRPr="006E4393">
                        <w:rPr>
                          <w:rFonts w:ascii="Century Gothic" w:eastAsiaTheme="minorEastAsia" w:hAnsi="Century Gothic"/>
                          <w:color w:val="000000" w:themeColor="text1"/>
                        </w:rPr>
                        <w:t xml:space="preserve"> y</w:t>
                      </w:r>
                      <w:r>
                        <w:rPr>
                          <w:rFonts w:ascii="Century Gothic" w:eastAsiaTheme="minorEastAsia" w:hAnsi="Century Gothic"/>
                          <w:color w:val="000000" w:themeColor="text1"/>
                        </w:rPr>
                        <w:t xml:space="preserve"> </w:t>
                      </w:r>
                      <w:r w:rsidR="006E4393">
                        <w:rPr>
                          <w:rFonts w:ascii="Century Gothic" w:eastAsiaTheme="minorEastAsia" w:hAnsi="Century Gothic"/>
                          <w:color w:val="000000" w:themeColor="text1"/>
                        </w:rPr>
                        <w:t xml:space="preserve">     </w:t>
                      </w:r>
                      <w:r w:rsidRPr="006E4393">
                        <w:rPr>
                          <w:rFonts w:ascii="Century Gothic" w:eastAsiaTheme="minorEastAsia" w:hAnsi="Century Gothic"/>
                          <w:color w:val="000000" w:themeColor="text1"/>
                        </w:rPr>
                        <w:t xml:space="preserve"> </w:t>
                      </w:r>
                      <m:oMath>
                        <m:r>
                          <w:rPr>
                            <w:rFonts w:ascii="Cambria Math" w:eastAsiaTheme="minorEastAsia" w:hAnsi="Cambria Math"/>
                            <w:color w:val="000000" w:themeColor="text1"/>
                          </w:rPr>
                          <m:t>(t+1)</m:t>
                        </m:r>
                      </m:oMath>
                      <w:r w:rsidRPr="006E4393">
                        <w:rPr>
                          <w:rFonts w:ascii="Century Gothic" w:eastAsiaTheme="minorEastAsia" w:hAnsi="Century Gothic"/>
                          <w:color w:val="000000" w:themeColor="text1"/>
                        </w:rPr>
                        <w:t xml:space="preserve">.  </w:t>
                      </w:r>
                    </w:p>
                    <w:p w14:paraId="186E9E87" w14:textId="77777777" w:rsidR="00AF6930" w:rsidRPr="00C91189" w:rsidRDefault="00AF6930" w:rsidP="00AF6930">
                      <w:pPr>
                        <w:jc w:val="both"/>
                        <w:rPr>
                          <w:rFonts w:ascii="Century Gothic" w:hAnsi="Century Gothic"/>
                          <w:color w:val="000000" w:themeColor="text1"/>
                        </w:rPr>
                      </w:pPr>
                    </w:p>
                  </w:txbxContent>
                </v:textbox>
                <w10:anchorlock/>
              </v:rect>
            </w:pict>
          </mc:Fallback>
        </mc:AlternateContent>
      </w:r>
    </w:p>
    <w:p w14:paraId="76E557B9" w14:textId="217BAABF" w:rsidR="00FE4680" w:rsidRDefault="00FE4680" w:rsidP="00FE4680">
      <w:pPr>
        <w:pStyle w:val="Ttulo1"/>
        <w:rPr>
          <w:rFonts w:ascii="Century Gothic" w:hAnsi="Century Gothic"/>
        </w:rPr>
      </w:pPr>
      <w:r w:rsidRPr="002C11C8">
        <w:rPr>
          <w:rFonts w:ascii="Century Gothic" w:hAnsi="Century Gothic"/>
        </w:rPr>
        <w:lastRenderedPageBreak/>
        <w:t>Pregunta</w:t>
      </w:r>
      <w:r w:rsidR="00814B48">
        <w:rPr>
          <w:rFonts w:ascii="Century Gothic" w:hAnsi="Century Gothic"/>
        </w:rPr>
        <w:t xml:space="preserve"> 25</w:t>
      </w:r>
      <w:r w:rsidRPr="002C11C8">
        <w:rPr>
          <w:rFonts w:ascii="Century Gothic" w:hAnsi="Century Gothic"/>
        </w:rPr>
        <w:t>:</w:t>
      </w:r>
    </w:p>
    <w:p w14:paraId="508FE476" w14:textId="38B4E50E" w:rsidR="00FE4680" w:rsidRPr="002C11C8" w:rsidRDefault="00F70E0F">
      <w:pPr>
        <w:jc w:val="both"/>
        <w:rPr>
          <w:rFonts w:ascii="Century Gothic" w:hAnsi="Century Gothic"/>
          <w:sz w:val="24"/>
          <w:szCs w:val="24"/>
        </w:rPr>
      </w:pPr>
      <w:r>
        <w:rPr>
          <w:rFonts w:ascii="Century Gothic" w:hAnsi="Century Gothic"/>
          <w:sz w:val="24"/>
          <w:szCs w:val="24"/>
        </w:rPr>
        <w:t>El siguiente gráfico</w:t>
      </w:r>
      <w:r w:rsidR="0031514F">
        <w:rPr>
          <w:rFonts w:ascii="Century Gothic" w:hAnsi="Century Gothic"/>
          <w:sz w:val="24"/>
          <w:szCs w:val="24"/>
        </w:rPr>
        <w:t xml:space="preserve"> representa la posición respecto al tiempo de un cuerpo durante 12 segundos. El movimiento se realiza en tres intervalos de 4 segundos cada uno.</w:t>
      </w:r>
    </w:p>
    <w:p w14:paraId="16EE0FB8" w14:textId="470B30B4" w:rsidR="00FE4680" w:rsidRDefault="00801AA2">
      <w:pPr>
        <w:jc w:val="both"/>
        <w:rPr>
          <w:rFonts w:ascii="Century Gothic" w:hAnsi="Century Gothic"/>
          <w:sz w:val="24"/>
          <w:szCs w:val="24"/>
        </w:rPr>
      </w:pPr>
      <w:r>
        <w:rPr>
          <w:noProof/>
        </w:rPr>
        <w:drawing>
          <wp:inline distT="0" distB="0" distL="0" distR="0" wp14:anchorId="1B3ABF5B" wp14:editId="5B4A636C">
            <wp:extent cx="3238500" cy="2159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3005" b="4099"/>
                    <a:stretch/>
                  </pic:blipFill>
                  <pic:spPr bwMode="auto">
                    <a:xfrm>
                      <a:off x="0" y="0"/>
                      <a:ext cx="3238500" cy="2159000"/>
                    </a:xfrm>
                    <a:prstGeom prst="rect">
                      <a:avLst/>
                    </a:prstGeom>
                    <a:ln>
                      <a:noFill/>
                    </a:ln>
                    <a:extLst>
                      <a:ext uri="{53640926-AAD7-44D8-BBD7-CCE9431645EC}">
                        <a14:shadowObscured xmlns:a14="http://schemas.microsoft.com/office/drawing/2010/main"/>
                      </a:ext>
                    </a:extLst>
                  </pic:spPr>
                </pic:pic>
              </a:graphicData>
            </a:graphic>
          </wp:inline>
        </w:drawing>
      </w:r>
    </w:p>
    <w:p w14:paraId="1E39DEC2" w14:textId="7E91D60E" w:rsidR="00E44ADA" w:rsidRDefault="00E44ADA">
      <w:pPr>
        <w:jc w:val="both"/>
        <w:rPr>
          <w:rFonts w:ascii="Century Gothic" w:hAnsi="Century Gothic"/>
          <w:sz w:val="24"/>
          <w:szCs w:val="24"/>
        </w:rPr>
      </w:pPr>
      <w:r>
        <w:rPr>
          <w:rFonts w:ascii="Century Gothic" w:hAnsi="Century Gothic"/>
          <w:sz w:val="24"/>
          <w:szCs w:val="24"/>
        </w:rPr>
        <w:t xml:space="preserve">En el intervalo de 12 a 16 segundos se produjo movimiento representado por la función: </w:t>
      </w:r>
    </w:p>
    <w:p w14:paraId="63C31874" w14:textId="3540D3B8" w:rsidR="00E44ADA" w:rsidRDefault="004F5C3B" w:rsidP="004F5C3B">
      <w:pPr>
        <w:jc w:val="center"/>
        <w:rPr>
          <w:rFonts w:ascii="Century Gothic" w:hAnsi="Century Gothic"/>
          <w:sz w:val="24"/>
          <w:szCs w:val="24"/>
        </w:rPr>
      </w:pPr>
      <w:r>
        <w:rPr>
          <w:noProof/>
        </w:rPr>
        <w:drawing>
          <wp:inline distT="0" distB="0" distL="0" distR="0" wp14:anchorId="4F4D7BA4" wp14:editId="1E83E23F">
            <wp:extent cx="1447210" cy="531628"/>
            <wp:effectExtent l="0" t="0" r="635"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457987" cy="535587"/>
                    </a:xfrm>
                    <a:prstGeom prst="rect">
                      <a:avLst/>
                    </a:prstGeom>
                  </pic:spPr>
                </pic:pic>
              </a:graphicData>
            </a:graphic>
          </wp:inline>
        </w:drawing>
      </w:r>
    </w:p>
    <w:p w14:paraId="36DE5578" w14:textId="279A9281" w:rsidR="00E44ADA" w:rsidRDefault="00E44ADA">
      <w:pPr>
        <w:jc w:val="both"/>
        <w:rPr>
          <w:rFonts w:ascii="Century Gothic" w:hAnsi="Century Gothic"/>
          <w:sz w:val="24"/>
          <w:szCs w:val="24"/>
        </w:rPr>
      </w:pPr>
      <w:r>
        <w:rPr>
          <w:rFonts w:ascii="Century Gothic" w:hAnsi="Century Gothic"/>
          <w:sz w:val="24"/>
          <w:szCs w:val="24"/>
        </w:rPr>
        <w:t>La inter</w:t>
      </w:r>
      <w:r w:rsidR="00C32BF0">
        <w:rPr>
          <w:rFonts w:ascii="Century Gothic" w:hAnsi="Century Gothic"/>
          <w:sz w:val="24"/>
          <w:szCs w:val="24"/>
        </w:rPr>
        <w:t>pretación de este movimiento realizado por el cuerpo es:</w:t>
      </w:r>
    </w:p>
    <w:p w14:paraId="5C1EB940" w14:textId="45939F51" w:rsidR="00C32BF0" w:rsidRDefault="00C32BF0" w:rsidP="00C32BF0">
      <w:pPr>
        <w:pStyle w:val="Prrafodelista"/>
        <w:numPr>
          <w:ilvl w:val="0"/>
          <w:numId w:val="12"/>
        </w:numPr>
        <w:jc w:val="both"/>
        <w:rPr>
          <w:rFonts w:ascii="Century Gothic" w:hAnsi="Century Gothic"/>
          <w:sz w:val="24"/>
          <w:szCs w:val="24"/>
        </w:rPr>
      </w:pPr>
      <w:r>
        <w:rPr>
          <w:rFonts w:ascii="Century Gothic" w:hAnsi="Century Gothic"/>
          <w:sz w:val="24"/>
          <w:szCs w:val="24"/>
        </w:rPr>
        <w:t>El cuerpo recorrió tres metros durante los cuatro segundos</w:t>
      </w:r>
    </w:p>
    <w:p w14:paraId="6873B1D2" w14:textId="64253D36" w:rsidR="00C32BF0" w:rsidRDefault="00C32BF0" w:rsidP="00C32BF0">
      <w:pPr>
        <w:pStyle w:val="Prrafodelista"/>
        <w:numPr>
          <w:ilvl w:val="0"/>
          <w:numId w:val="12"/>
        </w:numPr>
        <w:jc w:val="both"/>
        <w:rPr>
          <w:rFonts w:ascii="Century Gothic" w:hAnsi="Century Gothic"/>
          <w:sz w:val="24"/>
          <w:szCs w:val="24"/>
        </w:rPr>
      </w:pPr>
      <w:r>
        <w:rPr>
          <w:rFonts w:ascii="Century Gothic" w:hAnsi="Century Gothic"/>
          <w:sz w:val="24"/>
          <w:szCs w:val="24"/>
        </w:rPr>
        <w:t>El cuerpo incrementó</w:t>
      </w:r>
      <w:r w:rsidR="007F1D9B">
        <w:rPr>
          <w:rFonts w:ascii="Century Gothic" w:hAnsi="Century Gothic"/>
          <w:sz w:val="24"/>
          <w:szCs w:val="24"/>
        </w:rPr>
        <w:t xml:space="preserve"> su velocidad en 5 metros por cada segundo</w:t>
      </w:r>
    </w:p>
    <w:p w14:paraId="32694DC9" w14:textId="64741383" w:rsidR="000C32ED" w:rsidRDefault="004B22AD" w:rsidP="00C32BF0">
      <w:pPr>
        <w:pStyle w:val="Prrafodelista"/>
        <w:numPr>
          <w:ilvl w:val="0"/>
          <w:numId w:val="12"/>
        </w:numPr>
        <w:jc w:val="both"/>
        <w:rPr>
          <w:rFonts w:ascii="Century Gothic" w:hAnsi="Century Gothic"/>
          <w:sz w:val="24"/>
          <w:szCs w:val="24"/>
        </w:rPr>
      </w:pPr>
      <w:r>
        <w:rPr>
          <w:rFonts w:ascii="Century Gothic" w:hAnsi="Century Gothic"/>
          <w:sz w:val="24"/>
          <w:szCs w:val="24"/>
        </w:rPr>
        <w:t xml:space="preserve">El cuerpo retrocedió </w:t>
      </w:r>
      <w:r w:rsidR="009E0692">
        <w:rPr>
          <w:rFonts w:ascii="Century Gothic" w:hAnsi="Century Gothic"/>
          <w:sz w:val="24"/>
          <w:szCs w:val="24"/>
        </w:rPr>
        <w:t>15 metros durante el intervalo de tiempo</w:t>
      </w:r>
    </w:p>
    <w:p w14:paraId="4497CE4D" w14:textId="4EE28FDB" w:rsidR="00E44ADA" w:rsidRDefault="009E0692" w:rsidP="009E0692">
      <w:pPr>
        <w:pStyle w:val="Prrafodelista"/>
        <w:numPr>
          <w:ilvl w:val="0"/>
          <w:numId w:val="12"/>
        </w:numPr>
        <w:jc w:val="both"/>
        <w:rPr>
          <w:rFonts w:ascii="Century Gothic" w:hAnsi="Century Gothic"/>
          <w:sz w:val="24"/>
          <w:szCs w:val="24"/>
        </w:rPr>
      </w:pPr>
      <w:r w:rsidRPr="009E0692">
        <w:rPr>
          <w:rFonts w:ascii="Century Gothic" w:hAnsi="Century Gothic"/>
          <w:sz w:val="24"/>
          <w:szCs w:val="24"/>
        </w:rPr>
        <w:t>El cuerpo disminuyó su velocidad en dos metro</w:t>
      </w:r>
      <w:r>
        <w:rPr>
          <w:rFonts w:ascii="Century Gothic" w:hAnsi="Century Gothic"/>
          <w:sz w:val="24"/>
          <w:szCs w:val="24"/>
        </w:rPr>
        <w:t>s</w:t>
      </w:r>
      <w:r w:rsidRPr="009E0692">
        <w:rPr>
          <w:rFonts w:ascii="Century Gothic" w:hAnsi="Century Gothic"/>
          <w:sz w:val="24"/>
          <w:szCs w:val="24"/>
        </w:rPr>
        <w:t xml:space="preserve"> durante los cuatro segundos.</w:t>
      </w:r>
    </w:p>
    <w:p w14:paraId="4CCDFDF6" w14:textId="6268B970" w:rsidR="009E0692" w:rsidRDefault="009E0692" w:rsidP="009E0692">
      <w:pPr>
        <w:jc w:val="both"/>
        <w:rPr>
          <w:rFonts w:ascii="Century Gothic" w:hAnsi="Century Gothic"/>
          <w:sz w:val="24"/>
          <w:szCs w:val="24"/>
        </w:rPr>
      </w:pPr>
      <w:r w:rsidRPr="008549B4">
        <w:rPr>
          <w:noProof/>
          <w:szCs w:val="44"/>
        </w:rPr>
        <w:lastRenderedPageBreak/>
        <mc:AlternateContent>
          <mc:Choice Requires="wps">
            <w:drawing>
              <wp:inline distT="0" distB="0" distL="0" distR="0" wp14:anchorId="03BB8148" wp14:editId="2E684BD2">
                <wp:extent cx="5971540" cy="2980706"/>
                <wp:effectExtent l="0" t="0" r="0" b="0"/>
                <wp:docPr id="10" name="Rectángulo 10"/>
                <wp:cNvGraphicFramePr/>
                <a:graphic xmlns:a="http://schemas.openxmlformats.org/drawingml/2006/main">
                  <a:graphicData uri="http://schemas.microsoft.com/office/word/2010/wordprocessingShape">
                    <wps:wsp>
                      <wps:cNvSpPr/>
                      <wps:spPr>
                        <a:xfrm>
                          <a:off x="0" y="0"/>
                          <a:ext cx="5971540" cy="2980706"/>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92B85D" w14:textId="30E6BFC7" w:rsidR="009E0692" w:rsidRPr="0098707B" w:rsidRDefault="009E0692" w:rsidP="009E0692">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Respuesta: </w:t>
                            </w:r>
                            <w:r w:rsidR="00C1750D" w:rsidRPr="0098707B">
                              <w:rPr>
                                <w:rFonts w:ascii="Century Gothic" w:hAnsi="Century Gothic"/>
                                <w:b/>
                                <w:bCs/>
                                <w:color w:val="000000" w:themeColor="text1"/>
                                <w:sz w:val="24"/>
                                <w:szCs w:val="24"/>
                              </w:rPr>
                              <w:t>A</w:t>
                            </w:r>
                          </w:p>
                          <w:p w14:paraId="37B77ABD" w14:textId="48B8AA5E" w:rsidR="009E0692" w:rsidRPr="0098707B" w:rsidRDefault="009E0692" w:rsidP="009E0692">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00626348" w:rsidRPr="0098707B">
                              <w:rPr>
                                <w:rFonts w:ascii="Century Gothic" w:hAnsi="Century Gothic"/>
                                <w:b/>
                                <w:bCs/>
                                <w:color w:val="000000" w:themeColor="text1"/>
                                <w:sz w:val="24"/>
                                <w:szCs w:val="24"/>
                              </w:rPr>
                              <w:t>Álgebra: operaciones con monomios y polinomios</w:t>
                            </w:r>
                          </w:p>
                          <w:p w14:paraId="412240B5" w14:textId="08784398" w:rsidR="009E0692" w:rsidRDefault="008842F9" w:rsidP="009E0692">
                            <w:pPr>
                              <w:jc w:val="both"/>
                              <w:rPr>
                                <w:rFonts w:ascii="Century Gothic" w:hAnsi="Century Gothic"/>
                                <w:color w:val="000000" w:themeColor="text1"/>
                              </w:rPr>
                            </w:pPr>
                            <w:r>
                              <w:rPr>
                                <w:rFonts w:ascii="Century Gothic" w:hAnsi="Century Gothic"/>
                                <w:color w:val="000000" w:themeColor="text1"/>
                              </w:rPr>
                              <w:t xml:space="preserve">Para </w:t>
                            </w:r>
                            <w:r w:rsidR="00552534">
                              <w:rPr>
                                <w:rFonts w:ascii="Century Gothic" w:hAnsi="Century Gothic"/>
                                <w:color w:val="000000" w:themeColor="text1"/>
                              </w:rPr>
                              <w:t xml:space="preserve">obtener la respuesta podemos analizar los dos tiempos extremos del intervalo donde es </w:t>
                            </w:r>
                            <w:r w:rsidR="00275C61">
                              <w:rPr>
                                <w:rFonts w:ascii="Century Gothic" w:hAnsi="Century Gothic"/>
                                <w:color w:val="000000" w:themeColor="text1"/>
                              </w:rPr>
                              <w:t>válida</w:t>
                            </w:r>
                            <w:r w:rsidR="00552534">
                              <w:rPr>
                                <w:rFonts w:ascii="Century Gothic" w:hAnsi="Century Gothic"/>
                                <w:color w:val="000000" w:themeColor="text1"/>
                              </w:rPr>
                              <w:t xml:space="preserve"> la ecuación, de esta manera obtenemos que</w:t>
                            </w:r>
                          </w:p>
                          <w:p w14:paraId="65B71F42" w14:textId="294DD650" w:rsidR="00552534" w:rsidRPr="00922C12" w:rsidRDefault="00454ECD" w:rsidP="009E0692">
                            <w:pPr>
                              <w:jc w:val="both"/>
                              <w:rPr>
                                <w:rFonts w:ascii="Cambria Math" w:hAnsi="Cambria Math"/>
                                <w:color w:val="000000" w:themeColor="text1"/>
                                <w:oMath/>
                              </w:rPr>
                            </w:pPr>
                            <m:oMathPara>
                              <m:oMath>
                                <m:r>
                                  <w:rPr>
                                    <w:rFonts w:ascii="Cambria Math" w:hAnsi="Cambria Math"/>
                                    <w:color w:val="000000" w:themeColor="text1"/>
                                  </w:rPr>
                                  <m:t>f</m:t>
                                </m:r>
                                <m:d>
                                  <m:dPr>
                                    <m:ctrlPr>
                                      <w:rPr>
                                        <w:rFonts w:ascii="Cambria Math" w:hAnsi="Cambria Math"/>
                                        <w:i/>
                                        <w:color w:val="000000" w:themeColor="text1"/>
                                      </w:rPr>
                                    </m:ctrlPr>
                                  </m:dPr>
                                  <m:e>
                                    <m:r>
                                      <w:rPr>
                                        <w:rFonts w:ascii="Cambria Math" w:hAnsi="Cambria Math"/>
                                        <w:color w:val="000000" w:themeColor="text1"/>
                                      </w:rPr>
                                      <m:t>12</m:t>
                                    </m:r>
                                  </m:e>
                                </m:d>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3</m:t>
                                    </m:r>
                                  </m:num>
                                  <m:den>
                                    <m:r>
                                      <w:rPr>
                                        <w:rFonts w:ascii="Cambria Math" w:hAnsi="Cambria Math"/>
                                        <w:color w:val="000000" w:themeColor="text1"/>
                                      </w:rPr>
                                      <m:t>4</m:t>
                                    </m:r>
                                  </m:den>
                                </m:f>
                                <m:d>
                                  <m:dPr>
                                    <m:ctrlPr>
                                      <w:rPr>
                                        <w:rFonts w:ascii="Cambria Math" w:hAnsi="Cambria Math"/>
                                        <w:i/>
                                        <w:color w:val="000000" w:themeColor="text1"/>
                                      </w:rPr>
                                    </m:ctrlPr>
                                  </m:dPr>
                                  <m:e>
                                    <m:r>
                                      <w:rPr>
                                        <w:rFonts w:ascii="Cambria Math" w:hAnsi="Cambria Math"/>
                                        <w:color w:val="000000" w:themeColor="text1"/>
                                      </w:rPr>
                                      <m:t>12</m:t>
                                    </m:r>
                                  </m:e>
                                </m:d>
                                <m:r>
                                  <w:rPr>
                                    <w:rFonts w:ascii="Cambria Math" w:hAnsi="Cambria Math"/>
                                    <w:color w:val="000000" w:themeColor="text1"/>
                                  </w:rPr>
                                  <m:t>-15=-6</m:t>
                                </m:r>
                              </m:oMath>
                            </m:oMathPara>
                          </w:p>
                          <w:p w14:paraId="796E6543" w14:textId="74780729" w:rsidR="009452E8" w:rsidRDefault="009452E8" w:rsidP="009452E8">
                            <w:pPr>
                              <w:jc w:val="center"/>
                              <w:rPr>
                                <w:rFonts w:ascii="Century Gothic" w:eastAsiaTheme="minorEastAsia" w:hAnsi="Century Gothic"/>
                                <w:color w:val="000000" w:themeColor="text1"/>
                              </w:rPr>
                            </w:pPr>
                            <w:r>
                              <w:rPr>
                                <w:rFonts w:ascii="Century Gothic" w:eastAsiaTheme="minorEastAsia" w:hAnsi="Century Gothic"/>
                                <w:color w:val="000000" w:themeColor="text1"/>
                              </w:rPr>
                              <w:t>Y</w:t>
                            </w:r>
                          </w:p>
                          <w:p w14:paraId="67383CAE" w14:textId="31189D60" w:rsidR="009452E8" w:rsidRPr="009452E8" w:rsidRDefault="007234AE" w:rsidP="009452E8">
                            <w:pPr>
                              <w:jc w:val="both"/>
                              <w:rPr>
                                <w:rFonts w:ascii="Century Gothic" w:eastAsiaTheme="minorEastAsia" w:hAnsi="Century Gothic"/>
                                <w:color w:val="000000" w:themeColor="text1"/>
                              </w:rPr>
                            </w:pPr>
                            <m:oMathPara>
                              <m:oMath>
                                <m:r>
                                  <w:rPr>
                                    <w:rFonts w:ascii="Cambria Math" w:hAnsi="Cambria Math"/>
                                    <w:color w:val="000000" w:themeColor="text1"/>
                                  </w:rPr>
                                  <m:t>f</m:t>
                                </m:r>
                                <m:d>
                                  <m:dPr>
                                    <m:ctrlPr>
                                      <w:rPr>
                                        <w:rFonts w:ascii="Cambria Math" w:hAnsi="Cambria Math"/>
                                        <w:i/>
                                        <w:color w:val="000000" w:themeColor="text1"/>
                                      </w:rPr>
                                    </m:ctrlPr>
                                  </m:dPr>
                                  <m:e>
                                    <m:r>
                                      <w:rPr>
                                        <w:rFonts w:ascii="Cambria Math" w:hAnsi="Cambria Math"/>
                                        <w:color w:val="000000" w:themeColor="text1"/>
                                      </w:rPr>
                                      <m:t>16</m:t>
                                    </m:r>
                                  </m:e>
                                </m:d>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3</m:t>
                                    </m:r>
                                  </m:num>
                                  <m:den>
                                    <m:r>
                                      <w:rPr>
                                        <w:rFonts w:ascii="Cambria Math" w:hAnsi="Cambria Math"/>
                                        <w:color w:val="000000" w:themeColor="text1"/>
                                      </w:rPr>
                                      <m:t>4</m:t>
                                    </m:r>
                                  </m:den>
                                </m:f>
                                <m:d>
                                  <m:dPr>
                                    <m:ctrlPr>
                                      <w:rPr>
                                        <w:rFonts w:ascii="Cambria Math" w:hAnsi="Cambria Math"/>
                                        <w:i/>
                                        <w:color w:val="000000" w:themeColor="text1"/>
                                      </w:rPr>
                                    </m:ctrlPr>
                                  </m:dPr>
                                  <m:e>
                                    <m:r>
                                      <w:rPr>
                                        <w:rFonts w:ascii="Cambria Math" w:hAnsi="Cambria Math"/>
                                        <w:color w:val="000000" w:themeColor="text1"/>
                                      </w:rPr>
                                      <m:t>16</m:t>
                                    </m:r>
                                  </m:e>
                                </m:d>
                                <m:r>
                                  <w:rPr>
                                    <w:rFonts w:ascii="Cambria Math" w:hAnsi="Cambria Math"/>
                                    <w:color w:val="000000" w:themeColor="text1"/>
                                  </w:rPr>
                                  <m:t>-15=-3</m:t>
                                </m:r>
                              </m:oMath>
                            </m:oMathPara>
                          </w:p>
                          <w:p w14:paraId="0F5A4EE8" w14:textId="078DBE68" w:rsidR="00922C12" w:rsidRPr="00C23621" w:rsidRDefault="006536FA" w:rsidP="00922C12">
                            <w:pPr>
                              <w:jc w:val="both"/>
                              <w:rPr>
                                <w:rFonts w:ascii="Century Gothic" w:hAnsi="Century Gothic"/>
                                <w:color w:val="000000" w:themeColor="text1"/>
                                <w:oMath/>
                              </w:rPr>
                            </w:pPr>
                            <w:r w:rsidRPr="00C23621">
                              <w:rPr>
                                <w:rFonts w:ascii="Century Gothic" w:hAnsi="Century Gothic"/>
                                <w:color w:val="000000" w:themeColor="text1"/>
                              </w:rPr>
                              <w:t xml:space="preserve">Como se sabe de la ecuación, esta </w:t>
                            </w:r>
                            <w:r w:rsidR="00CF43AB" w:rsidRPr="00C23621">
                              <w:rPr>
                                <w:rFonts w:ascii="Century Gothic" w:hAnsi="Century Gothic"/>
                                <w:color w:val="000000" w:themeColor="text1"/>
                              </w:rPr>
                              <w:t xml:space="preserve">muestra el </w:t>
                            </w:r>
                            <w:r w:rsidR="00C3108A" w:rsidRPr="00C23621">
                              <w:rPr>
                                <w:rFonts w:ascii="Century Gothic" w:hAnsi="Century Gothic"/>
                                <w:color w:val="000000" w:themeColor="text1"/>
                              </w:rPr>
                              <w:t>valor de la posición en un tiempo dado, por lo cual</w:t>
                            </w:r>
                            <w:r w:rsidR="00C23621">
                              <w:rPr>
                                <w:rFonts w:ascii="Century Gothic" w:hAnsi="Century Gothic"/>
                                <w:color w:val="000000" w:themeColor="text1"/>
                              </w:rPr>
                              <w:t>,</w:t>
                            </w:r>
                            <w:r w:rsidR="00C23621" w:rsidRPr="00C23621">
                              <w:rPr>
                                <w:rFonts w:ascii="Century Gothic" w:hAnsi="Century Gothic"/>
                                <w:color w:val="000000" w:themeColor="text1"/>
                              </w:rPr>
                              <w:t xml:space="preserve"> c</w:t>
                            </w:r>
                            <w:r w:rsidR="00974813" w:rsidRPr="00C23621">
                              <w:rPr>
                                <w:rFonts w:ascii="Century Gothic" w:hAnsi="Century Gothic"/>
                                <w:color w:val="000000" w:themeColor="text1"/>
                              </w:rPr>
                              <w:t xml:space="preserve">omparando los valores de la función, en dichos segundos podemos concluir que </w:t>
                            </w:r>
                            <w:r w:rsidR="00ED4987">
                              <w:rPr>
                                <w:rFonts w:ascii="Century Gothic" w:hAnsi="Century Gothic"/>
                                <w:color w:val="000000" w:themeColor="text1"/>
                              </w:rPr>
                              <w:t>recorrió 3 metros durante los 4 segundos.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3BB8148" id="Rectángulo 10" o:spid="_x0000_s1033" style="width:470.2pt;height:234.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" fillcolor="#fcc424" stroked="f" strokeweight="1pt">
                <v:fill opacity="50372f"/>
                <v:textbox>
                  <w:txbxContent>
                    <w:p w14:paraId="2092B85D" w14:textId="30E6BFC7" w:rsidR="009E0692" w:rsidRPr="0098707B" w:rsidRDefault="009E0692" w:rsidP="009E0692">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Respuesta: </w:t>
                      </w:r>
                      <w:r w:rsidR="00C1750D" w:rsidRPr="0098707B">
                        <w:rPr>
                          <w:rFonts w:ascii="Century Gothic" w:hAnsi="Century Gothic"/>
                          <w:b/>
                          <w:bCs/>
                          <w:color w:val="000000" w:themeColor="text1"/>
                          <w:sz w:val="24"/>
                          <w:szCs w:val="24"/>
                        </w:rPr>
                        <w:t>A</w:t>
                      </w:r>
                    </w:p>
                    <w:p w14:paraId="37B77ABD" w14:textId="48B8AA5E" w:rsidR="009E0692" w:rsidRPr="0098707B" w:rsidRDefault="009E0692" w:rsidP="009E0692">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00626348" w:rsidRPr="0098707B">
                        <w:rPr>
                          <w:rFonts w:ascii="Century Gothic" w:hAnsi="Century Gothic"/>
                          <w:b/>
                          <w:bCs/>
                          <w:color w:val="000000" w:themeColor="text1"/>
                          <w:sz w:val="24"/>
                          <w:szCs w:val="24"/>
                        </w:rPr>
                        <w:t>Álgebra: operaciones con monomios y polinomios</w:t>
                      </w:r>
                    </w:p>
                    <w:p w14:paraId="412240B5" w14:textId="08784398" w:rsidR="009E0692" w:rsidRDefault="008842F9" w:rsidP="009E0692">
                      <w:pPr>
                        <w:jc w:val="both"/>
                        <w:rPr>
                          <w:rFonts w:ascii="Century Gothic" w:hAnsi="Century Gothic"/>
                          <w:color w:val="000000" w:themeColor="text1"/>
                        </w:rPr>
                      </w:pPr>
                      <w:r>
                        <w:rPr>
                          <w:rFonts w:ascii="Century Gothic" w:hAnsi="Century Gothic"/>
                          <w:color w:val="000000" w:themeColor="text1"/>
                        </w:rPr>
                        <w:t xml:space="preserve">Para </w:t>
                      </w:r>
                      <w:r w:rsidR="00552534">
                        <w:rPr>
                          <w:rFonts w:ascii="Century Gothic" w:hAnsi="Century Gothic"/>
                          <w:color w:val="000000" w:themeColor="text1"/>
                        </w:rPr>
                        <w:t xml:space="preserve">obtener la respuesta podemos analizar los dos tiempos extremos del intervalo donde es </w:t>
                      </w:r>
                      <w:r w:rsidR="00275C61">
                        <w:rPr>
                          <w:rFonts w:ascii="Century Gothic" w:hAnsi="Century Gothic"/>
                          <w:color w:val="000000" w:themeColor="text1"/>
                        </w:rPr>
                        <w:t>válida</w:t>
                      </w:r>
                      <w:r w:rsidR="00552534">
                        <w:rPr>
                          <w:rFonts w:ascii="Century Gothic" w:hAnsi="Century Gothic"/>
                          <w:color w:val="000000" w:themeColor="text1"/>
                        </w:rPr>
                        <w:t xml:space="preserve"> la ecuación, de esta manera obtenemos que</w:t>
                      </w:r>
                    </w:p>
                    <w:p w14:paraId="65B71F42" w14:textId="294DD650" w:rsidR="00552534" w:rsidRPr="00922C12" w:rsidRDefault="00454ECD" w:rsidP="009E0692">
                      <w:pPr>
                        <w:jc w:val="both"/>
                        <w:rPr>
                          <w:rFonts w:ascii="Cambria Math" w:hAnsi="Cambria Math"/>
                          <w:color w:val="000000" w:themeColor="text1"/>
                          <w:oMath/>
                        </w:rPr>
                      </w:pPr>
                      <m:oMathPara>
                        <m:oMath>
                          <m:r>
                            <w:rPr>
                              <w:rFonts w:ascii="Cambria Math" w:hAnsi="Cambria Math"/>
                              <w:color w:val="000000" w:themeColor="text1"/>
                            </w:rPr>
                            <m:t>f</m:t>
                          </m:r>
                          <m:d>
                            <m:dPr>
                              <m:ctrlPr>
                                <w:rPr>
                                  <w:rFonts w:ascii="Cambria Math" w:hAnsi="Cambria Math"/>
                                  <w:i/>
                                  <w:color w:val="000000" w:themeColor="text1"/>
                                </w:rPr>
                              </m:ctrlPr>
                            </m:dPr>
                            <m:e>
                              <m:r>
                                <w:rPr>
                                  <w:rFonts w:ascii="Cambria Math" w:hAnsi="Cambria Math"/>
                                  <w:color w:val="000000" w:themeColor="text1"/>
                                </w:rPr>
                                <m:t>12</m:t>
                              </m:r>
                            </m:e>
                          </m:d>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3</m:t>
                              </m:r>
                            </m:num>
                            <m:den>
                              <m:r>
                                <w:rPr>
                                  <w:rFonts w:ascii="Cambria Math" w:hAnsi="Cambria Math"/>
                                  <w:color w:val="000000" w:themeColor="text1"/>
                                </w:rPr>
                                <m:t>4</m:t>
                              </m:r>
                            </m:den>
                          </m:f>
                          <m:d>
                            <m:dPr>
                              <m:ctrlPr>
                                <w:rPr>
                                  <w:rFonts w:ascii="Cambria Math" w:hAnsi="Cambria Math"/>
                                  <w:i/>
                                  <w:color w:val="000000" w:themeColor="text1"/>
                                </w:rPr>
                              </m:ctrlPr>
                            </m:dPr>
                            <m:e>
                              <m:r>
                                <w:rPr>
                                  <w:rFonts w:ascii="Cambria Math" w:hAnsi="Cambria Math"/>
                                  <w:color w:val="000000" w:themeColor="text1"/>
                                </w:rPr>
                                <m:t>12</m:t>
                              </m:r>
                            </m:e>
                          </m:d>
                          <m:r>
                            <w:rPr>
                              <w:rFonts w:ascii="Cambria Math" w:hAnsi="Cambria Math"/>
                              <w:color w:val="000000" w:themeColor="text1"/>
                            </w:rPr>
                            <m:t>-15=-6</m:t>
                          </m:r>
                        </m:oMath>
                      </m:oMathPara>
                    </w:p>
                    <w:p w14:paraId="796E6543" w14:textId="74780729" w:rsidR="009452E8" w:rsidRDefault="009452E8" w:rsidP="009452E8">
                      <w:pPr>
                        <w:jc w:val="center"/>
                        <w:rPr>
                          <w:rFonts w:ascii="Century Gothic" w:eastAsiaTheme="minorEastAsia" w:hAnsi="Century Gothic"/>
                          <w:color w:val="000000" w:themeColor="text1"/>
                        </w:rPr>
                      </w:pPr>
                      <w:r>
                        <w:rPr>
                          <w:rFonts w:ascii="Century Gothic" w:eastAsiaTheme="minorEastAsia" w:hAnsi="Century Gothic"/>
                          <w:color w:val="000000" w:themeColor="text1"/>
                        </w:rPr>
                        <w:t>Y</w:t>
                      </w:r>
                    </w:p>
                    <w:p w14:paraId="67383CAE" w14:textId="31189D60" w:rsidR="009452E8" w:rsidRPr="009452E8" w:rsidRDefault="007234AE" w:rsidP="009452E8">
                      <w:pPr>
                        <w:jc w:val="both"/>
                        <w:rPr>
                          <w:rFonts w:ascii="Century Gothic" w:eastAsiaTheme="minorEastAsia" w:hAnsi="Century Gothic"/>
                          <w:color w:val="000000" w:themeColor="text1"/>
                        </w:rPr>
                      </w:pPr>
                      <m:oMathPara>
                        <m:oMath>
                          <m:r>
                            <w:rPr>
                              <w:rFonts w:ascii="Cambria Math" w:hAnsi="Cambria Math"/>
                              <w:color w:val="000000" w:themeColor="text1"/>
                            </w:rPr>
                            <m:t>f</m:t>
                          </m:r>
                          <m:d>
                            <m:dPr>
                              <m:ctrlPr>
                                <w:rPr>
                                  <w:rFonts w:ascii="Cambria Math" w:hAnsi="Cambria Math"/>
                                  <w:i/>
                                  <w:color w:val="000000" w:themeColor="text1"/>
                                </w:rPr>
                              </m:ctrlPr>
                            </m:dPr>
                            <m:e>
                              <m:r>
                                <w:rPr>
                                  <w:rFonts w:ascii="Cambria Math" w:hAnsi="Cambria Math"/>
                                  <w:color w:val="000000" w:themeColor="text1"/>
                                </w:rPr>
                                <m:t>16</m:t>
                              </m:r>
                            </m:e>
                          </m:d>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3</m:t>
                              </m:r>
                            </m:num>
                            <m:den>
                              <m:r>
                                <w:rPr>
                                  <w:rFonts w:ascii="Cambria Math" w:hAnsi="Cambria Math"/>
                                  <w:color w:val="000000" w:themeColor="text1"/>
                                </w:rPr>
                                <m:t>4</m:t>
                              </m:r>
                            </m:den>
                          </m:f>
                          <m:d>
                            <m:dPr>
                              <m:ctrlPr>
                                <w:rPr>
                                  <w:rFonts w:ascii="Cambria Math" w:hAnsi="Cambria Math"/>
                                  <w:i/>
                                  <w:color w:val="000000" w:themeColor="text1"/>
                                </w:rPr>
                              </m:ctrlPr>
                            </m:dPr>
                            <m:e>
                              <m:r>
                                <w:rPr>
                                  <w:rFonts w:ascii="Cambria Math" w:hAnsi="Cambria Math"/>
                                  <w:color w:val="000000" w:themeColor="text1"/>
                                </w:rPr>
                                <m:t>16</m:t>
                              </m:r>
                            </m:e>
                          </m:d>
                          <m:r>
                            <w:rPr>
                              <w:rFonts w:ascii="Cambria Math" w:hAnsi="Cambria Math"/>
                              <w:color w:val="000000" w:themeColor="text1"/>
                            </w:rPr>
                            <m:t>-15=-3</m:t>
                          </m:r>
                        </m:oMath>
                      </m:oMathPara>
                    </w:p>
                    <w:p w14:paraId="0F5A4EE8" w14:textId="078DBE68" w:rsidR="00922C12" w:rsidRPr="00C23621" w:rsidRDefault="006536FA" w:rsidP="00922C12">
                      <w:pPr>
                        <w:jc w:val="both"/>
                        <w:rPr>
                          <w:rFonts w:ascii="Century Gothic" w:hAnsi="Century Gothic"/>
                          <w:color w:val="000000" w:themeColor="text1"/>
                          <w:oMath/>
                        </w:rPr>
                      </w:pPr>
                      <w:r w:rsidRPr="00C23621">
                        <w:rPr>
                          <w:rFonts w:ascii="Century Gothic" w:hAnsi="Century Gothic"/>
                          <w:color w:val="000000" w:themeColor="text1"/>
                        </w:rPr>
                        <w:t xml:space="preserve">Como se sabe de la ecuación, esta </w:t>
                      </w:r>
                      <w:r w:rsidR="00CF43AB" w:rsidRPr="00C23621">
                        <w:rPr>
                          <w:rFonts w:ascii="Century Gothic" w:hAnsi="Century Gothic"/>
                          <w:color w:val="000000" w:themeColor="text1"/>
                        </w:rPr>
                        <w:t xml:space="preserve">muestra el </w:t>
                      </w:r>
                      <w:r w:rsidR="00C3108A" w:rsidRPr="00C23621">
                        <w:rPr>
                          <w:rFonts w:ascii="Century Gothic" w:hAnsi="Century Gothic"/>
                          <w:color w:val="000000" w:themeColor="text1"/>
                        </w:rPr>
                        <w:t>valor de la posición en un tiempo dado, por lo cual</w:t>
                      </w:r>
                      <w:r w:rsidR="00C23621">
                        <w:rPr>
                          <w:rFonts w:ascii="Century Gothic" w:hAnsi="Century Gothic"/>
                          <w:color w:val="000000" w:themeColor="text1"/>
                        </w:rPr>
                        <w:t>,</w:t>
                      </w:r>
                      <w:r w:rsidR="00C23621" w:rsidRPr="00C23621">
                        <w:rPr>
                          <w:rFonts w:ascii="Century Gothic" w:hAnsi="Century Gothic"/>
                          <w:color w:val="000000" w:themeColor="text1"/>
                        </w:rPr>
                        <w:t xml:space="preserve"> c</w:t>
                      </w:r>
                      <w:r w:rsidR="00974813" w:rsidRPr="00C23621">
                        <w:rPr>
                          <w:rFonts w:ascii="Century Gothic" w:hAnsi="Century Gothic"/>
                          <w:color w:val="000000" w:themeColor="text1"/>
                        </w:rPr>
                        <w:t xml:space="preserve">omparando los valores de la función, en dichos segundos podemos concluir que </w:t>
                      </w:r>
                      <w:r w:rsidR="00ED4987">
                        <w:rPr>
                          <w:rFonts w:ascii="Century Gothic" w:hAnsi="Century Gothic"/>
                          <w:color w:val="000000" w:themeColor="text1"/>
                        </w:rPr>
                        <w:t>recorrió 3 metros durante los 4 segundos.</w:t>
                      </w:r>
                    </w:p>
                  </w:txbxContent>
                </v:textbox>
                <w10:anchorlock/>
              </v:rect>
            </w:pict>
          </mc:Fallback>
        </mc:AlternateContent>
      </w:r>
    </w:p>
    <w:p w14:paraId="3EF87F3A" w14:textId="42AF1BF8" w:rsidR="00FE4680" w:rsidRPr="002C11C8" w:rsidRDefault="00FE4680" w:rsidP="00B1642C">
      <w:pPr>
        <w:pStyle w:val="Ttulo1"/>
        <w:numPr>
          <w:ilvl w:val="0"/>
          <w:numId w:val="0"/>
        </w:numPr>
        <w:rPr>
          <w:rFonts w:ascii="Century Gothic" w:hAnsi="Century Gothic"/>
        </w:rPr>
      </w:pPr>
      <w:r w:rsidRPr="002C11C8">
        <w:rPr>
          <w:rFonts w:ascii="Century Gothic" w:hAnsi="Century Gothic"/>
        </w:rPr>
        <w:t xml:space="preserve">Pregunta </w:t>
      </w:r>
      <w:r w:rsidR="00814B48">
        <w:rPr>
          <w:rFonts w:ascii="Century Gothic" w:hAnsi="Century Gothic"/>
        </w:rPr>
        <w:t>26</w:t>
      </w:r>
      <w:r w:rsidRPr="002C11C8">
        <w:rPr>
          <w:rFonts w:ascii="Century Gothic" w:hAnsi="Century Gothic"/>
        </w:rPr>
        <w:t>:</w:t>
      </w:r>
    </w:p>
    <w:p w14:paraId="2739964D" w14:textId="2189C989" w:rsidR="00615A9F" w:rsidRDefault="00410494">
      <w:pPr>
        <w:jc w:val="both"/>
        <w:rPr>
          <w:rFonts w:ascii="Century Gothic" w:hAnsi="Century Gothic"/>
          <w:sz w:val="24"/>
          <w:szCs w:val="24"/>
        </w:rPr>
      </w:pPr>
      <w:r>
        <w:rPr>
          <w:rFonts w:ascii="Century Gothic" w:hAnsi="Century Gothic"/>
          <w:sz w:val="24"/>
          <w:szCs w:val="24"/>
        </w:rPr>
        <w:t>A la casa que comparten cinco jóvenes ha llegado la factura de cobro</w:t>
      </w:r>
      <w:r w:rsidR="00922C12">
        <w:rPr>
          <w:rFonts w:ascii="Century Gothic" w:hAnsi="Century Gothic"/>
          <w:sz w:val="24"/>
          <w:szCs w:val="24"/>
        </w:rPr>
        <w:t xml:space="preserve"> del servicio de energía correspondiente al consumo del mes de septiembre</w:t>
      </w:r>
      <w:r w:rsidR="00EC371A">
        <w:rPr>
          <w:rFonts w:ascii="Century Gothic" w:hAnsi="Century Gothic"/>
          <w:sz w:val="24"/>
          <w:szCs w:val="24"/>
        </w:rPr>
        <w:t>. Entre la información que aparece en la factura</w:t>
      </w:r>
      <w:r w:rsidR="00221F70">
        <w:rPr>
          <w:rFonts w:ascii="Century Gothic" w:hAnsi="Century Gothic"/>
          <w:sz w:val="24"/>
          <w:szCs w:val="24"/>
        </w:rPr>
        <w:t xml:space="preserve"> se</w:t>
      </w:r>
      <w:r w:rsidR="00C145AA">
        <w:rPr>
          <w:rFonts w:ascii="Century Gothic" w:hAnsi="Century Gothic"/>
          <w:sz w:val="24"/>
          <w:szCs w:val="24"/>
        </w:rPr>
        <w:t xml:space="preserve"> encuentra la siguiente:</w:t>
      </w:r>
    </w:p>
    <w:tbl>
      <w:tblPr>
        <w:tblStyle w:val="Tablaconcuadrcula"/>
        <w:tblW w:w="0" w:type="auto"/>
        <w:tblLook w:val="04A0" w:firstRow="1" w:lastRow="0" w:firstColumn="1" w:lastColumn="0" w:noHBand="0" w:noVBand="1"/>
      </w:tblPr>
      <w:tblGrid>
        <w:gridCol w:w="7225"/>
        <w:gridCol w:w="2169"/>
      </w:tblGrid>
      <w:tr w:rsidR="00410494" w14:paraId="4F462239" w14:textId="77777777" w:rsidTr="007D6CB9">
        <w:tc>
          <w:tcPr>
            <w:tcW w:w="7225" w:type="dxa"/>
          </w:tcPr>
          <w:p w14:paraId="28D8C8FB" w14:textId="17A4E093" w:rsidR="00410494" w:rsidRDefault="00990CE0">
            <w:pPr>
              <w:jc w:val="both"/>
              <w:rPr>
                <w:rFonts w:ascii="Century Gothic" w:hAnsi="Century Gothic"/>
                <w:sz w:val="24"/>
                <w:szCs w:val="24"/>
              </w:rPr>
            </w:pPr>
            <w:r>
              <w:rPr>
                <w:rFonts w:ascii="Century Gothic" w:hAnsi="Century Gothic"/>
                <w:sz w:val="24"/>
                <w:szCs w:val="24"/>
              </w:rPr>
              <w:t>Consumo promedio</w:t>
            </w:r>
            <w:r w:rsidR="007D6CB9">
              <w:rPr>
                <w:rFonts w:ascii="Century Gothic" w:hAnsi="Century Gothic"/>
                <w:sz w:val="24"/>
                <w:szCs w:val="24"/>
              </w:rPr>
              <w:t xml:space="preserve"> últimos seis meses en kWh</w:t>
            </w:r>
          </w:p>
        </w:tc>
        <w:tc>
          <w:tcPr>
            <w:tcW w:w="2169" w:type="dxa"/>
          </w:tcPr>
          <w:p w14:paraId="1FA31AC1" w14:textId="26C89313" w:rsidR="00410494" w:rsidRDefault="00EF3566">
            <w:pPr>
              <w:jc w:val="both"/>
              <w:rPr>
                <w:rFonts w:ascii="Century Gothic" w:hAnsi="Century Gothic"/>
                <w:sz w:val="24"/>
                <w:szCs w:val="24"/>
              </w:rPr>
            </w:pPr>
            <w:r>
              <w:rPr>
                <w:rFonts w:ascii="Century Gothic" w:hAnsi="Century Gothic"/>
                <w:sz w:val="24"/>
                <w:szCs w:val="24"/>
              </w:rPr>
              <w:t>104</w:t>
            </w:r>
          </w:p>
        </w:tc>
      </w:tr>
      <w:tr w:rsidR="00410494" w14:paraId="0FEC1891" w14:textId="77777777" w:rsidTr="007D6CB9">
        <w:tc>
          <w:tcPr>
            <w:tcW w:w="7225" w:type="dxa"/>
          </w:tcPr>
          <w:p w14:paraId="509BC2D1" w14:textId="50E5AFA0" w:rsidR="00410494" w:rsidRDefault="007D6CB9">
            <w:pPr>
              <w:jc w:val="both"/>
              <w:rPr>
                <w:rFonts w:ascii="Century Gothic" w:hAnsi="Century Gothic"/>
                <w:sz w:val="24"/>
                <w:szCs w:val="24"/>
              </w:rPr>
            </w:pPr>
            <w:r>
              <w:rPr>
                <w:rFonts w:ascii="Century Gothic" w:hAnsi="Century Gothic"/>
                <w:sz w:val="24"/>
                <w:szCs w:val="24"/>
              </w:rPr>
              <w:t>Consumo en kWh</w:t>
            </w:r>
          </w:p>
        </w:tc>
        <w:tc>
          <w:tcPr>
            <w:tcW w:w="2169" w:type="dxa"/>
          </w:tcPr>
          <w:p w14:paraId="028DAB2A" w14:textId="4047E185" w:rsidR="00410494" w:rsidRDefault="00EF3566">
            <w:pPr>
              <w:jc w:val="both"/>
              <w:rPr>
                <w:rFonts w:ascii="Century Gothic" w:hAnsi="Century Gothic"/>
                <w:sz w:val="24"/>
                <w:szCs w:val="24"/>
              </w:rPr>
            </w:pPr>
            <w:r>
              <w:rPr>
                <w:rFonts w:ascii="Century Gothic" w:hAnsi="Century Gothic"/>
                <w:sz w:val="24"/>
                <w:szCs w:val="24"/>
              </w:rPr>
              <w:t>110</w:t>
            </w:r>
          </w:p>
        </w:tc>
      </w:tr>
      <w:tr w:rsidR="00410494" w14:paraId="0ED98AA8" w14:textId="77777777" w:rsidTr="007D6CB9">
        <w:tc>
          <w:tcPr>
            <w:tcW w:w="7225" w:type="dxa"/>
          </w:tcPr>
          <w:p w14:paraId="6F772FE4" w14:textId="6E630374" w:rsidR="00410494" w:rsidRDefault="007D6CB9">
            <w:pPr>
              <w:jc w:val="both"/>
              <w:rPr>
                <w:rFonts w:ascii="Century Gothic" w:hAnsi="Century Gothic"/>
                <w:sz w:val="24"/>
                <w:szCs w:val="24"/>
              </w:rPr>
            </w:pPr>
            <w:r>
              <w:rPr>
                <w:rFonts w:ascii="Century Gothic" w:hAnsi="Century Gothic"/>
                <w:sz w:val="24"/>
                <w:szCs w:val="24"/>
              </w:rPr>
              <w:t xml:space="preserve">Valor </w:t>
            </w:r>
            <w:r w:rsidR="00CE2BF3">
              <w:rPr>
                <w:rFonts w:ascii="Century Gothic" w:hAnsi="Century Gothic"/>
                <w:sz w:val="24"/>
                <w:szCs w:val="24"/>
              </w:rPr>
              <w:t>kWh</w:t>
            </w:r>
          </w:p>
        </w:tc>
        <w:tc>
          <w:tcPr>
            <w:tcW w:w="2169" w:type="dxa"/>
          </w:tcPr>
          <w:p w14:paraId="4A753E08" w14:textId="50763DFD" w:rsidR="00410494" w:rsidRDefault="00EF3566">
            <w:pPr>
              <w:jc w:val="both"/>
              <w:rPr>
                <w:rFonts w:ascii="Century Gothic" w:hAnsi="Century Gothic"/>
                <w:sz w:val="24"/>
                <w:szCs w:val="24"/>
              </w:rPr>
            </w:pPr>
            <w:r>
              <w:rPr>
                <w:rFonts w:ascii="Century Gothic" w:hAnsi="Century Gothic"/>
                <w:sz w:val="24"/>
                <w:szCs w:val="24"/>
              </w:rPr>
              <w:t>175,0952</w:t>
            </w:r>
          </w:p>
        </w:tc>
      </w:tr>
      <w:tr w:rsidR="00410494" w14:paraId="1E4D7B6F" w14:textId="77777777" w:rsidTr="007D6CB9">
        <w:tc>
          <w:tcPr>
            <w:tcW w:w="7225" w:type="dxa"/>
          </w:tcPr>
          <w:p w14:paraId="4AA90907" w14:textId="3977463F" w:rsidR="00410494" w:rsidRDefault="00CE2BF3">
            <w:pPr>
              <w:jc w:val="both"/>
              <w:rPr>
                <w:rFonts w:ascii="Century Gothic" w:hAnsi="Century Gothic"/>
                <w:sz w:val="24"/>
                <w:szCs w:val="24"/>
              </w:rPr>
            </w:pPr>
            <w:r>
              <w:rPr>
                <w:rFonts w:ascii="Century Gothic" w:hAnsi="Century Gothic"/>
                <w:sz w:val="24"/>
                <w:szCs w:val="24"/>
              </w:rPr>
              <w:t>Costo de consumo</w:t>
            </w:r>
          </w:p>
        </w:tc>
        <w:tc>
          <w:tcPr>
            <w:tcW w:w="2169" w:type="dxa"/>
          </w:tcPr>
          <w:p w14:paraId="51CC1BA5" w14:textId="14A2A705" w:rsidR="00410494" w:rsidRDefault="00EF3566">
            <w:pPr>
              <w:jc w:val="both"/>
              <w:rPr>
                <w:rFonts w:ascii="Century Gothic" w:hAnsi="Century Gothic"/>
                <w:sz w:val="24"/>
                <w:szCs w:val="24"/>
              </w:rPr>
            </w:pPr>
            <w:r>
              <w:rPr>
                <w:rFonts w:ascii="Century Gothic" w:hAnsi="Century Gothic"/>
                <w:sz w:val="24"/>
                <w:szCs w:val="24"/>
              </w:rPr>
              <w:t>19,</w:t>
            </w:r>
            <w:r w:rsidR="00D67D16">
              <w:rPr>
                <w:rFonts w:ascii="Century Gothic" w:hAnsi="Century Gothic"/>
                <w:sz w:val="24"/>
                <w:szCs w:val="24"/>
              </w:rPr>
              <w:t>260</w:t>
            </w:r>
          </w:p>
        </w:tc>
      </w:tr>
      <w:tr w:rsidR="00410494" w14:paraId="6AC77C37" w14:textId="77777777" w:rsidTr="007D6CB9">
        <w:tc>
          <w:tcPr>
            <w:tcW w:w="7225" w:type="dxa"/>
          </w:tcPr>
          <w:p w14:paraId="1D8519C8" w14:textId="277711B6" w:rsidR="00410494" w:rsidRDefault="00CE2BF3">
            <w:pPr>
              <w:jc w:val="both"/>
              <w:rPr>
                <w:rFonts w:ascii="Century Gothic" w:hAnsi="Century Gothic"/>
                <w:sz w:val="24"/>
                <w:szCs w:val="24"/>
              </w:rPr>
            </w:pPr>
            <w:r>
              <w:rPr>
                <w:rFonts w:ascii="Century Gothic" w:hAnsi="Century Gothic"/>
                <w:sz w:val="24"/>
                <w:szCs w:val="24"/>
              </w:rPr>
              <w:t>Menos subsidio</w:t>
            </w:r>
          </w:p>
        </w:tc>
        <w:tc>
          <w:tcPr>
            <w:tcW w:w="2169" w:type="dxa"/>
          </w:tcPr>
          <w:p w14:paraId="163AD9F0" w14:textId="598CB70A" w:rsidR="00410494" w:rsidRDefault="00D67D16">
            <w:pPr>
              <w:jc w:val="both"/>
              <w:rPr>
                <w:rFonts w:ascii="Century Gothic" w:hAnsi="Century Gothic"/>
                <w:sz w:val="24"/>
                <w:szCs w:val="24"/>
              </w:rPr>
            </w:pPr>
            <w:r>
              <w:rPr>
                <w:rFonts w:ascii="Century Gothic" w:hAnsi="Century Gothic"/>
                <w:sz w:val="24"/>
                <w:szCs w:val="24"/>
              </w:rPr>
              <w:t>-7,704</w:t>
            </w:r>
          </w:p>
        </w:tc>
      </w:tr>
      <w:tr w:rsidR="00410494" w14:paraId="61372098" w14:textId="77777777" w:rsidTr="007D6CB9">
        <w:tc>
          <w:tcPr>
            <w:tcW w:w="7225" w:type="dxa"/>
          </w:tcPr>
          <w:p w14:paraId="01F53462" w14:textId="47A655B0" w:rsidR="00410494" w:rsidRDefault="003D6F5D">
            <w:pPr>
              <w:jc w:val="both"/>
              <w:rPr>
                <w:rFonts w:ascii="Century Gothic" w:hAnsi="Century Gothic"/>
                <w:sz w:val="24"/>
                <w:szCs w:val="24"/>
              </w:rPr>
            </w:pPr>
            <w:r>
              <w:rPr>
                <w:rFonts w:ascii="Century Gothic" w:hAnsi="Century Gothic"/>
                <w:sz w:val="24"/>
                <w:szCs w:val="24"/>
              </w:rPr>
              <w:t>V</w:t>
            </w:r>
            <w:r w:rsidR="00DF06F7">
              <w:rPr>
                <w:rFonts w:ascii="Century Gothic" w:hAnsi="Century Gothic"/>
                <w:sz w:val="24"/>
                <w:szCs w:val="24"/>
              </w:rPr>
              <w:t>alor neto por consumo</w:t>
            </w:r>
          </w:p>
        </w:tc>
        <w:tc>
          <w:tcPr>
            <w:tcW w:w="2169" w:type="dxa"/>
          </w:tcPr>
          <w:p w14:paraId="36E74461" w14:textId="04BE19E2" w:rsidR="00410494" w:rsidRDefault="00D67D16">
            <w:pPr>
              <w:jc w:val="both"/>
              <w:rPr>
                <w:rFonts w:ascii="Century Gothic" w:hAnsi="Century Gothic"/>
                <w:sz w:val="24"/>
                <w:szCs w:val="24"/>
              </w:rPr>
            </w:pPr>
            <w:r>
              <w:rPr>
                <w:rFonts w:ascii="Century Gothic" w:hAnsi="Century Gothic"/>
                <w:sz w:val="24"/>
                <w:szCs w:val="24"/>
              </w:rPr>
              <w:t>11,556</w:t>
            </w:r>
          </w:p>
        </w:tc>
      </w:tr>
      <w:tr w:rsidR="00410494" w14:paraId="1D11152E" w14:textId="77777777" w:rsidTr="007D6CB9">
        <w:tc>
          <w:tcPr>
            <w:tcW w:w="7225" w:type="dxa"/>
          </w:tcPr>
          <w:p w14:paraId="1AEA5285" w14:textId="6DE950D5" w:rsidR="00410494" w:rsidRDefault="00EF3566">
            <w:pPr>
              <w:jc w:val="both"/>
              <w:rPr>
                <w:rFonts w:ascii="Century Gothic" w:hAnsi="Century Gothic"/>
                <w:sz w:val="24"/>
                <w:szCs w:val="24"/>
              </w:rPr>
            </w:pPr>
            <w:r>
              <w:rPr>
                <w:rFonts w:ascii="Century Gothic" w:hAnsi="Century Gothic"/>
                <w:sz w:val="24"/>
                <w:szCs w:val="24"/>
              </w:rPr>
              <w:t>Ajuste decena</w:t>
            </w:r>
          </w:p>
        </w:tc>
        <w:tc>
          <w:tcPr>
            <w:tcW w:w="2169" w:type="dxa"/>
          </w:tcPr>
          <w:p w14:paraId="2A6C6FFD" w14:textId="0BF3A575" w:rsidR="00410494" w:rsidRDefault="00D67D16">
            <w:pPr>
              <w:jc w:val="both"/>
              <w:rPr>
                <w:rFonts w:ascii="Century Gothic" w:hAnsi="Century Gothic"/>
                <w:sz w:val="24"/>
                <w:szCs w:val="24"/>
              </w:rPr>
            </w:pPr>
            <w:r>
              <w:rPr>
                <w:rFonts w:ascii="Century Gothic" w:hAnsi="Century Gothic"/>
                <w:sz w:val="24"/>
                <w:szCs w:val="24"/>
              </w:rPr>
              <w:t>4</w:t>
            </w:r>
          </w:p>
        </w:tc>
      </w:tr>
      <w:tr w:rsidR="00410494" w14:paraId="3C461918" w14:textId="77777777" w:rsidTr="007D6CB9">
        <w:tc>
          <w:tcPr>
            <w:tcW w:w="7225" w:type="dxa"/>
          </w:tcPr>
          <w:p w14:paraId="33663824" w14:textId="13EC3157" w:rsidR="00410494" w:rsidRDefault="00EF3566">
            <w:pPr>
              <w:jc w:val="both"/>
              <w:rPr>
                <w:rFonts w:ascii="Century Gothic" w:hAnsi="Century Gothic"/>
                <w:sz w:val="24"/>
                <w:szCs w:val="24"/>
              </w:rPr>
            </w:pPr>
            <w:r>
              <w:rPr>
                <w:rFonts w:ascii="Century Gothic" w:hAnsi="Century Gothic"/>
                <w:sz w:val="24"/>
                <w:szCs w:val="24"/>
              </w:rPr>
              <w:t>Total a pagar</w:t>
            </w:r>
          </w:p>
        </w:tc>
        <w:tc>
          <w:tcPr>
            <w:tcW w:w="2169" w:type="dxa"/>
          </w:tcPr>
          <w:p w14:paraId="738479EB" w14:textId="12A34A63" w:rsidR="00410494" w:rsidRDefault="00D67D16">
            <w:pPr>
              <w:jc w:val="both"/>
              <w:rPr>
                <w:rFonts w:ascii="Century Gothic" w:hAnsi="Century Gothic"/>
                <w:sz w:val="24"/>
                <w:szCs w:val="24"/>
              </w:rPr>
            </w:pPr>
            <w:r>
              <w:rPr>
                <w:rFonts w:ascii="Century Gothic" w:hAnsi="Century Gothic"/>
                <w:sz w:val="24"/>
                <w:szCs w:val="24"/>
              </w:rPr>
              <w:t>11,560</w:t>
            </w:r>
          </w:p>
        </w:tc>
      </w:tr>
    </w:tbl>
    <w:p w14:paraId="59188BDD" w14:textId="77777777" w:rsidR="006B7A55" w:rsidRDefault="006B7A55">
      <w:pPr>
        <w:jc w:val="both"/>
        <w:rPr>
          <w:rFonts w:ascii="Century Gothic" w:hAnsi="Century Gothic"/>
          <w:sz w:val="24"/>
          <w:szCs w:val="24"/>
        </w:rPr>
      </w:pPr>
    </w:p>
    <w:p w14:paraId="05389241" w14:textId="2EE84F21" w:rsidR="002F1607" w:rsidRDefault="002F1607">
      <w:pPr>
        <w:jc w:val="both"/>
        <w:rPr>
          <w:rFonts w:ascii="Century Gothic" w:hAnsi="Century Gothic"/>
          <w:sz w:val="24"/>
          <w:szCs w:val="24"/>
        </w:rPr>
      </w:pPr>
      <w:r>
        <w:rPr>
          <w:rFonts w:ascii="Century Gothic" w:hAnsi="Century Gothic"/>
          <w:sz w:val="24"/>
          <w:szCs w:val="24"/>
        </w:rPr>
        <w:t xml:space="preserve">Uno de los jóvenes ha decido mostrar a sus compañeros la </w:t>
      </w:r>
      <w:r w:rsidR="007E67FB">
        <w:rPr>
          <w:rFonts w:ascii="Century Gothic" w:hAnsi="Century Gothic"/>
          <w:sz w:val="24"/>
          <w:szCs w:val="24"/>
        </w:rPr>
        <w:t>siguiente representación gráfica de la información proporcionada en la factura.</w:t>
      </w:r>
    </w:p>
    <w:p w14:paraId="1A2B638B" w14:textId="041A388B" w:rsidR="006B7A55" w:rsidRPr="002C11C8" w:rsidRDefault="006B7A55" w:rsidP="006B7A55">
      <w:pPr>
        <w:jc w:val="center"/>
        <w:rPr>
          <w:rFonts w:ascii="Century Gothic" w:hAnsi="Century Gothic"/>
          <w:sz w:val="24"/>
          <w:szCs w:val="24"/>
        </w:rPr>
      </w:pPr>
      <w:r>
        <w:rPr>
          <w:noProof/>
        </w:rPr>
        <w:lastRenderedPageBreak/>
        <w:drawing>
          <wp:inline distT="0" distB="0" distL="0" distR="0" wp14:anchorId="7CF7F10D" wp14:editId="5E3A311B">
            <wp:extent cx="5827594" cy="3492458"/>
            <wp:effectExtent l="0" t="0" r="190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874220" cy="3520401"/>
                    </a:xfrm>
                    <a:prstGeom prst="rect">
                      <a:avLst/>
                    </a:prstGeom>
                  </pic:spPr>
                </pic:pic>
              </a:graphicData>
            </a:graphic>
          </wp:inline>
        </w:drawing>
      </w:r>
    </w:p>
    <w:p w14:paraId="6990A8A0" w14:textId="024F5B8F" w:rsidR="00FE4680" w:rsidRDefault="00CA48ED">
      <w:pPr>
        <w:jc w:val="both"/>
        <w:rPr>
          <w:rFonts w:ascii="Century Gothic" w:hAnsi="Century Gothic"/>
          <w:sz w:val="24"/>
          <w:szCs w:val="24"/>
        </w:rPr>
      </w:pPr>
      <w:r>
        <w:rPr>
          <w:rFonts w:ascii="Century Gothic" w:hAnsi="Century Gothic"/>
          <w:sz w:val="24"/>
          <w:szCs w:val="24"/>
        </w:rPr>
        <w:t>Los jóvenes están preocupados porque el consumo promedio relacionado en la factura aumentó en 6kWh respecto al relacionado en el mes de agosto.</w:t>
      </w:r>
      <w:r w:rsidR="00DC142B">
        <w:rPr>
          <w:rFonts w:ascii="Century Gothic" w:hAnsi="Century Gothic"/>
          <w:sz w:val="24"/>
          <w:szCs w:val="24"/>
        </w:rPr>
        <w:t xml:space="preserve"> </w:t>
      </w:r>
      <w:r>
        <w:rPr>
          <w:rFonts w:ascii="Century Gothic" w:hAnsi="Century Gothic"/>
          <w:sz w:val="24"/>
          <w:szCs w:val="24"/>
        </w:rPr>
        <w:t>Discuten porque según ellos</w:t>
      </w:r>
      <w:r w:rsidR="00DC142B">
        <w:rPr>
          <w:rFonts w:ascii="Century Gothic" w:hAnsi="Century Gothic"/>
          <w:sz w:val="24"/>
          <w:szCs w:val="24"/>
        </w:rPr>
        <w:t xml:space="preserve"> deben pagar </w:t>
      </w:r>
      <w:r w:rsidR="00DB431A">
        <w:rPr>
          <w:rFonts w:ascii="Century Gothic" w:hAnsi="Century Gothic"/>
          <w:sz w:val="24"/>
          <w:szCs w:val="24"/>
        </w:rPr>
        <w:t>3</w:t>
      </w:r>
      <w:r w:rsidR="00DC142B">
        <w:rPr>
          <w:rFonts w:ascii="Century Gothic" w:hAnsi="Century Gothic"/>
          <w:sz w:val="24"/>
          <w:szCs w:val="24"/>
        </w:rPr>
        <w:t>6kWh más que en el mes de agosto. Esto no debería ser razón de discusión pues:</w:t>
      </w:r>
    </w:p>
    <w:p w14:paraId="2EA78DC4" w14:textId="732A2069" w:rsidR="00CA48ED" w:rsidRDefault="00DC142B" w:rsidP="00DC142B">
      <w:pPr>
        <w:pStyle w:val="Prrafodelista"/>
        <w:numPr>
          <w:ilvl w:val="0"/>
          <w:numId w:val="13"/>
        </w:numPr>
        <w:jc w:val="both"/>
        <w:rPr>
          <w:rFonts w:ascii="Century Gothic" w:hAnsi="Century Gothic"/>
          <w:sz w:val="24"/>
          <w:szCs w:val="24"/>
        </w:rPr>
      </w:pPr>
      <w:r>
        <w:rPr>
          <w:rFonts w:ascii="Century Gothic" w:hAnsi="Century Gothic"/>
          <w:sz w:val="24"/>
          <w:szCs w:val="24"/>
        </w:rPr>
        <w:t xml:space="preserve">El aumento en el consumo </w:t>
      </w:r>
      <w:r w:rsidR="00EF582D">
        <w:rPr>
          <w:rFonts w:ascii="Century Gothic" w:hAnsi="Century Gothic"/>
          <w:sz w:val="24"/>
          <w:szCs w:val="24"/>
        </w:rPr>
        <w:t>realmente</w:t>
      </w:r>
      <w:r>
        <w:rPr>
          <w:rFonts w:ascii="Century Gothic" w:hAnsi="Century Gothic"/>
          <w:sz w:val="24"/>
          <w:szCs w:val="24"/>
        </w:rPr>
        <w:t xml:space="preserve"> fue de 6kWh respecto al mes de marzo</w:t>
      </w:r>
    </w:p>
    <w:p w14:paraId="4D2BA476" w14:textId="4AC36249" w:rsidR="00DC142B" w:rsidRDefault="00586D33" w:rsidP="00DC142B">
      <w:pPr>
        <w:pStyle w:val="Prrafodelista"/>
        <w:numPr>
          <w:ilvl w:val="0"/>
          <w:numId w:val="13"/>
        </w:numPr>
        <w:jc w:val="both"/>
        <w:rPr>
          <w:rFonts w:ascii="Century Gothic" w:hAnsi="Century Gothic"/>
          <w:sz w:val="24"/>
          <w:szCs w:val="24"/>
        </w:rPr>
      </w:pPr>
      <w:r>
        <w:rPr>
          <w:rFonts w:ascii="Century Gothic" w:hAnsi="Century Gothic"/>
          <w:sz w:val="24"/>
          <w:szCs w:val="24"/>
        </w:rPr>
        <w:t xml:space="preserve">El dato proporcionado corresponde a un promedio y por tanto no es posible comparar el </w:t>
      </w:r>
      <w:r w:rsidR="00EF582D">
        <w:rPr>
          <w:rFonts w:ascii="Century Gothic" w:hAnsi="Century Gothic"/>
          <w:sz w:val="24"/>
          <w:szCs w:val="24"/>
        </w:rPr>
        <w:t>consumo</w:t>
      </w:r>
      <w:r>
        <w:rPr>
          <w:rFonts w:ascii="Century Gothic" w:hAnsi="Century Gothic"/>
          <w:sz w:val="24"/>
          <w:szCs w:val="24"/>
        </w:rPr>
        <w:t xml:space="preserve"> de septiembre</w:t>
      </w:r>
      <w:r w:rsidR="00EF582D">
        <w:rPr>
          <w:rFonts w:ascii="Century Gothic" w:hAnsi="Century Gothic"/>
          <w:sz w:val="24"/>
          <w:szCs w:val="24"/>
        </w:rPr>
        <w:t xml:space="preserve"> </w:t>
      </w:r>
      <w:r>
        <w:rPr>
          <w:rFonts w:ascii="Century Gothic" w:hAnsi="Century Gothic"/>
          <w:sz w:val="24"/>
          <w:szCs w:val="24"/>
        </w:rPr>
        <w:t>con el de ninguno</w:t>
      </w:r>
      <w:r w:rsidR="00EF582D">
        <w:rPr>
          <w:rFonts w:ascii="Century Gothic" w:hAnsi="Century Gothic"/>
          <w:sz w:val="24"/>
          <w:szCs w:val="24"/>
        </w:rPr>
        <w:t xml:space="preserve"> de los seis meses anteriores</w:t>
      </w:r>
    </w:p>
    <w:p w14:paraId="15947A8C" w14:textId="2B54CC98" w:rsidR="00BE0411" w:rsidRDefault="00BE0411" w:rsidP="00DC142B">
      <w:pPr>
        <w:pStyle w:val="Prrafodelista"/>
        <w:numPr>
          <w:ilvl w:val="0"/>
          <w:numId w:val="13"/>
        </w:numPr>
        <w:jc w:val="both"/>
        <w:rPr>
          <w:rFonts w:ascii="Century Gothic" w:hAnsi="Century Gothic"/>
          <w:sz w:val="24"/>
          <w:szCs w:val="24"/>
        </w:rPr>
      </w:pPr>
      <w:r>
        <w:rPr>
          <w:rFonts w:ascii="Century Gothic" w:hAnsi="Century Gothic"/>
          <w:sz w:val="24"/>
          <w:szCs w:val="24"/>
        </w:rPr>
        <w:t>El consumo sí aumentó en 36kWh, pero respecto al consumo de ab</w:t>
      </w:r>
      <w:r w:rsidR="00231522">
        <w:rPr>
          <w:rFonts w:ascii="Century Gothic" w:hAnsi="Century Gothic"/>
          <w:sz w:val="24"/>
          <w:szCs w:val="24"/>
        </w:rPr>
        <w:t>ril y no al de agosto</w:t>
      </w:r>
    </w:p>
    <w:p w14:paraId="116AC46A" w14:textId="2DEEC4A2" w:rsidR="00231522" w:rsidRDefault="00231522" w:rsidP="00DC142B">
      <w:pPr>
        <w:pStyle w:val="Prrafodelista"/>
        <w:numPr>
          <w:ilvl w:val="0"/>
          <w:numId w:val="13"/>
        </w:numPr>
        <w:jc w:val="both"/>
        <w:rPr>
          <w:rFonts w:ascii="Century Gothic" w:hAnsi="Century Gothic"/>
          <w:sz w:val="24"/>
          <w:szCs w:val="24"/>
        </w:rPr>
      </w:pPr>
      <w:r>
        <w:rPr>
          <w:rFonts w:ascii="Century Gothic" w:hAnsi="Century Gothic"/>
          <w:sz w:val="24"/>
          <w:szCs w:val="24"/>
        </w:rPr>
        <w:t>El consumo sí aumentó en 36kWh, pero respecto al consumo de marzo y no al de agosto</w:t>
      </w:r>
    </w:p>
    <w:p w14:paraId="4961B0E9" w14:textId="77777777" w:rsidR="002A2FBB" w:rsidRDefault="002A2FBB" w:rsidP="002A2FBB">
      <w:pPr>
        <w:jc w:val="both"/>
        <w:rPr>
          <w:rFonts w:ascii="Century Gothic" w:hAnsi="Century Gothic"/>
          <w:sz w:val="24"/>
          <w:szCs w:val="24"/>
        </w:rPr>
      </w:pPr>
    </w:p>
    <w:p w14:paraId="3C7B641A" w14:textId="77777777" w:rsidR="002A2FBB" w:rsidRDefault="002A2FBB" w:rsidP="002A2FBB">
      <w:pPr>
        <w:jc w:val="both"/>
        <w:rPr>
          <w:rFonts w:ascii="Century Gothic" w:hAnsi="Century Gothic"/>
          <w:sz w:val="24"/>
          <w:szCs w:val="24"/>
        </w:rPr>
      </w:pPr>
    </w:p>
    <w:p w14:paraId="2011341D" w14:textId="77777777" w:rsidR="002A2FBB" w:rsidRDefault="002A2FBB" w:rsidP="002A2FBB">
      <w:pPr>
        <w:jc w:val="both"/>
        <w:rPr>
          <w:rFonts w:ascii="Century Gothic" w:hAnsi="Century Gothic"/>
          <w:sz w:val="24"/>
          <w:szCs w:val="24"/>
        </w:rPr>
      </w:pPr>
    </w:p>
    <w:p w14:paraId="27ACB514" w14:textId="77777777" w:rsidR="002A2FBB" w:rsidRDefault="002A2FBB" w:rsidP="002A2FBB">
      <w:pPr>
        <w:jc w:val="both"/>
        <w:rPr>
          <w:rFonts w:ascii="Century Gothic" w:hAnsi="Century Gothic"/>
          <w:sz w:val="24"/>
          <w:szCs w:val="24"/>
        </w:rPr>
      </w:pPr>
    </w:p>
    <w:p w14:paraId="40B649AE" w14:textId="3C36A610" w:rsidR="00CA48ED" w:rsidRPr="002C11C8" w:rsidRDefault="002A2FBB">
      <w:pPr>
        <w:jc w:val="both"/>
        <w:rPr>
          <w:rFonts w:ascii="Century Gothic" w:hAnsi="Century Gothic"/>
          <w:sz w:val="24"/>
          <w:szCs w:val="24"/>
        </w:rPr>
      </w:pPr>
      <w:r w:rsidRPr="008549B4">
        <w:rPr>
          <w:noProof/>
          <w:szCs w:val="44"/>
        </w:rPr>
        <w:lastRenderedPageBreak/>
        <mc:AlternateContent>
          <mc:Choice Requires="wps">
            <w:drawing>
              <wp:inline distT="0" distB="0" distL="0" distR="0" wp14:anchorId="589A5B94" wp14:editId="3435A985">
                <wp:extent cx="5971540" cy="1666875"/>
                <wp:effectExtent l="0" t="0" r="0" b="9525"/>
                <wp:docPr id="4" name="Rectángulo 4"/>
                <wp:cNvGraphicFramePr/>
                <a:graphic xmlns:a="http://schemas.openxmlformats.org/drawingml/2006/main">
                  <a:graphicData uri="http://schemas.microsoft.com/office/word/2010/wordprocessingShape">
                    <wps:wsp>
                      <wps:cNvSpPr/>
                      <wps:spPr>
                        <a:xfrm>
                          <a:off x="0" y="0"/>
                          <a:ext cx="5971540" cy="1666875"/>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FF938D" w14:textId="4E28F61F" w:rsidR="002A2FBB" w:rsidRPr="0098707B" w:rsidRDefault="002A2FBB" w:rsidP="002A2FBB">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Respuesta: </w:t>
                            </w:r>
                            <w:r w:rsidR="00FB0908" w:rsidRPr="0098707B">
                              <w:rPr>
                                <w:rFonts w:ascii="Century Gothic" w:hAnsi="Century Gothic"/>
                                <w:b/>
                                <w:bCs/>
                                <w:color w:val="000000" w:themeColor="text1"/>
                                <w:sz w:val="24"/>
                                <w:szCs w:val="24"/>
                              </w:rPr>
                              <w:t>B</w:t>
                            </w:r>
                          </w:p>
                          <w:p w14:paraId="47CC63DC" w14:textId="3E68B418" w:rsidR="002A2FBB" w:rsidRPr="0098707B" w:rsidRDefault="002A2FBB" w:rsidP="002A2FBB">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006C4890" w:rsidRPr="0098707B">
                              <w:rPr>
                                <w:rFonts w:ascii="Century Gothic" w:hAnsi="Century Gothic"/>
                                <w:b/>
                                <w:color w:val="000000" w:themeColor="text1"/>
                                <w:sz w:val="24"/>
                                <w:szCs w:val="24"/>
                              </w:rPr>
                              <w:t>Numeración y estadística: diagramas estadísticos</w:t>
                            </w:r>
                          </w:p>
                          <w:p w14:paraId="6E0CC392" w14:textId="35E688D4" w:rsidR="002A2FBB" w:rsidRPr="00C23621" w:rsidRDefault="00DD74F5" w:rsidP="002A2FBB">
                            <w:pPr>
                              <w:jc w:val="both"/>
                              <w:rPr>
                                <w:rFonts w:ascii="Century Gothic" w:hAnsi="Century Gothic"/>
                                <w:color w:val="000000" w:themeColor="text1"/>
                                <w:oMath/>
                              </w:rPr>
                            </w:pPr>
                            <w:r>
                              <w:rPr>
                                <w:rFonts w:ascii="Century Gothic" w:hAnsi="Century Gothic"/>
                                <w:color w:val="000000" w:themeColor="text1"/>
                              </w:rPr>
                              <w:t>La información</w:t>
                            </w:r>
                            <w:r w:rsidR="00603C20">
                              <w:rPr>
                                <w:rFonts w:ascii="Century Gothic" w:hAnsi="Century Gothic"/>
                                <w:color w:val="000000" w:themeColor="text1"/>
                              </w:rPr>
                              <w:t xml:space="preserve"> que nos brinda el ejercicio corresponde únicamente al mes de septiembre, el valor promedio,</w:t>
                            </w:r>
                            <w:r w:rsidR="00E86279">
                              <w:rPr>
                                <w:rFonts w:ascii="Century Gothic" w:hAnsi="Century Gothic"/>
                                <w:color w:val="000000" w:themeColor="text1"/>
                              </w:rPr>
                              <w:t xml:space="preserve"> corresponde a los últimos seis meses</w:t>
                            </w:r>
                            <w:r w:rsidR="00CF390B">
                              <w:rPr>
                                <w:rFonts w:ascii="Century Gothic" w:hAnsi="Century Gothic"/>
                                <w:color w:val="000000" w:themeColor="text1"/>
                              </w:rPr>
                              <w:t>,</w:t>
                            </w:r>
                            <w:r w:rsidR="00E86279">
                              <w:rPr>
                                <w:rFonts w:ascii="Century Gothic" w:hAnsi="Century Gothic"/>
                                <w:color w:val="000000" w:themeColor="text1"/>
                              </w:rPr>
                              <w:t xml:space="preserve"> pero no especifica el valor </w:t>
                            </w:r>
                            <w:r w:rsidR="0099329B">
                              <w:rPr>
                                <w:rFonts w:ascii="Century Gothic" w:hAnsi="Century Gothic"/>
                                <w:color w:val="000000" w:themeColor="text1"/>
                              </w:rPr>
                              <w:t>de cada uno de los meses por separado</w:t>
                            </w:r>
                            <w:r w:rsidR="00E86279">
                              <w:rPr>
                                <w:rFonts w:ascii="Century Gothic" w:hAnsi="Century Gothic"/>
                                <w:color w:val="000000" w:themeColor="text1"/>
                              </w:rPr>
                              <w:t>, por lo cual no se puede hacer una comparación entre estos valores</w:t>
                            </w:r>
                            <w:r w:rsidR="00CF390B">
                              <w:rPr>
                                <w:rFonts w:ascii="Century Gothic" w:hAnsi="Century Gothic"/>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89A5B94" id="Rectángulo 4" o:spid="_x0000_s1034" style="width:470.2pt;height:13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" fillcolor="#fcc424" stroked="f" strokeweight="1pt">
                <v:fill opacity="50372f"/>
                <v:textbox>
                  <w:txbxContent>
                    <w:p w14:paraId="60FF938D" w14:textId="4E28F61F" w:rsidR="002A2FBB" w:rsidRPr="0098707B" w:rsidRDefault="002A2FBB" w:rsidP="002A2FBB">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Respuesta: </w:t>
                      </w:r>
                      <w:r w:rsidR="00FB0908" w:rsidRPr="0098707B">
                        <w:rPr>
                          <w:rFonts w:ascii="Century Gothic" w:hAnsi="Century Gothic"/>
                          <w:b/>
                          <w:bCs/>
                          <w:color w:val="000000" w:themeColor="text1"/>
                          <w:sz w:val="24"/>
                          <w:szCs w:val="24"/>
                        </w:rPr>
                        <w:t>B</w:t>
                      </w:r>
                    </w:p>
                    <w:p w14:paraId="47CC63DC" w14:textId="3E68B418" w:rsidR="002A2FBB" w:rsidRPr="0098707B" w:rsidRDefault="002A2FBB" w:rsidP="002A2FBB">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006C4890" w:rsidRPr="0098707B">
                        <w:rPr>
                          <w:rFonts w:ascii="Century Gothic" w:hAnsi="Century Gothic"/>
                          <w:b/>
                          <w:color w:val="000000" w:themeColor="text1"/>
                          <w:sz w:val="24"/>
                          <w:szCs w:val="24"/>
                        </w:rPr>
                        <w:t>Numeración y estadística: diagramas estadísticos</w:t>
                      </w:r>
                    </w:p>
                    <w:p w14:paraId="6E0CC392" w14:textId="35E688D4" w:rsidR="002A2FBB" w:rsidRPr="00C23621" w:rsidRDefault="00DD74F5" w:rsidP="002A2FBB">
                      <w:pPr>
                        <w:jc w:val="both"/>
                        <w:rPr>
                          <w:rFonts w:ascii="Century Gothic" w:hAnsi="Century Gothic"/>
                          <w:color w:val="000000" w:themeColor="text1"/>
                          <w:oMath/>
                        </w:rPr>
                      </w:pPr>
                      <w:r>
                        <w:rPr>
                          <w:rFonts w:ascii="Century Gothic" w:hAnsi="Century Gothic"/>
                          <w:color w:val="000000" w:themeColor="text1"/>
                        </w:rPr>
                        <w:t>La información</w:t>
                      </w:r>
                      <w:r w:rsidR="00603C20">
                        <w:rPr>
                          <w:rFonts w:ascii="Century Gothic" w:hAnsi="Century Gothic"/>
                          <w:color w:val="000000" w:themeColor="text1"/>
                        </w:rPr>
                        <w:t xml:space="preserve"> que nos brinda el ejercicio corresponde únicamente al mes de septiembre, el valor promedio,</w:t>
                      </w:r>
                      <w:r w:rsidR="00E86279">
                        <w:rPr>
                          <w:rFonts w:ascii="Century Gothic" w:hAnsi="Century Gothic"/>
                          <w:color w:val="000000" w:themeColor="text1"/>
                        </w:rPr>
                        <w:t xml:space="preserve"> corresponde a los últimos seis meses</w:t>
                      </w:r>
                      <w:r w:rsidR="00CF390B">
                        <w:rPr>
                          <w:rFonts w:ascii="Century Gothic" w:hAnsi="Century Gothic"/>
                          <w:color w:val="000000" w:themeColor="text1"/>
                        </w:rPr>
                        <w:t>,</w:t>
                      </w:r>
                      <w:r w:rsidR="00E86279">
                        <w:rPr>
                          <w:rFonts w:ascii="Century Gothic" w:hAnsi="Century Gothic"/>
                          <w:color w:val="000000" w:themeColor="text1"/>
                        </w:rPr>
                        <w:t xml:space="preserve"> pero no especifica el valor </w:t>
                      </w:r>
                      <w:r w:rsidR="0099329B">
                        <w:rPr>
                          <w:rFonts w:ascii="Century Gothic" w:hAnsi="Century Gothic"/>
                          <w:color w:val="000000" w:themeColor="text1"/>
                        </w:rPr>
                        <w:t>de cada uno de los meses por separado</w:t>
                      </w:r>
                      <w:r w:rsidR="00E86279">
                        <w:rPr>
                          <w:rFonts w:ascii="Century Gothic" w:hAnsi="Century Gothic"/>
                          <w:color w:val="000000" w:themeColor="text1"/>
                        </w:rPr>
                        <w:t>, por lo cual no se puede hacer una comparación entre estos valores</w:t>
                      </w:r>
                      <w:r w:rsidR="00CF390B">
                        <w:rPr>
                          <w:rFonts w:ascii="Century Gothic" w:hAnsi="Century Gothic"/>
                          <w:color w:val="000000" w:themeColor="text1"/>
                        </w:rPr>
                        <w:t>.</w:t>
                      </w:r>
                    </w:p>
                  </w:txbxContent>
                </v:textbox>
                <w10:anchorlock/>
              </v:rect>
            </w:pict>
          </mc:Fallback>
        </mc:AlternateContent>
      </w:r>
    </w:p>
    <w:p w14:paraId="612C092E" w14:textId="4313673E" w:rsidR="005D0B78" w:rsidRPr="005A73B8" w:rsidRDefault="00251455" w:rsidP="005A73B8">
      <w:pPr>
        <w:pStyle w:val="Ttulo1"/>
        <w:numPr>
          <w:ilvl w:val="0"/>
          <w:numId w:val="0"/>
        </w:numPr>
        <w:rPr>
          <w:rFonts w:ascii="Century Gothic" w:hAnsi="Century Gothic"/>
        </w:rPr>
      </w:pPr>
      <w:r>
        <w:rPr>
          <w:rFonts w:ascii="Century Gothic" w:hAnsi="Century Gothic"/>
        </w:rPr>
        <w:t>P</w:t>
      </w:r>
      <w:r w:rsidR="00FE4680" w:rsidRPr="002C11C8">
        <w:rPr>
          <w:rFonts w:ascii="Century Gothic" w:hAnsi="Century Gothic"/>
        </w:rPr>
        <w:t xml:space="preserve">regunta </w:t>
      </w:r>
      <w:r w:rsidR="00814B48">
        <w:rPr>
          <w:rFonts w:ascii="Century Gothic" w:hAnsi="Century Gothic"/>
        </w:rPr>
        <w:t>27</w:t>
      </w:r>
      <w:r w:rsidR="00FE4680" w:rsidRPr="002C11C8">
        <w:rPr>
          <w:rFonts w:ascii="Century Gothic" w:hAnsi="Century Gothic"/>
        </w:rPr>
        <w:t>:</w:t>
      </w:r>
    </w:p>
    <w:p w14:paraId="4DFD3DE1" w14:textId="44CEF0A0" w:rsidR="00E45A62" w:rsidRPr="00E45A62" w:rsidRDefault="003D45B2" w:rsidP="00E45A62">
      <w:pPr>
        <w:jc w:val="both"/>
        <w:rPr>
          <w:rFonts w:ascii="Century Gothic" w:hAnsi="Century Gothic"/>
          <w:sz w:val="24"/>
          <w:szCs w:val="24"/>
        </w:rPr>
      </w:pPr>
      <w:r>
        <w:rPr>
          <w:rFonts w:ascii="Century Gothic" w:hAnsi="Century Gothic"/>
          <w:sz w:val="24"/>
          <w:szCs w:val="24"/>
        </w:rPr>
        <w:t xml:space="preserve">Una empresa ha hecho un estudio para determinar </w:t>
      </w:r>
      <w:r w:rsidR="005A73B8">
        <w:rPr>
          <w:rFonts w:ascii="Century Gothic" w:hAnsi="Century Gothic"/>
          <w:sz w:val="24"/>
          <w:szCs w:val="24"/>
        </w:rPr>
        <w:t>qué</w:t>
      </w:r>
      <w:r>
        <w:rPr>
          <w:rFonts w:ascii="Century Gothic" w:hAnsi="Century Gothic"/>
          <w:sz w:val="24"/>
          <w:szCs w:val="24"/>
        </w:rPr>
        <w:t xml:space="preserve"> tan conocido es el producto que ofr</w:t>
      </w:r>
      <w:r w:rsidR="00DF3818">
        <w:rPr>
          <w:rFonts w:ascii="Century Gothic" w:hAnsi="Century Gothic"/>
          <w:sz w:val="24"/>
          <w:szCs w:val="24"/>
        </w:rPr>
        <w:t>e</w:t>
      </w:r>
      <w:r>
        <w:rPr>
          <w:rFonts w:ascii="Century Gothic" w:hAnsi="Century Gothic"/>
          <w:sz w:val="24"/>
          <w:szCs w:val="24"/>
        </w:rPr>
        <w:t>ce. Para este estudio</w:t>
      </w:r>
      <w:r w:rsidR="00F41C00">
        <w:rPr>
          <w:rFonts w:ascii="Century Gothic" w:hAnsi="Century Gothic"/>
          <w:sz w:val="24"/>
          <w:szCs w:val="24"/>
        </w:rPr>
        <w:t xml:space="preserve"> realizaron encuestas dividiendo la población encuestada en tres grupos. Los resultados fueron los siguientes:</w:t>
      </w:r>
    </w:p>
    <w:tbl>
      <w:tblPr>
        <w:tblStyle w:val="Tablaconcuadrcula"/>
        <w:tblW w:w="9965" w:type="dxa"/>
        <w:tblLook w:val="04A0" w:firstRow="1" w:lastRow="0" w:firstColumn="1" w:lastColumn="0" w:noHBand="0" w:noVBand="1"/>
      </w:tblPr>
      <w:tblGrid>
        <w:gridCol w:w="1098"/>
        <w:gridCol w:w="1736"/>
        <w:gridCol w:w="4107"/>
        <w:gridCol w:w="3024"/>
      </w:tblGrid>
      <w:tr w:rsidR="00F41C00" w14:paraId="735FE155" w14:textId="77777777" w:rsidTr="00F807BF">
        <w:tc>
          <w:tcPr>
            <w:tcW w:w="1098" w:type="dxa"/>
          </w:tcPr>
          <w:p w14:paraId="3A8BDBB9" w14:textId="058E9D57" w:rsidR="00F41C00" w:rsidRDefault="00F41C00">
            <w:pPr>
              <w:jc w:val="both"/>
              <w:rPr>
                <w:rFonts w:ascii="Century Gothic" w:hAnsi="Century Gothic"/>
                <w:sz w:val="24"/>
                <w:szCs w:val="24"/>
              </w:rPr>
            </w:pPr>
            <w:r>
              <w:rPr>
                <w:rFonts w:ascii="Century Gothic" w:hAnsi="Century Gothic"/>
                <w:sz w:val="24"/>
                <w:szCs w:val="24"/>
              </w:rPr>
              <w:t>Grupo</w:t>
            </w:r>
          </w:p>
        </w:tc>
        <w:tc>
          <w:tcPr>
            <w:tcW w:w="1736" w:type="dxa"/>
          </w:tcPr>
          <w:p w14:paraId="22791490" w14:textId="427DF2DE" w:rsidR="00F41C00" w:rsidRDefault="00F41C00">
            <w:pPr>
              <w:jc w:val="both"/>
              <w:rPr>
                <w:rFonts w:ascii="Century Gothic" w:hAnsi="Century Gothic"/>
                <w:sz w:val="24"/>
                <w:szCs w:val="24"/>
              </w:rPr>
            </w:pPr>
            <w:r>
              <w:rPr>
                <w:rFonts w:ascii="Century Gothic" w:hAnsi="Century Gothic"/>
                <w:sz w:val="24"/>
                <w:szCs w:val="24"/>
              </w:rPr>
              <w:t>Personas encuestadas</w:t>
            </w:r>
          </w:p>
        </w:tc>
        <w:tc>
          <w:tcPr>
            <w:tcW w:w="4107" w:type="dxa"/>
          </w:tcPr>
          <w:p w14:paraId="1A168F50" w14:textId="42727F64" w:rsidR="00F41C00" w:rsidRDefault="00F41C00">
            <w:pPr>
              <w:jc w:val="both"/>
              <w:rPr>
                <w:rFonts w:ascii="Century Gothic" w:hAnsi="Century Gothic"/>
                <w:sz w:val="24"/>
                <w:szCs w:val="24"/>
              </w:rPr>
            </w:pPr>
            <w:r>
              <w:rPr>
                <w:rFonts w:ascii="Century Gothic" w:hAnsi="Century Gothic"/>
                <w:sz w:val="24"/>
                <w:szCs w:val="24"/>
              </w:rPr>
              <w:t>Personas que conocen que existe el producto, pero no lo usan</w:t>
            </w:r>
          </w:p>
        </w:tc>
        <w:tc>
          <w:tcPr>
            <w:tcW w:w="3024" w:type="dxa"/>
          </w:tcPr>
          <w:p w14:paraId="6E84AFF9" w14:textId="08369EA8" w:rsidR="00F41C00" w:rsidRDefault="00F41C00">
            <w:pPr>
              <w:jc w:val="both"/>
              <w:rPr>
                <w:rFonts w:ascii="Century Gothic" w:hAnsi="Century Gothic"/>
                <w:sz w:val="24"/>
                <w:szCs w:val="24"/>
              </w:rPr>
            </w:pPr>
            <w:r>
              <w:rPr>
                <w:rFonts w:ascii="Century Gothic" w:hAnsi="Century Gothic"/>
                <w:sz w:val="24"/>
                <w:szCs w:val="24"/>
              </w:rPr>
              <w:t>Personas que conocen y usan el producto</w:t>
            </w:r>
          </w:p>
        </w:tc>
      </w:tr>
      <w:tr w:rsidR="00F41C00" w14:paraId="7D1A0A90" w14:textId="77777777" w:rsidTr="00F807BF">
        <w:tc>
          <w:tcPr>
            <w:tcW w:w="1098" w:type="dxa"/>
          </w:tcPr>
          <w:p w14:paraId="40548013" w14:textId="590E0D2A" w:rsidR="00F41C00" w:rsidRDefault="00D53D94">
            <w:pPr>
              <w:jc w:val="both"/>
              <w:rPr>
                <w:rFonts w:ascii="Century Gothic" w:hAnsi="Century Gothic"/>
                <w:sz w:val="24"/>
                <w:szCs w:val="24"/>
              </w:rPr>
            </w:pPr>
            <w:r>
              <w:rPr>
                <w:rFonts w:ascii="Century Gothic" w:hAnsi="Century Gothic"/>
                <w:sz w:val="24"/>
                <w:szCs w:val="24"/>
              </w:rPr>
              <w:t>I</w:t>
            </w:r>
          </w:p>
        </w:tc>
        <w:tc>
          <w:tcPr>
            <w:tcW w:w="1736" w:type="dxa"/>
          </w:tcPr>
          <w:p w14:paraId="04C23F09" w14:textId="1533292E" w:rsidR="00F41C00" w:rsidRDefault="00D53D94">
            <w:pPr>
              <w:jc w:val="both"/>
              <w:rPr>
                <w:rFonts w:ascii="Century Gothic" w:hAnsi="Century Gothic"/>
                <w:sz w:val="24"/>
                <w:szCs w:val="24"/>
              </w:rPr>
            </w:pPr>
            <w:r>
              <w:rPr>
                <w:rFonts w:ascii="Century Gothic" w:hAnsi="Century Gothic"/>
                <w:sz w:val="24"/>
                <w:szCs w:val="24"/>
              </w:rPr>
              <w:t>200</w:t>
            </w:r>
          </w:p>
        </w:tc>
        <w:tc>
          <w:tcPr>
            <w:tcW w:w="4107" w:type="dxa"/>
          </w:tcPr>
          <w:p w14:paraId="2AF8DF7D" w14:textId="785905EE" w:rsidR="00F41C00" w:rsidRDefault="00F807BF">
            <w:pPr>
              <w:jc w:val="both"/>
              <w:rPr>
                <w:rFonts w:ascii="Century Gothic" w:hAnsi="Century Gothic"/>
                <w:sz w:val="24"/>
                <w:szCs w:val="24"/>
              </w:rPr>
            </w:pPr>
            <w:r>
              <w:rPr>
                <w:rFonts w:ascii="Century Gothic" w:hAnsi="Century Gothic"/>
                <w:sz w:val="24"/>
                <w:szCs w:val="24"/>
              </w:rPr>
              <w:t>110</w:t>
            </w:r>
          </w:p>
        </w:tc>
        <w:tc>
          <w:tcPr>
            <w:tcW w:w="3024" w:type="dxa"/>
          </w:tcPr>
          <w:p w14:paraId="28A28020" w14:textId="489824C8" w:rsidR="00F41C00" w:rsidRDefault="00F807BF">
            <w:pPr>
              <w:jc w:val="both"/>
              <w:rPr>
                <w:rFonts w:ascii="Century Gothic" w:hAnsi="Century Gothic"/>
                <w:sz w:val="24"/>
                <w:szCs w:val="24"/>
              </w:rPr>
            </w:pPr>
            <w:r>
              <w:rPr>
                <w:rFonts w:ascii="Century Gothic" w:hAnsi="Century Gothic"/>
                <w:sz w:val="24"/>
                <w:szCs w:val="24"/>
              </w:rPr>
              <w:t>70</w:t>
            </w:r>
          </w:p>
        </w:tc>
      </w:tr>
      <w:tr w:rsidR="00F41C00" w14:paraId="7A23CEB9" w14:textId="77777777" w:rsidTr="00F807BF">
        <w:tc>
          <w:tcPr>
            <w:tcW w:w="1098" w:type="dxa"/>
          </w:tcPr>
          <w:p w14:paraId="6B142654" w14:textId="5C3B836F" w:rsidR="00F41C00" w:rsidRDefault="00D53D94">
            <w:pPr>
              <w:jc w:val="both"/>
              <w:rPr>
                <w:rFonts w:ascii="Century Gothic" w:hAnsi="Century Gothic"/>
                <w:sz w:val="24"/>
                <w:szCs w:val="24"/>
              </w:rPr>
            </w:pPr>
            <w:r>
              <w:rPr>
                <w:rFonts w:ascii="Century Gothic" w:hAnsi="Century Gothic"/>
                <w:sz w:val="24"/>
                <w:szCs w:val="24"/>
              </w:rPr>
              <w:t>II</w:t>
            </w:r>
          </w:p>
        </w:tc>
        <w:tc>
          <w:tcPr>
            <w:tcW w:w="1736" w:type="dxa"/>
          </w:tcPr>
          <w:p w14:paraId="7F0F53A1" w14:textId="346C9855" w:rsidR="00F41C00" w:rsidRDefault="00D53D94">
            <w:pPr>
              <w:jc w:val="both"/>
              <w:rPr>
                <w:rFonts w:ascii="Century Gothic" w:hAnsi="Century Gothic"/>
                <w:sz w:val="24"/>
                <w:szCs w:val="24"/>
              </w:rPr>
            </w:pPr>
            <w:r>
              <w:rPr>
                <w:rFonts w:ascii="Century Gothic" w:hAnsi="Century Gothic"/>
                <w:sz w:val="24"/>
                <w:szCs w:val="24"/>
              </w:rPr>
              <w:t>500</w:t>
            </w:r>
          </w:p>
        </w:tc>
        <w:tc>
          <w:tcPr>
            <w:tcW w:w="4107" w:type="dxa"/>
          </w:tcPr>
          <w:p w14:paraId="0A085615" w14:textId="7ECB545B" w:rsidR="00F41C00" w:rsidRDefault="00F807BF">
            <w:pPr>
              <w:jc w:val="both"/>
              <w:rPr>
                <w:rFonts w:ascii="Century Gothic" w:hAnsi="Century Gothic"/>
                <w:sz w:val="24"/>
                <w:szCs w:val="24"/>
              </w:rPr>
            </w:pPr>
            <w:r>
              <w:rPr>
                <w:rFonts w:ascii="Century Gothic" w:hAnsi="Century Gothic"/>
                <w:sz w:val="24"/>
                <w:szCs w:val="24"/>
              </w:rPr>
              <w:t>250</w:t>
            </w:r>
          </w:p>
        </w:tc>
        <w:tc>
          <w:tcPr>
            <w:tcW w:w="3024" w:type="dxa"/>
          </w:tcPr>
          <w:p w14:paraId="7CDB0A37" w14:textId="0E881642" w:rsidR="00F41C00" w:rsidRDefault="00F807BF">
            <w:pPr>
              <w:jc w:val="both"/>
              <w:rPr>
                <w:rFonts w:ascii="Century Gothic" w:hAnsi="Century Gothic"/>
                <w:sz w:val="24"/>
                <w:szCs w:val="24"/>
              </w:rPr>
            </w:pPr>
            <w:r>
              <w:rPr>
                <w:rFonts w:ascii="Century Gothic" w:hAnsi="Century Gothic"/>
                <w:sz w:val="24"/>
                <w:szCs w:val="24"/>
              </w:rPr>
              <w:t>220</w:t>
            </w:r>
          </w:p>
        </w:tc>
      </w:tr>
      <w:tr w:rsidR="00F41C00" w14:paraId="43A21E42" w14:textId="77777777" w:rsidTr="00F807BF">
        <w:tc>
          <w:tcPr>
            <w:tcW w:w="1098" w:type="dxa"/>
          </w:tcPr>
          <w:p w14:paraId="4ABE7B07" w14:textId="210393D6" w:rsidR="00F41C00" w:rsidRDefault="00D53D94">
            <w:pPr>
              <w:jc w:val="both"/>
              <w:rPr>
                <w:rFonts w:ascii="Century Gothic" w:hAnsi="Century Gothic"/>
                <w:sz w:val="24"/>
                <w:szCs w:val="24"/>
              </w:rPr>
            </w:pPr>
            <w:r>
              <w:rPr>
                <w:rFonts w:ascii="Century Gothic" w:hAnsi="Century Gothic"/>
                <w:sz w:val="24"/>
                <w:szCs w:val="24"/>
              </w:rPr>
              <w:t>III</w:t>
            </w:r>
          </w:p>
        </w:tc>
        <w:tc>
          <w:tcPr>
            <w:tcW w:w="1736" w:type="dxa"/>
          </w:tcPr>
          <w:p w14:paraId="0882A412" w14:textId="10F42821" w:rsidR="00F41C00" w:rsidRDefault="00D53D94">
            <w:pPr>
              <w:jc w:val="both"/>
              <w:rPr>
                <w:rFonts w:ascii="Century Gothic" w:hAnsi="Century Gothic"/>
                <w:sz w:val="24"/>
                <w:szCs w:val="24"/>
              </w:rPr>
            </w:pPr>
            <w:r>
              <w:rPr>
                <w:rFonts w:ascii="Century Gothic" w:hAnsi="Century Gothic"/>
                <w:sz w:val="24"/>
                <w:szCs w:val="24"/>
              </w:rPr>
              <w:t>150</w:t>
            </w:r>
          </w:p>
        </w:tc>
        <w:tc>
          <w:tcPr>
            <w:tcW w:w="4107" w:type="dxa"/>
          </w:tcPr>
          <w:p w14:paraId="16DD08EE" w14:textId="743A0DF2" w:rsidR="00F41C00" w:rsidRDefault="00F807BF">
            <w:pPr>
              <w:jc w:val="both"/>
              <w:rPr>
                <w:rFonts w:ascii="Century Gothic" w:hAnsi="Century Gothic"/>
                <w:sz w:val="24"/>
                <w:szCs w:val="24"/>
              </w:rPr>
            </w:pPr>
            <w:r>
              <w:rPr>
                <w:rFonts w:ascii="Century Gothic" w:hAnsi="Century Gothic"/>
                <w:sz w:val="24"/>
                <w:szCs w:val="24"/>
              </w:rPr>
              <w:t>120</w:t>
            </w:r>
          </w:p>
        </w:tc>
        <w:tc>
          <w:tcPr>
            <w:tcW w:w="3024" w:type="dxa"/>
          </w:tcPr>
          <w:p w14:paraId="38AC4364" w14:textId="23D6E84F" w:rsidR="00F41C00" w:rsidRDefault="00F807BF">
            <w:pPr>
              <w:jc w:val="both"/>
              <w:rPr>
                <w:rFonts w:ascii="Century Gothic" w:hAnsi="Century Gothic"/>
                <w:sz w:val="24"/>
                <w:szCs w:val="24"/>
              </w:rPr>
            </w:pPr>
            <w:r>
              <w:rPr>
                <w:rFonts w:ascii="Century Gothic" w:hAnsi="Century Gothic"/>
                <w:sz w:val="24"/>
                <w:szCs w:val="24"/>
              </w:rPr>
              <w:t>20</w:t>
            </w:r>
          </w:p>
        </w:tc>
      </w:tr>
    </w:tbl>
    <w:p w14:paraId="2511390E" w14:textId="6918D0A5" w:rsidR="00DF3818" w:rsidRPr="002C11C8" w:rsidRDefault="00DF3818" w:rsidP="00DF3818">
      <w:pPr>
        <w:spacing w:before="240"/>
        <w:jc w:val="both"/>
        <w:rPr>
          <w:rFonts w:ascii="Century Gothic" w:hAnsi="Century Gothic"/>
          <w:sz w:val="24"/>
          <w:szCs w:val="24"/>
        </w:rPr>
      </w:pPr>
      <w:r>
        <w:rPr>
          <w:rFonts w:ascii="Century Gothic" w:hAnsi="Century Gothic"/>
          <w:sz w:val="24"/>
          <w:szCs w:val="24"/>
        </w:rPr>
        <w:t>Seg</w:t>
      </w:r>
      <w:r w:rsidR="000A053E">
        <w:rPr>
          <w:rFonts w:ascii="Century Gothic" w:hAnsi="Century Gothic"/>
          <w:sz w:val="24"/>
          <w:szCs w:val="24"/>
        </w:rPr>
        <w:t xml:space="preserve">ún las expectativas de la empresa, </w:t>
      </w:r>
      <w:r w:rsidR="00FC0E04">
        <w:rPr>
          <w:rFonts w:ascii="Century Gothic" w:hAnsi="Century Gothic"/>
          <w:sz w:val="24"/>
          <w:szCs w:val="24"/>
        </w:rPr>
        <w:t>s</w:t>
      </w:r>
      <w:r w:rsidR="000A053E">
        <w:rPr>
          <w:rFonts w:ascii="Century Gothic" w:hAnsi="Century Gothic"/>
          <w:sz w:val="24"/>
          <w:szCs w:val="24"/>
        </w:rPr>
        <w:t xml:space="preserve">e fijó que el producto permanecería en el mercado si el 60% de la población hace uso de él. A partir de los resultados del estudio es </w:t>
      </w:r>
      <w:r w:rsidR="00B51661">
        <w:rPr>
          <w:rFonts w:ascii="Century Gothic" w:hAnsi="Century Gothic"/>
          <w:sz w:val="24"/>
          <w:szCs w:val="24"/>
        </w:rPr>
        <w:t>más</w:t>
      </w:r>
      <w:r w:rsidR="000A053E">
        <w:rPr>
          <w:rFonts w:ascii="Century Gothic" w:hAnsi="Century Gothic"/>
          <w:sz w:val="24"/>
          <w:szCs w:val="24"/>
        </w:rPr>
        <w:t xml:space="preserve"> probable qué:</w:t>
      </w:r>
    </w:p>
    <w:p w14:paraId="427D3D2D" w14:textId="330A0344" w:rsidR="00FE4680" w:rsidRPr="002C11C8" w:rsidRDefault="00A84397" w:rsidP="00A84397">
      <w:pPr>
        <w:pStyle w:val="Prrafodelista"/>
        <w:numPr>
          <w:ilvl w:val="0"/>
          <w:numId w:val="16"/>
        </w:numPr>
        <w:jc w:val="both"/>
        <w:rPr>
          <w:rFonts w:ascii="Century Gothic" w:hAnsi="Century Gothic"/>
          <w:sz w:val="24"/>
          <w:szCs w:val="24"/>
        </w:rPr>
      </w:pPr>
      <w:r>
        <w:rPr>
          <w:rFonts w:ascii="Century Gothic" w:hAnsi="Century Gothic"/>
          <w:sz w:val="24"/>
          <w:szCs w:val="24"/>
        </w:rPr>
        <w:t>El producto continúe en el marcado, porque en todos los grupos la cantidad de per</w:t>
      </w:r>
      <w:r w:rsidR="0043337B">
        <w:rPr>
          <w:rFonts w:ascii="Century Gothic" w:hAnsi="Century Gothic"/>
          <w:sz w:val="24"/>
          <w:szCs w:val="24"/>
        </w:rPr>
        <w:t>sonas que no usan el producto es menor que la cantidad de los que lo usan.</w:t>
      </w:r>
    </w:p>
    <w:p w14:paraId="4E89E2BB" w14:textId="17592E23" w:rsidR="0043337B" w:rsidRDefault="0043337B" w:rsidP="00A84397">
      <w:pPr>
        <w:pStyle w:val="Prrafodelista"/>
        <w:numPr>
          <w:ilvl w:val="0"/>
          <w:numId w:val="16"/>
        </w:numPr>
        <w:jc w:val="both"/>
        <w:rPr>
          <w:rFonts w:ascii="Century Gothic" w:hAnsi="Century Gothic"/>
          <w:sz w:val="24"/>
          <w:szCs w:val="24"/>
        </w:rPr>
      </w:pPr>
      <w:r>
        <w:rPr>
          <w:rFonts w:ascii="Century Gothic" w:hAnsi="Century Gothic"/>
          <w:sz w:val="24"/>
          <w:szCs w:val="24"/>
        </w:rPr>
        <w:t>El producto no continúe en el marcado, porque sólo 31 de cada 85 personas encuestadas usan el producto.</w:t>
      </w:r>
    </w:p>
    <w:p w14:paraId="181301E4" w14:textId="2BAAFE43" w:rsidR="0043337B" w:rsidRPr="00A84397" w:rsidRDefault="00FB4D47" w:rsidP="00A84397">
      <w:pPr>
        <w:pStyle w:val="Prrafodelista"/>
        <w:numPr>
          <w:ilvl w:val="0"/>
          <w:numId w:val="16"/>
        </w:numPr>
        <w:jc w:val="both"/>
        <w:rPr>
          <w:rFonts w:ascii="Century Gothic" w:hAnsi="Century Gothic"/>
          <w:sz w:val="24"/>
          <w:szCs w:val="24"/>
        </w:rPr>
      </w:pPr>
      <w:r>
        <w:rPr>
          <w:rFonts w:ascii="Century Gothic" w:hAnsi="Century Gothic"/>
          <w:sz w:val="24"/>
          <w:szCs w:val="24"/>
        </w:rPr>
        <w:t xml:space="preserve">El producto </w:t>
      </w:r>
      <w:r w:rsidR="00B51661">
        <w:rPr>
          <w:rFonts w:ascii="Century Gothic" w:hAnsi="Century Gothic"/>
          <w:sz w:val="24"/>
          <w:szCs w:val="24"/>
        </w:rPr>
        <w:t>continúe</w:t>
      </w:r>
      <w:r>
        <w:rPr>
          <w:rFonts w:ascii="Century Gothic" w:hAnsi="Century Gothic"/>
          <w:sz w:val="24"/>
          <w:szCs w:val="24"/>
        </w:rPr>
        <w:t xml:space="preserve"> en el mercado, porque sólo 6 de cada 85 personas encuestadas no conocen el producto.</w:t>
      </w:r>
    </w:p>
    <w:p w14:paraId="60C4892D" w14:textId="3A1D887E" w:rsidR="00AF5320" w:rsidRPr="00886EAD" w:rsidRDefault="00FB4D47" w:rsidP="00AF5320">
      <w:pPr>
        <w:pStyle w:val="Prrafodelista"/>
        <w:numPr>
          <w:ilvl w:val="0"/>
          <w:numId w:val="16"/>
        </w:numPr>
        <w:jc w:val="both"/>
        <w:rPr>
          <w:rFonts w:ascii="Century Gothic" w:hAnsi="Century Gothic"/>
          <w:sz w:val="24"/>
          <w:szCs w:val="24"/>
        </w:rPr>
      </w:pPr>
      <w:r>
        <w:rPr>
          <w:rFonts w:ascii="Century Gothic" w:hAnsi="Century Gothic"/>
          <w:sz w:val="24"/>
          <w:szCs w:val="24"/>
        </w:rPr>
        <w:t xml:space="preserve">El producto no </w:t>
      </w:r>
      <w:r w:rsidR="00B51661">
        <w:rPr>
          <w:rFonts w:ascii="Century Gothic" w:hAnsi="Century Gothic"/>
          <w:sz w:val="24"/>
          <w:szCs w:val="24"/>
        </w:rPr>
        <w:t>continúe</w:t>
      </w:r>
      <w:r>
        <w:rPr>
          <w:rFonts w:ascii="Century Gothic" w:hAnsi="Century Gothic"/>
          <w:sz w:val="24"/>
          <w:szCs w:val="24"/>
        </w:rPr>
        <w:t xml:space="preserve"> en el mercado porque el </w:t>
      </w:r>
      <w:r w:rsidR="00B51661">
        <w:rPr>
          <w:rFonts w:ascii="Century Gothic" w:hAnsi="Century Gothic"/>
          <w:sz w:val="24"/>
          <w:szCs w:val="24"/>
        </w:rPr>
        <w:t>porcentaje</w:t>
      </w:r>
      <w:r>
        <w:rPr>
          <w:rFonts w:ascii="Century Gothic" w:hAnsi="Century Gothic"/>
          <w:sz w:val="24"/>
          <w:szCs w:val="24"/>
        </w:rPr>
        <w:t xml:space="preserve"> de encuestados en el grupo III que usa el producto es aproximadamente el 2</w:t>
      </w:r>
      <w:r w:rsidR="00B51661">
        <w:rPr>
          <w:rFonts w:ascii="Century Gothic" w:hAnsi="Century Gothic"/>
          <w:sz w:val="24"/>
          <w:szCs w:val="24"/>
        </w:rPr>
        <w:t>.3% de los encuestados.</w:t>
      </w:r>
    </w:p>
    <w:p w14:paraId="25929C76" w14:textId="77777777" w:rsidR="00AF5320" w:rsidRDefault="00AF5320" w:rsidP="00AF5320">
      <w:pPr>
        <w:jc w:val="both"/>
        <w:rPr>
          <w:rFonts w:ascii="Century Gothic" w:hAnsi="Century Gothic"/>
          <w:sz w:val="24"/>
          <w:szCs w:val="24"/>
        </w:rPr>
      </w:pPr>
    </w:p>
    <w:p w14:paraId="32F2A996" w14:textId="1A9F09C2" w:rsidR="00886EAD" w:rsidRPr="00AF5320" w:rsidRDefault="00886EAD" w:rsidP="00AF5320">
      <w:pPr>
        <w:jc w:val="both"/>
        <w:rPr>
          <w:rFonts w:ascii="Century Gothic" w:hAnsi="Century Gothic"/>
          <w:sz w:val="24"/>
          <w:szCs w:val="24"/>
        </w:rPr>
      </w:pPr>
      <w:r w:rsidRPr="008549B4">
        <w:rPr>
          <w:noProof/>
          <w:szCs w:val="44"/>
        </w:rPr>
        <w:lastRenderedPageBreak/>
        <mc:AlternateContent>
          <mc:Choice Requires="wps">
            <w:drawing>
              <wp:inline distT="0" distB="0" distL="0" distR="0" wp14:anchorId="66484118" wp14:editId="7323386E">
                <wp:extent cx="5971540" cy="3248025"/>
                <wp:effectExtent l="0" t="0" r="0" b="9525"/>
                <wp:docPr id="7" name="Rectángulo 7"/>
                <wp:cNvGraphicFramePr/>
                <a:graphic xmlns:a="http://schemas.openxmlformats.org/drawingml/2006/main">
                  <a:graphicData uri="http://schemas.microsoft.com/office/word/2010/wordprocessingShape">
                    <wps:wsp>
                      <wps:cNvSpPr/>
                      <wps:spPr>
                        <a:xfrm>
                          <a:off x="0" y="0"/>
                          <a:ext cx="5971540" cy="3248025"/>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60A7CD" w14:textId="04E9C0A4" w:rsidR="00886EAD" w:rsidRPr="0098707B" w:rsidRDefault="00886EAD" w:rsidP="00886EAD">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Respuesta: </w:t>
                            </w:r>
                            <w:r w:rsidR="00EE2435" w:rsidRPr="0098707B">
                              <w:rPr>
                                <w:rFonts w:ascii="Century Gothic" w:hAnsi="Century Gothic"/>
                                <w:b/>
                                <w:bCs/>
                                <w:color w:val="000000" w:themeColor="text1"/>
                                <w:sz w:val="24"/>
                                <w:szCs w:val="24"/>
                              </w:rPr>
                              <w:t>B</w:t>
                            </w:r>
                          </w:p>
                          <w:p w14:paraId="0CEDB863" w14:textId="77777777" w:rsidR="00722BF0" w:rsidRPr="0098707B" w:rsidRDefault="00886EAD" w:rsidP="00722BF0">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00722BF0" w:rsidRPr="0098707B">
                              <w:rPr>
                                <w:rFonts w:ascii="Century Gothic" w:hAnsi="Century Gothic"/>
                                <w:b/>
                                <w:color w:val="000000" w:themeColor="text1"/>
                                <w:sz w:val="24"/>
                                <w:szCs w:val="24"/>
                              </w:rPr>
                              <w:t>Numeración y estadística: diagramas estadísticos</w:t>
                            </w:r>
                          </w:p>
                          <w:p w14:paraId="5FA80732" w14:textId="56E41FC3" w:rsidR="00886EAD" w:rsidRDefault="00886EAD" w:rsidP="00886EAD">
                            <w:pPr>
                              <w:jc w:val="both"/>
                              <w:rPr>
                                <w:rFonts w:ascii="Century Gothic" w:hAnsi="Century Gothic"/>
                                <w:color w:val="000000" w:themeColor="text1"/>
                              </w:rPr>
                            </w:pPr>
                            <w:r>
                              <w:rPr>
                                <w:rFonts w:ascii="Century Gothic" w:hAnsi="Century Gothic"/>
                                <w:color w:val="000000" w:themeColor="text1"/>
                              </w:rPr>
                              <w:t>P</w:t>
                            </w:r>
                            <w:r w:rsidR="00367DD9">
                              <w:rPr>
                                <w:rFonts w:ascii="Century Gothic" w:hAnsi="Century Gothic"/>
                                <w:color w:val="000000" w:themeColor="text1"/>
                              </w:rPr>
                              <w:t>ara saber la cantidad de personas qu</w:t>
                            </w:r>
                            <w:r w:rsidR="00435307">
                              <w:rPr>
                                <w:rFonts w:ascii="Century Gothic" w:hAnsi="Century Gothic"/>
                                <w:color w:val="000000" w:themeColor="text1"/>
                              </w:rPr>
                              <w:t xml:space="preserve">e hacen uso del producto, es necesario saber </w:t>
                            </w:r>
                            <w:r w:rsidR="0046078A">
                              <w:rPr>
                                <w:rFonts w:ascii="Century Gothic" w:hAnsi="Century Gothic"/>
                                <w:color w:val="000000" w:themeColor="text1"/>
                              </w:rPr>
                              <w:t>cuantos lo usan con respecto a la cantidad total de personas</w:t>
                            </w:r>
                            <w:r w:rsidR="002F13B4">
                              <w:rPr>
                                <w:rFonts w:ascii="Century Gothic" w:hAnsi="Century Gothic"/>
                                <w:color w:val="000000" w:themeColor="text1"/>
                              </w:rPr>
                              <w:t xml:space="preserve"> y multiplicarlo por el cien porciento, para obtener el porcentaje que representa esta valor, de la siguiente manera:</w:t>
                            </w:r>
                          </w:p>
                          <w:p w14:paraId="242C985A" w14:textId="2E3BF758" w:rsidR="00B73C8C" w:rsidRPr="00367DD9" w:rsidRDefault="005C22D7" w:rsidP="00886EAD">
                            <w:pPr>
                              <w:jc w:val="both"/>
                              <w:rPr>
                                <w:rFonts w:ascii="Century Gothic" w:eastAsiaTheme="minorEastAsia" w:hAnsi="Century Gothic"/>
                                <w:color w:val="000000" w:themeColor="text1"/>
                                <w:lang w:val="en-US"/>
                              </w:rPr>
                            </w:pPr>
                            <m:oMathPara>
                              <m:oMath>
                                <m:f>
                                  <m:fPr>
                                    <m:ctrlPr>
                                      <w:rPr>
                                        <w:rFonts w:ascii="Cambria Math" w:hAnsi="Cambria Math"/>
                                        <w:i/>
                                        <w:color w:val="000000" w:themeColor="text1"/>
                                      </w:rPr>
                                    </m:ctrlPr>
                                  </m:fPr>
                                  <m:num>
                                    <m:r>
                                      <w:rPr>
                                        <w:rFonts w:ascii="Cambria Math" w:hAnsi="Cambria Math"/>
                                        <w:color w:val="000000" w:themeColor="text1"/>
                                      </w:rPr>
                                      <m:t>N</m:t>
                                    </m:r>
                                    <m:r>
                                      <w:rPr>
                                        <w:rFonts w:ascii="Cambria Math" w:hAnsi="Cambria Math"/>
                                        <w:color w:val="000000" w:themeColor="text1"/>
                                        <w:lang w:val="en-US"/>
                                      </w:rPr>
                                      <m:t>ú</m:t>
                                    </m:r>
                                    <m:r>
                                      <w:rPr>
                                        <w:rFonts w:ascii="Cambria Math" w:hAnsi="Cambria Math"/>
                                        <w:color w:val="000000" w:themeColor="text1"/>
                                      </w:rPr>
                                      <m:t>mero</m:t>
                                    </m:r>
                                    <m:r>
                                      <w:rPr>
                                        <w:rFonts w:ascii="Cambria Math" w:hAnsi="Cambria Math"/>
                                        <w:color w:val="000000" w:themeColor="text1"/>
                                        <w:lang w:val="en-US"/>
                                      </w:rPr>
                                      <m:t xml:space="preserve"> </m:t>
                                    </m:r>
                                    <m:r>
                                      <w:rPr>
                                        <w:rFonts w:ascii="Cambria Math" w:hAnsi="Cambria Math"/>
                                        <w:color w:val="000000" w:themeColor="text1"/>
                                      </w:rPr>
                                      <m:t>de</m:t>
                                    </m:r>
                                    <m:r>
                                      <w:rPr>
                                        <w:rFonts w:ascii="Cambria Math" w:hAnsi="Cambria Math"/>
                                        <w:color w:val="000000" w:themeColor="text1"/>
                                        <w:lang w:val="en-US"/>
                                      </w:rPr>
                                      <m:t xml:space="preserve"> </m:t>
                                    </m:r>
                                    <m:r>
                                      <w:rPr>
                                        <w:rFonts w:ascii="Cambria Math" w:hAnsi="Cambria Math"/>
                                        <w:color w:val="000000" w:themeColor="text1"/>
                                      </w:rPr>
                                      <m:t>personas</m:t>
                                    </m:r>
                                    <m:r>
                                      <w:rPr>
                                        <w:rFonts w:ascii="Cambria Math" w:hAnsi="Cambria Math"/>
                                        <w:color w:val="000000" w:themeColor="text1"/>
                                        <w:lang w:val="en-US"/>
                                      </w:rPr>
                                      <m:t xml:space="preserve"> </m:t>
                                    </m:r>
                                    <m:r>
                                      <w:rPr>
                                        <w:rFonts w:ascii="Cambria Math" w:hAnsi="Cambria Math"/>
                                        <w:color w:val="000000" w:themeColor="text1"/>
                                      </w:rPr>
                                      <m:t>que</m:t>
                                    </m:r>
                                    <m:r>
                                      <w:rPr>
                                        <w:rFonts w:ascii="Cambria Math" w:hAnsi="Cambria Math"/>
                                        <w:color w:val="000000" w:themeColor="text1"/>
                                        <w:lang w:val="en-US"/>
                                      </w:rPr>
                                      <m:t xml:space="preserve"> </m:t>
                                    </m:r>
                                    <m:r>
                                      <w:rPr>
                                        <w:rFonts w:ascii="Cambria Math" w:hAnsi="Cambria Math"/>
                                        <w:color w:val="000000" w:themeColor="text1"/>
                                      </w:rPr>
                                      <m:t>utilizan</m:t>
                                    </m:r>
                                    <m:r>
                                      <w:rPr>
                                        <w:rFonts w:ascii="Cambria Math" w:hAnsi="Cambria Math"/>
                                        <w:color w:val="000000" w:themeColor="text1"/>
                                        <w:lang w:val="en-US"/>
                                      </w:rPr>
                                      <m:t xml:space="preserve"> </m:t>
                                    </m:r>
                                    <m:r>
                                      <w:rPr>
                                        <w:rFonts w:ascii="Cambria Math" w:hAnsi="Cambria Math"/>
                                        <w:color w:val="000000" w:themeColor="text1"/>
                                      </w:rPr>
                                      <m:t>el</m:t>
                                    </m:r>
                                    <m:r>
                                      <w:rPr>
                                        <w:rFonts w:ascii="Cambria Math" w:hAnsi="Cambria Math"/>
                                        <w:color w:val="000000" w:themeColor="text1"/>
                                        <w:lang w:val="en-US"/>
                                      </w:rPr>
                                      <m:t xml:space="preserve"> </m:t>
                                    </m:r>
                                    <m:r>
                                      <w:rPr>
                                        <w:rFonts w:ascii="Cambria Math" w:hAnsi="Cambria Math"/>
                                        <w:color w:val="000000" w:themeColor="text1"/>
                                      </w:rPr>
                                      <m:t>producto</m:t>
                                    </m:r>
                                  </m:num>
                                  <m:den>
                                    <m:r>
                                      <w:rPr>
                                        <w:rFonts w:ascii="Cambria Math" w:hAnsi="Cambria Math"/>
                                        <w:color w:val="000000" w:themeColor="text1"/>
                                      </w:rPr>
                                      <m:t>Número</m:t>
                                    </m:r>
                                    <m:r>
                                      <w:rPr>
                                        <w:rFonts w:ascii="Cambria Math" w:hAnsi="Cambria Math"/>
                                        <w:color w:val="000000" w:themeColor="text1"/>
                                        <w:lang w:val="en-US"/>
                                      </w:rPr>
                                      <m:t xml:space="preserve"> </m:t>
                                    </m:r>
                                    <m:r>
                                      <w:rPr>
                                        <w:rFonts w:ascii="Cambria Math" w:hAnsi="Cambria Math"/>
                                        <w:color w:val="000000" w:themeColor="text1"/>
                                      </w:rPr>
                                      <m:t>de</m:t>
                                    </m:r>
                                    <m:r>
                                      <w:rPr>
                                        <w:rFonts w:ascii="Cambria Math" w:hAnsi="Cambria Math"/>
                                        <w:color w:val="000000" w:themeColor="text1"/>
                                        <w:lang w:val="en-US"/>
                                      </w:rPr>
                                      <m:t xml:space="preserve"> </m:t>
                                    </m:r>
                                    <m:r>
                                      <w:rPr>
                                        <w:rFonts w:ascii="Cambria Math" w:hAnsi="Cambria Math"/>
                                        <w:color w:val="000000" w:themeColor="text1"/>
                                      </w:rPr>
                                      <m:t>personas</m:t>
                                    </m:r>
                                    <m:r>
                                      <w:rPr>
                                        <w:rFonts w:ascii="Cambria Math" w:hAnsi="Cambria Math"/>
                                        <w:color w:val="000000" w:themeColor="text1"/>
                                        <w:lang w:val="en-US"/>
                                      </w:rPr>
                                      <m:t xml:space="preserve"> </m:t>
                                    </m:r>
                                    <m:r>
                                      <w:rPr>
                                        <w:rFonts w:ascii="Cambria Math" w:hAnsi="Cambria Math"/>
                                        <w:color w:val="000000" w:themeColor="text1"/>
                                      </w:rPr>
                                      <m:t>encuestadas</m:t>
                                    </m:r>
                                  </m:den>
                                </m:f>
                                <m:r>
                                  <m:rPr>
                                    <m:sty m:val="p"/>
                                  </m:rPr>
                                  <w:rPr>
                                    <w:rFonts w:ascii="Cambria Math" w:hAnsi="Cambria Math"/>
                                    <w:color w:val="000000" w:themeColor="text1"/>
                                    <w:lang w:val="en-US"/>
                                  </w:rPr>
                                  <m:t>×100%</m:t>
                                </m:r>
                              </m:oMath>
                            </m:oMathPara>
                          </w:p>
                          <w:p w14:paraId="4C28F2E3" w14:textId="2098E241" w:rsidR="000169EC" w:rsidRPr="00922C12" w:rsidRDefault="000169EC" w:rsidP="00886EAD">
                            <w:pPr>
                              <w:jc w:val="both"/>
                              <w:rPr>
                                <w:rFonts w:ascii="Cambria Math" w:hAnsi="Cambria Math"/>
                                <w:color w:val="000000" w:themeColor="text1"/>
                                <w:oMath/>
                              </w:rPr>
                            </w:pPr>
                            <m:oMathPara>
                              <m:oMath>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70+220+20</m:t>
                                    </m:r>
                                  </m:num>
                                  <m:den>
                                    <m:r>
                                      <w:rPr>
                                        <w:rFonts w:ascii="Cambria Math" w:hAnsi="Cambria Math"/>
                                        <w:color w:val="000000" w:themeColor="text1"/>
                                      </w:rPr>
                                      <m:t>200+500+150</m:t>
                                    </m:r>
                                  </m:den>
                                </m:f>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310</m:t>
                                    </m:r>
                                  </m:num>
                                  <m:den>
                                    <m:r>
                                      <w:rPr>
                                        <w:rFonts w:ascii="Cambria Math" w:hAnsi="Cambria Math"/>
                                        <w:color w:val="000000" w:themeColor="text1"/>
                                      </w:rPr>
                                      <m:t>850</m:t>
                                    </m:r>
                                  </m:den>
                                </m:f>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31</m:t>
                                    </m:r>
                                  </m:num>
                                  <m:den>
                                    <m:r>
                                      <w:rPr>
                                        <w:rFonts w:ascii="Cambria Math" w:hAnsi="Cambria Math"/>
                                        <w:color w:val="000000" w:themeColor="text1"/>
                                      </w:rPr>
                                      <m:t>85</m:t>
                                    </m:r>
                                  </m:den>
                                </m:f>
                                <m:r>
                                  <m:rPr>
                                    <m:sty m:val="p"/>
                                  </m:rPr>
                                  <w:rPr>
                                    <w:rFonts w:ascii="Cambria Math" w:hAnsi="Cambria Math"/>
                                    <w:color w:val="000000" w:themeColor="text1"/>
                                  </w:rPr>
                                  <m:t>=36.5%</m:t>
                                </m:r>
                              </m:oMath>
                            </m:oMathPara>
                          </w:p>
                          <w:p w14:paraId="2557DD9C" w14:textId="78EFBB1B" w:rsidR="00886EAD" w:rsidRPr="00C23621" w:rsidRDefault="00C00104" w:rsidP="00886EAD">
                            <w:pPr>
                              <w:jc w:val="both"/>
                              <w:rPr>
                                <w:rFonts w:ascii="Century Gothic" w:hAnsi="Century Gothic"/>
                                <w:color w:val="000000" w:themeColor="text1"/>
                                <w:oMath/>
                              </w:rPr>
                            </w:pPr>
                            <w:r>
                              <w:rPr>
                                <w:rFonts w:ascii="Century Gothic" w:eastAsiaTheme="minorEastAsia" w:hAnsi="Century Gothic"/>
                                <w:color w:val="000000" w:themeColor="text1"/>
                              </w:rPr>
                              <w:t>Con este resultado podemos afirmar que menos del 60% de la población hace uso del producto por lo que no va a continuar en el mercado, adicionalmente que sólo 31 de cada 85 personas, usan este 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6484118" id="Rectángulo 7" o:spid="_x0000_s1035" style="width:470.2pt;height:255.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" fillcolor="#fcc424" stroked="f" strokeweight="1pt">
                <v:fill opacity="50372f"/>
                <v:textbox>
                  <w:txbxContent>
                    <w:p w14:paraId="2260A7CD" w14:textId="04E9C0A4" w:rsidR="00886EAD" w:rsidRPr="0098707B" w:rsidRDefault="00886EAD" w:rsidP="00886EAD">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Respuesta: </w:t>
                      </w:r>
                      <w:r w:rsidR="00EE2435" w:rsidRPr="0098707B">
                        <w:rPr>
                          <w:rFonts w:ascii="Century Gothic" w:hAnsi="Century Gothic"/>
                          <w:b/>
                          <w:bCs/>
                          <w:color w:val="000000" w:themeColor="text1"/>
                          <w:sz w:val="24"/>
                          <w:szCs w:val="24"/>
                        </w:rPr>
                        <w:t>B</w:t>
                      </w:r>
                    </w:p>
                    <w:p w14:paraId="0CEDB863" w14:textId="77777777" w:rsidR="00722BF0" w:rsidRPr="0098707B" w:rsidRDefault="00886EAD" w:rsidP="00722BF0">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00722BF0" w:rsidRPr="0098707B">
                        <w:rPr>
                          <w:rFonts w:ascii="Century Gothic" w:hAnsi="Century Gothic"/>
                          <w:b/>
                          <w:color w:val="000000" w:themeColor="text1"/>
                          <w:sz w:val="24"/>
                          <w:szCs w:val="24"/>
                        </w:rPr>
                        <w:t>Numeración y estadística: diagramas estadísticos</w:t>
                      </w:r>
                    </w:p>
                    <w:p w14:paraId="5FA80732" w14:textId="56E41FC3" w:rsidR="00886EAD" w:rsidRDefault="00886EAD" w:rsidP="00886EAD">
                      <w:pPr>
                        <w:jc w:val="both"/>
                        <w:rPr>
                          <w:rFonts w:ascii="Century Gothic" w:hAnsi="Century Gothic"/>
                          <w:color w:val="000000" w:themeColor="text1"/>
                        </w:rPr>
                      </w:pPr>
                      <w:r>
                        <w:rPr>
                          <w:rFonts w:ascii="Century Gothic" w:hAnsi="Century Gothic"/>
                          <w:color w:val="000000" w:themeColor="text1"/>
                        </w:rPr>
                        <w:t>P</w:t>
                      </w:r>
                      <w:r w:rsidR="00367DD9">
                        <w:rPr>
                          <w:rFonts w:ascii="Century Gothic" w:hAnsi="Century Gothic"/>
                          <w:color w:val="000000" w:themeColor="text1"/>
                        </w:rPr>
                        <w:t>ara saber la cantidad de personas qu</w:t>
                      </w:r>
                      <w:r w:rsidR="00435307">
                        <w:rPr>
                          <w:rFonts w:ascii="Century Gothic" w:hAnsi="Century Gothic"/>
                          <w:color w:val="000000" w:themeColor="text1"/>
                        </w:rPr>
                        <w:t xml:space="preserve">e hacen uso del producto, es necesario saber </w:t>
                      </w:r>
                      <w:r w:rsidR="0046078A">
                        <w:rPr>
                          <w:rFonts w:ascii="Century Gothic" w:hAnsi="Century Gothic"/>
                          <w:color w:val="000000" w:themeColor="text1"/>
                        </w:rPr>
                        <w:t>cuantos lo usan con respecto a la cantidad total de personas</w:t>
                      </w:r>
                      <w:r w:rsidR="002F13B4">
                        <w:rPr>
                          <w:rFonts w:ascii="Century Gothic" w:hAnsi="Century Gothic"/>
                          <w:color w:val="000000" w:themeColor="text1"/>
                        </w:rPr>
                        <w:t xml:space="preserve"> y multiplicarlo por el cien porciento, para obtener el porcentaje que representa esta valor, de la siguiente manera:</w:t>
                      </w:r>
                    </w:p>
                    <w:p w14:paraId="242C985A" w14:textId="2E3BF758" w:rsidR="00B73C8C" w:rsidRPr="00367DD9" w:rsidRDefault="00EF1C98" w:rsidP="00886EAD">
                      <w:pPr>
                        <w:jc w:val="both"/>
                        <w:rPr>
                          <w:rFonts w:ascii="Century Gothic" w:eastAsiaTheme="minorEastAsia" w:hAnsi="Century Gothic"/>
                          <w:color w:val="000000" w:themeColor="text1"/>
                          <w:lang w:val="en-US"/>
                        </w:rPr>
                      </w:pPr>
                      <m:oMathPara>
                        <m:oMath>
                          <m:f>
                            <m:fPr>
                              <m:ctrlPr>
                                <w:rPr>
                                  <w:rFonts w:ascii="Cambria Math" w:hAnsi="Cambria Math"/>
                                  <w:i/>
                                  <w:color w:val="000000" w:themeColor="text1"/>
                                </w:rPr>
                              </m:ctrlPr>
                            </m:fPr>
                            <m:num>
                              <m:r>
                                <w:rPr>
                                  <w:rFonts w:ascii="Cambria Math" w:hAnsi="Cambria Math"/>
                                  <w:color w:val="000000" w:themeColor="text1"/>
                                </w:rPr>
                                <m:t>N</m:t>
                              </m:r>
                              <m:r>
                                <w:rPr>
                                  <w:rFonts w:ascii="Cambria Math" w:hAnsi="Cambria Math"/>
                                  <w:color w:val="000000" w:themeColor="text1"/>
                                  <w:lang w:val="en-US"/>
                                </w:rPr>
                                <m:t>ú</m:t>
                              </m:r>
                              <m:r>
                                <w:rPr>
                                  <w:rFonts w:ascii="Cambria Math" w:hAnsi="Cambria Math"/>
                                  <w:color w:val="000000" w:themeColor="text1"/>
                                </w:rPr>
                                <m:t>mero</m:t>
                              </m:r>
                              <m:r>
                                <w:rPr>
                                  <w:rFonts w:ascii="Cambria Math" w:hAnsi="Cambria Math"/>
                                  <w:color w:val="000000" w:themeColor="text1"/>
                                  <w:lang w:val="en-US"/>
                                </w:rPr>
                                <m:t xml:space="preserve"> </m:t>
                              </m:r>
                              <m:r>
                                <w:rPr>
                                  <w:rFonts w:ascii="Cambria Math" w:hAnsi="Cambria Math"/>
                                  <w:color w:val="000000" w:themeColor="text1"/>
                                </w:rPr>
                                <m:t>de</m:t>
                              </m:r>
                              <m:r>
                                <w:rPr>
                                  <w:rFonts w:ascii="Cambria Math" w:hAnsi="Cambria Math"/>
                                  <w:color w:val="000000" w:themeColor="text1"/>
                                  <w:lang w:val="en-US"/>
                                </w:rPr>
                                <m:t xml:space="preserve"> </m:t>
                              </m:r>
                              <m:r>
                                <w:rPr>
                                  <w:rFonts w:ascii="Cambria Math" w:hAnsi="Cambria Math"/>
                                  <w:color w:val="000000" w:themeColor="text1"/>
                                </w:rPr>
                                <m:t>personas</m:t>
                              </m:r>
                              <m:r>
                                <w:rPr>
                                  <w:rFonts w:ascii="Cambria Math" w:hAnsi="Cambria Math"/>
                                  <w:color w:val="000000" w:themeColor="text1"/>
                                  <w:lang w:val="en-US"/>
                                </w:rPr>
                                <m:t xml:space="preserve"> </m:t>
                              </m:r>
                              <m:r>
                                <w:rPr>
                                  <w:rFonts w:ascii="Cambria Math" w:hAnsi="Cambria Math"/>
                                  <w:color w:val="000000" w:themeColor="text1"/>
                                </w:rPr>
                                <m:t>que</m:t>
                              </m:r>
                              <m:r>
                                <w:rPr>
                                  <w:rFonts w:ascii="Cambria Math" w:hAnsi="Cambria Math"/>
                                  <w:color w:val="000000" w:themeColor="text1"/>
                                  <w:lang w:val="en-US"/>
                                </w:rPr>
                                <m:t xml:space="preserve"> </m:t>
                              </m:r>
                              <m:r>
                                <w:rPr>
                                  <w:rFonts w:ascii="Cambria Math" w:hAnsi="Cambria Math"/>
                                  <w:color w:val="000000" w:themeColor="text1"/>
                                </w:rPr>
                                <m:t>utilizan</m:t>
                              </m:r>
                              <m:r>
                                <w:rPr>
                                  <w:rFonts w:ascii="Cambria Math" w:hAnsi="Cambria Math"/>
                                  <w:color w:val="000000" w:themeColor="text1"/>
                                  <w:lang w:val="en-US"/>
                                </w:rPr>
                                <m:t xml:space="preserve"> </m:t>
                              </m:r>
                              <m:r>
                                <w:rPr>
                                  <w:rFonts w:ascii="Cambria Math" w:hAnsi="Cambria Math"/>
                                  <w:color w:val="000000" w:themeColor="text1"/>
                                </w:rPr>
                                <m:t>el</m:t>
                              </m:r>
                              <m:r>
                                <w:rPr>
                                  <w:rFonts w:ascii="Cambria Math" w:hAnsi="Cambria Math"/>
                                  <w:color w:val="000000" w:themeColor="text1"/>
                                  <w:lang w:val="en-US"/>
                                </w:rPr>
                                <m:t xml:space="preserve"> </m:t>
                              </m:r>
                              <m:r>
                                <w:rPr>
                                  <w:rFonts w:ascii="Cambria Math" w:hAnsi="Cambria Math"/>
                                  <w:color w:val="000000" w:themeColor="text1"/>
                                </w:rPr>
                                <m:t>producto</m:t>
                              </m:r>
                            </m:num>
                            <m:den>
                              <m:r>
                                <w:rPr>
                                  <w:rFonts w:ascii="Cambria Math" w:hAnsi="Cambria Math"/>
                                  <w:color w:val="000000" w:themeColor="text1"/>
                                </w:rPr>
                                <m:t>Número</m:t>
                              </m:r>
                              <m:r>
                                <w:rPr>
                                  <w:rFonts w:ascii="Cambria Math" w:hAnsi="Cambria Math"/>
                                  <w:color w:val="000000" w:themeColor="text1"/>
                                  <w:lang w:val="en-US"/>
                                </w:rPr>
                                <m:t xml:space="preserve"> </m:t>
                              </m:r>
                              <m:r>
                                <w:rPr>
                                  <w:rFonts w:ascii="Cambria Math" w:hAnsi="Cambria Math"/>
                                  <w:color w:val="000000" w:themeColor="text1"/>
                                </w:rPr>
                                <m:t>de</m:t>
                              </m:r>
                              <m:r>
                                <w:rPr>
                                  <w:rFonts w:ascii="Cambria Math" w:hAnsi="Cambria Math"/>
                                  <w:color w:val="000000" w:themeColor="text1"/>
                                  <w:lang w:val="en-US"/>
                                </w:rPr>
                                <m:t xml:space="preserve"> </m:t>
                              </m:r>
                              <m:r>
                                <w:rPr>
                                  <w:rFonts w:ascii="Cambria Math" w:hAnsi="Cambria Math"/>
                                  <w:color w:val="000000" w:themeColor="text1"/>
                                </w:rPr>
                                <m:t>personas</m:t>
                              </m:r>
                              <m:r>
                                <w:rPr>
                                  <w:rFonts w:ascii="Cambria Math" w:hAnsi="Cambria Math"/>
                                  <w:color w:val="000000" w:themeColor="text1"/>
                                  <w:lang w:val="en-US"/>
                                </w:rPr>
                                <m:t xml:space="preserve"> </m:t>
                              </m:r>
                              <m:r>
                                <w:rPr>
                                  <w:rFonts w:ascii="Cambria Math" w:hAnsi="Cambria Math"/>
                                  <w:color w:val="000000" w:themeColor="text1"/>
                                </w:rPr>
                                <m:t>encuestadas</m:t>
                              </m:r>
                            </m:den>
                          </m:f>
                          <m:r>
                            <m:rPr>
                              <m:sty m:val="p"/>
                            </m:rPr>
                            <w:rPr>
                              <w:rFonts w:ascii="Cambria Math" w:hAnsi="Cambria Math"/>
                              <w:color w:val="000000" w:themeColor="text1"/>
                              <w:lang w:val="en-US"/>
                            </w:rPr>
                            <m:t>×100%</m:t>
                          </m:r>
                        </m:oMath>
                      </m:oMathPara>
                    </w:p>
                    <w:p w14:paraId="4C28F2E3" w14:textId="2098E241" w:rsidR="000169EC" w:rsidRPr="00922C12" w:rsidRDefault="000169EC" w:rsidP="00886EAD">
                      <w:pPr>
                        <w:jc w:val="both"/>
                        <w:rPr>
                          <w:rFonts w:ascii="Cambria Math" w:hAnsi="Cambria Math"/>
                          <w:color w:val="000000" w:themeColor="text1"/>
                          <w:oMath/>
                        </w:rPr>
                      </w:pPr>
                      <m:oMathPara>
                        <m:oMath>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70+220+20</m:t>
                              </m:r>
                            </m:num>
                            <m:den>
                              <m:r>
                                <w:rPr>
                                  <w:rFonts w:ascii="Cambria Math" w:hAnsi="Cambria Math"/>
                                  <w:color w:val="000000" w:themeColor="text1"/>
                                </w:rPr>
                                <m:t>200+500+150</m:t>
                              </m:r>
                            </m:den>
                          </m:f>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310</m:t>
                              </m:r>
                            </m:num>
                            <m:den>
                              <m:r>
                                <w:rPr>
                                  <w:rFonts w:ascii="Cambria Math" w:hAnsi="Cambria Math"/>
                                  <w:color w:val="000000" w:themeColor="text1"/>
                                </w:rPr>
                                <m:t>850</m:t>
                              </m:r>
                            </m:den>
                          </m:f>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31</m:t>
                              </m:r>
                            </m:num>
                            <m:den>
                              <m:r>
                                <w:rPr>
                                  <w:rFonts w:ascii="Cambria Math" w:hAnsi="Cambria Math"/>
                                  <w:color w:val="000000" w:themeColor="text1"/>
                                </w:rPr>
                                <m:t>85</m:t>
                              </m:r>
                            </m:den>
                          </m:f>
                          <m:r>
                            <m:rPr>
                              <m:sty m:val="p"/>
                            </m:rPr>
                            <w:rPr>
                              <w:rFonts w:ascii="Cambria Math" w:hAnsi="Cambria Math"/>
                              <w:color w:val="000000" w:themeColor="text1"/>
                            </w:rPr>
                            <m:t>=36.5%</m:t>
                          </m:r>
                        </m:oMath>
                      </m:oMathPara>
                    </w:p>
                    <w:p w14:paraId="2557DD9C" w14:textId="78EFBB1B" w:rsidR="00886EAD" w:rsidRPr="00C23621" w:rsidRDefault="00C00104" w:rsidP="00886EAD">
                      <w:pPr>
                        <w:jc w:val="both"/>
                        <w:rPr>
                          <w:rFonts w:ascii="Century Gothic" w:hAnsi="Century Gothic"/>
                          <w:color w:val="000000" w:themeColor="text1"/>
                          <w:oMath/>
                        </w:rPr>
                      </w:pPr>
                      <w:r>
                        <w:rPr>
                          <w:rFonts w:ascii="Century Gothic" w:eastAsiaTheme="minorEastAsia" w:hAnsi="Century Gothic"/>
                          <w:color w:val="000000" w:themeColor="text1"/>
                        </w:rPr>
                        <w:t>Con este resultado podemos afirmar que menos del 60% de la población hace uso del producto por lo que no va a continuar en el mercado, adicionalmente que sólo 31 de cada 85 personas, usan este producto.</w:t>
                      </w:r>
                    </w:p>
                  </w:txbxContent>
                </v:textbox>
                <w10:anchorlock/>
              </v:rect>
            </w:pict>
          </mc:Fallback>
        </mc:AlternateContent>
      </w:r>
    </w:p>
    <w:p w14:paraId="41B43BB4" w14:textId="5CAF11C7" w:rsidR="00FE4680" w:rsidRPr="002C11C8" w:rsidRDefault="00FE4680" w:rsidP="00FE4680">
      <w:pPr>
        <w:pStyle w:val="Ttulo1"/>
        <w:rPr>
          <w:rFonts w:ascii="Century Gothic" w:hAnsi="Century Gothic"/>
        </w:rPr>
      </w:pPr>
      <w:r w:rsidRPr="002C11C8">
        <w:rPr>
          <w:rFonts w:ascii="Century Gothic" w:hAnsi="Century Gothic"/>
        </w:rPr>
        <w:t xml:space="preserve">Pregunta </w:t>
      </w:r>
      <w:r w:rsidR="00814B48">
        <w:rPr>
          <w:rFonts w:ascii="Century Gothic" w:hAnsi="Century Gothic"/>
        </w:rPr>
        <w:t>28</w:t>
      </w:r>
      <w:r w:rsidRPr="002C11C8">
        <w:rPr>
          <w:rFonts w:ascii="Century Gothic" w:hAnsi="Century Gothic"/>
        </w:rPr>
        <w:t>:</w:t>
      </w:r>
    </w:p>
    <w:p w14:paraId="5D3E7FA8" w14:textId="77777777" w:rsidR="00FE4680" w:rsidRPr="002C11C8" w:rsidRDefault="00FE4680">
      <w:pPr>
        <w:jc w:val="both"/>
        <w:rPr>
          <w:rFonts w:ascii="Century Gothic" w:hAnsi="Century Gothic"/>
          <w:sz w:val="24"/>
          <w:szCs w:val="24"/>
        </w:rPr>
      </w:pPr>
    </w:p>
    <w:p w14:paraId="09732558" w14:textId="6DCEF2FA" w:rsidR="00FE4680" w:rsidRDefault="0019416A">
      <w:pPr>
        <w:jc w:val="both"/>
        <w:rPr>
          <w:rFonts w:ascii="Century Gothic" w:hAnsi="Century Gothic"/>
          <w:sz w:val="24"/>
          <w:szCs w:val="24"/>
        </w:rPr>
      </w:pPr>
      <w:r>
        <w:rPr>
          <w:rFonts w:ascii="Century Gothic" w:hAnsi="Century Gothic"/>
          <w:sz w:val="24"/>
          <w:szCs w:val="24"/>
        </w:rPr>
        <w:t xml:space="preserve">Para adquirir </w:t>
      </w:r>
      <w:r w:rsidR="0002598D">
        <w:rPr>
          <w:rFonts w:ascii="Century Gothic" w:hAnsi="Century Gothic"/>
          <w:sz w:val="24"/>
          <w:szCs w:val="24"/>
        </w:rPr>
        <w:t>un crédito por $6.000.000</w:t>
      </w:r>
      <w:r w:rsidR="00BB5A6C">
        <w:rPr>
          <w:rFonts w:ascii="Century Gothic" w:hAnsi="Century Gothic"/>
          <w:sz w:val="24"/>
          <w:szCs w:val="24"/>
        </w:rPr>
        <w:t xml:space="preserve">, Ángela solicita en una entidad financiera </w:t>
      </w:r>
      <w:r w:rsidR="00F740C1">
        <w:rPr>
          <w:rFonts w:ascii="Century Gothic" w:hAnsi="Century Gothic"/>
          <w:sz w:val="24"/>
          <w:szCs w:val="24"/>
        </w:rPr>
        <w:t xml:space="preserve">información sobre las modalidades de pago </w:t>
      </w:r>
      <w:r w:rsidR="004F71D7">
        <w:rPr>
          <w:rFonts w:ascii="Century Gothic" w:hAnsi="Century Gothic"/>
          <w:sz w:val="24"/>
          <w:szCs w:val="24"/>
        </w:rPr>
        <w:t>para crédito. Un asesor le da la siguiente información:</w:t>
      </w:r>
    </w:p>
    <w:p w14:paraId="13D7C5D1" w14:textId="16ECBCA7" w:rsidR="00255757" w:rsidRDefault="00255757" w:rsidP="00255757">
      <w:pPr>
        <w:jc w:val="center"/>
        <w:rPr>
          <w:rFonts w:ascii="Century Gothic" w:hAnsi="Century Gothic"/>
          <w:sz w:val="24"/>
          <w:szCs w:val="24"/>
        </w:rPr>
      </w:pPr>
      <w:r>
        <w:rPr>
          <w:noProof/>
        </w:rPr>
        <w:drawing>
          <wp:inline distT="0" distB="0" distL="0" distR="0" wp14:anchorId="130DFE6E" wp14:editId="1AE67870">
            <wp:extent cx="4886325" cy="28289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86325" cy="2828925"/>
                    </a:xfrm>
                    <a:prstGeom prst="rect">
                      <a:avLst/>
                    </a:prstGeom>
                  </pic:spPr>
                </pic:pic>
              </a:graphicData>
            </a:graphic>
          </wp:inline>
        </w:drawing>
      </w:r>
    </w:p>
    <w:p w14:paraId="5BBDA863" w14:textId="391E8348" w:rsidR="00255757" w:rsidRDefault="00330C6A">
      <w:pPr>
        <w:jc w:val="both"/>
        <w:rPr>
          <w:rFonts w:ascii="Century Gothic" w:hAnsi="Century Gothic"/>
          <w:sz w:val="24"/>
          <w:szCs w:val="24"/>
        </w:rPr>
      </w:pPr>
      <w:r>
        <w:rPr>
          <w:rFonts w:ascii="Century Gothic" w:hAnsi="Century Gothic"/>
          <w:sz w:val="24"/>
          <w:szCs w:val="24"/>
        </w:rPr>
        <w:lastRenderedPageBreak/>
        <w:t>*En cualquier modalidad, el saldo del crédito cada mes será igual a la diferencia entre el saldo del crédito del mes anterior y el abono al crédito realizado en el mes</w:t>
      </w:r>
    </w:p>
    <w:p w14:paraId="691FE4A0" w14:textId="147DD95C" w:rsidR="00E45A62" w:rsidRDefault="00E45A62">
      <w:pPr>
        <w:jc w:val="both"/>
        <w:rPr>
          <w:rFonts w:ascii="Century Gothic" w:hAnsi="Century Gothic"/>
          <w:sz w:val="24"/>
          <w:szCs w:val="24"/>
        </w:rPr>
      </w:pPr>
      <w:r>
        <w:rPr>
          <w:rFonts w:ascii="Century Gothic" w:hAnsi="Century Gothic"/>
          <w:sz w:val="24"/>
          <w:szCs w:val="24"/>
        </w:rPr>
        <w:t>El interés total de un crédito es la cantidad de dinero que se paga adicional a</w:t>
      </w:r>
      <w:r w:rsidR="00F55EA8">
        <w:rPr>
          <w:rFonts w:ascii="Century Gothic" w:hAnsi="Century Gothic"/>
          <w:sz w:val="24"/>
          <w:szCs w:val="24"/>
        </w:rPr>
        <w:t>l valor del mismo. ¿Cuál(es) de los siguientes procesos podría utilizar la entidad, para calcular el interés total del crédito de Ángela, si se pagara con la modalidad II?</w:t>
      </w:r>
    </w:p>
    <w:p w14:paraId="67582424" w14:textId="38C759DD" w:rsidR="005F5E52" w:rsidRDefault="005F5E52" w:rsidP="005F5E52">
      <w:pPr>
        <w:pStyle w:val="Prrafodelista"/>
        <w:numPr>
          <w:ilvl w:val="0"/>
          <w:numId w:val="15"/>
        </w:numPr>
        <w:jc w:val="both"/>
        <w:rPr>
          <w:rFonts w:ascii="Century Gothic" w:hAnsi="Century Gothic"/>
          <w:sz w:val="24"/>
          <w:szCs w:val="24"/>
        </w:rPr>
      </w:pPr>
      <w:r>
        <w:rPr>
          <w:rFonts w:ascii="Century Gothic" w:hAnsi="Century Gothic"/>
          <w:sz w:val="24"/>
          <w:szCs w:val="24"/>
        </w:rPr>
        <w:t>Proceso 1: calcular el 20%</w:t>
      </w:r>
      <w:r w:rsidR="00DD462E">
        <w:rPr>
          <w:rFonts w:ascii="Century Gothic" w:hAnsi="Century Gothic"/>
          <w:sz w:val="24"/>
          <w:szCs w:val="24"/>
        </w:rPr>
        <w:t xml:space="preserve"> de </w:t>
      </w:r>
      <w:r w:rsidR="001210B4">
        <w:rPr>
          <w:rFonts w:ascii="Century Gothic" w:hAnsi="Century Gothic"/>
          <w:sz w:val="24"/>
          <w:szCs w:val="24"/>
        </w:rPr>
        <w:t>$</w:t>
      </w:r>
      <w:r w:rsidR="00DD462E">
        <w:rPr>
          <w:rFonts w:ascii="Century Gothic" w:hAnsi="Century Gothic"/>
          <w:sz w:val="24"/>
          <w:szCs w:val="24"/>
        </w:rPr>
        <w:t>6.000.000</w:t>
      </w:r>
    </w:p>
    <w:p w14:paraId="4520AAA3" w14:textId="5B29FFD9" w:rsidR="00DD462E" w:rsidRDefault="001210B4" w:rsidP="005F5E52">
      <w:pPr>
        <w:pStyle w:val="Prrafodelista"/>
        <w:numPr>
          <w:ilvl w:val="0"/>
          <w:numId w:val="15"/>
        </w:numPr>
        <w:jc w:val="both"/>
        <w:rPr>
          <w:rFonts w:ascii="Century Gothic" w:hAnsi="Century Gothic"/>
          <w:sz w:val="24"/>
          <w:szCs w:val="24"/>
        </w:rPr>
      </w:pPr>
      <w:r>
        <w:rPr>
          <w:rFonts w:ascii="Century Gothic" w:hAnsi="Century Gothic"/>
          <w:sz w:val="24"/>
          <w:szCs w:val="24"/>
        </w:rPr>
        <w:t>Proceso 2: calcular el 20% de $6.000.000</w:t>
      </w:r>
      <w:r w:rsidR="002D112A">
        <w:rPr>
          <w:rFonts w:ascii="Century Gothic" w:hAnsi="Century Gothic"/>
          <w:sz w:val="24"/>
          <w:szCs w:val="24"/>
        </w:rPr>
        <w:t xml:space="preserve"> y multiplicarlo por 12</w:t>
      </w:r>
    </w:p>
    <w:p w14:paraId="738CD04A" w14:textId="7E7C6EA6" w:rsidR="001210B4" w:rsidRDefault="001210B4" w:rsidP="005F5E52">
      <w:pPr>
        <w:pStyle w:val="Prrafodelista"/>
        <w:numPr>
          <w:ilvl w:val="0"/>
          <w:numId w:val="15"/>
        </w:numPr>
        <w:jc w:val="both"/>
        <w:rPr>
          <w:rFonts w:ascii="Century Gothic" w:hAnsi="Century Gothic"/>
          <w:sz w:val="24"/>
          <w:szCs w:val="24"/>
        </w:rPr>
      </w:pPr>
      <w:r>
        <w:rPr>
          <w:rFonts w:ascii="Century Gothic" w:hAnsi="Century Gothic"/>
          <w:sz w:val="24"/>
          <w:szCs w:val="24"/>
        </w:rPr>
        <w:t xml:space="preserve">Proceso 3: </w:t>
      </w:r>
      <w:r w:rsidR="00505DBA">
        <w:rPr>
          <w:rFonts w:ascii="Century Gothic" w:hAnsi="Century Gothic"/>
          <w:sz w:val="24"/>
          <w:szCs w:val="24"/>
        </w:rPr>
        <w:t>calcular el valor de la cuota</w:t>
      </w:r>
      <w:r w:rsidR="00425044">
        <w:rPr>
          <w:rFonts w:ascii="Century Gothic" w:hAnsi="Century Gothic"/>
          <w:sz w:val="24"/>
          <w:szCs w:val="24"/>
        </w:rPr>
        <w:t>, mult</w:t>
      </w:r>
      <w:r w:rsidR="00112B80">
        <w:rPr>
          <w:rFonts w:ascii="Century Gothic" w:hAnsi="Century Gothic"/>
          <w:sz w:val="24"/>
          <w:szCs w:val="24"/>
        </w:rPr>
        <w:t>iplicarlo</w:t>
      </w:r>
      <w:r w:rsidR="009C11D8">
        <w:rPr>
          <w:rFonts w:ascii="Century Gothic" w:hAnsi="Century Gothic"/>
          <w:sz w:val="24"/>
          <w:szCs w:val="24"/>
        </w:rPr>
        <w:t xml:space="preserve"> por 12</w:t>
      </w:r>
      <w:r w:rsidR="00D1641A">
        <w:rPr>
          <w:rFonts w:ascii="Century Gothic" w:hAnsi="Century Gothic"/>
          <w:sz w:val="24"/>
          <w:szCs w:val="24"/>
        </w:rPr>
        <w:t>, y al resultado restarle $6.000.000</w:t>
      </w:r>
    </w:p>
    <w:p w14:paraId="23D4D2D8" w14:textId="77777777" w:rsidR="00D1641A" w:rsidRDefault="00D1641A" w:rsidP="00D1641A">
      <w:pPr>
        <w:pStyle w:val="Prrafodelista"/>
        <w:jc w:val="both"/>
        <w:rPr>
          <w:rFonts w:ascii="Century Gothic" w:hAnsi="Century Gothic"/>
          <w:sz w:val="24"/>
          <w:szCs w:val="24"/>
        </w:rPr>
      </w:pPr>
    </w:p>
    <w:p w14:paraId="582492DD" w14:textId="5DF7459C" w:rsidR="00D1641A" w:rsidRDefault="00D1641A" w:rsidP="00D1641A">
      <w:pPr>
        <w:pStyle w:val="Prrafodelista"/>
        <w:numPr>
          <w:ilvl w:val="0"/>
          <w:numId w:val="17"/>
        </w:numPr>
        <w:jc w:val="both"/>
        <w:rPr>
          <w:rFonts w:ascii="Century Gothic" w:hAnsi="Century Gothic"/>
          <w:sz w:val="24"/>
          <w:szCs w:val="24"/>
        </w:rPr>
      </w:pPr>
      <w:r>
        <w:rPr>
          <w:rFonts w:ascii="Century Gothic" w:hAnsi="Century Gothic"/>
          <w:sz w:val="24"/>
          <w:szCs w:val="24"/>
        </w:rPr>
        <w:t>1 solamente</w:t>
      </w:r>
    </w:p>
    <w:p w14:paraId="2B208E0D" w14:textId="2A88A885" w:rsidR="00D1641A" w:rsidRDefault="00D1641A" w:rsidP="00D1641A">
      <w:pPr>
        <w:pStyle w:val="Prrafodelista"/>
        <w:numPr>
          <w:ilvl w:val="0"/>
          <w:numId w:val="17"/>
        </w:numPr>
        <w:jc w:val="both"/>
        <w:rPr>
          <w:rFonts w:ascii="Century Gothic" w:hAnsi="Century Gothic"/>
          <w:sz w:val="24"/>
          <w:szCs w:val="24"/>
        </w:rPr>
      </w:pPr>
      <w:r>
        <w:rPr>
          <w:rFonts w:ascii="Century Gothic" w:hAnsi="Century Gothic"/>
          <w:sz w:val="24"/>
          <w:szCs w:val="24"/>
        </w:rPr>
        <w:t>2 solamente</w:t>
      </w:r>
    </w:p>
    <w:p w14:paraId="7092D328" w14:textId="186AF09C" w:rsidR="00D1641A" w:rsidRDefault="00D1641A" w:rsidP="00D1641A">
      <w:pPr>
        <w:pStyle w:val="Prrafodelista"/>
        <w:numPr>
          <w:ilvl w:val="0"/>
          <w:numId w:val="17"/>
        </w:numPr>
        <w:jc w:val="both"/>
        <w:rPr>
          <w:rFonts w:ascii="Century Gothic" w:hAnsi="Century Gothic"/>
          <w:sz w:val="24"/>
          <w:szCs w:val="24"/>
        </w:rPr>
      </w:pPr>
      <w:r>
        <w:rPr>
          <w:rFonts w:ascii="Century Gothic" w:hAnsi="Century Gothic"/>
          <w:sz w:val="24"/>
          <w:szCs w:val="24"/>
        </w:rPr>
        <w:t>1 y 3 solamente</w:t>
      </w:r>
    </w:p>
    <w:p w14:paraId="03AABC31" w14:textId="5FA2B5C5" w:rsidR="00D1641A" w:rsidRDefault="00D1641A" w:rsidP="00D1641A">
      <w:pPr>
        <w:pStyle w:val="Prrafodelista"/>
        <w:numPr>
          <w:ilvl w:val="0"/>
          <w:numId w:val="17"/>
        </w:numPr>
        <w:jc w:val="both"/>
        <w:rPr>
          <w:rFonts w:ascii="Century Gothic" w:hAnsi="Century Gothic"/>
          <w:sz w:val="24"/>
          <w:szCs w:val="24"/>
        </w:rPr>
      </w:pPr>
      <w:r>
        <w:rPr>
          <w:rFonts w:ascii="Century Gothic" w:hAnsi="Century Gothic"/>
          <w:sz w:val="24"/>
          <w:szCs w:val="24"/>
        </w:rPr>
        <w:t>2 y 3 solamente</w:t>
      </w:r>
    </w:p>
    <w:p w14:paraId="75C87D55" w14:textId="11374646" w:rsidR="00F61DC1" w:rsidRPr="00F61DC1" w:rsidRDefault="00F61DC1" w:rsidP="00F61DC1">
      <w:pPr>
        <w:jc w:val="both"/>
        <w:rPr>
          <w:rFonts w:ascii="Century Gothic" w:hAnsi="Century Gothic"/>
          <w:sz w:val="24"/>
          <w:szCs w:val="24"/>
        </w:rPr>
      </w:pPr>
      <w:r w:rsidRPr="008549B4">
        <w:rPr>
          <w:noProof/>
          <w:szCs w:val="44"/>
        </w:rPr>
        <mc:AlternateContent>
          <mc:Choice Requires="wps">
            <w:drawing>
              <wp:inline distT="0" distB="0" distL="0" distR="0" wp14:anchorId="108F940B" wp14:editId="34E51DAD">
                <wp:extent cx="5971540" cy="1666875"/>
                <wp:effectExtent l="0" t="0" r="0" b="9525"/>
                <wp:docPr id="13" name="Rectángulo 13"/>
                <wp:cNvGraphicFramePr/>
                <a:graphic xmlns:a="http://schemas.openxmlformats.org/drawingml/2006/main">
                  <a:graphicData uri="http://schemas.microsoft.com/office/word/2010/wordprocessingShape">
                    <wps:wsp>
                      <wps:cNvSpPr/>
                      <wps:spPr>
                        <a:xfrm>
                          <a:off x="0" y="0"/>
                          <a:ext cx="5971540" cy="1666875"/>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90D749" w14:textId="05D10FA0" w:rsidR="00F61DC1" w:rsidRPr="0098707B" w:rsidRDefault="00F61DC1" w:rsidP="00F61DC1">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Respuesta: </w:t>
                            </w:r>
                            <w:r w:rsidR="007B224A" w:rsidRPr="0098707B">
                              <w:rPr>
                                <w:rFonts w:ascii="Century Gothic" w:hAnsi="Century Gothic"/>
                                <w:b/>
                                <w:bCs/>
                                <w:color w:val="000000" w:themeColor="text1"/>
                                <w:sz w:val="24"/>
                                <w:szCs w:val="24"/>
                              </w:rPr>
                              <w:t>C</w:t>
                            </w:r>
                          </w:p>
                          <w:p w14:paraId="479FFCF6" w14:textId="4DAB61AD" w:rsidR="00F61DC1" w:rsidRPr="0098707B" w:rsidRDefault="00F61DC1" w:rsidP="00F61DC1">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Pr="0098707B">
                              <w:rPr>
                                <w:rFonts w:ascii="Century Gothic" w:hAnsi="Century Gothic"/>
                                <w:b/>
                                <w:color w:val="000000" w:themeColor="text1"/>
                                <w:sz w:val="24"/>
                                <w:szCs w:val="24"/>
                              </w:rPr>
                              <w:t>Numeración y estadística: diagramas estadísticos</w:t>
                            </w:r>
                          </w:p>
                          <w:p w14:paraId="1B8DDFF2" w14:textId="144708D4" w:rsidR="000E4684" w:rsidRDefault="00F04885" w:rsidP="00F61DC1">
                            <w:pPr>
                              <w:jc w:val="both"/>
                              <w:rPr>
                                <w:rFonts w:ascii="Century Gothic" w:hAnsi="Century Gothic"/>
                                <w:color w:val="000000" w:themeColor="text1"/>
                                <w:oMath/>
                              </w:rPr>
                            </w:pPr>
                            <w:r>
                              <w:rPr>
                                <w:rFonts w:ascii="Century Gothic" w:hAnsi="Century Gothic"/>
                                <w:color w:val="000000" w:themeColor="text1"/>
                              </w:rPr>
                              <w:t>Con la modalidad 2, el interés que se paga en un año es el 20% del</w:t>
                            </w:r>
                            <w:r w:rsidR="00485DAA">
                              <w:rPr>
                                <w:rFonts w:ascii="Century Gothic" w:hAnsi="Century Gothic"/>
                                <w:color w:val="000000" w:themeColor="text1"/>
                              </w:rPr>
                              <w:t xml:space="preserve"> valor inicial (</w:t>
                            </w:r>
                            <w:r w:rsidR="00FF3C54">
                              <w:rPr>
                                <w:rFonts w:ascii="Century Gothic" w:hAnsi="Century Gothic"/>
                                <w:color w:val="000000" w:themeColor="text1"/>
                              </w:rPr>
                              <w:t xml:space="preserve">6.000.000 x 20% = 1.200.000), lo que corresponde al proceso 1. </w:t>
                            </w:r>
                            <w:r w:rsidR="00462615">
                              <w:rPr>
                                <w:rFonts w:ascii="Century Gothic" w:hAnsi="Century Gothic"/>
                                <w:color w:val="000000" w:themeColor="text1"/>
                              </w:rPr>
                              <w:t xml:space="preserve">También corresponde, al valor pagado en total de las cuotas, menos el valor </w:t>
                            </w:r>
                            <w:r w:rsidR="003747B5">
                              <w:rPr>
                                <w:rFonts w:ascii="Century Gothic" w:hAnsi="Century Gothic"/>
                                <w:color w:val="000000" w:themeColor="text1"/>
                              </w:rPr>
                              <w:t>del crédito, (7.200.000 -6.000.000= 1.200.000) lo que</w:t>
                            </w:r>
                            <w:r w:rsidR="00E82244">
                              <w:rPr>
                                <w:rFonts w:ascii="Century Gothic" w:hAnsi="Century Gothic"/>
                                <w:color w:val="000000" w:themeColor="text1"/>
                              </w:rPr>
                              <w:t xml:space="preserve"> corresponde al proceso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08F940B" id="Rectángulo 13" o:spid="_x0000_s1036" style="width:470.2pt;height:13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" fillcolor="#fcc424" stroked="f" strokeweight="1pt">
                <v:fill opacity="50372f"/>
                <v:textbox>
                  <w:txbxContent>
                    <w:p w14:paraId="5890D749" w14:textId="05D10FA0" w:rsidR="00F61DC1" w:rsidRPr="0098707B" w:rsidRDefault="00F61DC1" w:rsidP="00F61DC1">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Respuesta: </w:t>
                      </w:r>
                      <w:r w:rsidR="007B224A" w:rsidRPr="0098707B">
                        <w:rPr>
                          <w:rFonts w:ascii="Century Gothic" w:hAnsi="Century Gothic"/>
                          <w:b/>
                          <w:bCs/>
                          <w:color w:val="000000" w:themeColor="text1"/>
                          <w:sz w:val="24"/>
                          <w:szCs w:val="24"/>
                        </w:rPr>
                        <w:t>C</w:t>
                      </w:r>
                    </w:p>
                    <w:p w14:paraId="479FFCF6" w14:textId="4DAB61AD" w:rsidR="00F61DC1" w:rsidRPr="0098707B" w:rsidRDefault="00F61DC1" w:rsidP="00F61DC1">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Pr="0098707B">
                        <w:rPr>
                          <w:rFonts w:ascii="Century Gothic" w:hAnsi="Century Gothic"/>
                          <w:b/>
                          <w:color w:val="000000" w:themeColor="text1"/>
                          <w:sz w:val="24"/>
                          <w:szCs w:val="24"/>
                        </w:rPr>
                        <w:t>Numeración y estadística: diagramas estadísticos</w:t>
                      </w:r>
                    </w:p>
                    <w:p w14:paraId="1B8DDFF2" w14:textId="144708D4" w:rsidR="000E4684" w:rsidRDefault="00F04885" w:rsidP="00F61DC1">
                      <w:pPr>
                        <w:jc w:val="both"/>
                        <w:rPr>
                          <w:rFonts w:ascii="Century Gothic" w:hAnsi="Century Gothic"/>
                          <w:color w:val="000000" w:themeColor="text1"/>
                          <w:oMath/>
                        </w:rPr>
                      </w:pPr>
                      <w:r>
                        <w:rPr>
                          <w:rFonts w:ascii="Century Gothic" w:hAnsi="Century Gothic"/>
                          <w:color w:val="000000" w:themeColor="text1"/>
                        </w:rPr>
                        <w:t>Con la modalidad 2, el interés que se paga en un año es el 20% del</w:t>
                      </w:r>
                      <w:r w:rsidR="00485DAA">
                        <w:rPr>
                          <w:rFonts w:ascii="Century Gothic" w:hAnsi="Century Gothic"/>
                          <w:color w:val="000000" w:themeColor="text1"/>
                        </w:rPr>
                        <w:t xml:space="preserve"> valor inicial (</w:t>
                      </w:r>
                      <w:r w:rsidR="00FF3C54">
                        <w:rPr>
                          <w:rFonts w:ascii="Century Gothic" w:hAnsi="Century Gothic"/>
                          <w:color w:val="000000" w:themeColor="text1"/>
                        </w:rPr>
                        <w:t xml:space="preserve">6.000.000 x 20% = 1.200.000), lo que corresponde al proceso 1. </w:t>
                      </w:r>
                      <w:r w:rsidR="00462615">
                        <w:rPr>
                          <w:rFonts w:ascii="Century Gothic" w:hAnsi="Century Gothic"/>
                          <w:color w:val="000000" w:themeColor="text1"/>
                        </w:rPr>
                        <w:t xml:space="preserve">También corresponde, al valor pagado en total de las cuotas, menos el valor </w:t>
                      </w:r>
                      <w:r w:rsidR="003747B5">
                        <w:rPr>
                          <w:rFonts w:ascii="Century Gothic" w:hAnsi="Century Gothic"/>
                          <w:color w:val="000000" w:themeColor="text1"/>
                        </w:rPr>
                        <w:t>del crédito, (7.200.000 -6.000.000= 1.200.000) lo que</w:t>
                      </w:r>
                      <w:r w:rsidR="00E82244">
                        <w:rPr>
                          <w:rFonts w:ascii="Century Gothic" w:hAnsi="Century Gothic"/>
                          <w:color w:val="000000" w:themeColor="text1"/>
                        </w:rPr>
                        <w:t xml:space="preserve"> corresponde al proceso 3.</w:t>
                      </w:r>
                    </w:p>
                  </w:txbxContent>
                </v:textbox>
                <w10:anchorlock/>
              </v:rect>
            </w:pict>
          </mc:Fallback>
        </mc:AlternateContent>
      </w:r>
    </w:p>
    <w:p w14:paraId="5A95F3C8" w14:textId="404D3075" w:rsidR="00FE4680" w:rsidRPr="002C11C8" w:rsidRDefault="00FE4680" w:rsidP="00FE4680">
      <w:pPr>
        <w:pStyle w:val="Ttulo1"/>
        <w:rPr>
          <w:rFonts w:ascii="Century Gothic" w:hAnsi="Century Gothic"/>
        </w:rPr>
      </w:pPr>
      <w:r w:rsidRPr="002C11C8">
        <w:rPr>
          <w:rFonts w:ascii="Century Gothic" w:hAnsi="Century Gothic"/>
        </w:rPr>
        <w:t xml:space="preserve">Pregunta </w:t>
      </w:r>
      <w:r w:rsidR="00814B48">
        <w:rPr>
          <w:rFonts w:ascii="Century Gothic" w:hAnsi="Century Gothic"/>
        </w:rPr>
        <w:t>29</w:t>
      </w:r>
      <w:r w:rsidRPr="002C11C8">
        <w:rPr>
          <w:rFonts w:ascii="Century Gothic" w:hAnsi="Century Gothic"/>
        </w:rPr>
        <w:t>:</w:t>
      </w:r>
    </w:p>
    <w:p w14:paraId="6E5E2813" w14:textId="555F204D" w:rsidR="00FE4680" w:rsidRDefault="00441447">
      <w:pPr>
        <w:jc w:val="both"/>
        <w:rPr>
          <w:rFonts w:ascii="Century Gothic" w:hAnsi="Century Gothic"/>
          <w:sz w:val="24"/>
          <w:szCs w:val="24"/>
        </w:rPr>
      </w:pPr>
      <w:r>
        <w:rPr>
          <w:rFonts w:ascii="Century Gothic" w:hAnsi="Century Gothic"/>
          <w:sz w:val="24"/>
          <w:szCs w:val="24"/>
        </w:rPr>
        <w:t xml:space="preserve">En la gráfica se muestran los </w:t>
      </w:r>
      <w:r w:rsidR="003C7DEB">
        <w:rPr>
          <w:rFonts w:ascii="Century Gothic" w:hAnsi="Century Gothic"/>
          <w:sz w:val="24"/>
          <w:szCs w:val="24"/>
        </w:rPr>
        <w:t xml:space="preserve">resultados de </w:t>
      </w:r>
      <w:r w:rsidR="007204F5">
        <w:rPr>
          <w:rFonts w:ascii="Century Gothic" w:hAnsi="Century Gothic"/>
          <w:sz w:val="24"/>
          <w:szCs w:val="24"/>
        </w:rPr>
        <w:t>cinco jugadores</w:t>
      </w:r>
      <w:r w:rsidR="003C7DEB">
        <w:rPr>
          <w:rFonts w:ascii="Century Gothic" w:hAnsi="Century Gothic"/>
          <w:sz w:val="24"/>
          <w:szCs w:val="24"/>
        </w:rPr>
        <w:t xml:space="preserve"> de tenis. </w:t>
      </w:r>
      <w:r w:rsidR="007204F5">
        <w:rPr>
          <w:rFonts w:ascii="Century Gothic" w:hAnsi="Century Gothic"/>
          <w:sz w:val="24"/>
          <w:szCs w:val="24"/>
        </w:rPr>
        <w:t>En Australia y Estados Unidos se juega en cancha dura</w:t>
      </w:r>
      <w:r w:rsidR="00DD16B7">
        <w:rPr>
          <w:rFonts w:ascii="Century Gothic" w:hAnsi="Century Gothic"/>
          <w:sz w:val="24"/>
          <w:szCs w:val="24"/>
        </w:rPr>
        <w:t>, el Roland Garros en arcilla</w:t>
      </w:r>
      <w:r w:rsidR="003E288D">
        <w:rPr>
          <w:rFonts w:ascii="Century Gothic" w:hAnsi="Century Gothic"/>
          <w:sz w:val="24"/>
          <w:szCs w:val="24"/>
        </w:rPr>
        <w:t xml:space="preserve"> y el Wimbledon en césped. Cada uno de ellos se juega una vez al año y otorga 2.000 puntos al vencedor, mientras que otros torneos solo entregan como máximo 1.000 puntos al vencedor.</w:t>
      </w:r>
    </w:p>
    <w:p w14:paraId="53EA7D5C" w14:textId="6229806A" w:rsidR="00F76713" w:rsidRDefault="00F76713">
      <w:pPr>
        <w:jc w:val="both"/>
        <w:rPr>
          <w:rFonts w:ascii="Century Gothic" w:hAnsi="Century Gothic"/>
          <w:sz w:val="24"/>
          <w:szCs w:val="24"/>
        </w:rPr>
      </w:pPr>
      <w:r>
        <w:rPr>
          <w:noProof/>
        </w:rPr>
        <w:lastRenderedPageBreak/>
        <w:drawing>
          <wp:inline distT="0" distB="0" distL="0" distR="0" wp14:anchorId="6D304915" wp14:editId="0BE22767">
            <wp:extent cx="5971540" cy="4110355"/>
            <wp:effectExtent l="0" t="0" r="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71540" cy="4110355"/>
                    </a:xfrm>
                    <a:prstGeom prst="rect">
                      <a:avLst/>
                    </a:prstGeom>
                  </pic:spPr>
                </pic:pic>
              </a:graphicData>
            </a:graphic>
          </wp:inline>
        </w:drawing>
      </w:r>
    </w:p>
    <w:p w14:paraId="0453ACF0" w14:textId="7F9387D2" w:rsidR="00F76713" w:rsidRDefault="005E3D83">
      <w:pPr>
        <w:jc w:val="both"/>
        <w:rPr>
          <w:rFonts w:ascii="Century Gothic" w:hAnsi="Century Gothic"/>
          <w:sz w:val="24"/>
          <w:szCs w:val="24"/>
        </w:rPr>
      </w:pPr>
      <w:r>
        <w:rPr>
          <w:rFonts w:ascii="Century Gothic" w:hAnsi="Century Gothic"/>
          <w:sz w:val="24"/>
          <w:szCs w:val="24"/>
        </w:rPr>
        <w:t xml:space="preserve">Se desea saber cuál de los jugadores que aparecen en la gráfica </w:t>
      </w:r>
      <w:r w:rsidR="00546DE9">
        <w:rPr>
          <w:rFonts w:ascii="Century Gothic" w:hAnsi="Century Gothic"/>
          <w:sz w:val="24"/>
          <w:szCs w:val="24"/>
        </w:rPr>
        <w:t>consiguió</w:t>
      </w:r>
      <w:r w:rsidR="00B21F44">
        <w:rPr>
          <w:rFonts w:ascii="Century Gothic" w:hAnsi="Century Gothic"/>
          <w:sz w:val="24"/>
          <w:szCs w:val="24"/>
        </w:rPr>
        <w:t xml:space="preserve"> un mayor porcentaje de victorias en las finales del G</w:t>
      </w:r>
      <w:r w:rsidR="00DB28CA">
        <w:rPr>
          <w:rFonts w:ascii="Century Gothic" w:hAnsi="Century Gothic"/>
          <w:sz w:val="24"/>
          <w:szCs w:val="24"/>
        </w:rPr>
        <w:t>r</w:t>
      </w:r>
      <w:r w:rsidR="00B21F44">
        <w:rPr>
          <w:rFonts w:ascii="Century Gothic" w:hAnsi="Century Gothic"/>
          <w:sz w:val="24"/>
          <w:szCs w:val="24"/>
        </w:rPr>
        <w:t>and Slam y se concluyó que fue el jugador C. Esta conclusión es incorrecta porque:</w:t>
      </w:r>
    </w:p>
    <w:p w14:paraId="289CAF28" w14:textId="6A7A6280" w:rsidR="00B21F44" w:rsidRPr="00546DE9" w:rsidRDefault="00B21F44" w:rsidP="00546DE9">
      <w:pPr>
        <w:pStyle w:val="Prrafodelista"/>
        <w:numPr>
          <w:ilvl w:val="0"/>
          <w:numId w:val="19"/>
        </w:numPr>
        <w:jc w:val="both"/>
        <w:rPr>
          <w:rFonts w:ascii="Century Gothic" w:hAnsi="Century Gothic"/>
          <w:sz w:val="24"/>
          <w:szCs w:val="24"/>
        </w:rPr>
      </w:pPr>
      <w:r>
        <w:rPr>
          <w:rFonts w:ascii="Century Gothic" w:hAnsi="Century Gothic"/>
          <w:sz w:val="24"/>
          <w:szCs w:val="24"/>
        </w:rPr>
        <w:t>El jugador C no g</w:t>
      </w:r>
      <w:r w:rsidRPr="00546DE9">
        <w:rPr>
          <w:rFonts w:ascii="Century Gothic" w:hAnsi="Century Gothic"/>
          <w:sz w:val="24"/>
          <w:szCs w:val="24"/>
        </w:rPr>
        <w:t>a</w:t>
      </w:r>
      <w:r w:rsidR="00546DE9">
        <w:rPr>
          <w:rFonts w:ascii="Century Gothic" w:hAnsi="Century Gothic"/>
          <w:sz w:val="24"/>
          <w:szCs w:val="24"/>
        </w:rPr>
        <w:t>n</w:t>
      </w:r>
      <w:r w:rsidRPr="00546DE9">
        <w:rPr>
          <w:rFonts w:ascii="Century Gothic" w:hAnsi="Century Gothic"/>
          <w:sz w:val="24"/>
          <w:szCs w:val="24"/>
        </w:rPr>
        <w:t>ó Roland Garros antes de los</w:t>
      </w:r>
      <w:r w:rsidR="00546DE9" w:rsidRPr="00546DE9">
        <w:rPr>
          <w:rFonts w:ascii="Century Gothic" w:hAnsi="Century Gothic"/>
          <w:sz w:val="24"/>
          <w:szCs w:val="24"/>
        </w:rPr>
        <w:t xml:space="preserve"> 24 años</w:t>
      </w:r>
    </w:p>
    <w:p w14:paraId="7A946B50" w14:textId="30C580FF" w:rsidR="00546DE9" w:rsidRDefault="00546DE9" w:rsidP="00B21F44">
      <w:pPr>
        <w:pStyle w:val="Prrafodelista"/>
        <w:numPr>
          <w:ilvl w:val="0"/>
          <w:numId w:val="19"/>
        </w:numPr>
        <w:jc w:val="both"/>
        <w:rPr>
          <w:rFonts w:ascii="Century Gothic" w:hAnsi="Century Gothic"/>
          <w:sz w:val="24"/>
          <w:szCs w:val="24"/>
        </w:rPr>
      </w:pPr>
      <w:r>
        <w:rPr>
          <w:rFonts w:ascii="Century Gothic" w:hAnsi="Century Gothic"/>
          <w:sz w:val="24"/>
          <w:szCs w:val="24"/>
        </w:rPr>
        <w:t>El más efectivo es el jugador A con 100% de torneos ganado antes de los 24 años</w:t>
      </w:r>
    </w:p>
    <w:p w14:paraId="2C4CC21B" w14:textId="67CC5777" w:rsidR="00546DE9" w:rsidRDefault="00546DE9" w:rsidP="00B21F44">
      <w:pPr>
        <w:pStyle w:val="Prrafodelista"/>
        <w:numPr>
          <w:ilvl w:val="0"/>
          <w:numId w:val="19"/>
        </w:numPr>
        <w:jc w:val="both"/>
        <w:rPr>
          <w:rFonts w:ascii="Century Gothic" w:hAnsi="Century Gothic"/>
          <w:sz w:val="24"/>
          <w:szCs w:val="24"/>
        </w:rPr>
      </w:pPr>
      <w:r>
        <w:rPr>
          <w:rFonts w:ascii="Century Gothic" w:hAnsi="Century Gothic"/>
          <w:sz w:val="24"/>
          <w:szCs w:val="24"/>
        </w:rPr>
        <w:t>El más efectivo es el jugador D con 77.8% de efectividad en finales</w:t>
      </w:r>
    </w:p>
    <w:p w14:paraId="4A418A89" w14:textId="34693D73" w:rsidR="00395F00" w:rsidRPr="00395F00" w:rsidRDefault="00546DE9" w:rsidP="00395F00">
      <w:pPr>
        <w:pStyle w:val="Prrafodelista"/>
        <w:numPr>
          <w:ilvl w:val="0"/>
          <w:numId w:val="19"/>
        </w:numPr>
        <w:jc w:val="both"/>
        <w:rPr>
          <w:rFonts w:ascii="Century Gothic" w:hAnsi="Century Gothic"/>
          <w:sz w:val="24"/>
          <w:szCs w:val="24"/>
        </w:rPr>
      </w:pPr>
      <w:r>
        <w:rPr>
          <w:rFonts w:ascii="Century Gothic" w:hAnsi="Century Gothic"/>
          <w:sz w:val="24"/>
          <w:szCs w:val="24"/>
        </w:rPr>
        <w:t>No supera los torneos ganados en cancha dura del jugador A</w:t>
      </w:r>
    </w:p>
    <w:p w14:paraId="3A8C00C1" w14:textId="79C7D17E" w:rsidR="009567E1" w:rsidRPr="009567E1" w:rsidRDefault="009567E1" w:rsidP="009567E1">
      <w:pPr>
        <w:jc w:val="both"/>
        <w:rPr>
          <w:rFonts w:ascii="Century Gothic" w:hAnsi="Century Gothic"/>
          <w:sz w:val="24"/>
          <w:szCs w:val="24"/>
        </w:rPr>
      </w:pPr>
      <w:r w:rsidRPr="008549B4">
        <w:rPr>
          <w:noProof/>
          <w:szCs w:val="44"/>
        </w:rPr>
        <mc:AlternateContent>
          <mc:Choice Requires="wps">
            <w:drawing>
              <wp:inline distT="0" distB="0" distL="0" distR="0" wp14:anchorId="01BCC83D" wp14:editId="0D0932E1">
                <wp:extent cx="5971540" cy="2146852"/>
                <wp:effectExtent l="0" t="0" r="0" b="6350"/>
                <wp:docPr id="53" name="Rectángulo 53"/>
                <wp:cNvGraphicFramePr/>
                <a:graphic xmlns:a="http://schemas.openxmlformats.org/drawingml/2006/main">
                  <a:graphicData uri="http://schemas.microsoft.com/office/word/2010/wordprocessingShape">
                    <wps:wsp>
                      <wps:cNvSpPr/>
                      <wps:spPr>
                        <a:xfrm>
                          <a:off x="0" y="0"/>
                          <a:ext cx="5971540" cy="2146852"/>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C0FB71" w14:textId="77777777" w:rsidR="009567E1" w:rsidRPr="0098707B" w:rsidRDefault="009567E1" w:rsidP="009567E1">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Respuesta: C</w:t>
                            </w:r>
                          </w:p>
                          <w:p w14:paraId="367AFF9C" w14:textId="77777777" w:rsidR="009567E1" w:rsidRPr="0098707B" w:rsidRDefault="009567E1" w:rsidP="009567E1">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Pr="0098707B">
                              <w:rPr>
                                <w:rFonts w:ascii="Century Gothic" w:hAnsi="Century Gothic"/>
                                <w:b/>
                                <w:color w:val="000000" w:themeColor="text1"/>
                                <w:sz w:val="24"/>
                                <w:szCs w:val="24"/>
                              </w:rPr>
                              <w:t>Algebra: ecuaciones e inecuaciones</w:t>
                            </w:r>
                          </w:p>
                          <w:p w14:paraId="27ACCA55" w14:textId="77777777" w:rsidR="009567E1" w:rsidRDefault="009567E1" w:rsidP="009567E1">
                            <w:pPr>
                              <w:jc w:val="both"/>
                              <w:rPr>
                                <w:rFonts w:ascii="Century Gothic" w:hAnsi="Century Gothic"/>
                                <w:color w:val="000000" w:themeColor="text1"/>
                                <w:oMath/>
                              </w:rPr>
                            </w:pPr>
                            <w:r>
                              <w:rPr>
                                <w:rFonts w:ascii="Century Gothic" w:hAnsi="Century Gothic"/>
                                <w:color w:val="000000" w:themeColor="text1"/>
                              </w:rPr>
                              <w:t>Para conocer el porcentaje de victorias basta con hallar la relación entre los títulos obtenidos y las finales jugadas:</w:t>
                            </w:r>
                          </w:p>
                          <w:p w14:paraId="2ADADD5F" w14:textId="77777777" w:rsidR="009567E1" w:rsidRPr="009567E1" w:rsidRDefault="009567E1" w:rsidP="009567E1">
                            <w:pPr>
                              <w:jc w:val="both"/>
                              <w:rPr>
                                <w:rFonts w:ascii="Century Gothic" w:eastAsiaTheme="minorEastAsia" w:hAnsi="Century Gothic"/>
                                <w:color w:val="000000" w:themeColor="text1"/>
                              </w:rPr>
                            </w:pPr>
                            <m:oMathPara>
                              <m:oMath>
                                <m:r>
                                  <w:rPr>
                                    <w:rFonts w:ascii="Cambria Math" w:eastAsiaTheme="minorEastAsia" w:hAnsi="Cambria Math"/>
                                    <w:color w:val="000000" w:themeColor="text1"/>
                                  </w:rPr>
                                  <m:t>Porcentaje de victorias=</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Títulos obtenidos</m:t>
                                    </m:r>
                                  </m:num>
                                  <m:den>
                                    <m:r>
                                      <w:rPr>
                                        <w:rFonts w:ascii="Cambria Math" w:eastAsiaTheme="minorEastAsia" w:hAnsi="Cambria Math"/>
                                        <w:color w:val="000000" w:themeColor="text1"/>
                                      </w:rPr>
                                      <m:t>Finales jugadas</m:t>
                                    </m:r>
                                  </m:den>
                                </m:f>
                                <m:r>
                                  <w:rPr>
                                    <w:rFonts w:ascii="Cambria Math" w:eastAsiaTheme="minorEastAsia" w:hAnsi="Cambria Math"/>
                                    <w:color w:val="000000" w:themeColor="text1"/>
                                  </w:rPr>
                                  <m:t>×100%</m:t>
                                </m:r>
                              </m:oMath>
                            </m:oMathPara>
                          </w:p>
                          <w:p w14:paraId="38E72AB3" w14:textId="1C1F771F" w:rsidR="009567E1" w:rsidRDefault="009567E1" w:rsidP="009567E1">
                            <w:pPr>
                              <w:jc w:val="both"/>
                              <w:rPr>
                                <w:rFonts w:ascii="Century Gothic" w:eastAsiaTheme="minorEastAsia" w:hAnsi="Century Gothic"/>
                                <w:color w:val="000000" w:themeColor="text1"/>
                              </w:rPr>
                            </w:pPr>
                            <w:r>
                              <w:rPr>
                                <w:rFonts w:ascii="Century Gothic" w:eastAsiaTheme="minorEastAsia" w:hAnsi="Century Gothic"/>
                                <w:color w:val="000000" w:themeColor="text1"/>
                              </w:rPr>
                              <w:t>Así obtenemos el porcentaje de victorias de cada jugador: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BCC83D" id="Rectángulo 53" o:spid="_x0000_s1037" style="width:470.2pt;height:169.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" fillcolor="#fcc424" stroked="f" strokeweight="1pt">
                <v:fill opacity="50372f"/>
                <v:textbox>
                  <w:txbxContent>
                    <w:p w14:paraId="70C0FB71" w14:textId="77777777" w:rsidR="009567E1" w:rsidRPr="0098707B" w:rsidRDefault="009567E1" w:rsidP="009567E1">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Respuesta: C</w:t>
                      </w:r>
                    </w:p>
                    <w:p w14:paraId="367AFF9C" w14:textId="77777777" w:rsidR="009567E1" w:rsidRPr="0098707B" w:rsidRDefault="009567E1" w:rsidP="009567E1">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Pr="0098707B">
                        <w:rPr>
                          <w:rFonts w:ascii="Century Gothic" w:hAnsi="Century Gothic"/>
                          <w:b/>
                          <w:color w:val="000000" w:themeColor="text1"/>
                          <w:sz w:val="24"/>
                          <w:szCs w:val="24"/>
                        </w:rPr>
                        <w:t>Algebra: ecuaciones e inecuaciones</w:t>
                      </w:r>
                    </w:p>
                    <w:p w14:paraId="27ACCA55" w14:textId="77777777" w:rsidR="009567E1" w:rsidRDefault="009567E1" w:rsidP="009567E1">
                      <w:pPr>
                        <w:jc w:val="both"/>
                        <w:rPr>
                          <w:rFonts w:ascii="Century Gothic" w:hAnsi="Century Gothic"/>
                          <w:color w:val="000000" w:themeColor="text1"/>
                          <w:oMath/>
                        </w:rPr>
                      </w:pPr>
                      <w:r>
                        <w:rPr>
                          <w:rFonts w:ascii="Century Gothic" w:hAnsi="Century Gothic"/>
                          <w:color w:val="000000" w:themeColor="text1"/>
                        </w:rPr>
                        <w:t>Para conocer el porcentaje de victorias basta con hallar la relación entre los títulos obtenidos y las finales jugadas:</w:t>
                      </w:r>
                    </w:p>
                    <w:p w14:paraId="2ADADD5F" w14:textId="77777777" w:rsidR="009567E1" w:rsidRPr="009567E1" w:rsidRDefault="009567E1" w:rsidP="009567E1">
                      <w:pPr>
                        <w:jc w:val="both"/>
                        <w:rPr>
                          <w:rFonts w:ascii="Century Gothic" w:eastAsiaTheme="minorEastAsia" w:hAnsi="Century Gothic"/>
                          <w:color w:val="000000" w:themeColor="text1"/>
                        </w:rPr>
                      </w:pPr>
                      <m:oMathPara>
                        <m:oMath>
                          <m:r>
                            <w:rPr>
                              <w:rFonts w:ascii="Cambria Math" w:eastAsiaTheme="minorEastAsia" w:hAnsi="Cambria Math"/>
                              <w:color w:val="000000" w:themeColor="text1"/>
                            </w:rPr>
                            <m:t>Porcentaje de victorias=</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Títulos obtenidos</m:t>
                              </m:r>
                            </m:num>
                            <m:den>
                              <m:r>
                                <w:rPr>
                                  <w:rFonts w:ascii="Cambria Math" w:eastAsiaTheme="minorEastAsia" w:hAnsi="Cambria Math"/>
                                  <w:color w:val="000000" w:themeColor="text1"/>
                                </w:rPr>
                                <m:t>Finales jugadas</m:t>
                              </m:r>
                            </m:den>
                          </m:f>
                          <m:r>
                            <w:rPr>
                              <w:rFonts w:ascii="Cambria Math" w:eastAsiaTheme="minorEastAsia" w:hAnsi="Cambria Math"/>
                              <w:color w:val="000000" w:themeColor="text1"/>
                            </w:rPr>
                            <m:t>×100%</m:t>
                          </m:r>
                        </m:oMath>
                      </m:oMathPara>
                    </w:p>
                    <w:p w14:paraId="38E72AB3" w14:textId="1C1F771F" w:rsidR="009567E1" w:rsidRDefault="009567E1" w:rsidP="009567E1">
                      <w:pPr>
                        <w:jc w:val="both"/>
                        <w:rPr>
                          <w:rFonts w:ascii="Century Gothic" w:eastAsiaTheme="minorEastAsia" w:hAnsi="Century Gothic"/>
                          <w:color w:val="000000" w:themeColor="text1"/>
                        </w:rPr>
                      </w:pPr>
                      <w:r>
                        <w:rPr>
                          <w:rFonts w:ascii="Century Gothic" w:eastAsiaTheme="minorEastAsia" w:hAnsi="Century Gothic"/>
                          <w:color w:val="000000" w:themeColor="text1"/>
                        </w:rPr>
                        <w:t>Así obtenemos el porcentaje de victorias de cada jugador:</w:t>
                      </w:r>
                    </w:p>
                  </w:txbxContent>
                </v:textbox>
                <w10:anchorlock/>
              </v:rect>
            </w:pict>
          </mc:Fallback>
        </mc:AlternateContent>
      </w:r>
    </w:p>
    <w:p w14:paraId="1B86051E" w14:textId="329C4859" w:rsidR="009C1587" w:rsidRPr="009A2A3B" w:rsidRDefault="00546DE9" w:rsidP="009A2A3B">
      <w:pPr>
        <w:jc w:val="both"/>
        <w:rPr>
          <w:rFonts w:ascii="Century Gothic" w:hAnsi="Century Gothic"/>
          <w:sz w:val="24"/>
          <w:szCs w:val="24"/>
        </w:rPr>
      </w:pPr>
      <w:r w:rsidRPr="008549B4">
        <w:rPr>
          <w:noProof/>
          <w:szCs w:val="44"/>
        </w:rPr>
        <w:lastRenderedPageBreak/>
        <mc:AlternateContent>
          <mc:Choice Requires="wps">
            <w:drawing>
              <wp:inline distT="0" distB="0" distL="0" distR="0" wp14:anchorId="3850FCEF" wp14:editId="06BA0284">
                <wp:extent cx="5971540" cy="1757239"/>
                <wp:effectExtent l="0" t="0" r="0" b="0"/>
                <wp:docPr id="15" name="Rectángulo 15"/>
                <wp:cNvGraphicFramePr/>
                <a:graphic xmlns:a="http://schemas.openxmlformats.org/drawingml/2006/main">
                  <a:graphicData uri="http://schemas.microsoft.com/office/word/2010/wordprocessingShape">
                    <wps:wsp>
                      <wps:cNvSpPr/>
                      <wps:spPr>
                        <a:xfrm>
                          <a:off x="0" y="0"/>
                          <a:ext cx="5971540" cy="1757239"/>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1DDA1" w14:textId="1ECD60C8" w:rsidR="009505F4" w:rsidRDefault="009505F4" w:rsidP="00546DE9">
                            <w:pPr>
                              <w:jc w:val="both"/>
                              <w:rPr>
                                <w:rFonts w:ascii="Century Gothic" w:eastAsiaTheme="minorEastAsia" w:hAnsi="Century Gothic"/>
                                <w:color w:val="000000" w:themeColor="text1"/>
                                <w:oMath/>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1"/>
                              <w:gridCol w:w="1880"/>
                              <w:gridCol w:w="1880"/>
                              <w:gridCol w:w="1881"/>
                              <w:gridCol w:w="1579"/>
                            </w:tblGrid>
                            <w:tr w:rsidR="005C0A31" w14:paraId="195CEDB6" w14:textId="66A83363" w:rsidTr="0017427B">
                              <w:tc>
                                <w:tcPr>
                                  <w:tcW w:w="1881" w:type="dxa"/>
                                </w:tcPr>
                                <w:p w14:paraId="39AE3595" w14:textId="2606EF13" w:rsidR="006620EA" w:rsidRDefault="006620EA" w:rsidP="00546DE9">
                                  <w:pPr>
                                    <w:jc w:val="both"/>
                                    <w:rPr>
                                      <w:rFonts w:ascii="Century Gothic" w:eastAsiaTheme="minorEastAsia" w:hAnsi="Century Gothic"/>
                                      <w:color w:val="000000" w:themeColor="text1"/>
                                    </w:rPr>
                                  </w:pPr>
                                  <w:r>
                                    <w:rPr>
                                      <w:rFonts w:ascii="Century Gothic" w:eastAsiaTheme="minorEastAsia" w:hAnsi="Century Gothic"/>
                                      <w:color w:val="000000" w:themeColor="text1"/>
                                    </w:rPr>
                                    <w:t>Jugador A</w:t>
                                  </w:r>
                                </w:p>
                              </w:tc>
                              <w:tc>
                                <w:tcPr>
                                  <w:tcW w:w="1880" w:type="dxa"/>
                                </w:tcPr>
                                <w:p w14:paraId="6B4A65D3" w14:textId="0A3C89AA" w:rsidR="006620EA" w:rsidRDefault="006620EA" w:rsidP="00546DE9">
                                  <w:pPr>
                                    <w:jc w:val="both"/>
                                    <w:rPr>
                                      <w:rFonts w:ascii="Century Gothic" w:eastAsiaTheme="minorEastAsia" w:hAnsi="Century Gothic"/>
                                      <w:color w:val="000000" w:themeColor="text1"/>
                                    </w:rPr>
                                  </w:pPr>
                                  <w:r>
                                    <w:rPr>
                                      <w:rFonts w:ascii="Century Gothic" w:eastAsiaTheme="minorEastAsia" w:hAnsi="Century Gothic"/>
                                      <w:color w:val="000000" w:themeColor="text1"/>
                                    </w:rPr>
                                    <w:t>Jugador B</w:t>
                                  </w:r>
                                </w:p>
                              </w:tc>
                              <w:tc>
                                <w:tcPr>
                                  <w:tcW w:w="1880" w:type="dxa"/>
                                </w:tcPr>
                                <w:p w14:paraId="2031418C" w14:textId="0DC7A9C6" w:rsidR="006620EA" w:rsidRDefault="006620EA" w:rsidP="00546DE9">
                                  <w:pPr>
                                    <w:jc w:val="both"/>
                                    <w:rPr>
                                      <w:rFonts w:ascii="Century Gothic" w:eastAsiaTheme="minorEastAsia" w:hAnsi="Century Gothic"/>
                                      <w:color w:val="000000" w:themeColor="text1"/>
                                    </w:rPr>
                                  </w:pPr>
                                  <w:r>
                                    <w:rPr>
                                      <w:rFonts w:ascii="Century Gothic" w:eastAsiaTheme="minorEastAsia" w:hAnsi="Century Gothic"/>
                                      <w:color w:val="000000" w:themeColor="text1"/>
                                    </w:rPr>
                                    <w:t>Jugador C</w:t>
                                  </w:r>
                                </w:p>
                              </w:tc>
                              <w:tc>
                                <w:tcPr>
                                  <w:tcW w:w="1881" w:type="dxa"/>
                                </w:tcPr>
                                <w:p w14:paraId="1CAC4EEF" w14:textId="14D784B5" w:rsidR="006620EA" w:rsidRDefault="006620EA" w:rsidP="00546DE9">
                                  <w:pPr>
                                    <w:jc w:val="both"/>
                                    <w:rPr>
                                      <w:rFonts w:ascii="Century Gothic" w:eastAsiaTheme="minorEastAsia" w:hAnsi="Century Gothic"/>
                                      <w:color w:val="000000" w:themeColor="text1"/>
                                    </w:rPr>
                                  </w:pPr>
                                  <w:r>
                                    <w:rPr>
                                      <w:rFonts w:ascii="Century Gothic" w:eastAsiaTheme="minorEastAsia" w:hAnsi="Century Gothic"/>
                                      <w:color w:val="000000" w:themeColor="text1"/>
                                    </w:rPr>
                                    <w:t>Jugador D</w:t>
                                  </w:r>
                                </w:p>
                              </w:tc>
                              <w:tc>
                                <w:tcPr>
                                  <w:tcW w:w="1579" w:type="dxa"/>
                                </w:tcPr>
                                <w:p w14:paraId="5DC8567F" w14:textId="71B3F1ED" w:rsidR="006620EA" w:rsidRDefault="006620EA" w:rsidP="00546DE9">
                                  <w:pPr>
                                    <w:jc w:val="both"/>
                                    <w:rPr>
                                      <w:rFonts w:ascii="Century Gothic" w:eastAsiaTheme="minorEastAsia" w:hAnsi="Century Gothic"/>
                                      <w:color w:val="000000" w:themeColor="text1"/>
                                    </w:rPr>
                                  </w:pPr>
                                  <w:r>
                                    <w:rPr>
                                      <w:rFonts w:ascii="Century Gothic" w:eastAsiaTheme="minorEastAsia" w:hAnsi="Century Gothic"/>
                                      <w:color w:val="000000" w:themeColor="text1"/>
                                    </w:rPr>
                                    <w:t>Jugador E</w:t>
                                  </w:r>
                                </w:p>
                              </w:tc>
                            </w:tr>
                            <w:tr w:rsidR="005C0A31" w14:paraId="356E4B0F" w14:textId="5CC9C364" w:rsidTr="0017427B">
                              <w:tc>
                                <w:tcPr>
                                  <w:tcW w:w="1881" w:type="dxa"/>
                                </w:tcPr>
                                <w:p w14:paraId="1D180C27" w14:textId="64A5A53D" w:rsidR="006620EA" w:rsidRPr="00EE54D3" w:rsidRDefault="005C22D7" w:rsidP="00546DE9">
                                  <w:pPr>
                                    <w:jc w:val="both"/>
                                    <w:rPr>
                                      <w:rFonts w:ascii="Century Gothic" w:eastAsiaTheme="minorEastAsia" w:hAnsi="Century Gothic"/>
                                      <w:color w:val="000000" w:themeColor="text1"/>
                                    </w:rPr>
                                  </w:pPr>
                                  <m:oMathPara>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5</m:t>
                                          </m:r>
                                        </m:num>
                                        <m:den>
                                          <m:r>
                                            <w:rPr>
                                              <w:rFonts w:ascii="Cambria Math" w:eastAsiaTheme="minorEastAsia" w:hAnsi="Cambria Math"/>
                                              <w:color w:val="000000" w:themeColor="text1"/>
                                            </w:rPr>
                                            <m:t>7</m:t>
                                          </m:r>
                                        </m:den>
                                      </m:f>
                                      <m:r>
                                        <w:rPr>
                                          <w:rFonts w:ascii="Cambria Math" w:eastAsiaTheme="minorEastAsia" w:hAnsi="Cambria Math"/>
                                          <w:color w:val="000000" w:themeColor="text1"/>
                                        </w:rPr>
                                        <m:t>×100%=71.43%</m:t>
                                      </m:r>
                                    </m:oMath>
                                  </m:oMathPara>
                                </w:p>
                              </w:tc>
                              <w:tc>
                                <w:tcPr>
                                  <w:tcW w:w="1880" w:type="dxa"/>
                                </w:tcPr>
                                <w:p w14:paraId="3E96EE03" w14:textId="4851BA1A" w:rsidR="006620EA" w:rsidRPr="00EE54D3" w:rsidRDefault="005C22D7" w:rsidP="00546DE9">
                                  <w:pPr>
                                    <w:jc w:val="both"/>
                                    <w:rPr>
                                      <w:rFonts w:ascii="Century Gothic" w:eastAsiaTheme="minorEastAsia" w:hAnsi="Century Gothic"/>
                                      <w:color w:val="000000" w:themeColor="text1"/>
                                    </w:rPr>
                                  </w:pPr>
                                  <m:oMathPara>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10</m:t>
                                          </m:r>
                                        </m:num>
                                        <m:den>
                                          <m:r>
                                            <w:rPr>
                                              <w:rFonts w:ascii="Cambria Math" w:eastAsiaTheme="minorEastAsia" w:hAnsi="Cambria Math"/>
                                              <w:color w:val="000000" w:themeColor="text1"/>
                                            </w:rPr>
                                            <m:t>15</m:t>
                                          </m:r>
                                        </m:den>
                                      </m:f>
                                      <m:r>
                                        <w:rPr>
                                          <w:rFonts w:ascii="Cambria Math" w:eastAsiaTheme="minorEastAsia" w:hAnsi="Cambria Math"/>
                                          <w:color w:val="000000" w:themeColor="text1"/>
                                        </w:rPr>
                                        <m:t>×100%=66.67%</m:t>
                                      </m:r>
                                    </m:oMath>
                                  </m:oMathPara>
                                </w:p>
                              </w:tc>
                              <w:tc>
                                <w:tcPr>
                                  <w:tcW w:w="1880" w:type="dxa"/>
                                </w:tcPr>
                                <w:p w14:paraId="3F35CB9F" w14:textId="648DA111" w:rsidR="006620EA" w:rsidRPr="00EE54D3" w:rsidRDefault="005C22D7" w:rsidP="00546DE9">
                                  <w:pPr>
                                    <w:jc w:val="both"/>
                                    <w:rPr>
                                      <w:rFonts w:ascii="Century Gothic" w:eastAsiaTheme="minorEastAsia" w:hAnsi="Century Gothic"/>
                                      <w:color w:val="000000" w:themeColor="text1"/>
                                    </w:rPr>
                                  </w:pPr>
                                  <m:oMathPara>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5</m:t>
                                          </m:r>
                                        </m:num>
                                        <m:den>
                                          <m:r>
                                            <w:rPr>
                                              <w:rFonts w:ascii="Cambria Math" w:eastAsiaTheme="minorEastAsia" w:hAnsi="Cambria Math"/>
                                              <w:color w:val="000000" w:themeColor="text1"/>
                                            </w:rPr>
                                            <m:t>7</m:t>
                                          </m:r>
                                        </m:den>
                                      </m:f>
                                      <m:r>
                                        <w:rPr>
                                          <w:rFonts w:ascii="Cambria Math" w:eastAsiaTheme="minorEastAsia" w:hAnsi="Cambria Math"/>
                                          <w:color w:val="000000" w:themeColor="text1"/>
                                        </w:rPr>
                                        <m:t>×100%=69.57%</m:t>
                                      </m:r>
                                    </m:oMath>
                                  </m:oMathPara>
                                </w:p>
                              </w:tc>
                              <w:tc>
                                <w:tcPr>
                                  <w:tcW w:w="1881" w:type="dxa"/>
                                </w:tcPr>
                                <w:p w14:paraId="0DD16722" w14:textId="272AFAF4" w:rsidR="006620EA" w:rsidRPr="00EE54D3" w:rsidRDefault="005C22D7" w:rsidP="00546DE9">
                                  <w:pPr>
                                    <w:jc w:val="both"/>
                                    <w:rPr>
                                      <w:rFonts w:ascii="Century Gothic" w:eastAsiaTheme="minorEastAsia" w:hAnsi="Century Gothic"/>
                                      <w:color w:val="000000" w:themeColor="text1"/>
                                    </w:rPr>
                                  </w:pPr>
                                  <m:oMathPara>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14</m:t>
                                          </m:r>
                                        </m:num>
                                        <m:den>
                                          <m:r>
                                            <w:rPr>
                                              <w:rFonts w:ascii="Cambria Math" w:eastAsiaTheme="minorEastAsia" w:hAnsi="Cambria Math"/>
                                              <w:color w:val="000000" w:themeColor="text1"/>
                                            </w:rPr>
                                            <m:t>18</m:t>
                                          </m:r>
                                        </m:den>
                                      </m:f>
                                      <m:r>
                                        <w:rPr>
                                          <w:rFonts w:ascii="Cambria Math" w:eastAsiaTheme="minorEastAsia" w:hAnsi="Cambria Math"/>
                                          <w:color w:val="000000" w:themeColor="text1"/>
                                        </w:rPr>
                                        <m:t>×100%=77.78%</m:t>
                                      </m:r>
                                    </m:oMath>
                                  </m:oMathPara>
                                </w:p>
                              </w:tc>
                              <w:tc>
                                <w:tcPr>
                                  <w:tcW w:w="1579" w:type="dxa"/>
                                </w:tcPr>
                                <w:p w14:paraId="4359CBF6" w14:textId="206F4F71" w:rsidR="006620EA" w:rsidRPr="00EE54D3" w:rsidRDefault="005C22D7" w:rsidP="00546DE9">
                                  <w:pPr>
                                    <w:jc w:val="both"/>
                                    <w:rPr>
                                      <w:rFonts w:ascii="Century Gothic" w:eastAsiaTheme="minorEastAsia" w:hAnsi="Century Gothic"/>
                                      <w:color w:val="000000" w:themeColor="text1"/>
                                    </w:rPr>
                                  </w:pPr>
                                  <m:oMathPara>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11</m:t>
                                          </m:r>
                                        </m:num>
                                        <m:den>
                                          <m:r>
                                            <w:rPr>
                                              <w:rFonts w:ascii="Cambria Math" w:eastAsiaTheme="minorEastAsia" w:hAnsi="Cambria Math"/>
                                              <w:color w:val="000000" w:themeColor="text1"/>
                                            </w:rPr>
                                            <m:t>16</m:t>
                                          </m:r>
                                        </m:den>
                                      </m:f>
                                      <m:r>
                                        <w:rPr>
                                          <w:rFonts w:ascii="Cambria Math" w:eastAsiaTheme="minorEastAsia" w:hAnsi="Cambria Math"/>
                                          <w:color w:val="000000" w:themeColor="text1"/>
                                        </w:rPr>
                                        <m:t>×100%=68.75%</m:t>
                                      </m:r>
                                    </m:oMath>
                                  </m:oMathPara>
                                </w:p>
                              </w:tc>
                            </w:tr>
                          </w:tbl>
                          <w:p w14:paraId="1D48EC1A" w14:textId="77777777" w:rsidR="00311F5B" w:rsidRDefault="00311F5B" w:rsidP="00546DE9">
                            <w:pPr>
                              <w:jc w:val="both"/>
                              <w:rPr>
                                <w:rFonts w:ascii="Century Gothic" w:eastAsiaTheme="minorEastAsia" w:hAnsi="Century Gothic"/>
                                <w:color w:val="000000" w:themeColor="text1"/>
                              </w:rPr>
                            </w:pPr>
                          </w:p>
                          <w:p w14:paraId="506FA5F5" w14:textId="58393502" w:rsidR="00311F5B" w:rsidRDefault="00311F5B" w:rsidP="00546DE9">
                            <w:pPr>
                              <w:jc w:val="both"/>
                              <w:rPr>
                                <w:rFonts w:ascii="Century Gothic" w:hAnsi="Century Gothic"/>
                                <w:color w:val="000000" w:themeColor="text1"/>
                                <w:oMath/>
                              </w:rPr>
                            </w:pPr>
                            <w:r>
                              <w:rPr>
                                <w:rFonts w:ascii="Century Gothic" w:eastAsiaTheme="minorEastAsia" w:hAnsi="Century Gothic"/>
                                <w:color w:val="000000" w:themeColor="text1"/>
                              </w:rPr>
                              <w:t xml:space="preserve">De los resultados obtenidos observamos que el </w:t>
                            </w:r>
                            <w:r w:rsidR="00392FBA">
                              <w:rPr>
                                <w:rFonts w:ascii="Century Gothic" w:eastAsiaTheme="minorEastAsia" w:hAnsi="Century Gothic"/>
                                <w:color w:val="000000" w:themeColor="text1"/>
                              </w:rPr>
                              <w:t>jugador con mayor porcentaje de victo</w:t>
                            </w:r>
                            <w:r w:rsidR="00A06805">
                              <w:rPr>
                                <w:rFonts w:ascii="Century Gothic" w:eastAsiaTheme="minorEastAsia" w:hAnsi="Century Gothic"/>
                                <w:color w:val="000000" w:themeColor="text1"/>
                              </w:rPr>
                              <w:t>rias corresponde al jugador D, con un 77</w:t>
                            </w:r>
                            <w:r w:rsidR="003A66D9">
                              <w:rPr>
                                <w:rFonts w:ascii="Century Gothic" w:eastAsiaTheme="minorEastAsia" w:hAnsi="Century Gothic"/>
                                <w:color w:val="000000" w:themeColor="text1"/>
                              </w:rPr>
                              <w:t>.</w:t>
                            </w:r>
                            <w:r w:rsidR="007F393E">
                              <w:rPr>
                                <w:rFonts w:ascii="Century Gothic" w:eastAsiaTheme="minorEastAsia" w:hAnsi="Century Gothic"/>
                                <w:color w:val="000000" w:themeColor="text1"/>
                              </w:rPr>
                              <w:t>8%</w:t>
                            </w:r>
                            <w:r w:rsidR="003A66D9">
                              <w:rPr>
                                <w:rFonts w:ascii="Century Gothic" w:eastAsiaTheme="minorEastAsia" w:hAnsi="Century Gothic"/>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850FCEF" id="Rectángulo 15" o:spid="_x0000_s1037" style="width:470.2pt;height:13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" fillcolor="#fcc424" stroked="f" strokeweight="1pt">
                <v:fill opacity="50372f"/>
                <v:textbox>
                  <w:txbxContent>
                    <w:p w14:paraId="7901DDA1" w14:textId="1ECD60C8" w:rsidR="009505F4" w:rsidRDefault="009505F4" w:rsidP="00546DE9">
                      <w:pPr>
                        <w:jc w:val="both"/>
                        <w:rPr>
                          <w:rFonts w:ascii="Century Gothic" w:eastAsiaTheme="minorEastAsia" w:hAnsi="Century Gothic"/>
                          <w:color w:val="000000" w:themeColor="text1"/>
                          <w:oMath/>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1"/>
                        <w:gridCol w:w="1880"/>
                        <w:gridCol w:w="1880"/>
                        <w:gridCol w:w="1881"/>
                        <w:gridCol w:w="1579"/>
                      </w:tblGrid>
                      <w:tr w:rsidR="005C0A31" w14:paraId="195CEDB6" w14:textId="66A83363" w:rsidTr="0017427B">
                        <w:tc>
                          <w:tcPr>
                            <w:tcW w:w="1881" w:type="dxa"/>
                          </w:tcPr>
                          <w:p w14:paraId="39AE3595" w14:textId="2606EF13" w:rsidR="006620EA" w:rsidRDefault="006620EA" w:rsidP="00546DE9">
                            <w:pPr>
                              <w:jc w:val="both"/>
                              <w:rPr>
                                <w:rFonts w:ascii="Century Gothic" w:eastAsiaTheme="minorEastAsia" w:hAnsi="Century Gothic"/>
                                <w:color w:val="000000" w:themeColor="text1"/>
                              </w:rPr>
                            </w:pPr>
                            <w:r>
                              <w:rPr>
                                <w:rFonts w:ascii="Century Gothic" w:eastAsiaTheme="minorEastAsia" w:hAnsi="Century Gothic"/>
                                <w:color w:val="000000" w:themeColor="text1"/>
                              </w:rPr>
                              <w:t>Jugador A</w:t>
                            </w:r>
                          </w:p>
                        </w:tc>
                        <w:tc>
                          <w:tcPr>
                            <w:tcW w:w="1880" w:type="dxa"/>
                          </w:tcPr>
                          <w:p w14:paraId="6B4A65D3" w14:textId="0A3C89AA" w:rsidR="006620EA" w:rsidRDefault="006620EA" w:rsidP="00546DE9">
                            <w:pPr>
                              <w:jc w:val="both"/>
                              <w:rPr>
                                <w:rFonts w:ascii="Century Gothic" w:eastAsiaTheme="minorEastAsia" w:hAnsi="Century Gothic"/>
                                <w:color w:val="000000" w:themeColor="text1"/>
                              </w:rPr>
                            </w:pPr>
                            <w:r>
                              <w:rPr>
                                <w:rFonts w:ascii="Century Gothic" w:eastAsiaTheme="minorEastAsia" w:hAnsi="Century Gothic"/>
                                <w:color w:val="000000" w:themeColor="text1"/>
                              </w:rPr>
                              <w:t>Jugador B</w:t>
                            </w:r>
                          </w:p>
                        </w:tc>
                        <w:tc>
                          <w:tcPr>
                            <w:tcW w:w="1880" w:type="dxa"/>
                          </w:tcPr>
                          <w:p w14:paraId="2031418C" w14:textId="0DC7A9C6" w:rsidR="006620EA" w:rsidRDefault="006620EA" w:rsidP="00546DE9">
                            <w:pPr>
                              <w:jc w:val="both"/>
                              <w:rPr>
                                <w:rFonts w:ascii="Century Gothic" w:eastAsiaTheme="minorEastAsia" w:hAnsi="Century Gothic"/>
                                <w:color w:val="000000" w:themeColor="text1"/>
                              </w:rPr>
                            </w:pPr>
                            <w:r>
                              <w:rPr>
                                <w:rFonts w:ascii="Century Gothic" w:eastAsiaTheme="minorEastAsia" w:hAnsi="Century Gothic"/>
                                <w:color w:val="000000" w:themeColor="text1"/>
                              </w:rPr>
                              <w:t>Jugador C</w:t>
                            </w:r>
                          </w:p>
                        </w:tc>
                        <w:tc>
                          <w:tcPr>
                            <w:tcW w:w="1881" w:type="dxa"/>
                          </w:tcPr>
                          <w:p w14:paraId="1CAC4EEF" w14:textId="14D784B5" w:rsidR="006620EA" w:rsidRDefault="006620EA" w:rsidP="00546DE9">
                            <w:pPr>
                              <w:jc w:val="both"/>
                              <w:rPr>
                                <w:rFonts w:ascii="Century Gothic" w:eastAsiaTheme="minorEastAsia" w:hAnsi="Century Gothic"/>
                                <w:color w:val="000000" w:themeColor="text1"/>
                              </w:rPr>
                            </w:pPr>
                            <w:r>
                              <w:rPr>
                                <w:rFonts w:ascii="Century Gothic" w:eastAsiaTheme="minorEastAsia" w:hAnsi="Century Gothic"/>
                                <w:color w:val="000000" w:themeColor="text1"/>
                              </w:rPr>
                              <w:t>Jugador D</w:t>
                            </w:r>
                          </w:p>
                        </w:tc>
                        <w:tc>
                          <w:tcPr>
                            <w:tcW w:w="1579" w:type="dxa"/>
                          </w:tcPr>
                          <w:p w14:paraId="5DC8567F" w14:textId="71B3F1ED" w:rsidR="006620EA" w:rsidRDefault="006620EA" w:rsidP="00546DE9">
                            <w:pPr>
                              <w:jc w:val="both"/>
                              <w:rPr>
                                <w:rFonts w:ascii="Century Gothic" w:eastAsiaTheme="minorEastAsia" w:hAnsi="Century Gothic"/>
                                <w:color w:val="000000" w:themeColor="text1"/>
                              </w:rPr>
                            </w:pPr>
                            <w:r>
                              <w:rPr>
                                <w:rFonts w:ascii="Century Gothic" w:eastAsiaTheme="minorEastAsia" w:hAnsi="Century Gothic"/>
                                <w:color w:val="000000" w:themeColor="text1"/>
                              </w:rPr>
                              <w:t>Jugador E</w:t>
                            </w:r>
                          </w:p>
                        </w:tc>
                      </w:tr>
                      <w:tr w:rsidR="005C0A31" w14:paraId="356E4B0F" w14:textId="5CC9C364" w:rsidTr="0017427B">
                        <w:tc>
                          <w:tcPr>
                            <w:tcW w:w="1881" w:type="dxa"/>
                          </w:tcPr>
                          <w:p w14:paraId="1D180C27" w14:textId="64A5A53D" w:rsidR="006620EA" w:rsidRPr="00EE54D3" w:rsidRDefault="005C22D7" w:rsidP="00546DE9">
                            <w:pPr>
                              <w:jc w:val="both"/>
                              <w:rPr>
                                <w:rFonts w:ascii="Century Gothic" w:eastAsiaTheme="minorEastAsia" w:hAnsi="Century Gothic"/>
                                <w:color w:val="000000" w:themeColor="text1"/>
                              </w:rPr>
                            </w:pPr>
                            <m:oMathPara>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5</m:t>
                                    </m:r>
                                  </m:num>
                                  <m:den>
                                    <m:r>
                                      <w:rPr>
                                        <w:rFonts w:ascii="Cambria Math" w:eastAsiaTheme="minorEastAsia" w:hAnsi="Cambria Math"/>
                                        <w:color w:val="000000" w:themeColor="text1"/>
                                      </w:rPr>
                                      <m:t>7</m:t>
                                    </m:r>
                                  </m:den>
                                </m:f>
                                <m:r>
                                  <w:rPr>
                                    <w:rFonts w:ascii="Cambria Math" w:eastAsiaTheme="minorEastAsia" w:hAnsi="Cambria Math"/>
                                    <w:color w:val="000000" w:themeColor="text1"/>
                                  </w:rPr>
                                  <m:t>×100%=71.43%</m:t>
                                </m:r>
                              </m:oMath>
                            </m:oMathPara>
                          </w:p>
                        </w:tc>
                        <w:tc>
                          <w:tcPr>
                            <w:tcW w:w="1880" w:type="dxa"/>
                          </w:tcPr>
                          <w:p w14:paraId="3E96EE03" w14:textId="4851BA1A" w:rsidR="006620EA" w:rsidRPr="00EE54D3" w:rsidRDefault="005C22D7" w:rsidP="00546DE9">
                            <w:pPr>
                              <w:jc w:val="both"/>
                              <w:rPr>
                                <w:rFonts w:ascii="Century Gothic" w:eastAsiaTheme="minorEastAsia" w:hAnsi="Century Gothic"/>
                                <w:color w:val="000000" w:themeColor="text1"/>
                              </w:rPr>
                            </w:pPr>
                            <m:oMathPara>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10</m:t>
                                    </m:r>
                                  </m:num>
                                  <m:den>
                                    <m:r>
                                      <w:rPr>
                                        <w:rFonts w:ascii="Cambria Math" w:eastAsiaTheme="minorEastAsia" w:hAnsi="Cambria Math"/>
                                        <w:color w:val="000000" w:themeColor="text1"/>
                                      </w:rPr>
                                      <m:t>15</m:t>
                                    </m:r>
                                  </m:den>
                                </m:f>
                                <m:r>
                                  <w:rPr>
                                    <w:rFonts w:ascii="Cambria Math" w:eastAsiaTheme="minorEastAsia" w:hAnsi="Cambria Math"/>
                                    <w:color w:val="000000" w:themeColor="text1"/>
                                  </w:rPr>
                                  <m:t>×100%=66.67%</m:t>
                                </m:r>
                              </m:oMath>
                            </m:oMathPara>
                          </w:p>
                        </w:tc>
                        <w:tc>
                          <w:tcPr>
                            <w:tcW w:w="1880" w:type="dxa"/>
                          </w:tcPr>
                          <w:p w14:paraId="3F35CB9F" w14:textId="648DA111" w:rsidR="006620EA" w:rsidRPr="00EE54D3" w:rsidRDefault="005C22D7" w:rsidP="00546DE9">
                            <w:pPr>
                              <w:jc w:val="both"/>
                              <w:rPr>
                                <w:rFonts w:ascii="Century Gothic" w:eastAsiaTheme="minorEastAsia" w:hAnsi="Century Gothic"/>
                                <w:color w:val="000000" w:themeColor="text1"/>
                              </w:rPr>
                            </w:pPr>
                            <m:oMathPara>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5</m:t>
                                    </m:r>
                                  </m:num>
                                  <m:den>
                                    <m:r>
                                      <w:rPr>
                                        <w:rFonts w:ascii="Cambria Math" w:eastAsiaTheme="minorEastAsia" w:hAnsi="Cambria Math"/>
                                        <w:color w:val="000000" w:themeColor="text1"/>
                                      </w:rPr>
                                      <m:t>7</m:t>
                                    </m:r>
                                  </m:den>
                                </m:f>
                                <m:r>
                                  <w:rPr>
                                    <w:rFonts w:ascii="Cambria Math" w:eastAsiaTheme="minorEastAsia" w:hAnsi="Cambria Math"/>
                                    <w:color w:val="000000" w:themeColor="text1"/>
                                  </w:rPr>
                                  <m:t>×100%=69.57%</m:t>
                                </m:r>
                              </m:oMath>
                            </m:oMathPara>
                          </w:p>
                        </w:tc>
                        <w:tc>
                          <w:tcPr>
                            <w:tcW w:w="1881" w:type="dxa"/>
                          </w:tcPr>
                          <w:p w14:paraId="0DD16722" w14:textId="272AFAF4" w:rsidR="006620EA" w:rsidRPr="00EE54D3" w:rsidRDefault="005C22D7" w:rsidP="00546DE9">
                            <w:pPr>
                              <w:jc w:val="both"/>
                              <w:rPr>
                                <w:rFonts w:ascii="Century Gothic" w:eastAsiaTheme="minorEastAsia" w:hAnsi="Century Gothic"/>
                                <w:color w:val="000000" w:themeColor="text1"/>
                              </w:rPr>
                            </w:pPr>
                            <m:oMathPara>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14</m:t>
                                    </m:r>
                                  </m:num>
                                  <m:den>
                                    <m:r>
                                      <w:rPr>
                                        <w:rFonts w:ascii="Cambria Math" w:eastAsiaTheme="minorEastAsia" w:hAnsi="Cambria Math"/>
                                        <w:color w:val="000000" w:themeColor="text1"/>
                                      </w:rPr>
                                      <m:t>18</m:t>
                                    </m:r>
                                  </m:den>
                                </m:f>
                                <m:r>
                                  <w:rPr>
                                    <w:rFonts w:ascii="Cambria Math" w:eastAsiaTheme="minorEastAsia" w:hAnsi="Cambria Math"/>
                                    <w:color w:val="000000" w:themeColor="text1"/>
                                  </w:rPr>
                                  <m:t>×100%=77.78%</m:t>
                                </m:r>
                              </m:oMath>
                            </m:oMathPara>
                          </w:p>
                        </w:tc>
                        <w:tc>
                          <w:tcPr>
                            <w:tcW w:w="1579" w:type="dxa"/>
                          </w:tcPr>
                          <w:p w14:paraId="4359CBF6" w14:textId="206F4F71" w:rsidR="006620EA" w:rsidRPr="00EE54D3" w:rsidRDefault="005C22D7" w:rsidP="00546DE9">
                            <w:pPr>
                              <w:jc w:val="both"/>
                              <w:rPr>
                                <w:rFonts w:ascii="Century Gothic" w:eastAsiaTheme="minorEastAsia" w:hAnsi="Century Gothic"/>
                                <w:color w:val="000000" w:themeColor="text1"/>
                              </w:rPr>
                            </w:pPr>
                            <m:oMathPara>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11</m:t>
                                    </m:r>
                                  </m:num>
                                  <m:den>
                                    <m:r>
                                      <w:rPr>
                                        <w:rFonts w:ascii="Cambria Math" w:eastAsiaTheme="minorEastAsia" w:hAnsi="Cambria Math"/>
                                        <w:color w:val="000000" w:themeColor="text1"/>
                                      </w:rPr>
                                      <m:t>16</m:t>
                                    </m:r>
                                  </m:den>
                                </m:f>
                                <m:r>
                                  <w:rPr>
                                    <w:rFonts w:ascii="Cambria Math" w:eastAsiaTheme="minorEastAsia" w:hAnsi="Cambria Math"/>
                                    <w:color w:val="000000" w:themeColor="text1"/>
                                  </w:rPr>
                                  <m:t>×100%=68.75%</m:t>
                                </m:r>
                              </m:oMath>
                            </m:oMathPara>
                          </w:p>
                        </w:tc>
                      </w:tr>
                    </w:tbl>
                    <w:p w14:paraId="1D48EC1A" w14:textId="77777777" w:rsidR="00311F5B" w:rsidRDefault="00311F5B" w:rsidP="00546DE9">
                      <w:pPr>
                        <w:jc w:val="both"/>
                        <w:rPr>
                          <w:rFonts w:ascii="Century Gothic" w:eastAsiaTheme="minorEastAsia" w:hAnsi="Century Gothic"/>
                          <w:color w:val="000000" w:themeColor="text1"/>
                        </w:rPr>
                      </w:pPr>
                    </w:p>
                    <w:p w14:paraId="506FA5F5" w14:textId="58393502" w:rsidR="00311F5B" w:rsidRDefault="00311F5B" w:rsidP="00546DE9">
                      <w:pPr>
                        <w:jc w:val="both"/>
                        <w:rPr>
                          <w:rFonts w:ascii="Century Gothic" w:hAnsi="Century Gothic"/>
                          <w:color w:val="000000" w:themeColor="text1"/>
                          <w:oMath/>
                        </w:rPr>
                      </w:pPr>
                      <w:r>
                        <w:rPr>
                          <w:rFonts w:ascii="Century Gothic" w:eastAsiaTheme="minorEastAsia" w:hAnsi="Century Gothic"/>
                          <w:color w:val="000000" w:themeColor="text1"/>
                        </w:rPr>
                        <w:t xml:space="preserve">De los resultados obtenidos observamos que el </w:t>
                      </w:r>
                      <w:r w:rsidR="00392FBA">
                        <w:rPr>
                          <w:rFonts w:ascii="Century Gothic" w:eastAsiaTheme="minorEastAsia" w:hAnsi="Century Gothic"/>
                          <w:color w:val="000000" w:themeColor="text1"/>
                        </w:rPr>
                        <w:t>jugador con mayor porcentaje de victo</w:t>
                      </w:r>
                      <w:r w:rsidR="00A06805">
                        <w:rPr>
                          <w:rFonts w:ascii="Century Gothic" w:eastAsiaTheme="minorEastAsia" w:hAnsi="Century Gothic"/>
                          <w:color w:val="000000" w:themeColor="text1"/>
                        </w:rPr>
                        <w:t>rias corresponde al jugador D, con un 77</w:t>
                      </w:r>
                      <w:r w:rsidR="003A66D9">
                        <w:rPr>
                          <w:rFonts w:ascii="Century Gothic" w:eastAsiaTheme="minorEastAsia" w:hAnsi="Century Gothic"/>
                          <w:color w:val="000000" w:themeColor="text1"/>
                        </w:rPr>
                        <w:t>.</w:t>
                      </w:r>
                      <w:r w:rsidR="007F393E">
                        <w:rPr>
                          <w:rFonts w:ascii="Century Gothic" w:eastAsiaTheme="minorEastAsia" w:hAnsi="Century Gothic"/>
                          <w:color w:val="000000" w:themeColor="text1"/>
                        </w:rPr>
                        <w:t>8%</w:t>
                      </w:r>
                      <w:r w:rsidR="003A66D9">
                        <w:rPr>
                          <w:rFonts w:ascii="Century Gothic" w:eastAsiaTheme="minorEastAsia" w:hAnsi="Century Gothic"/>
                          <w:color w:val="000000" w:themeColor="text1"/>
                        </w:rPr>
                        <w:t>.</w:t>
                      </w:r>
                    </w:p>
                  </w:txbxContent>
                </v:textbox>
                <w10:anchorlock/>
              </v:rect>
            </w:pict>
          </mc:Fallback>
        </mc:AlternateContent>
      </w:r>
    </w:p>
    <w:p w14:paraId="680D972A" w14:textId="22C931BE" w:rsidR="00FE4680" w:rsidRPr="002C11C8" w:rsidRDefault="00FE4680" w:rsidP="00FE4680">
      <w:pPr>
        <w:pStyle w:val="Ttulo1"/>
        <w:rPr>
          <w:rFonts w:ascii="Century Gothic" w:hAnsi="Century Gothic"/>
        </w:rPr>
      </w:pPr>
      <w:r w:rsidRPr="002C11C8">
        <w:rPr>
          <w:rFonts w:ascii="Century Gothic" w:hAnsi="Century Gothic"/>
        </w:rPr>
        <w:t xml:space="preserve">Pregunta </w:t>
      </w:r>
      <w:r w:rsidR="00814B48">
        <w:rPr>
          <w:rFonts w:ascii="Century Gothic" w:hAnsi="Century Gothic"/>
        </w:rPr>
        <w:t>30</w:t>
      </w:r>
      <w:r w:rsidRPr="002C11C8">
        <w:rPr>
          <w:rFonts w:ascii="Century Gothic" w:hAnsi="Century Gothic"/>
        </w:rPr>
        <w:t>:</w:t>
      </w:r>
    </w:p>
    <w:p w14:paraId="0A6BE3C4" w14:textId="7C7C3B6F" w:rsidR="00FE4680" w:rsidRPr="002C11C8" w:rsidRDefault="00712AC0">
      <w:pPr>
        <w:jc w:val="both"/>
        <w:rPr>
          <w:rFonts w:ascii="Century Gothic" w:hAnsi="Century Gothic"/>
          <w:sz w:val="24"/>
          <w:szCs w:val="24"/>
        </w:rPr>
      </w:pPr>
      <w:r>
        <w:rPr>
          <w:rFonts w:ascii="Century Gothic" w:hAnsi="Century Gothic"/>
          <w:sz w:val="24"/>
          <w:szCs w:val="24"/>
        </w:rPr>
        <w:t>Se desea adquirir un terreno de forma cuadra</w:t>
      </w:r>
      <w:r w:rsidR="00CB3AB1">
        <w:rPr>
          <w:rFonts w:ascii="Century Gothic" w:hAnsi="Century Gothic"/>
          <w:sz w:val="24"/>
          <w:szCs w:val="24"/>
        </w:rPr>
        <w:t>d</w:t>
      </w:r>
      <w:r>
        <w:rPr>
          <w:rFonts w:ascii="Century Gothic" w:hAnsi="Century Gothic"/>
          <w:sz w:val="24"/>
          <w:szCs w:val="24"/>
        </w:rPr>
        <w:t>a con un perímetro entre 4 y 20 metros.</w:t>
      </w:r>
      <w:r w:rsidR="002D540F">
        <w:rPr>
          <w:rFonts w:ascii="Century Gothic" w:hAnsi="Century Gothic"/>
          <w:sz w:val="24"/>
          <w:szCs w:val="24"/>
        </w:rPr>
        <w:t xml:space="preserve"> </w:t>
      </w:r>
      <w:r>
        <w:rPr>
          <w:rFonts w:ascii="Century Gothic" w:hAnsi="Century Gothic"/>
          <w:sz w:val="24"/>
          <w:szCs w:val="24"/>
        </w:rPr>
        <w:t xml:space="preserve">Si </w:t>
      </w:r>
      <m:oMath>
        <m:r>
          <w:rPr>
            <w:rFonts w:ascii="Cambria Math" w:hAnsi="Cambria Math"/>
            <w:sz w:val="24"/>
            <w:szCs w:val="24"/>
          </w:rPr>
          <m:t>x</m:t>
        </m:r>
      </m:oMath>
      <w:r>
        <w:rPr>
          <w:rFonts w:ascii="Century Gothic" w:hAnsi="Century Gothic"/>
          <w:sz w:val="24"/>
          <w:szCs w:val="24"/>
        </w:rPr>
        <w:t xml:space="preserve"> </w:t>
      </w:r>
      <w:r w:rsidR="002D540F">
        <w:rPr>
          <w:rFonts w:ascii="Century Gothic" w:hAnsi="Century Gothic"/>
          <w:sz w:val="24"/>
          <w:szCs w:val="24"/>
        </w:rPr>
        <w:t>representa el lado del terreno, los valor</w:t>
      </w:r>
      <w:r w:rsidR="003616F8">
        <w:rPr>
          <w:rFonts w:ascii="Century Gothic" w:hAnsi="Century Gothic"/>
          <w:sz w:val="24"/>
          <w:szCs w:val="24"/>
        </w:rPr>
        <w:t>es</w:t>
      </w:r>
      <w:r w:rsidR="002D540F">
        <w:rPr>
          <w:rFonts w:ascii="Century Gothic" w:hAnsi="Century Gothic"/>
          <w:sz w:val="24"/>
          <w:szCs w:val="24"/>
        </w:rPr>
        <w:t xml:space="preserve"> que puede tomar </w:t>
      </w:r>
      <m:oMath>
        <m:r>
          <w:rPr>
            <w:rFonts w:ascii="Cambria Math" w:hAnsi="Cambria Math"/>
            <w:sz w:val="24"/>
            <w:szCs w:val="24"/>
          </w:rPr>
          <m:t xml:space="preserve">x </m:t>
        </m:r>
      </m:oMath>
      <w:r w:rsidR="009069A4">
        <w:rPr>
          <w:rFonts w:ascii="Century Gothic" w:eastAsiaTheme="minorEastAsia" w:hAnsi="Century Gothic"/>
          <w:sz w:val="24"/>
          <w:szCs w:val="24"/>
        </w:rPr>
        <w:t>para que el terreno cumpla la condición dada, son:</w:t>
      </w:r>
    </w:p>
    <w:p w14:paraId="2C3185CB" w14:textId="4ECCF4EB" w:rsidR="009069A4" w:rsidRPr="009069A4" w:rsidRDefault="009069A4" w:rsidP="009069A4">
      <w:pPr>
        <w:pStyle w:val="Prrafodelista"/>
        <w:numPr>
          <w:ilvl w:val="0"/>
          <w:numId w:val="18"/>
        </w:numPr>
        <w:jc w:val="both"/>
        <w:rPr>
          <w:rFonts w:ascii="Century Gothic" w:hAnsi="Century Gothic"/>
          <w:sz w:val="24"/>
          <w:szCs w:val="24"/>
        </w:rPr>
      </w:pPr>
      <w:r>
        <w:rPr>
          <w:rFonts w:ascii="Century Gothic" w:hAnsi="Century Gothic"/>
          <w:sz w:val="24"/>
          <w:szCs w:val="24"/>
        </w:rPr>
        <w:t xml:space="preserve">4 &lt; </w:t>
      </w:r>
      <m:oMath>
        <m:r>
          <w:rPr>
            <w:rFonts w:ascii="Cambria Math" w:hAnsi="Cambria Math"/>
            <w:sz w:val="24"/>
            <w:szCs w:val="24"/>
          </w:rPr>
          <m:t>x</m:t>
        </m:r>
      </m:oMath>
      <w:r>
        <w:rPr>
          <w:rFonts w:ascii="Century Gothic" w:eastAsiaTheme="minorEastAsia" w:hAnsi="Century Gothic"/>
          <w:sz w:val="24"/>
          <w:szCs w:val="24"/>
        </w:rPr>
        <w:t xml:space="preserve"> &lt;20</w:t>
      </w:r>
    </w:p>
    <w:p w14:paraId="1CD1A055" w14:textId="05253FED" w:rsidR="009069A4" w:rsidRPr="009069A4" w:rsidRDefault="00E63F2E" w:rsidP="009069A4">
      <w:pPr>
        <w:pStyle w:val="Prrafodelista"/>
        <w:numPr>
          <w:ilvl w:val="0"/>
          <w:numId w:val="18"/>
        </w:numPr>
        <w:jc w:val="both"/>
        <w:rPr>
          <w:rFonts w:ascii="Century Gothic" w:hAnsi="Century Gothic"/>
          <w:sz w:val="24"/>
          <w:szCs w:val="24"/>
        </w:rPr>
      </w:pPr>
      <w:r>
        <w:rPr>
          <w:rFonts w:ascii="Century Gothic" w:hAnsi="Century Gothic"/>
          <w:sz w:val="24"/>
          <w:szCs w:val="24"/>
        </w:rPr>
        <w:t>0</w:t>
      </w:r>
      <w:r w:rsidR="009069A4">
        <w:rPr>
          <w:rFonts w:ascii="Century Gothic" w:hAnsi="Century Gothic"/>
          <w:sz w:val="24"/>
          <w:szCs w:val="24"/>
        </w:rPr>
        <w:t xml:space="preserve"> &lt; </w:t>
      </w:r>
      <m:oMath>
        <m:r>
          <w:rPr>
            <w:rFonts w:ascii="Cambria Math" w:hAnsi="Cambria Math"/>
            <w:sz w:val="24"/>
            <w:szCs w:val="24"/>
          </w:rPr>
          <m:t>x</m:t>
        </m:r>
      </m:oMath>
      <w:r w:rsidR="009069A4">
        <w:rPr>
          <w:rFonts w:ascii="Century Gothic" w:eastAsiaTheme="minorEastAsia" w:hAnsi="Century Gothic"/>
          <w:sz w:val="24"/>
          <w:szCs w:val="24"/>
        </w:rPr>
        <w:t xml:space="preserve"> &lt;</w:t>
      </w:r>
      <w:r>
        <w:rPr>
          <w:rFonts w:ascii="Century Gothic" w:eastAsiaTheme="minorEastAsia" w:hAnsi="Century Gothic"/>
          <w:sz w:val="24"/>
          <w:szCs w:val="24"/>
        </w:rPr>
        <w:t>16</w:t>
      </w:r>
    </w:p>
    <w:p w14:paraId="4C6A8FD6" w14:textId="30CB7178" w:rsidR="009069A4" w:rsidRPr="009069A4" w:rsidRDefault="00E63F2E" w:rsidP="009069A4">
      <w:pPr>
        <w:pStyle w:val="Prrafodelista"/>
        <w:numPr>
          <w:ilvl w:val="0"/>
          <w:numId w:val="18"/>
        </w:numPr>
        <w:jc w:val="both"/>
        <w:rPr>
          <w:rFonts w:ascii="Century Gothic" w:hAnsi="Century Gothic"/>
          <w:sz w:val="24"/>
          <w:szCs w:val="24"/>
        </w:rPr>
      </w:pPr>
      <w:r>
        <w:rPr>
          <w:rFonts w:ascii="Century Gothic" w:hAnsi="Century Gothic"/>
          <w:sz w:val="24"/>
          <w:szCs w:val="24"/>
        </w:rPr>
        <w:t>2</w:t>
      </w:r>
      <w:r w:rsidR="009069A4">
        <w:rPr>
          <w:rFonts w:ascii="Century Gothic" w:hAnsi="Century Gothic"/>
          <w:sz w:val="24"/>
          <w:szCs w:val="24"/>
        </w:rPr>
        <w:t xml:space="preserve"> &lt; </w:t>
      </w:r>
      <m:oMath>
        <m:r>
          <w:rPr>
            <w:rFonts w:ascii="Cambria Math" w:hAnsi="Cambria Math"/>
            <w:sz w:val="24"/>
            <w:szCs w:val="24"/>
          </w:rPr>
          <m:t>x</m:t>
        </m:r>
      </m:oMath>
      <w:r w:rsidR="009069A4">
        <w:rPr>
          <w:rFonts w:ascii="Century Gothic" w:eastAsiaTheme="minorEastAsia" w:hAnsi="Century Gothic"/>
          <w:sz w:val="24"/>
          <w:szCs w:val="24"/>
        </w:rPr>
        <w:t xml:space="preserve"> &lt;</w:t>
      </w:r>
      <w:r>
        <w:rPr>
          <w:rFonts w:ascii="Century Gothic" w:eastAsiaTheme="minorEastAsia" w:hAnsi="Century Gothic"/>
          <w:sz w:val="24"/>
          <w:szCs w:val="24"/>
        </w:rPr>
        <w:t>10</w:t>
      </w:r>
    </w:p>
    <w:p w14:paraId="391B3E2F" w14:textId="5879AC1F" w:rsidR="00F36285" w:rsidRPr="00133400" w:rsidRDefault="00E63F2E" w:rsidP="00F36285">
      <w:pPr>
        <w:pStyle w:val="Prrafodelista"/>
        <w:numPr>
          <w:ilvl w:val="0"/>
          <w:numId w:val="18"/>
        </w:numPr>
        <w:jc w:val="both"/>
        <w:rPr>
          <w:rFonts w:ascii="Century Gothic" w:hAnsi="Century Gothic"/>
          <w:sz w:val="24"/>
          <w:szCs w:val="24"/>
        </w:rPr>
      </w:pPr>
      <w:r>
        <w:rPr>
          <w:rFonts w:ascii="Century Gothic" w:hAnsi="Century Gothic"/>
          <w:sz w:val="24"/>
          <w:szCs w:val="24"/>
        </w:rPr>
        <w:t>1</w:t>
      </w:r>
      <w:r w:rsidR="009069A4">
        <w:rPr>
          <w:rFonts w:ascii="Century Gothic" w:hAnsi="Century Gothic"/>
          <w:sz w:val="24"/>
          <w:szCs w:val="24"/>
        </w:rPr>
        <w:t xml:space="preserve"> &lt; </w:t>
      </w:r>
      <m:oMath>
        <m:r>
          <w:rPr>
            <w:rFonts w:ascii="Cambria Math" w:hAnsi="Cambria Math"/>
            <w:sz w:val="24"/>
            <w:szCs w:val="24"/>
          </w:rPr>
          <m:t>x</m:t>
        </m:r>
      </m:oMath>
      <w:r w:rsidR="009069A4">
        <w:rPr>
          <w:rFonts w:ascii="Century Gothic" w:eastAsiaTheme="minorEastAsia" w:hAnsi="Century Gothic"/>
          <w:sz w:val="24"/>
          <w:szCs w:val="24"/>
        </w:rPr>
        <w:t xml:space="preserve"> &lt;</w:t>
      </w:r>
      <w:r>
        <w:rPr>
          <w:rFonts w:ascii="Century Gothic" w:eastAsiaTheme="minorEastAsia" w:hAnsi="Century Gothic"/>
          <w:sz w:val="24"/>
          <w:szCs w:val="24"/>
        </w:rPr>
        <w:t>5</w:t>
      </w:r>
    </w:p>
    <w:p w14:paraId="383D6C88" w14:textId="11AD285B" w:rsidR="00133400" w:rsidRPr="00133400" w:rsidRDefault="00133400" w:rsidP="00133400">
      <w:pPr>
        <w:jc w:val="both"/>
        <w:rPr>
          <w:rFonts w:ascii="Century Gothic" w:hAnsi="Century Gothic"/>
          <w:sz w:val="24"/>
          <w:szCs w:val="24"/>
        </w:rPr>
      </w:pPr>
      <w:r w:rsidRPr="008549B4">
        <w:rPr>
          <w:noProof/>
          <w:szCs w:val="44"/>
        </w:rPr>
        <mc:AlternateContent>
          <mc:Choice Requires="wps">
            <w:drawing>
              <wp:inline distT="0" distB="0" distL="0" distR="0" wp14:anchorId="3AF1E833" wp14:editId="74B2645E">
                <wp:extent cx="5971540" cy="3363402"/>
                <wp:effectExtent l="0" t="0" r="0" b="8890"/>
                <wp:docPr id="52" name="Rectángulo 52"/>
                <wp:cNvGraphicFramePr/>
                <a:graphic xmlns:a="http://schemas.openxmlformats.org/drawingml/2006/main">
                  <a:graphicData uri="http://schemas.microsoft.com/office/word/2010/wordprocessingShape">
                    <wps:wsp>
                      <wps:cNvSpPr/>
                      <wps:spPr>
                        <a:xfrm>
                          <a:off x="0" y="0"/>
                          <a:ext cx="5971540" cy="3363402"/>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31F3D" w14:textId="77777777" w:rsidR="00133400" w:rsidRPr="0098707B" w:rsidRDefault="00133400" w:rsidP="00133400">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Respuesta: C</w:t>
                            </w:r>
                          </w:p>
                          <w:p w14:paraId="0A623C6F" w14:textId="651D2325" w:rsidR="00133400" w:rsidRPr="0098707B" w:rsidRDefault="00133400" w:rsidP="00133400">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00395F00" w:rsidRPr="0098707B">
                              <w:rPr>
                                <w:rFonts w:ascii="Century Gothic" w:hAnsi="Century Gothic"/>
                                <w:b/>
                                <w:bCs/>
                                <w:color w:val="000000" w:themeColor="text1"/>
                                <w:sz w:val="24"/>
                                <w:szCs w:val="24"/>
                              </w:rPr>
                              <w:t>Geometrí</w:t>
                            </w:r>
                            <w:r w:rsidRPr="0098707B">
                              <w:rPr>
                                <w:rFonts w:ascii="Century Gothic" w:hAnsi="Century Gothic"/>
                                <w:b/>
                                <w:color w:val="000000" w:themeColor="text1"/>
                                <w:sz w:val="24"/>
                                <w:szCs w:val="24"/>
                              </w:rPr>
                              <w:t xml:space="preserve">a: </w:t>
                            </w:r>
                            <w:r w:rsidR="00395F00" w:rsidRPr="0098707B">
                              <w:rPr>
                                <w:rFonts w:ascii="Century Gothic" w:hAnsi="Century Gothic"/>
                                <w:b/>
                                <w:color w:val="000000" w:themeColor="text1"/>
                                <w:sz w:val="24"/>
                                <w:szCs w:val="24"/>
                              </w:rPr>
                              <w:t>geometría analítica</w:t>
                            </w:r>
                          </w:p>
                          <w:p w14:paraId="75B5168F" w14:textId="77777777" w:rsidR="00133400" w:rsidRDefault="00133400" w:rsidP="00133400">
                            <w:pPr>
                              <w:jc w:val="both"/>
                              <w:rPr>
                                <w:rFonts w:ascii="Century Gothic" w:hAnsi="Century Gothic"/>
                                <w:color w:val="000000" w:themeColor="text1"/>
                              </w:rPr>
                            </w:pPr>
                            <w:r>
                              <w:rPr>
                                <w:rFonts w:ascii="Century Gothic" w:hAnsi="Century Gothic"/>
                                <w:color w:val="000000" w:themeColor="text1"/>
                              </w:rPr>
                              <w:t>Al ser un terreno cuadrado, sus cuatro lados deben medir lo mismo, y de acuerdo con la fórmula de perímetro:</w:t>
                            </w:r>
                          </w:p>
                          <w:p w14:paraId="3F2F5A8B" w14:textId="77777777" w:rsidR="00133400" w:rsidRPr="009A2A3B" w:rsidRDefault="00133400" w:rsidP="00133400">
                            <w:pPr>
                              <w:jc w:val="both"/>
                              <w:rPr>
                                <w:rFonts w:ascii="Century Gothic" w:eastAsiaTheme="minorEastAsia" w:hAnsi="Century Gothic"/>
                                <w:color w:val="000000" w:themeColor="text1"/>
                                <w:oMath/>
                              </w:rPr>
                            </w:pPr>
                            <m:oMathPara>
                              <m:oMath>
                                <m:r>
                                  <w:rPr>
                                    <w:rFonts w:ascii="Cambria Math" w:hAnsi="Cambria Math"/>
                                    <w:color w:val="000000" w:themeColor="text1"/>
                                  </w:rPr>
                                  <m:t>P=suma de medida de los lados=x+x+x+x=4x</m:t>
                                </m:r>
                              </m:oMath>
                            </m:oMathPara>
                          </w:p>
                          <w:p w14:paraId="4BA4AA9C" w14:textId="77777777" w:rsidR="009A2A3B" w:rsidRDefault="009A2A3B" w:rsidP="009A2A3B">
                            <w:pPr>
                              <w:jc w:val="both"/>
                              <w:rPr>
                                <w:rFonts w:ascii="Century Gothic" w:eastAsiaTheme="minorEastAsia" w:hAnsi="Century Gothic"/>
                                <w:color w:val="000000" w:themeColor="text1"/>
                              </w:rPr>
                            </w:pPr>
                            <w:r>
                              <w:rPr>
                                <w:rFonts w:ascii="Century Gothic" w:eastAsiaTheme="minorEastAsia" w:hAnsi="Century Gothic"/>
                                <w:color w:val="000000" w:themeColor="text1"/>
                              </w:rPr>
                              <w:t xml:space="preserve">Por lo tanto, para hallar el intervalo donde puede estar </w:t>
                            </w:r>
                            <m:oMath>
                              <m:r>
                                <w:rPr>
                                  <w:rFonts w:ascii="Cambria Math" w:hAnsi="Cambria Math"/>
                                  <w:color w:val="000000" w:themeColor="text1"/>
                                </w:rPr>
                                <m:t>x</m:t>
                              </m:r>
                            </m:oMath>
                            <w:r>
                              <w:rPr>
                                <w:rFonts w:ascii="Century Gothic" w:eastAsiaTheme="minorEastAsia" w:hAnsi="Century Gothic"/>
                                <w:color w:val="000000" w:themeColor="text1"/>
                              </w:rPr>
                              <w:t>, despejamos de la formula con el valor máximo y mínimo que puede tomar el perímetro, así:</w:t>
                            </w:r>
                          </w:p>
                          <w:p w14:paraId="36F5DF4C" w14:textId="77777777" w:rsidR="004F3497" w:rsidRPr="009B0367" w:rsidRDefault="005C22D7" w:rsidP="009A2A3B">
                            <w:pPr>
                              <w:jc w:val="both"/>
                              <w:rPr>
                                <w:rFonts w:ascii="Century Gothic" w:eastAsiaTheme="minorEastAsia" w:hAnsi="Century Gothic"/>
                                <w:color w:val="000000" w:themeColor="text1"/>
                                <w:oMath/>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min</m:t>
                                    </m:r>
                                  </m:sub>
                                </m:sSub>
                                <m:r>
                                  <w:rPr>
                                    <w:rFonts w:ascii="Cambria Math" w:eastAsiaTheme="minorEastAsia" w:hAnsi="Cambria Math"/>
                                    <w:color w:val="000000" w:themeColor="text1"/>
                                  </w:rPr>
                                  <m:t>=4=4x→x=</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4</m:t>
                                    </m:r>
                                  </m:num>
                                  <m:den>
                                    <m:r>
                                      <w:rPr>
                                        <w:rFonts w:ascii="Cambria Math" w:eastAsiaTheme="minorEastAsia" w:hAnsi="Cambria Math"/>
                                        <w:color w:val="000000" w:themeColor="text1"/>
                                      </w:rPr>
                                      <m:t>4</m:t>
                                    </m:r>
                                  </m:den>
                                </m:f>
                                <m:r>
                                  <w:rPr>
                                    <w:rFonts w:ascii="Cambria Math" w:eastAsiaTheme="minorEastAsia" w:hAnsi="Cambria Math"/>
                                    <w:color w:val="000000" w:themeColor="text1"/>
                                  </w:rPr>
                                  <m:t>=1</m:t>
                                </m:r>
                              </m:oMath>
                            </m:oMathPara>
                          </w:p>
                          <w:p w14:paraId="1184483E" w14:textId="77777777" w:rsidR="00D234F0" w:rsidRPr="00D234F0" w:rsidRDefault="009A2A3B" w:rsidP="00D234F0">
                            <w:pPr>
                              <w:jc w:val="center"/>
                              <w:rPr>
                                <w:rFonts w:ascii="Century Gothic" w:eastAsiaTheme="minorEastAsia" w:hAnsi="Century Gothic"/>
                                <w:color w:val="000000" w:themeColor="text1"/>
                              </w:rPr>
                            </w:pPr>
                            <w:r>
                              <w:rPr>
                                <w:rFonts w:ascii="Century Gothic" w:eastAsiaTheme="minorEastAsia" w:hAnsi="Century Gothic"/>
                                <w:color w:val="000000" w:themeColor="text1"/>
                              </w:rPr>
                              <w:t>Y</w:t>
                            </w:r>
                          </w:p>
                          <w:p w14:paraId="19788AB3" w14:textId="77777777" w:rsidR="009567E1" w:rsidRPr="009B0367" w:rsidRDefault="005C22D7" w:rsidP="009567E1">
                            <w:pPr>
                              <w:jc w:val="both"/>
                              <w:rPr>
                                <w:rFonts w:ascii="Century Gothic" w:eastAsiaTheme="minorEastAsia" w:hAnsi="Century Gothic"/>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max</m:t>
                                    </m:r>
                                  </m:sub>
                                </m:sSub>
                                <m:r>
                                  <w:rPr>
                                    <w:rFonts w:ascii="Cambria Math" w:eastAsiaTheme="minorEastAsia" w:hAnsi="Cambria Math"/>
                                    <w:color w:val="000000" w:themeColor="text1"/>
                                  </w:rPr>
                                  <m:t>=20=4x→x=</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20</m:t>
                                    </m:r>
                                  </m:num>
                                  <m:den>
                                    <m:r>
                                      <w:rPr>
                                        <w:rFonts w:ascii="Cambria Math" w:eastAsiaTheme="minorEastAsia" w:hAnsi="Cambria Math"/>
                                        <w:color w:val="000000" w:themeColor="text1"/>
                                      </w:rPr>
                                      <m:t>4</m:t>
                                    </m:r>
                                  </m:den>
                                </m:f>
                                <m:r>
                                  <w:rPr>
                                    <w:rFonts w:ascii="Cambria Math" w:eastAsiaTheme="minorEastAsia" w:hAnsi="Cambria Math"/>
                                    <w:color w:val="000000" w:themeColor="text1"/>
                                  </w:rPr>
                                  <m:t>=5</m:t>
                                </m:r>
                              </m:oMath>
                            </m:oMathPara>
                          </w:p>
                          <w:p w14:paraId="406DC5E0" w14:textId="77777777" w:rsidR="009567E1" w:rsidRPr="009B0367" w:rsidRDefault="009567E1" w:rsidP="009567E1">
                            <w:pPr>
                              <w:jc w:val="both"/>
                              <w:rPr>
                                <w:rFonts w:ascii="Century Gothic" w:eastAsiaTheme="minorEastAsia" w:hAnsi="Century Gothic"/>
                                <w:color w:val="000000" w:themeColor="text1"/>
                              </w:rPr>
                            </w:pPr>
                            <w:r>
                              <w:rPr>
                                <w:rFonts w:ascii="Century Gothic" w:eastAsiaTheme="minorEastAsia" w:hAnsi="Century Gothic"/>
                                <w:color w:val="000000" w:themeColor="text1"/>
                              </w:rPr>
                              <w:t xml:space="preserve">De esta manera encontramos que </w:t>
                            </w:r>
                            <m:oMath>
                              <m:r>
                                <w:rPr>
                                  <w:rFonts w:ascii="Cambria Math" w:eastAsiaTheme="minorEastAsia" w:hAnsi="Cambria Math"/>
                                  <w:color w:val="000000" w:themeColor="text1"/>
                                </w:rPr>
                                <m:t xml:space="preserve">x </m:t>
                              </m:r>
                            </m:oMath>
                            <w:r>
                              <w:rPr>
                                <w:rFonts w:ascii="Century Gothic" w:eastAsiaTheme="minorEastAsia" w:hAnsi="Century Gothic"/>
                                <w:color w:val="000000" w:themeColor="text1"/>
                              </w:rPr>
                              <w:t>puede estar en el intervalo 1&lt;</w:t>
                            </w:r>
                            <m:oMath>
                              <m:r>
                                <w:rPr>
                                  <w:rFonts w:ascii="Cambria Math" w:eastAsiaTheme="minorEastAsia" w:hAnsi="Cambria Math"/>
                                  <w:color w:val="000000" w:themeColor="text1"/>
                                </w:rPr>
                                <m:t xml:space="preserve"> x</m:t>
                              </m:r>
                            </m:oMath>
                            <w:r>
                              <w:rPr>
                                <w:rFonts w:ascii="Century Gothic" w:eastAsiaTheme="minorEastAsia" w:hAnsi="Century Gothic"/>
                                <w:color w:val="000000" w:themeColor="text1"/>
                              </w:rPr>
                              <w:t>&lt; 5</w:t>
                            </w:r>
                          </w:p>
                          <w:p w14:paraId="374CD447" w14:textId="77777777" w:rsidR="009567E1" w:rsidRDefault="009567E1" w:rsidP="009A2A3B">
                            <w:pPr>
                              <w:jc w:val="center"/>
                              <w:rPr>
                                <w:rFonts w:ascii="Century Gothic" w:eastAsiaTheme="minorEastAsia" w:hAnsi="Century Gothic"/>
                                <w:color w:val="000000" w:themeColor="text1"/>
                              </w:rPr>
                            </w:pPr>
                          </w:p>
                          <w:p w14:paraId="5C72B0CF" w14:textId="77777777" w:rsidR="009A2A3B" w:rsidRDefault="009A2A3B" w:rsidP="009A2A3B">
                            <w:pPr>
                              <w:jc w:val="both"/>
                              <w:rPr>
                                <w:rFonts w:ascii="Century Gothic" w:eastAsiaTheme="minorEastAsia" w:hAnsi="Century Gothic"/>
                                <w:color w:val="000000" w:themeColor="text1"/>
                              </w:rPr>
                            </w:pPr>
                          </w:p>
                          <w:p w14:paraId="43CDDD04" w14:textId="77777777" w:rsidR="009A2A3B" w:rsidRPr="009A2A3B" w:rsidRDefault="009A2A3B" w:rsidP="00133400">
                            <w:pPr>
                              <w:jc w:val="both"/>
                              <w:rPr>
                                <w:rFonts w:ascii="Century Gothic" w:eastAsiaTheme="minorEastAsia" w:hAnsi="Century Gothic"/>
                                <w:color w:val="000000" w:themeColor="text1"/>
                              </w:rPr>
                            </w:pPr>
                          </w:p>
                          <w:p w14:paraId="38E04E9B" w14:textId="77777777" w:rsidR="004F3497" w:rsidRPr="0081203D" w:rsidRDefault="004F3497" w:rsidP="00133400">
                            <w:pPr>
                              <w:jc w:val="both"/>
                              <w:rPr>
                                <w:rFonts w:ascii="Century Gothic" w:eastAsiaTheme="minorEastAsia" w:hAnsi="Century Gothic"/>
                                <w:color w:val="000000" w:themeColor="text1"/>
                                <w:oMath/>
                              </w:rPr>
                            </w:pPr>
                          </w:p>
                          <w:p w14:paraId="278AE3D5" w14:textId="77777777" w:rsidR="004F3497" w:rsidRPr="00C23621" w:rsidRDefault="004F3497" w:rsidP="00133400">
                            <w:pPr>
                              <w:jc w:val="center"/>
                              <w:rPr>
                                <w:rFonts w:ascii="Century Gothic" w:hAnsi="Century Gothic"/>
                                <w:color w:val="000000" w:themeColor="text1"/>
                                <w:oMath/>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AF1E833" id="Rectángulo 52" o:spid="_x0000_s1039" style="width:470.2pt;height:264.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" fillcolor="#fcc424" stroked="f" strokeweight="1pt">
                <v:fill opacity="50372f"/>
                <v:textbox>
                  <w:txbxContent>
                    <w:p w14:paraId="3CD31F3D" w14:textId="77777777" w:rsidR="00133400" w:rsidRPr="0098707B" w:rsidRDefault="00133400" w:rsidP="00133400">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Respuesta: C</w:t>
                      </w:r>
                    </w:p>
                    <w:p w14:paraId="0A623C6F" w14:textId="651D2325" w:rsidR="00133400" w:rsidRPr="0098707B" w:rsidRDefault="00133400" w:rsidP="00133400">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00395F00" w:rsidRPr="0098707B">
                        <w:rPr>
                          <w:rFonts w:ascii="Century Gothic" w:hAnsi="Century Gothic"/>
                          <w:b/>
                          <w:bCs/>
                          <w:color w:val="000000" w:themeColor="text1"/>
                          <w:sz w:val="24"/>
                          <w:szCs w:val="24"/>
                        </w:rPr>
                        <w:t>Geometrí</w:t>
                      </w:r>
                      <w:r w:rsidRPr="0098707B">
                        <w:rPr>
                          <w:rFonts w:ascii="Century Gothic" w:hAnsi="Century Gothic"/>
                          <w:b/>
                          <w:color w:val="000000" w:themeColor="text1"/>
                          <w:sz w:val="24"/>
                          <w:szCs w:val="24"/>
                        </w:rPr>
                        <w:t xml:space="preserve">a: </w:t>
                      </w:r>
                      <w:r w:rsidR="00395F00" w:rsidRPr="0098707B">
                        <w:rPr>
                          <w:rFonts w:ascii="Century Gothic" w:hAnsi="Century Gothic"/>
                          <w:b/>
                          <w:color w:val="000000" w:themeColor="text1"/>
                          <w:sz w:val="24"/>
                          <w:szCs w:val="24"/>
                        </w:rPr>
                        <w:t>geometría analítica</w:t>
                      </w:r>
                    </w:p>
                    <w:p w14:paraId="75B5168F" w14:textId="77777777" w:rsidR="00133400" w:rsidRDefault="00133400" w:rsidP="00133400">
                      <w:pPr>
                        <w:jc w:val="both"/>
                        <w:rPr>
                          <w:rFonts w:ascii="Century Gothic" w:hAnsi="Century Gothic"/>
                          <w:color w:val="000000" w:themeColor="text1"/>
                        </w:rPr>
                      </w:pPr>
                      <w:r>
                        <w:rPr>
                          <w:rFonts w:ascii="Century Gothic" w:hAnsi="Century Gothic"/>
                          <w:color w:val="000000" w:themeColor="text1"/>
                        </w:rPr>
                        <w:t>Al ser un terreno cuadrado, sus cuatro lados deben medir lo mismo, y de acuerdo con la fórmula de perímetro:</w:t>
                      </w:r>
                    </w:p>
                    <w:p w14:paraId="3F2F5A8B" w14:textId="77777777" w:rsidR="00133400" w:rsidRPr="009A2A3B" w:rsidRDefault="00133400" w:rsidP="00133400">
                      <w:pPr>
                        <w:jc w:val="both"/>
                        <w:rPr>
                          <w:rFonts w:ascii="Century Gothic" w:eastAsiaTheme="minorEastAsia" w:hAnsi="Century Gothic"/>
                          <w:color w:val="000000" w:themeColor="text1"/>
                          <w:oMath/>
                        </w:rPr>
                      </w:pPr>
                      <m:oMathPara>
                        <m:oMath>
                          <m:r>
                            <w:rPr>
                              <w:rFonts w:ascii="Cambria Math" w:hAnsi="Cambria Math"/>
                              <w:color w:val="000000" w:themeColor="text1"/>
                            </w:rPr>
                            <m:t>P=suma de medida de los lados=x+x+x+x=4x</m:t>
                          </m:r>
                        </m:oMath>
                      </m:oMathPara>
                    </w:p>
                    <w:p w14:paraId="4BA4AA9C" w14:textId="77777777" w:rsidR="009A2A3B" w:rsidRDefault="009A2A3B" w:rsidP="009A2A3B">
                      <w:pPr>
                        <w:jc w:val="both"/>
                        <w:rPr>
                          <w:rFonts w:ascii="Century Gothic" w:eastAsiaTheme="minorEastAsia" w:hAnsi="Century Gothic"/>
                          <w:color w:val="000000" w:themeColor="text1"/>
                        </w:rPr>
                      </w:pPr>
                      <w:r>
                        <w:rPr>
                          <w:rFonts w:ascii="Century Gothic" w:eastAsiaTheme="minorEastAsia" w:hAnsi="Century Gothic"/>
                          <w:color w:val="000000" w:themeColor="text1"/>
                        </w:rPr>
                        <w:t xml:space="preserve">Por lo tanto, para hallar el intervalo donde puede estar </w:t>
                      </w:r>
                      <m:oMath>
                        <m:r>
                          <w:rPr>
                            <w:rFonts w:ascii="Cambria Math" w:hAnsi="Cambria Math"/>
                            <w:color w:val="000000" w:themeColor="text1"/>
                          </w:rPr>
                          <m:t>x</m:t>
                        </m:r>
                      </m:oMath>
                      <w:r>
                        <w:rPr>
                          <w:rFonts w:ascii="Century Gothic" w:eastAsiaTheme="minorEastAsia" w:hAnsi="Century Gothic"/>
                          <w:color w:val="000000" w:themeColor="text1"/>
                        </w:rPr>
                        <w:t>, despejamos de la formula con el valor máximo y mínimo que puede tomar el perímetro, así:</w:t>
                      </w:r>
                    </w:p>
                    <w:p w14:paraId="36F5DF4C" w14:textId="77777777" w:rsidR="004F3497" w:rsidRPr="009B0367" w:rsidRDefault="00EF1C98" w:rsidP="009A2A3B">
                      <w:pPr>
                        <w:jc w:val="both"/>
                        <w:rPr>
                          <w:rFonts w:ascii="Century Gothic" w:eastAsiaTheme="minorEastAsia" w:hAnsi="Century Gothic"/>
                          <w:color w:val="000000" w:themeColor="text1"/>
                          <w:oMath/>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min</m:t>
                              </m:r>
                            </m:sub>
                          </m:sSub>
                          <m:r>
                            <w:rPr>
                              <w:rFonts w:ascii="Cambria Math" w:eastAsiaTheme="minorEastAsia" w:hAnsi="Cambria Math"/>
                              <w:color w:val="000000" w:themeColor="text1"/>
                            </w:rPr>
                            <m:t>=4=4x→x=</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4</m:t>
                              </m:r>
                            </m:num>
                            <m:den>
                              <m:r>
                                <w:rPr>
                                  <w:rFonts w:ascii="Cambria Math" w:eastAsiaTheme="minorEastAsia" w:hAnsi="Cambria Math"/>
                                  <w:color w:val="000000" w:themeColor="text1"/>
                                </w:rPr>
                                <m:t>4</m:t>
                              </m:r>
                            </m:den>
                          </m:f>
                          <m:r>
                            <w:rPr>
                              <w:rFonts w:ascii="Cambria Math" w:eastAsiaTheme="minorEastAsia" w:hAnsi="Cambria Math"/>
                              <w:color w:val="000000" w:themeColor="text1"/>
                            </w:rPr>
                            <m:t>=1</m:t>
                          </m:r>
                        </m:oMath>
                      </m:oMathPara>
                    </w:p>
                    <w:p w14:paraId="1184483E" w14:textId="77777777" w:rsidR="00D234F0" w:rsidRPr="00D234F0" w:rsidRDefault="009A2A3B" w:rsidP="00D234F0">
                      <w:pPr>
                        <w:jc w:val="center"/>
                        <w:rPr>
                          <w:rFonts w:ascii="Century Gothic" w:eastAsiaTheme="minorEastAsia" w:hAnsi="Century Gothic"/>
                          <w:color w:val="000000" w:themeColor="text1"/>
                        </w:rPr>
                      </w:pPr>
                      <w:r>
                        <w:rPr>
                          <w:rFonts w:ascii="Century Gothic" w:eastAsiaTheme="minorEastAsia" w:hAnsi="Century Gothic"/>
                          <w:color w:val="000000" w:themeColor="text1"/>
                        </w:rPr>
                        <w:t>Y</w:t>
                      </w:r>
                    </w:p>
                    <w:p w14:paraId="19788AB3" w14:textId="77777777" w:rsidR="009567E1" w:rsidRPr="009B0367" w:rsidRDefault="00EF1C98" w:rsidP="009567E1">
                      <w:pPr>
                        <w:jc w:val="both"/>
                        <w:rPr>
                          <w:rFonts w:ascii="Century Gothic" w:eastAsiaTheme="minorEastAsia" w:hAnsi="Century Gothic"/>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max</m:t>
                              </m:r>
                            </m:sub>
                          </m:sSub>
                          <m:r>
                            <w:rPr>
                              <w:rFonts w:ascii="Cambria Math" w:eastAsiaTheme="minorEastAsia" w:hAnsi="Cambria Math"/>
                              <w:color w:val="000000" w:themeColor="text1"/>
                            </w:rPr>
                            <m:t>=20=4x→x=</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20</m:t>
                              </m:r>
                            </m:num>
                            <m:den>
                              <m:r>
                                <w:rPr>
                                  <w:rFonts w:ascii="Cambria Math" w:eastAsiaTheme="minorEastAsia" w:hAnsi="Cambria Math"/>
                                  <w:color w:val="000000" w:themeColor="text1"/>
                                </w:rPr>
                                <m:t>4</m:t>
                              </m:r>
                            </m:den>
                          </m:f>
                          <m:r>
                            <w:rPr>
                              <w:rFonts w:ascii="Cambria Math" w:eastAsiaTheme="minorEastAsia" w:hAnsi="Cambria Math"/>
                              <w:color w:val="000000" w:themeColor="text1"/>
                            </w:rPr>
                            <m:t>=5</m:t>
                          </m:r>
                        </m:oMath>
                      </m:oMathPara>
                    </w:p>
                    <w:p w14:paraId="406DC5E0" w14:textId="77777777" w:rsidR="009567E1" w:rsidRPr="009B0367" w:rsidRDefault="009567E1" w:rsidP="009567E1">
                      <w:pPr>
                        <w:jc w:val="both"/>
                        <w:rPr>
                          <w:rFonts w:ascii="Century Gothic" w:eastAsiaTheme="minorEastAsia" w:hAnsi="Century Gothic"/>
                          <w:color w:val="000000" w:themeColor="text1"/>
                        </w:rPr>
                      </w:pPr>
                      <w:r>
                        <w:rPr>
                          <w:rFonts w:ascii="Century Gothic" w:eastAsiaTheme="minorEastAsia" w:hAnsi="Century Gothic"/>
                          <w:color w:val="000000" w:themeColor="text1"/>
                        </w:rPr>
                        <w:t xml:space="preserve">De esta manera encontramos que </w:t>
                      </w:r>
                      <m:oMath>
                        <m:r>
                          <w:rPr>
                            <w:rFonts w:ascii="Cambria Math" w:eastAsiaTheme="minorEastAsia" w:hAnsi="Cambria Math"/>
                            <w:color w:val="000000" w:themeColor="text1"/>
                          </w:rPr>
                          <m:t xml:space="preserve">x </m:t>
                        </m:r>
                      </m:oMath>
                      <w:r>
                        <w:rPr>
                          <w:rFonts w:ascii="Century Gothic" w:eastAsiaTheme="minorEastAsia" w:hAnsi="Century Gothic"/>
                          <w:color w:val="000000" w:themeColor="text1"/>
                        </w:rPr>
                        <w:t>puede estar en el intervalo 1&lt;</w:t>
                      </w:r>
                      <m:oMath>
                        <m:r>
                          <w:rPr>
                            <w:rFonts w:ascii="Cambria Math" w:eastAsiaTheme="minorEastAsia" w:hAnsi="Cambria Math"/>
                            <w:color w:val="000000" w:themeColor="text1"/>
                          </w:rPr>
                          <m:t xml:space="preserve"> x</m:t>
                        </m:r>
                      </m:oMath>
                      <w:r>
                        <w:rPr>
                          <w:rFonts w:ascii="Century Gothic" w:eastAsiaTheme="minorEastAsia" w:hAnsi="Century Gothic"/>
                          <w:color w:val="000000" w:themeColor="text1"/>
                        </w:rPr>
                        <w:t>&lt; 5</w:t>
                      </w:r>
                    </w:p>
                    <w:p w14:paraId="374CD447" w14:textId="77777777" w:rsidR="009567E1" w:rsidRDefault="009567E1" w:rsidP="009A2A3B">
                      <w:pPr>
                        <w:jc w:val="center"/>
                        <w:rPr>
                          <w:rFonts w:ascii="Century Gothic" w:eastAsiaTheme="minorEastAsia" w:hAnsi="Century Gothic"/>
                          <w:color w:val="000000" w:themeColor="text1"/>
                        </w:rPr>
                      </w:pPr>
                    </w:p>
                    <w:p w14:paraId="5C72B0CF" w14:textId="77777777" w:rsidR="009A2A3B" w:rsidRDefault="009A2A3B" w:rsidP="009A2A3B">
                      <w:pPr>
                        <w:jc w:val="both"/>
                        <w:rPr>
                          <w:rFonts w:ascii="Century Gothic" w:eastAsiaTheme="minorEastAsia" w:hAnsi="Century Gothic"/>
                          <w:color w:val="000000" w:themeColor="text1"/>
                        </w:rPr>
                      </w:pPr>
                    </w:p>
                    <w:p w14:paraId="43CDDD04" w14:textId="77777777" w:rsidR="009A2A3B" w:rsidRPr="009A2A3B" w:rsidRDefault="009A2A3B" w:rsidP="00133400">
                      <w:pPr>
                        <w:jc w:val="both"/>
                        <w:rPr>
                          <w:rFonts w:ascii="Century Gothic" w:eastAsiaTheme="minorEastAsia" w:hAnsi="Century Gothic"/>
                          <w:color w:val="000000" w:themeColor="text1"/>
                        </w:rPr>
                      </w:pPr>
                    </w:p>
                    <w:p w14:paraId="38E04E9B" w14:textId="77777777" w:rsidR="004F3497" w:rsidRPr="0081203D" w:rsidRDefault="004F3497" w:rsidP="00133400">
                      <w:pPr>
                        <w:jc w:val="both"/>
                        <w:rPr>
                          <w:rFonts w:ascii="Century Gothic" w:eastAsiaTheme="minorEastAsia" w:hAnsi="Century Gothic"/>
                          <w:color w:val="000000" w:themeColor="text1"/>
                          <w:oMath/>
                        </w:rPr>
                      </w:pPr>
                    </w:p>
                    <w:p w14:paraId="278AE3D5" w14:textId="77777777" w:rsidR="004F3497" w:rsidRPr="00C23621" w:rsidRDefault="004F3497" w:rsidP="00133400">
                      <w:pPr>
                        <w:jc w:val="center"/>
                        <w:rPr>
                          <w:rFonts w:ascii="Century Gothic" w:hAnsi="Century Gothic"/>
                          <w:color w:val="000000" w:themeColor="text1"/>
                          <w:oMath/>
                        </w:rPr>
                      </w:pPr>
                    </w:p>
                  </w:txbxContent>
                </v:textbox>
                <w10:anchorlock/>
              </v:rect>
            </w:pict>
          </mc:Fallback>
        </mc:AlternateContent>
      </w:r>
    </w:p>
    <w:p w14:paraId="3B71A824" w14:textId="1561A519" w:rsidR="00FE4680" w:rsidRPr="002C11C8" w:rsidRDefault="00FE4680" w:rsidP="00FE4680">
      <w:pPr>
        <w:pStyle w:val="Ttulo1"/>
        <w:rPr>
          <w:rFonts w:ascii="Century Gothic" w:hAnsi="Century Gothic"/>
        </w:rPr>
      </w:pPr>
      <w:r w:rsidRPr="002C11C8">
        <w:rPr>
          <w:rFonts w:ascii="Century Gothic" w:hAnsi="Century Gothic"/>
        </w:rPr>
        <w:t xml:space="preserve">Pregunta </w:t>
      </w:r>
      <w:r w:rsidR="00814B48">
        <w:rPr>
          <w:rFonts w:ascii="Century Gothic" w:hAnsi="Century Gothic"/>
        </w:rPr>
        <w:t>3</w:t>
      </w:r>
      <w:r w:rsidRPr="002C11C8">
        <w:rPr>
          <w:rFonts w:ascii="Century Gothic" w:hAnsi="Century Gothic"/>
        </w:rPr>
        <w:t>1:</w:t>
      </w:r>
    </w:p>
    <w:p w14:paraId="0BA1060C" w14:textId="4257F026" w:rsidR="00FE4680" w:rsidRPr="00546DE9" w:rsidRDefault="00546DE9">
      <w:pPr>
        <w:jc w:val="both"/>
        <w:rPr>
          <w:rFonts w:ascii="Cambria Math" w:hAnsi="Cambria Math"/>
          <w:color w:val="000000" w:themeColor="text1"/>
          <w:oMath/>
        </w:rPr>
      </w:pPr>
      <w:r>
        <w:rPr>
          <w:rFonts w:ascii="Century Gothic" w:hAnsi="Century Gothic"/>
          <w:sz w:val="24"/>
          <w:szCs w:val="24"/>
        </w:rPr>
        <w:t xml:space="preserve">Una compañía de taxis cobra una tarifa de $3.000 por el primer </w:t>
      </w:r>
      <w:r w:rsidR="003616F8">
        <w:rPr>
          <w:rFonts w:ascii="Century Gothic" w:hAnsi="Century Gothic"/>
          <w:sz w:val="24"/>
          <w:szCs w:val="24"/>
        </w:rPr>
        <w:t>kilómetro</w:t>
      </w:r>
      <w:r>
        <w:rPr>
          <w:rFonts w:ascii="Century Gothic" w:hAnsi="Century Gothic"/>
          <w:sz w:val="24"/>
          <w:szCs w:val="24"/>
        </w:rPr>
        <w:t xml:space="preserve"> recorrido y $1.000 por cada </w:t>
      </w:r>
      <w:r w:rsidR="003616F8">
        <w:rPr>
          <w:rFonts w:ascii="Century Gothic" w:hAnsi="Century Gothic"/>
          <w:sz w:val="24"/>
          <w:szCs w:val="24"/>
        </w:rPr>
        <w:t>kilómetro</w:t>
      </w:r>
      <w:r>
        <w:rPr>
          <w:rFonts w:ascii="Century Gothic" w:hAnsi="Century Gothic"/>
          <w:sz w:val="24"/>
          <w:szCs w:val="24"/>
        </w:rPr>
        <w:t xml:space="preserve"> o fracción adicional. ¿Cuál de las siguientes </w:t>
      </w:r>
      <w:r>
        <w:rPr>
          <w:rFonts w:ascii="Century Gothic" w:hAnsi="Century Gothic"/>
          <w:sz w:val="24"/>
          <w:szCs w:val="24"/>
        </w:rPr>
        <w:lastRenderedPageBreak/>
        <w:t xml:space="preserve">gráficas representa la relación entre el costo de un viaje </w:t>
      </w:r>
      <m:oMath>
        <m:r>
          <m:rPr>
            <m:sty m:val="p"/>
          </m:rPr>
          <w:rPr>
            <w:rFonts w:ascii="Cambria Math" w:hAnsi="Cambria Math"/>
            <w:color w:val="000000" w:themeColor="text1"/>
            <w:sz w:val="32"/>
            <w:szCs w:val="32"/>
          </w:rPr>
          <m:t>y</m:t>
        </m:r>
      </m:oMath>
      <w:r>
        <w:rPr>
          <w:rFonts w:ascii="Century Gothic" w:eastAsiaTheme="minorEastAsia" w:hAnsi="Century Gothic"/>
          <w:color w:val="000000" w:themeColor="text1"/>
        </w:rPr>
        <w:t xml:space="preserve"> </w:t>
      </w:r>
      <w:r w:rsidRPr="00344C15">
        <w:rPr>
          <w:rFonts w:ascii="Century Gothic" w:eastAsiaTheme="minorEastAsia" w:hAnsi="Century Gothic"/>
          <w:color w:val="000000" w:themeColor="text1"/>
          <w:sz w:val="24"/>
          <w:szCs w:val="24"/>
        </w:rPr>
        <w:t xml:space="preserve">y el </w:t>
      </w:r>
      <w:r w:rsidR="0055516D" w:rsidRPr="00344C15">
        <w:rPr>
          <w:rFonts w:ascii="Century Gothic" w:eastAsiaTheme="minorEastAsia" w:hAnsi="Century Gothic"/>
          <w:color w:val="000000" w:themeColor="text1"/>
          <w:sz w:val="24"/>
          <w:szCs w:val="24"/>
        </w:rPr>
        <w:t xml:space="preserve">número de </w:t>
      </w:r>
      <w:r w:rsidR="005F3CB8" w:rsidRPr="00344C15">
        <w:rPr>
          <w:rFonts w:ascii="Century Gothic" w:eastAsiaTheme="minorEastAsia" w:hAnsi="Century Gothic"/>
          <w:color w:val="000000" w:themeColor="text1"/>
          <w:sz w:val="24"/>
          <w:szCs w:val="24"/>
        </w:rPr>
        <w:t xml:space="preserve">kilómetros recorridos en </w:t>
      </w:r>
      <m:oMath>
        <m:r>
          <m:rPr>
            <m:sty m:val="p"/>
          </m:rPr>
          <w:rPr>
            <w:rFonts w:ascii="Cambria Math" w:hAnsi="Cambria Math"/>
            <w:color w:val="000000" w:themeColor="text1"/>
            <w:sz w:val="32"/>
            <w:szCs w:val="32"/>
          </w:rPr>
          <m:t>x</m:t>
        </m:r>
      </m:oMath>
      <w:r w:rsidR="00146AB8">
        <w:rPr>
          <w:rFonts w:ascii="Century Gothic" w:eastAsiaTheme="minorEastAsia" w:hAnsi="Century Gothic"/>
          <w:color w:val="000000" w:themeColor="text1"/>
          <w:sz w:val="32"/>
          <w:szCs w:val="32"/>
        </w:rPr>
        <w:t>:</w:t>
      </w:r>
    </w:p>
    <w:p w14:paraId="3D7AC9D3" w14:textId="77777777" w:rsidR="00650707" w:rsidRDefault="00650707" w:rsidP="00344C15">
      <w:pPr>
        <w:pStyle w:val="Prrafodelista"/>
        <w:numPr>
          <w:ilvl w:val="0"/>
          <w:numId w:val="20"/>
        </w:numPr>
        <w:jc w:val="both"/>
        <w:rPr>
          <w:rFonts w:ascii="Century Gothic" w:hAnsi="Century Gothic"/>
          <w:sz w:val="24"/>
          <w:szCs w:val="24"/>
        </w:rPr>
      </w:pPr>
    </w:p>
    <w:p w14:paraId="132F9836" w14:textId="23EF015F" w:rsidR="00FE4680" w:rsidRDefault="00344C15" w:rsidP="00766340">
      <w:pPr>
        <w:pStyle w:val="Prrafodelista"/>
        <w:jc w:val="both"/>
        <w:rPr>
          <w:rFonts w:ascii="Century Gothic" w:hAnsi="Century Gothic"/>
          <w:sz w:val="24"/>
          <w:szCs w:val="24"/>
        </w:rPr>
      </w:pPr>
      <w:r>
        <w:rPr>
          <w:noProof/>
        </w:rPr>
        <w:drawing>
          <wp:inline distT="0" distB="0" distL="0" distR="0" wp14:anchorId="381A6F29" wp14:editId="69275002">
            <wp:extent cx="3048000" cy="22574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48000" cy="2257425"/>
                    </a:xfrm>
                    <a:prstGeom prst="rect">
                      <a:avLst/>
                    </a:prstGeom>
                  </pic:spPr>
                </pic:pic>
              </a:graphicData>
            </a:graphic>
          </wp:inline>
        </w:drawing>
      </w:r>
    </w:p>
    <w:p w14:paraId="3B313E91" w14:textId="77777777" w:rsidR="00766340" w:rsidRDefault="00766340" w:rsidP="00344C15">
      <w:pPr>
        <w:pStyle w:val="Prrafodelista"/>
        <w:numPr>
          <w:ilvl w:val="0"/>
          <w:numId w:val="20"/>
        </w:numPr>
        <w:jc w:val="both"/>
        <w:rPr>
          <w:rFonts w:ascii="Century Gothic" w:hAnsi="Century Gothic"/>
          <w:sz w:val="24"/>
          <w:szCs w:val="24"/>
        </w:rPr>
      </w:pPr>
    </w:p>
    <w:p w14:paraId="685D53B1" w14:textId="3C8A0105" w:rsidR="00344C15" w:rsidRDefault="005F3D6B" w:rsidP="00766340">
      <w:pPr>
        <w:pStyle w:val="Prrafodelista"/>
        <w:jc w:val="both"/>
        <w:rPr>
          <w:rFonts w:ascii="Century Gothic" w:hAnsi="Century Gothic"/>
          <w:sz w:val="24"/>
          <w:szCs w:val="24"/>
        </w:rPr>
      </w:pPr>
      <w:r>
        <w:rPr>
          <w:noProof/>
        </w:rPr>
        <w:drawing>
          <wp:inline distT="0" distB="0" distL="0" distR="0" wp14:anchorId="1555E3C7" wp14:editId="1B0FFD4C">
            <wp:extent cx="3076575" cy="2305050"/>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76575" cy="2305050"/>
                    </a:xfrm>
                    <a:prstGeom prst="rect">
                      <a:avLst/>
                    </a:prstGeom>
                  </pic:spPr>
                </pic:pic>
              </a:graphicData>
            </a:graphic>
          </wp:inline>
        </w:drawing>
      </w:r>
    </w:p>
    <w:p w14:paraId="2CF8C412" w14:textId="77777777" w:rsidR="00766340" w:rsidRDefault="00766340" w:rsidP="00344C15">
      <w:pPr>
        <w:pStyle w:val="Prrafodelista"/>
        <w:numPr>
          <w:ilvl w:val="0"/>
          <w:numId w:val="20"/>
        </w:numPr>
        <w:jc w:val="both"/>
        <w:rPr>
          <w:rFonts w:ascii="Century Gothic" w:hAnsi="Century Gothic"/>
          <w:sz w:val="24"/>
          <w:szCs w:val="24"/>
        </w:rPr>
      </w:pPr>
    </w:p>
    <w:p w14:paraId="489AD21D" w14:textId="3A4CA0A6" w:rsidR="005F3D6B" w:rsidRDefault="00EC2ACD" w:rsidP="00766340">
      <w:pPr>
        <w:pStyle w:val="Prrafodelista"/>
        <w:jc w:val="both"/>
        <w:rPr>
          <w:rFonts w:ascii="Century Gothic" w:hAnsi="Century Gothic"/>
          <w:sz w:val="24"/>
          <w:szCs w:val="24"/>
        </w:rPr>
      </w:pPr>
      <w:r>
        <w:rPr>
          <w:noProof/>
        </w:rPr>
        <w:drawing>
          <wp:inline distT="0" distB="0" distL="0" distR="0" wp14:anchorId="28BBE28A" wp14:editId="4AEE80A1">
            <wp:extent cx="2990850" cy="23050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90850" cy="2305050"/>
                    </a:xfrm>
                    <a:prstGeom prst="rect">
                      <a:avLst/>
                    </a:prstGeom>
                  </pic:spPr>
                </pic:pic>
              </a:graphicData>
            </a:graphic>
          </wp:inline>
        </w:drawing>
      </w:r>
    </w:p>
    <w:p w14:paraId="67245C2B" w14:textId="77777777" w:rsidR="00766340" w:rsidRDefault="00766340" w:rsidP="00344C15">
      <w:pPr>
        <w:pStyle w:val="Prrafodelista"/>
        <w:numPr>
          <w:ilvl w:val="0"/>
          <w:numId w:val="20"/>
        </w:numPr>
        <w:jc w:val="both"/>
        <w:rPr>
          <w:rFonts w:ascii="Century Gothic" w:hAnsi="Century Gothic"/>
          <w:sz w:val="24"/>
          <w:szCs w:val="24"/>
        </w:rPr>
      </w:pPr>
    </w:p>
    <w:p w14:paraId="4AC78B3E" w14:textId="0BF10586" w:rsidR="00552C55" w:rsidRPr="00A432F1" w:rsidRDefault="00A432F1" w:rsidP="00A432F1">
      <w:pPr>
        <w:jc w:val="both"/>
        <w:rPr>
          <w:rFonts w:ascii="Century Gothic" w:hAnsi="Century Gothic"/>
          <w:sz w:val="24"/>
          <w:szCs w:val="24"/>
        </w:rPr>
      </w:pPr>
      <w:r>
        <w:rPr>
          <w:rFonts w:ascii="Century Gothic" w:hAnsi="Century Gothic"/>
          <w:sz w:val="24"/>
          <w:szCs w:val="24"/>
        </w:rPr>
        <w:t xml:space="preserve">   </w:t>
      </w:r>
      <w:r w:rsidR="009F2076">
        <w:rPr>
          <w:noProof/>
        </w:rPr>
        <w:drawing>
          <wp:inline distT="0" distB="0" distL="0" distR="0" wp14:anchorId="752553DF" wp14:editId="340F9284">
            <wp:extent cx="3095625" cy="238125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95625" cy="2381250"/>
                    </a:xfrm>
                    <a:prstGeom prst="rect">
                      <a:avLst/>
                    </a:prstGeom>
                  </pic:spPr>
                </pic:pic>
              </a:graphicData>
            </a:graphic>
          </wp:inline>
        </w:drawing>
      </w:r>
    </w:p>
    <w:p w14:paraId="24B0045F" w14:textId="6630F0D4" w:rsidR="00D05EA7" w:rsidRPr="00D05EA7" w:rsidRDefault="009F2076" w:rsidP="00D05EA7">
      <w:pPr>
        <w:jc w:val="both"/>
        <w:rPr>
          <w:rFonts w:ascii="Century Gothic" w:hAnsi="Century Gothic"/>
          <w:sz w:val="24"/>
          <w:szCs w:val="24"/>
        </w:rPr>
      </w:pPr>
      <w:r w:rsidRPr="008549B4">
        <w:rPr>
          <w:noProof/>
          <w:szCs w:val="44"/>
        </w:rPr>
        <mc:AlternateContent>
          <mc:Choice Requires="wps">
            <w:drawing>
              <wp:inline distT="0" distB="0" distL="0" distR="0" wp14:anchorId="7E93E4A8" wp14:editId="49550F59">
                <wp:extent cx="5971540" cy="1952625"/>
                <wp:effectExtent l="0" t="0" r="0" b="9525"/>
                <wp:docPr id="20" name="Rectángulo 20"/>
                <wp:cNvGraphicFramePr/>
                <a:graphic xmlns:a="http://schemas.openxmlformats.org/drawingml/2006/main">
                  <a:graphicData uri="http://schemas.microsoft.com/office/word/2010/wordprocessingShape">
                    <wps:wsp>
                      <wps:cNvSpPr/>
                      <wps:spPr>
                        <a:xfrm>
                          <a:off x="0" y="0"/>
                          <a:ext cx="5971540" cy="1952625"/>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48E559" w14:textId="50D4721B" w:rsidR="009F2076" w:rsidRPr="0098707B" w:rsidRDefault="009F2076" w:rsidP="009F2076">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Respuesta: </w:t>
                            </w:r>
                            <w:r w:rsidR="001A1151" w:rsidRPr="0098707B">
                              <w:rPr>
                                <w:rFonts w:ascii="Century Gothic" w:hAnsi="Century Gothic"/>
                                <w:b/>
                                <w:bCs/>
                                <w:color w:val="000000" w:themeColor="text1"/>
                                <w:sz w:val="24"/>
                                <w:szCs w:val="24"/>
                              </w:rPr>
                              <w:t>B</w:t>
                            </w:r>
                          </w:p>
                          <w:p w14:paraId="4F936464" w14:textId="6DCA853E" w:rsidR="009F2076" w:rsidRPr="0098707B" w:rsidRDefault="009F2076" w:rsidP="009F2076">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Pr="0098707B">
                              <w:rPr>
                                <w:rFonts w:ascii="Century Gothic" w:hAnsi="Century Gothic"/>
                                <w:b/>
                                <w:color w:val="000000" w:themeColor="text1"/>
                                <w:sz w:val="24"/>
                                <w:szCs w:val="24"/>
                              </w:rPr>
                              <w:t xml:space="preserve">Numeración y estadística: </w:t>
                            </w:r>
                            <w:r w:rsidR="00333BCC" w:rsidRPr="0098707B">
                              <w:rPr>
                                <w:rFonts w:ascii="Century Gothic" w:hAnsi="Century Gothic"/>
                                <w:b/>
                                <w:color w:val="000000" w:themeColor="text1"/>
                                <w:sz w:val="24"/>
                                <w:szCs w:val="24"/>
                              </w:rPr>
                              <w:t>recta numérica y plano cartesiano</w:t>
                            </w:r>
                          </w:p>
                          <w:p w14:paraId="003A896E" w14:textId="0CCD3255" w:rsidR="009F2076" w:rsidRPr="00C23621" w:rsidRDefault="00590BEE" w:rsidP="00BF2D5D">
                            <w:pPr>
                              <w:jc w:val="both"/>
                              <w:rPr>
                                <w:rFonts w:ascii="Century Gothic" w:hAnsi="Century Gothic"/>
                                <w:color w:val="000000" w:themeColor="text1"/>
                                <w:oMath/>
                              </w:rPr>
                            </w:pPr>
                            <w:r>
                              <w:rPr>
                                <w:rFonts w:ascii="Century Gothic" w:hAnsi="Century Gothic"/>
                                <w:color w:val="000000" w:themeColor="text1"/>
                              </w:rPr>
                              <w:t xml:space="preserve">De acuerdo con la información, durante el primer </w:t>
                            </w:r>
                            <w:r w:rsidR="00F823B6">
                              <w:rPr>
                                <w:rFonts w:ascii="Century Gothic" w:hAnsi="Century Gothic"/>
                                <w:color w:val="000000" w:themeColor="text1"/>
                              </w:rPr>
                              <w:t>kilómetro</w:t>
                            </w:r>
                            <w:r w:rsidR="001A1151">
                              <w:rPr>
                                <w:rFonts w:ascii="Century Gothic" w:hAnsi="Century Gothic"/>
                                <w:color w:val="000000" w:themeColor="text1"/>
                              </w:rPr>
                              <w:t xml:space="preserve">, se tiene un valor constante, que corresponde a </w:t>
                            </w:r>
                            <w:r w:rsidR="00F823B6">
                              <w:rPr>
                                <w:rFonts w:ascii="Century Gothic" w:hAnsi="Century Gothic"/>
                                <w:color w:val="000000" w:themeColor="text1"/>
                              </w:rPr>
                              <w:t>3.000 sin importar que se recorra por completo o una fracción de este, así mismo, para los siguientes kilómetros,</w:t>
                            </w:r>
                            <w:r w:rsidR="005E66D6">
                              <w:rPr>
                                <w:rFonts w:ascii="Century Gothic" w:hAnsi="Century Gothic"/>
                                <w:color w:val="000000" w:themeColor="text1"/>
                              </w:rPr>
                              <w:t xml:space="preserve"> a partir del momento, en que pasa del </w:t>
                            </w:r>
                            <w:r w:rsidR="00935BB6">
                              <w:rPr>
                                <w:rFonts w:ascii="Century Gothic" w:hAnsi="Century Gothic"/>
                                <w:color w:val="000000" w:themeColor="text1"/>
                              </w:rPr>
                              <w:t>kilómetro</w:t>
                            </w:r>
                            <w:r w:rsidR="005E66D6">
                              <w:rPr>
                                <w:rFonts w:ascii="Century Gothic" w:hAnsi="Century Gothic"/>
                                <w:color w:val="000000" w:themeColor="text1"/>
                              </w:rPr>
                              <w:t xml:space="preserve"> anterior, el valor aumentará 1.000 y se mantendrá así, hasta el próximo </w:t>
                            </w:r>
                            <w:r w:rsidR="00146A58">
                              <w:rPr>
                                <w:rFonts w:ascii="Century Gothic" w:hAnsi="Century Gothic"/>
                                <w:color w:val="000000" w:themeColor="text1"/>
                              </w:rPr>
                              <w:t>kilómetro</w:t>
                            </w:r>
                            <w:r w:rsidR="005E66D6">
                              <w:rPr>
                                <w:rFonts w:ascii="Century Gothic" w:hAnsi="Century Gothic"/>
                                <w:color w:val="000000" w:themeColor="text1"/>
                              </w:rPr>
                              <w:t>. Por lo tanto</w:t>
                            </w:r>
                            <w:r w:rsidR="00146A58">
                              <w:rPr>
                                <w:rFonts w:ascii="Century Gothic" w:hAnsi="Century Gothic"/>
                                <w:color w:val="000000" w:themeColor="text1"/>
                              </w:rPr>
                              <w:t>,</w:t>
                            </w:r>
                            <w:r w:rsidR="005E66D6">
                              <w:rPr>
                                <w:rFonts w:ascii="Century Gothic" w:hAnsi="Century Gothic"/>
                                <w:color w:val="000000" w:themeColor="text1"/>
                              </w:rPr>
                              <w:t xml:space="preserve"> la </w:t>
                            </w:r>
                            <w:r w:rsidR="00146A58">
                              <w:rPr>
                                <w:rFonts w:ascii="Century Gothic" w:hAnsi="Century Gothic"/>
                                <w:color w:val="000000" w:themeColor="text1"/>
                              </w:rPr>
                              <w:t>gráfica</w:t>
                            </w:r>
                            <w:r w:rsidR="005E66D6">
                              <w:rPr>
                                <w:rFonts w:ascii="Century Gothic" w:hAnsi="Century Gothic"/>
                                <w:color w:val="000000" w:themeColor="text1"/>
                              </w:rPr>
                              <w:t xml:space="preserve"> que </w:t>
                            </w:r>
                            <w:r w:rsidR="00146A58">
                              <w:rPr>
                                <w:rFonts w:ascii="Century Gothic" w:hAnsi="Century Gothic"/>
                                <w:color w:val="000000" w:themeColor="text1"/>
                              </w:rPr>
                              <w:t>representa este comportamiento de saltos es la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E93E4A8" id="Rectángulo 20" o:spid="_x0000_s1040" style="width:470.2pt;height:153.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" fillcolor="#fcc424" stroked="f" strokeweight="1pt">
                <v:fill opacity="50372f"/>
                <v:textbox>
                  <w:txbxContent>
                    <w:p w14:paraId="6848E559" w14:textId="50D4721B" w:rsidR="009F2076" w:rsidRPr="0098707B" w:rsidRDefault="009F2076" w:rsidP="009F2076">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Respuesta: </w:t>
                      </w:r>
                      <w:r w:rsidR="001A1151" w:rsidRPr="0098707B">
                        <w:rPr>
                          <w:rFonts w:ascii="Century Gothic" w:hAnsi="Century Gothic"/>
                          <w:b/>
                          <w:bCs/>
                          <w:color w:val="000000" w:themeColor="text1"/>
                          <w:sz w:val="24"/>
                          <w:szCs w:val="24"/>
                        </w:rPr>
                        <w:t>B</w:t>
                      </w:r>
                    </w:p>
                    <w:p w14:paraId="4F936464" w14:textId="6DCA853E" w:rsidR="009F2076" w:rsidRPr="0098707B" w:rsidRDefault="009F2076" w:rsidP="009F2076">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Pr="0098707B">
                        <w:rPr>
                          <w:rFonts w:ascii="Century Gothic" w:hAnsi="Century Gothic"/>
                          <w:b/>
                          <w:color w:val="000000" w:themeColor="text1"/>
                          <w:sz w:val="24"/>
                          <w:szCs w:val="24"/>
                        </w:rPr>
                        <w:t xml:space="preserve">Numeración y estadística: </w:t>
                      </w:r>
                      <w:r w:rsidR="00333BCC" w:rsidRPr="0098707B">
                        <w:rPr>
                          <w:rFonts w:ascii="Century Gothic" w:hAnsi="Century Gothic"/>
                          <w:b/>
                          <w:color w:val="000000" w:themeColor="text1"/>
                          <w:sz w:val="24"/>
                          <w:szCs w:val="24"/>
                        </w:rPr>
                        <w:t>recta numérica y plano cartesiano</w:t>
                      </w:r>
                    </w:p>
                    <w:p w14:paraId="003A896E" w14:textId="0CCD3255" w:rsidR="009F2076" w:rsidRPr="00C23621" w:rsidRDefault="00590BEE" w:rsidP="00BF2D5D">
                      <w:pPr>
                        <w:jc w:val="both"/>
                        <w:rPr>
                          <w:rFonts w:ascii="Century Gothic" w:hAnsi="Century Gothic"/>
                          <w:color w:val="000000" w:themeColor="text1"/>
                          <w:oMath/>
                        </w:rPr>
                      </w:pPr>
                      <w:r>
                        <w:rPr>
                          <w:rFonts w:ascii="Century Gothic" w:hAnsi="Century Gothic"/>
                          <w:color w:val="000000" w:themeColor="text1"/>
                        </w:rPr>
                        <w:t xml:space="preserve">De acuerdo con la información, durante el primer </w:t>
                      </w:r>
                      <w:r w:rsidR="00F823B6">
                        <w:rPr>
                          <w:rFonts w:ascii="Century Gothic" w:hAnsi="Century Gothic"/>
                          <w:color w:val="000000" w:themeColor="text1"/>
                        </w:rPr>
                        <w:t>kilómetro</w:t>
                      </w:r>
                      <w:r w:rsidR="001A1151">
                        <w:rPr>
                          <w:rFonts w:ascii="Century Gothic" w:hAnsi="Century Gothic"/>
                          <w:color w:val="000000" w:themeColor="text1"/>
                        </w:rPr>
                        <w:t xml:space="preserve">, se tiene un valor constante, que corresponde a </w:t>
                      </w:r>
                      <w:r w:rsidR="00F823B6">
                        <w:rPr>
                          <w:rFonts w:ascii="Century Gothic" w:hAnsi="Century Gothic"/>
                          <w:color w:val="000000" w:themeColor="text1"/>
                        </w:rPr>
                        <w:t>3.000 sin importar que se recorra por completo o una fracción de este, así mismo, para los siguientes kilómetros,</w:t>
                      </w:r>
                      <w:r w:rsidR="005E66D6">
                        <w:rPr>
                          <w:rFonts w:ascii="Century Gothic" w:hAnsi="Century Gothic"/>
                          <w:color w:val="000000" w:themeColor="text1"/>
                        </w:rPr>
                        <w:t xml:space="preserve"> a partir del momento, en que pasa del </w:t>
                      </w:r>
                      <w:r w:rsidR="00935BB6">
                        <w:rPr>
                          <w:rFonts w:ascii="Century Gothic" w:hAnsi="Century Gothic"/>
                          <w:color w:val="000000" w:themeColor="text1"/>
                        </w:rPr>
                        <w:t>kilómetro</w:t>
                      </w:r>
                      <w:r w:rsidR="005E66D6">
                        <w:rPr>
                          <w:rFonts w:ascii="Century Gothic" w:hAnsi="Century Gothic"/>
                          <w:color w:val="000000" w:themeColor="text1"/>
                        </w:rPr>
                        <w:t xml:space="preserve"> anterior, el valor aumentará 1.000 y se mantendrá así, hasta el próximo </w:t>
                      </w:r>
                      <w:r w:rsidR="00146A58">
                        <w:rPr>
                          <w:rFonts w:ascii="Century Gothic" w:hAnsi="Century Gothic"/>
                          <w:color w:val="000000" w:themeColor="text1"/>
                        </w:rPr>
                        <w:t>kilómetro</w:t>
                      </w:r>
                      <w:r w:rsidR="005E66D6">
                        <w:rPr>
                          <w:rFonts w:ascii="Century Gothic" w:hAnsi="Century Gothic"/>
                          <w:color w:val="000000" w:themeColor="text1"/>
                        </w:rPr>
                        <w:t>. Por lo tanto</w:t>
                      </w:r>
                      <w:r w:rsidR="00146A58">
                        <w:rPr>
                          <w:rFonts w:ascii="Century Gothic" w:hAnsi="Century Gothic"/>
                          <w:color w:val="000000" w:themeColor="text1"/>
                        </w:rPr>
                        <w:t>,</w:t>
                      </w:r>
                      <w:r w:rsidR="005E66D6">
                        <w:rPr>
                          <w:rFonts w:ascii="Century Gothic" w:hAnsi="Century Gothic"/>
                          <w:color w:val="000000" w:themeColor="text1"/>
                        </w:rPr>
                        <w:t xml:space="preserve"> la </w:t>
                      </w:r>
                      <w:r w:rsidR="00146A58">
                        <w:rPr>
                          <w:rFonts w:ascii="Century Gothic" w:hAnsi="Century Gothic"/>
                          <w:color w:val="000000" w:themeColor="text1"/>
                        </w:rPr>
                        <w:t>gráfica</w:t>
                      </w:r>
                      <w:r w:rsidR="005E66D6">
                        <w:rPr>
                          <w:rFonts w:ascii="Century Gothic" w:hAnsi="Century Gothic"/>
                          <w:color w:val="000000" w:themeColor="text1"/>
                        </w:rPr>
                        <w:t xml:space="preserve"> que </w:t>
                      </w:r>
                      <w:r w:rsidR="00146A58">
                        <w:rPr>
                          <w:rFonts w:ascii="Century Gothic" w:hAnsi="Century Gothic"/>
                          <w:color w:val="000000" w:themeColor="text1"/>
                        </w:rPr>
                        <w:t>representa este comportamiento de saltos es la B.</w:t>
                      </w:r>
                    </w:p>
                  </w:txbxContent>
                </v:textbox>
                <w10:anchorlock/>
              </v:rect>
            </w:pict>
          </mc:Fallback>
        </mc:AlternateContent>
      </w:r>
    </w:p>
    <w:p w14:paraId="605B2F3B" w14:textId="45747668" w:rsidR="00FE4680" w:rsidRPr="002C11C8" w:rsidRDefault="00FE4680" w:rsidP="00FE4680">
      <w:pPr>
        <w:pStyle w:val="Ttulo1"/>
        <w:rPr>
          <w:rFonts w:ascii="Century Gothic" w:hAnsi="Century Gothic"/>
        </w:rPr>
      </w:pPr>
      <w:r w:rsidRPr="002C11C8">
        <w:rPr>
          <w:rFonts w:ascii="Century Gothic" w:hAnsi="Century Gothic"/>
        </w:rPr>
        <w:t xml:space="preserve">Pregunta </w:t>
      </w:r>
      <w:r w:rsidR="00814B48">
        <w:rPr>
          <w:rFonts w:ascii="Century Gothic" w:hAnsi="Century Gothic"/>
        </w:rPr>
        <w:t>32</w:t>
      </w:r>
      <w:r w:rsidRPr="002C11C8">
        <w:rPr>
          <w:rFonts w:ascii="Century Gothic" w:hAnsi="Century Gothic"/>
        </w:rPr>
        <w:t>:</w:t>
      </w:r>
    </w:p>
    <w:p w14:paraId="2314645E" w14:textId="5CDD8BBD" w:rsidR="00FE4680" w:rsidRDefault="00624B21">
      <w:pPr>
        <w:jc w:val="both"/>
        <w:rPr>
          <w:rFonts w:ascii="Century Gothic" w:hAnsi="Century Gothic"/>
          <w:sz w:val="24"/>
          <w:szCs w:val="24"/>
        </w:rPr>
      </w:pPr>
      <w:r>
        <w:rPr>
          <w:rFonts w:ascii="Century Gothic" w:hAnsi="Century Gothic"/>
          <w:sz w:val="24"/>
          <w:szCs w:val="24"/>
        </w:rPr>
        <w:t xml:space="preserve">A </w:t>
      </w:r>
      <w:r w:rsidR="003139B1">
        <w:rPr>
          <w:rFonts w:ascii="Century Gothic" w:hAnsi="Century Gothic"/>
          <w:sz w:val="24"/>
          <w:szCs w:val="24"/>
        </w:rPr>
        <w:t>continuación,</w:t>
      </w:r>
      <w:r>
        <w:rPr>
          <w:rFonts w:ascii="Century Gothic" w:hAnsi="Century Gothic"/>
          <w:sz w:val="24"/>
          <w:szCs w:val="24"/>
        </w:rPr>
        <w:t xml:space="preserve"> se muestran los resultados de una encuesta que indagó sobre el parque automotor del trasporte </w:t>
      </w:r>
      <w:r w:rsidR="00413026">
        <w:rPr>
          <w:rFonts w:ascii="Century Gothic" w:hAnsi="Century Gothic"/>
          <w:sz w:val="24"/>
          <w:szCs w:val="24"/>
        </w:rPr>
        <w:t>intermunicipal en Colombia</w:t>
      </w:r>
    </w:p>
    <w:p w14:paraId="07BF0BF4" w14:textId="02AC573C" w:rsidR="00413026" w:rsidRDefault="003139B1">
      <w:pPr>
        <w:jc w:val="both"/>
        <w:rPr>
          <w:rFonts w:ascii="Century Gothic" w:hAnsi="Century Gothic"/>
          <w:sz w:val="24"/>
          <w:szCs w:val="24"/>
        </w:rPr>
      </w:pPr>
      <w:r>
        <w:rPr>
          <w:noProof/>
        </w:rPr>
        <w:drawing>
          <wp:inline distT="0" distB="0" distL="0" distR="0" wp14:anchorId="289B41C9" wp14:editId="67377D35">
            <wp:extent cx="4905375" cy="2219325"/>
            <wp:effectExtent l="0" t="0" r="9525"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905375" cy="2219325"/>
                    </a:xfrm>
                    <a:prstGeom prst="rect">
                      <a:avLst/>
                    </a:prstGeom>
                  </pic:spPr>
                </pic:pic>
              </a:graphicData>
            </a:graphic>
          </wp:inline>
        </w:drawing>
      </w:r>
    </w:p>
    <w:p w14:paraId="02E6408B" w14:textId="23CBFCD3" w:rsidR="00200B50" w:rsidRDefault="00200B50">
      <w:pPr>
        <w:jc w:val="both"/>
        <w:rPr>
          <w:rFonts w:ascii="Century Gothic" w:hAnsi="Century Gothic"/>
          <w:sz w:val="24"/>
          <w:szCs w:val="24"/>
        </w:rPr>
      </w:pPr>
      <w:r>
        <w:rPr>
          <w:rFonts w:ascii="Century Gothic" w:hAnsi="Century Gothic"/>
          <w:sz w:val="24"/>
          <w:szCs w:val="24"/>
        </w:rPr>
        <w:lastRenderedPageBreak/>
        <w:t>Según la información anterior, es correcto afirmar que:</w:t>
      </w:r>
    </w:p>
    <w:p w14:paraId="4721E2EF" w14:textId="4CCC52B8" w:rsidR="00200B50" w:rsidRDefault="00200B50" w:rsidP="00200B50">
      <w:pPr>
        <w:pStyle w:val="Prrafodelista"/>
        <w:numPr>
          <w:ilvl w:val="0"/>
          <w:numId w:val="21"/>
        </w:numPr>
        <w:jc w:val="both"/>
        <w:rPr>
          <w:rFonts w:ascii="Century Gothic" w:hAnsi="Century Gothic"/>
          <w:sz w:val="24"/>
          <w:szCs w:val="24"/>
        </w:rPr>
      </w:pPr>
      <w:r>
        <w:rPr>
          <w:rFonts w:ascii="Century Gothic" w:hAnsi="Century Gothic"/>
          <w:sz w:val="24"/>
          <w:szCs w:val="24"/>
        </w:rPr>
        <w:t>La mayor parte del parque automotor son automóviles, camionetas y camperos</w:t>
      </w:r>
    </w:p>
    <w:p w14:paraId="4E0DCFA4" w14:textId="66D8773B" w:rsidR="00200B50" w:rsidRDefault="00200B50" w:rsidP="00200B50">
      <w:pPr>
        <w:pStyle w:val="Prrafodelista"/>
        <w:numPr>
          <w:ilvl w:val="0"/>
          <w:numId w:val="21"/>
        </w:numPr>
        <w:jc w:val="both"/>
        <w:rPr>
          <w:rFonts w:ascii="Century Gothic" w:hAnsi="Century Gothic"/>
          <w:sz w:val="24"/>
          <w:szCs w:val="24"/>
        </w:rPr>
      </w:pPr>
      <w:r>
        <w:rPr>
          <w:rFonts w:ascii="Century Gothic" w:hAnsi="Century Gothic"/>
          <w:sz w:val="24"/>
          <w:szCs w:val="24"/>
        </w:rPr>
        <w:t>La mitad del parque automotor corresponde a automóviles, camionetas y camperos.</w:t>
      </w:r>
    </w:p>
    <w:p w14:paraId="0359C7BE" w14:textId="72CB8492" w:rsidR="00200B50" w:rsidRDefault="00200B50" w:rsidP="00200B50">
      <w:pPr>
        <w:pStyle w:val="Prrafodelista"/>
        <w:numPr>
          <w:ilvl w:val="0"/>
          <w:numId w:val="21"/>
        </w:numPr>
        <w:jc w:val="both"/>
        <w:rPr>
          <w:rFonts w:ascii="Century Gothic" w:hAnsi="Century Gothic"/>
          <w:sz w:val="24"/>
          <w:szCs w:val="24"/>
        </w:rPr>
      </w:pPr>
      <w:r>
        <w:rPr>
          <w:rFonts w:ascii="Century Gothic" w:hAnsi="Century Gothic"/>
          <w:sz w:val="24"/>
          <w:szCs w:val="24"/>
        </w:rPr>
        <w:t>La mayor parte del parque automotor son buses, microbuses y busetas</w:t>
      </w:r>
    </w:p>
    <w:p w14:paraId="7FF6B968" w14:textId="58B425B3" w:rsidR="00200B50" w:rsidRDefault="00200B50" w:rsidP="00200B50">
      <w:pPr>
        <w:pStyle w:val="Prrafodelista"/>
        <w:numPr>
          <w:ilvl w:val="0"/>
          <w:numId w:val="21"/>
        </w:numPr>
        <w:jc w:val="both"/>
        <w:rPr>
          <w:rFonts w:ascii="Century Gothic" w:hAnsi="Century Gothic"/>
          <w:sz w:val="24"/>
          <w:szCs w:val="24"/>
        </w:rPr>
      </w:pPr>
      <w:r>
        <w:rPr>
          <w:rFonts w:ascii="Century Gothic" w:hAnsi="Century Gothic"/>
          <w:sz w:val="24"/>
          <w:szCs w:val="24"/>
        </w:rPr>
        <w:t>La mitad del parque automotor corresponde a buses, microbuses y busetas</w:t>
      </w:r>
    </w:p>
    <w:p w14:paraId="3F1B0872" w14:textId="61E4A870" w:rsidR="00206D80" w:rsidRPr="002C11C8" w:rsidRDefault="009724B7">
      <w:pPr>
        <w:jc w:val="both"/>
        <w:rPr>
          <w:rFonts w:ascii="Century Gothic" w:hAnsi="Century Gothic"/>
          <w:sz w:val="24"/>
          <w:szCs w:val="24"/>
        </w:rPr>
      </w:pPr>
      <w:r w:rsidRPr="008549B4">
        <w:rPr>
          <w:noProof/>
          <w:szCs w:val="44"/>
        </w:rPr>
        <mc:AlternateContent>
          <mc:Choice Requires="wps">
            <w:drawing>
              <wp:inline distT="0" distB="0" distL="0" distR="0" wp14:anchorId="1A1BFFD1" wp14:editId="62F1086D">
                <wp:extent cx="5971540" cy="2067339"/>
                <wp:effectExtent l="0" t="0" r="0" b="9525"/>
                <wp:docPr id="39" name="Rectángulo 39"/>
                <wp:cNvGraphicFramePr/>
                <a:graphic xmlns:a="http://schemas.openxmlformats.org/drawingml/2006/main">
                  <a:graphicData uri="http://schemas.microsoft.com/office/word/2010/wordprocessingShape">
                    <wps:wsp>
                      <wps:cNvSpPr/>
                      <wps:spPr>
                        <a:xfrm>
                          <a:off x="0" y="0"/>
                          <a:ext cx="5971540" cy="2067339"/>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EA5430" w14:textId="77777777" w:rsidR="009724B7" w:rsidRPr="0098707B" w:rsidRDefault="009724B7" w:rsidP="009724B7">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Respuesta: C</w:t>
                            </w:r>
                          </w:p>
                          <w:p w14:paraId="2BAC72E1" w14:textId="77777777" w:rsidR="009724B7" w:rsidRPr="0098707B" w:rsidRDefault="009724B7" w:rsidP="009724B7">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Pr="0098707B">
                              <w:rPr>
                                <w:rFonts w:ascii="Century Gothic" w:hAnsi="Century Gothic"/>
                                <w:b/>
                                <w:color w:val="000000" w:themeColor="text1"/>
                                <w:sz w:val="24"/>
                                <w:szCs w:val="24"/>
                              </w:rPr>
                              <w:t>Numeración y estadística: diagramas estadísticos</w:t>
                            </w:r>
                          </w:p>
                          <w:p w14:paraId="11BFF97C" w14:textId="38EB907B" w:rsidR="009724B7" w:rsidRDefault="00DC342E" w:rsidP="009724B7">
                            <w:pPr>
                              <w:jc w:val="both"/>
                              <w:rPr>
                                <w:rFonts w:ascii="Century Gothic" w:hAnsi="Century Gothic"/>
                                <w:color w:val="000000" w:themeColor="text1"/>
                              </w:rPr>
                            </w:pPr>
                            <w:r>
                              <w:rPr>
                                <w:rFonts w:ascii="Century Gothic" w:hAnsi="Century Gothic"/>
                                <w:color w:val="000000" w:themeColor="text1"/>
                              </w:rPr>
                              <w:t xml:space="preserve">De acuerdo con </w:t>
                            </w:r>
                            <w:r w:rsidR="00107C9D">
                              <w:rPr>
                                <w:rFonts w:ascii="Century Gothic" w:hAnsi="Century Gothic"/>
                                <w:color w:val="000000" w:themeColor="text1"/>
                              </w:rPr>
                              <w:t>el gráfico</w:t>
                            </w:r>
                            <w:r w:rsidR="00D45017">
                              <w:rPr>
                                <w:rFonts w:ascii="Century Gothic" w:hAnsi="Century Gothic"/>
                                <w:color w:val="000000" w:themeColor="text1"/>
                              </w:rPr>
                              <w:t>:</w:t>
                            </w:r>
                          </w:p>
                          <w:p w14:paraId="20CBE862" w14:textId="0607F52E" w:rsidR="00082EC1" w:rsidRPr="00106862" w:rsidRDefault="00106862" w:rsidP="00082EC1">
                            <w:pPr>
                              <w:jc w:val="both"/>
                              <w:rPr>
                                <w:rFonts w:ascii="Century Gothic" w:eastAsiaTheme="minorEastAsia" w:hAnsi="Century Gothic"/>
                                <w:color w:val="000000" w:themeColor="text1"/>
                              </w:rPr>
                            </w:pPr>
                            <m:oMathPara>
                              <m:oMath>
                                <m:r>
                                  <w:rPr>
                                    <w:rFonts w:ascii="Cambria Math" w:eastAsiaTheme="minorEastAsia" w:hAnsi="Cambria Math"/>
                                    <w:color w:val="000000" w:themeColor="text1"/>
                                  </w:rPr>
                                  <m:t>Automoviles, camionetas y camperos=34%</m:t>
                                </m:r>
                              </m:oMath>
                            </m:oMathPara>
                          </w:p>
                          <w:p w14:paraId="1234A8CE" w14:textId="5287700D" w:rsidR="00106862" w:rsidRPr="00106862" w:rsidRDefault="00106862" w:rsidP="009724B7">
                            <w:pPr>
                              <w:jc w:val="both"/>
                              <w:rPr>
                                <w:rFonts w:ascii="Century Gothic" w:eastAsiaTheme="minorEastAsia" w:hAnsi="Century Gothic"/>
                                <w:color w:val="000000" w:themeColor="text1"/>
                                <w:oMath/>
                              </w:rPr>
                            </w:pPr>
                            <m:oMathPara>
                              <m:oMath>
                                <m:r>
                                  <w:rPr>
                                    <w:rFonts w:ascii="Cambria Math" w:eastAsiaTheme="minorEastAsia" w:hAnsi="Cambria Math"/>
                                    <w:color w:val="000000" w:themeColor="text1"/>
                                  </w:rPr>
                                  <m:t>Buses, microbuses y busetas=66%</m:t>
                                </m:r>
                              </m:oMath>
                            </m:oMathPara>
                          </w:p>
                          <w:p w14:paraId="6C431451" w14:textId="3D1226F1" w:rsidR="00D45017" w:rsidRDefault="006403E9" w:rsidP="009724B7">
                            <w:pPr>
                              <w:jc w:val="both"/>
                              <w:rPr>
                                <w:rFonts w:ascii="Century Gothic" w:hAnsi="Century Gothic"/>
                                <w:color w:val="000000" w:themeColor="text1"/>
                                <w:oMath/>
                              </w:rPr>
                            </w:pPr>
                            <w:r>
                              <w:rPr>
                                <w:rFonts w:ascii="Century Gothic" w:hAnsi="Century Gothic"/>
                                <w:color w:val="000000" w:themeColor="text1"/>
                              </w:rPr>
                              <w:t xml:space="preserve">A partir de los resultados, obtenemos que </w:t>
                            </w:r>
                            <w:r w:rsidR="00443A2D">
                              <w:rPr>
                                <w:rFonts w:ascii="Century Gothic" w:hAnsi="Century Gothic"/>
                                <w:color w:val="000000" w:themeColor="text1"/>
                              </w:rPr>
                              <w:t xml:space="preserve">la mayor parte del parque automotor corresponde a </w:t>
                            </w:r>
                            <w:r w:rsidR="00C42196">
                              <w:rPr>
                                <w:rFonts w:ascii="Century Gothic" w:hAnsi="Century Gothic"/>
                                <w:color w:val="000000" w:themeColor="text1"/>
                              </w:rPr>
                              <w:t>buses, microbuses y busetas.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A1BFFD1" id="Rectángulo 39" o:spid="_x0000_s1041" style="width:470.2pt;height:162.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" fillcolor="#fcc424" stroked="f" strokeweight="1pt">
                <v:fill opacity="50372f"/>
                <v:textbox>
                  <w:txbxContent>
                    <w:p w14:paraId="0FEA5430" w14:textId="77777777" w:rsidR="009724B7" w:rsidRPr="0098707B" w:rsidRDefault="009724B7" w:rsidP="009724B7">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Respuesta: C</w:t>
                      </w:r>
                    </w:p>
                    <w:p w14:paraId="2BAC72E1" w14:textId="77777777" w:rsidR="009724B7" w:rsidRPr="0098707B" w:rsidRDefault="009724B7" w:rsidP="009724B7">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Pr="0098707B">
                        <w:rPr>
                          <w:rFonts w:ascii="Century Gothic" w:hAnsi="Century Gothic"/>
                          <w:b/>
                          <w:color w:val="000000" w:themeColor="text1"/>
                          <w:sz w:val="24"/>
                          <w:szCs w:val="24"/>
                        </w:rPr>
                        <w:t>Numeración y estadística: diagramas estadísticos</w:t>
                      </w:r>
                    </w:p>
                    <w:p w14:paraId="11BFF97C" w14:textId="38EB907B" w:rsidR="009724B7" w:rsidRDefault="00DC342E" w:rsidP="009724B7">
                      <w:pPr>
                        <w:jc w:val="both"/>
                        <w:rPr>
                          <w:rFonts w:ascii="Century Gothic" w:hAnsi="Century Gothic"/>
                          <w:color w:val="000000" w:themeColor="text1"/>
                        </w:rPr>
                      </w:pPr>
                      <w:r>
                        <w:rPr>
                          <w:rFonts w:ascii="Century Gothic" w:hAnsi="Century Gothic"/>
                          <w:color w:val="000000" w:themeColor="text1"/>
                        </w:rPr>
                        <w:t xml:space="preserve">De acuerdo con </w:t>
                      </w:r>
                      <w:r w:rsidR="00107C9D">
                        <w:rPr>
                          <w:rFonts w:ascii="Century Gothic" w:hAnsi="Century Gothic"/>
                          <w:color w:val="000000" w:themeColor="text1"/>
                        </w:rPr>
                        <w:t>el gráfico</w:t>
                      </w:r>
                      <w:r w:rsidR="00D45017">
                        <w:rPr>
                          <w:rFonts w:ascii="Century Gothic" w:hAnsi="Century Gothic"/>
                          <w:color w:val="000000" w:themeColor="text1"/>
                        </w:rPr>
                        <w:t>:</w:t>
                      </w:r>
                    </w:p>
                    <w:p w14:paraId="20CBE862" w14:textId="0607F52E" w:rsidR="00082EC1" w:rsidRPr="00106862" w:rsidRDefault="00106862" w:rsidP="00082EC1">
                      <w:pPr>
                        <w:jc w:val="both"/>
                        <w:rPr>
                          <w:rFonts w:ascii="Century Gothic" w:eastAsiaTheme="minorEastAsia" w:hAnsi="Century Gothic"/>
                          <w:color w:val="000000" w:themeColor="text1"/>
                        </w:rPr>
                      </w:pPr>
                      <m:oMathPara>
                        <m:oMath>
                          <m:r>
                            <w:rPr>
                              <w:rFonts w:ascii="Cambria Math" w:eastAsiaTheme="minorEastAsia" w:hAnsi="Cambria Math"/>
                              <w:color w:val="000000" w:themeColor="text1"/>
                            </w:rPr>
                            <m:t>Automoviles, camionetas y camperos=34%</m:t>
                          </m:r>
                        </m:oMath>
                      </m:oMathPara>
                    </w:p>
                    <w:p w14:paraId="1234A8CE" w14:textId="5287700D" w:rsidR="00106862" w:rsidRPr="00106862" w:rsidRDefault="00106862" w:rsidP="009724B7">
                      <w:pPr>
                        <w:jc w:val="both"/>
                        <w:rPr>
                          <w:rFonts w:ascii="Century Gothic" w:eastAsiaTheme="minorEastAsia" w:hAnsi="Century Gothic"/>
                          <w:color w:val="000000" w:themeColor="text1"/>
                          <w:oMath/>
                        </w:rPr>
                      </w:pPr>
                      <m:oMathPara>
                        <m:oMath>
                          <m:r>
                            <w:rPr>
                              <w:rFonts w:ascii="Cambria Math" w:eastAsiaTheme="minorEastAsia" w:hAnsi="Cambria Math"/>
                              <w:color w:val="000000" w:themeColor="text1"/>
                            </w:rPr>
                            <m:t>Buses, microbuses y busetas=66%</m:t>
                          </m:r>
                        </m:oMath>
                      </m:oMathPara>
                    </w:p>
                    <w:p w14:paraId="6C431451" w14:textId="3D1226F1" w:rsidR="00D45017" w:rsidRDefault="006403E9" w:rsidP="009724B7">
                      <w:pPr>
                        <w:jc w:val="both"/>
                        <w:rPr>
                          <w:rFonts w:ascii="Century Gothic" w:hAnsi="Century Gothic"/>
                          <w:color w:val="000000" w:themeColor="text1"/>
                          <w:oMath/>
                        </w:rPr>
                      </w:pPr>
                      <w:r>
                        <w:rPr>
                          <w:rFonts w:ascii="Century Gothic" w:hAnsi="Century Gothic"/>
                          <w:color w:val="000000" w:themeColor="text1"/>
                        </w:rPr>
                        <w:t xml:space="preserve">A partir de los resultados, obtenemos que </w:t>
                      </w:r>
                      <w:r w:rsidR="00443A2D">
                        <w:rPr>
                          <w:rFonts w:ascii="Century Gothic" w:hAnsi="Century Gothic"/>
                          <w:color w:val="000000" w:themeColor="text1"/>
                        </w:rPr>
                        <w:t xml:space="preserve">la mayor parte del parque automotor corresponde a </w:t>
                      </w:r>
                      <w:r w:rsidR="00C42196">
                        <w:rPr>
                          <w:rFonts w:ascii="Century Gothic" w:hAnsi="Century Gothic"/>
                          <w:color w:val="000000" w:themeColor="text1"/>
                        </w:rPr>
                        <w:t>buses, microbuses y busetas.</w:t>
                      </w:r>
                    </w:p>
                  </w:txbxContent>
                </v:textbox>
                <w10:anchorlock/>
              </v:rect>
            </w:pict>
          </mc:Fallback>
        </mc:AlternateContent>
      </w:r>
    </w:p>
    <w:p w14:paraId="34174D25" w14:textId="075EE0ED" w:rsidR="00FE4680" w:rsidRPr="002C11C8" w:rsidRDefault="00FE4680" w:rsidP="00FE4680">
      <w:pPr>
        <w:pStyle w:val="Ttulo1"/>
        <w:rPr>
          <w:rFonts w:ascii="Century Gothic" w:hAnsi="Century Gothic"/>
        </w:rPr>
      </w:pPr>
      <w:r w:rsidRPr="002C11C8">
        <w:rPr>
          <w:rFonts w:ascii="Century Gothic" w:hAnsi="Century Gothic"/>
        </w:rPr>
        <w:t xml:space="preserve">Pregunta </w:t>
      </w:r>
      <w:r w:rsidR="00715652">
        <w:rPr>
          <w:rFonts w:ascii="Century Gothic" w:hAnsi="Century Gothic"/>
        </w:rPr>
        <w:t>33</w:t>
      </w:r>
      <w:r w:rsidRPr="002C11C8">
        <w:rPr>
          <w:rFonts w:ascii="Century Gothic" w:hAnsi="Century Gothic"/>
        </w:rPr>
        <w:t>:</w:t>
      </w:r>
    </w:p>
    <w:p w14:paraId="0D48920A" w14:textId="678F0A57" w:rsidR="00FE4680" w:rsidRDefault="00200B50">
      <w:pPr>
        <w:jc w:val="both"/>
        <w:rPr>
          <w:rFonts w:ascii="Century Gothic" w:hAnsi="Century Gothic"/>
          <w:sz w:val="24"/>
          <w:szCs w:val="24"/>
        </w:rPr>
      </w:pPr>
      <w:r>
        <w:rPr>
          <w:rFonts w:ascii="Century Gothic" w:hAnsi="Century Gothic"/>
          <w:sz w:val="24"/>
          <w:szCs w:val="24"/>
        </w:rPr>
        <w:t>Una ciudad que tiene 850 km</w:t>
      </w:r>
      <w:r>
        <w:rPr>
          <w:rFonts w:ascii="Century Gothic" w:hAnsi="Century Gothic"/>
          <w:sz w:val="24"/>
          <w:szCs w:val="24"/>
          <w:vertAlign w:val="superscript"/>
        </w:rPr>
        <w:t>2</w:t>
      </w:r>
      <w:r w:rsidR="00751687">
        <w:rPr>
          <w:rFonts w:ascii="Century Gothic" w:hAnsi="Century Gothic"/>
          <w:sz w:val="24"/>
          <w:szCs w:val="24"/>
        </w:rPr>
        <w:t xml:space="preserve"> de extensión, se encuentra dividida en tres zonas: norte, centro y sur. La información sobre la extensión de cada zona y su población actual se encuentra descrita en la siguiente tabla:</w:t>
      </w:r>
    </w:p>
    <w:p w14:paraId="757913F3" w14:textId="77777777" w:rsidR="009D6042" w:rsidRDefault="009D6042">
      <w:pPr>
        <w:jc w:val="both"/>
        <w:rPr>
          <w:rFonts w:ascii="Century Gothic" w:hAnsi="Century Gothic"/>
          <w:sz w:val="24"/>
          <w:szCs w:val="24"/>
        </w:rPr>
      </w:pPr>
    </w:p>
    <w:tbl>
      <w:tblPr>
        <w:tblStyle w:val="Tablaconcuadrcula"/>
        <w:tblW w:w="9487" w:type="dxa"/>
        <w:tblLook w:val="04A0" w:firstRow="1" w:lastRow="0" w:firstColumn="1" w:lastColumn="0" w:noHBand="0" w:noVBand="1"/>
      </w:tblPr>
      <w:tblGrid>
        <w:gridCol w:w="6561"/>
        <w:gridCol w:w="948"/>
        <w:gridCol w:w="1030"/>
        <w:gridCol w:w="948"/>
      </w:tblGrid>
      <w:tr w:rsidR="00E85F78" w14:paraId="1EB9919A" w14:textId="77777777" w:rsidTr="00E85F78">
        <w:trPr>
          <w:trHeight w:val="295"/>
        </w:trPr>
        <w:tc>
          <w:tcPr>
            <w:tcW w:w="6799" w:type="dxa"/>
            <w:vAlign w:val="center"/>
          </w:tcPr>
          <w:p w14:paraId="225116F9" w14:textId="395FD655" w:rsidR="00751687" w:rsidRPr="00E85F78" w:rsidRDefault="00751687" w:rsidP="00E85F78">
            <w:pPr>
              <w:jc w:val="center"/>
              <w:rPr>
                <w:rFonts w:ascii="Century Gothic" w:hAnsi="Century Gothic"/>
                <w:b/>
                <w:bCs/>
                <w:sz w:val="24"/>
                <w:szCs w:val="24"/>
              </w:rPr>
            </w:pPr>
            <w:r w:rsidRPr="00E85F78">
              <w:rPr>
                <w:rFonts w:ascii="Century Gothic" w:hAnsi="Century Gothic"/>
                <w:b/>
                <w:bCs/>
                <w:sz w:val="24"/>
                <w:szCs w:val="24"/>
              </w:rPr>
              <w:t>Zona</w:t>
            </w:r>
          </w:p>
        </w:tc>
        <w:tc>
          <w:tcPr>
            <w:tcW w:w="709" w:type="dxa"/>
            <w:vAlign w:val="center"/>
          </w:tcPr>
          <w:p w14:paraId="1BEB1B30" w14:textId="6F7153AB" w:rsidR="00751687" w:rsidRPr="00E85F78" w:rsidRDefault="00751687" w:rsidP="00E85F78">
            <w:pPr>
              <w:jc w:val="center"/>
              <w:rPr>
                <w:rFonts w:ascii="Century Gothic" w:hAnsi="Century Gothic"/>
                <w:b/>
                <w:bCs/>
                <w:sz w:val="24"/>
                <w:szCs w:val="24"/>
              </w:rPr>
            </w:pPr>
            <w:r w:rsidRPr="00E85F78">
              <w:rPr>
                <w:rFonts w:ascii="Century Gothic" w:hAnsi="Century Gothic"/>
                <w:b/>
                <w:bCs/>
                <w:sz w:val="24"/>
                <w:szCs w:val="24"/>
              </w:rPr>
              <w:t>Norte</w:t>
            </w:r>
          </w:p>
        </w:tc>
        <w:tc>
          <w:tcPr>
            <w:tcW w:w="1031" w:type="dxa"/>
            <w:vAlign w:val="center"/>
          </w:tcPr>
          <w:p w14:paraId="257EB3EA" w14:textId="3A65556E" w:rsidR="00751687" w:rsidRPr="00E85F78" w:rsidRDefault="00751687" w:rsidP="00E85F78">
            <w:pPr>
              <w:jc w:val="center"/>
              <w:rPr>
                <w:rFonts w:ascii="Century Gothic" w:hAnsi="Century Gothic"/>
                <w:b/>
                <w:bCs/>
                <w:sz w:val="24"/>
                <w:szCs w:val="24"/>
              </w:rPr>
            </w:pPr>
            <w:r w:rsidRPr="00E85F78">
              <w:rPr>
                <w:rFonts w:ascii="Century Gothic" w:hAnsi="Century Gothic"/>
                <w:b/>
                <w:bCs/>
                <w:sz w:val="24"/>
                <w:szCs w:val="24"/>
              </w:rPr>
              <w:t>Centro</w:t>
            </w:r>
          </w:p>
        </w:tc>
        <w:tc>
          <w:tcPr>
            <w:tcW w:w="948" w:type="dxa"/>
            <w:vAlign w:val="center"/>
          </w:tcPr>
          <w:p w14:paraId="08C8E9AF" w14:textId="00E16012" w:rsidR="00751687" w:rsidRPr="00E85F78" w:rsidRDefault="00751687" w:rsidP="00E85F78">
            <w:pPr>
              <w:jc w:val="center"/>
              <w:rPr>
                <w:rFonts w:ascii="Century Gothic" w:hAnsi="Century Gothic"/>
                <w:b/>
                <w:bCs/>
                <w:sz w:val="24"/>
                <w:szCs w:val="24"/>
              </w:rPr>
            </w:pPr>
            <w:r w:rsidRPr="00E85F78">
              <w:rPr>
                <w:rFonts w:ascii="Century Gothic" w:hAnsi="Century Gothic"/>
                <w:b/>
                <w:bCs/>
                <w:sz w:val="24"/>
                <w:szCs w:val="24"/>
              </w:rPr>
              <w:t>Sur</w:t>
            </w:r>
          </w:p>
        </w:tc>
      </w:tr>
      <w:tr w:rsidR="00E85F78" w14:paraId="75DA2599" w14:textId="77777777" w:rsidTr="00E85F78">
        <w:trPr>
          <w:trHeight w:val="610"/>
        </w:trPr>
        <w:tc>
          <w:tcPr>
            <w:tcW w:w="6799" w:type="dxa"/>
            <w:vAlign w:val="center"/>
          </w:tcPr>
          <w:p w14:paraId="50138F2B" w14:textId="357EBC2D" w:rsidR="00751687" w:rsidRDefault="00751687" w:rsidP="00E85F78">
            <w:pPr>
              <w:jc w:val="center"/>
              <w:rPr>
                <w:rFonts w:ascii="Century Gothic" w:hAnsi="Century Gothic"/>
                <w:sz w:val="24"/>
                <w:szCs w:val="24"/>
              </w:rPr>
            </w:pPr>
            <w:r>
              <w:rPr>
                <w:rFonts w:ascii="Century Gothic" w:hAnsi="Century Gothic"/>
                <w:sz w:val="24"/>
                <w:szCs w:val="24"/>
              </w:rPr>
              <w:t>Cantidad de habitantes</w:t>
            </w:r>
          </w:p>
        </w:tc>
        <w:tc>
          <w:tcPr>
            <w:tcW w:w="709" w:type="dxa"/>
            <w:vAlign w:val="center"/>
          </w:tcPr>
          <w:p w14:paraId="196856BD" w14:textId="16AA5BE5" w:rsidR="00751687" w:rsidRDefault="00751687" w:rsidP="00E85F78">
            <w:pPr>
              <w:jc w:val="center"/>
              <w:rPr>
                <w:rFonts w:ascii="Century Gothic" w:hAnsi="Century Gothic"/>
                <w:sz w:val="24"/>
                <w:szCs w:val="24"/>
              </w:rPr>
            </w:pPr>
            <w:r>
              <w:rPr>
                <w:rFonts w:ascii="Century Gothic" w:hAnsi="Century Gothic"/>
                <w:sz w:val="24"/>
                <w:szCs w:val="24"/>
              </w:rPr>
              <w:t>25.000</w:t>
            </w:r>
          </w:p>
        </w:tc>
        <w:tc>
          <w:tcPr>
            <w:tcW w:w="1031" w:type="dxa"/>
            <w:vAlign w:val="center"/>
          </w:tcPr>
          <w:p w14:paraId="52D45CA3" w14:textId="07692085" w:rsidR="00751687" w:rsidRDefault="00751687" w:rsidP="00E85F78">
            <w:pPr>
              <w:jc w:val="center"/>
              <w:rPr>
                <w:rFonts w:ascii="Century Gothic" w:hAnsi="Century Gothic"/>
                <w:sz w:val="24"/>
                <w:szCs w:val="24"/>
              </w:rPr>
            </w:pPr>
            <w:r>
              <w:rPr>
                <w:rFonts w:ascii="Century Gothic" w:hAnsi="Century Gothic"/>
                <w:sz w:val="24"/>
                <w:szCs w:val="24"/>
              </w:rPr>
              <w:t>20.000</w:t>
            </w:r>
          </w:p>
        </w:tc>
        <w:tc>
          <w:tcPr>
            <w:tcW w:w="948" w:type="dxa"/>
            <w:vAlign w:val="center"/>
          </w:tcPr>
          <w:p w14:paraId="37F2BA19" w14:textId="568F5D43" w:rsidR="00751687" w:rsidRDefault="00751687" w:rsidP="00E85F78">
            <w:pPr>
              <w:jc w:val="center"/>
              <w:rPr>
                <w:rFonts w:ascii="Century Gothic" w:hAnsi="Century Gothic"/>
                <w:sz w:val="24"/>
                <w:szCs w:val="24"/>
              </w:rPr>
            </w:pPr>
            <w:r>
              <w:rPr>
                <w:rFonts w:ascii="Century Gothic" w:hAnsi="Century Gothic"/>
                <w:sz w:val="24"/>
                <w:szCs w:val="24"/>
              </w:rPr>
              <w:t>28.000</w:t>
            </w:r>
          </w:p>
        </w:tc>
      </w:tr>
      <w:tr w:rsidR="00E85F78" w14:paraId="37388314" w14:textId="77777777" w:rsidTr="00E85F78">
        <w:trPr>
          <w:trHeight w:val="610"/>
        </w:trPr>
        <w:tc>
          <w:tcPr>
            <w:tcW w:w="6799" w:type="dxa"/>
            <w:vAlign w:val="center"/>
          </w:tcPr>
          <w:p w14:paraId="4CE15A97" w14:textId="24CDFB34" w:rsidR="00751687" w:rsidRDefault="00751687" w:rsidP="00E85F78">
            <w:pPr>
              <w:jc w:val="center"/>
              <w:rPr>
                <w:rFonts w:ascii="Century Gothic" w:hAnsi="Century Gothic"/>
                <w:sz w:val="24"/>
                <w:szCs w:val="24"/>
              </w:rPr>
            </w:pPr>
            <w:r>
              <w:rPr>
                <w:rFonts w:ascii="Century Gothic" w:hAnsi="Century Gothic"/>
                <w:sz w:val="24"/>
                <w:szCs w:val="24"/>
              </w:rPr>
              <w:t>Crecimiento promedio anual de la población</w:t>
            </w:r>
          </w:p>
        </w:tc>
        <w:tc>
          <w:tcPr>
            <w:tcW w:w="709" w:type="dxa"/>
            <w:vAlign w:val="center"/>
          </w:tcPr>
          <w:p w14:paraId="7C5D1E01" w14:textId="1B338E9C" w:rsidR="00751687" w:rsidRDefault="00751687" w:rsidP="00E85F78">
            <w:pPr>
              <w:jc w:val="center"/>
              <w:rPr>
                <w:rFonts w:ascii="Century Gothic" w:hAnsi="Century Gothic"/>
                <w:sz w:val="24"/>
                <w:szCs w:val="24"/>
              </w:rPr>
            </w:pPr>
            <w:r>
              <w:rPr>
                <w:rFonts w:ascii="Century Gothic" w:hAnsi="Century Gothic"/>
                <w:sz w:val="24"/>
                <w:szCs w:val="24"/>
              </w:rPr>
              <w:t>1%</w:t>
            </w:r>
          </w:p>
        </w:tc>
        <w:tc>
          <w:tcPr>
            <w:tcW w:w="1031" w:type="dxa"/>
            <w:vAlign w:val="center"/>
          </w:tcPr>
          <w:p w14:paraId="1B5513B0" w14:textId="1D326D9E" w:rsidR="00751687" w:rsidRDefault="00751687" w:rsidP="00E85F78">
            <w:pPr>
              <w:jc w:val="center"/>
              <w:rPr>
                <w:rFonts w:ascii="Century Gothic" w:hAnsi="Century Gothic"/>
                <w:sz w:val="24"/>
                <w:szCs w:val="24"/>
              </w:rPr>
            </w:pPr>
            <w:r>
              <w:rPr>
                <w:rFonts w:ascii="Century Gothic" w:hAnsi="Century Gothic"/>
                <w:sz w:val="24"/>
                <w:szCs w:val="24"/>
              </w:rPr>
              <w:t>3%</w:t>
            </w:r>
          </w:p>
        </w:tc>
        <w:tc>
          <w:tcPr>
            <w:tcW w:w="948" w:type="dxa"/>
            <w:vAlign w:val="center"/>
          </w:tcPr>
          <w:p w14:paraId="29E0FC37" w14:textId="08E5D5DA" w:rsidR="00751687" w:rsidRDefault="00751687" w:rsidP="00E85F78">
            <w:pPr>
              <w:jc w:val="center"/>
              <w:rPr>
                <w:rFonts w:ascii="Century Gothic" w:hAnsi="Century Gothic"/>
                <w:sz w:val="24"/>
                <w:szCs w:val="24"/>
              </w:rPr>
            </w:pPr>
            <w:r>
              <w:rPr>
                <w:rFonts w:ascii="Century Gothic" w:hAnsi="Century Gothic"/>
                <w:sz w:val="24"/>
                <w:szCs w:val="24"/>
              </w:rPr>
              <w:t>3%</w:t>
            </w:r>
          </w:p>
        </w:tc>
      </w:tr>
      <w:tr w:rsidR="00E85F78" w14:paraId="2945A04E" w14:textId="77777777" w:rsidTr="00E85F78">
        <w:trPr>
          <w:trHeight w:val="295"/>
        </w:trPr>
        <w:tc>
          <w:tcPr>
            <w:tcW w:w="6799" w:type="dxa"/>
            <w:vAlign w:val="center"/>
          </w:tcPr>
          <w:p w14:paraId="0E09597B" w14:textId="4873F33E" w:rsidR="00751687" w:rsidRPr="00751687" w:rsidRDefault="00751687" w:rsidP="00E85F78">
            <w:pPr>
              <w:jc w:val="center"/>
              <w:rPr>
                <w:rFonts w:ascii="Century Gothic" w:hAnsi="Century Gothic"/>
                <w:sz w:val="24"/>
                <w:szCs w:val="24"/>
                <w:vertAlign w:val="superscript"/>
              </w:rPr>
            </w:pPr>
            <w:r>
              <w:rPr>
                <w:rFonts w:ascii="Century Gothic" w:hAnsi="Century Gothic"/>
                <w:sz w:val="24"/>
                <w:szCs w:val="24"/>
              </w:rPr>
              <w:t>Extensión de la zona en Km</w:t>
            </w:r>
            <w:r>
              <w:rPr>
                <w:rFonts w:ascii="Century Gothic" w:hAnsi="Century Gothic"/>
                <w:sz w:val="24"/>
                <w:szCs w:val="24"/>
                <w:vertAlign w:val="superscript"/>
              </w:rPr>
              <w:t>2</w:t>
            </w:r>
          </w:p>
        </w:tc>
        <w:tc>
          <w:tcPr>
            <w:tcW w:w="709" w:type="dxa"/>
            <w:vAlign w:val="center"/>
          </w:tcPr>
          <w:p w14:paraId="17BA748A" w14:textId="5B6E65E6" w:rsidR="00751687" w:rsidRDefault="00751687" w:rsidP="00E85F78">
            <w:pPr>
              <w:jc w:val="center"/>
              <w:rPr>
                <w:rFonts w:ascii="Century Gothic" w:hAnsi="Century Gothic"/>
                <w:sz w:val="24"/>
                <w:szCs w:val="24"/>
              </w:rPr>
            </w:pPr>
            <w:r>
              <w:rPr>
                <w:rFonts w:ascii="Century Gothic" w:hAnsi="Century Gothic"/>
                <w:sz w:val="24"/>
                <w:szCs w:val="24"/>
              </w:rPr>
              <w:t>340</w:t>
            </w:r>
          </w:p>
        </w:tc>
        <w:tc>
          <w:tcPr>
            <w:tcW w:w="1031" w:type="dxa"/>
            <w:vAlign w:val="center"/>
          </w:tcPr>
          <w:p w14:paraId="67159617" w14:textId="6DF6FBF5" w:rsidR="00751687" w:rsidRDefault="00751687" w:rsidP="00E85F78">
            <w:pPr>
              <w:jc w:val="center"/>
              <w:rPr>
                <w:rFonts w:ascii="Century Gothic" w:hAnsi="Century Gothic"/>
                <w:sz w:val="24"/>
                <w:szCs w:val="24"/>
              </w:rPr>
            </w:pPr>
            <w:r>
              <w:rPr>
                <w:rFonts w:ascii="Century Gothic" w:hAnsi="Century Gothic"/>
                <w:sz w:val="24"/>
                <w:szCs w:val="24"/>
              </w:rPr>
              <w:t>220</w:t>
            </w:r>
          </w:p>
        </w:tc>
        <w:tc>
          <w:tcPr>
            <w:tcW w:w="948" w:type="dxa"/>
            <w:vAlign w:val="center"/>
          </w:tcPr>
          <w:p w14:paraId="422BE6E4" w14:textId="0A0F9C80" w:rsidR="00751687" w:rsidRDefault="00EF7CDC" w:rsidP="00E85F78">
            <w:pPr>
              <w:jc w:val="center"/>
              <w:rPr>
                <w:rFonts w:ascii="Century Gothic" w:hAnsi="Century Gothic"/>
                <w:sz w:val="24"/>
                <w:szCs w:val="24"/>
              </w:rPr>
            </w:pPr>
            <w:r>
              <w:rPr>
                <w:rFonts w:ascii="Century Gothic" w:hAnsi="Century Gothic"/>
                <w:sz w:val="24"/>
                <w:szCs w:val="24"/>
              </w:rPr>
              <w:t>290</w:t>
            </w:r>
          </w:p>
        </w:tc>
      </w:tr>
    </w:tbl>
    <w:p w14:paraId="2EC50B99" w14:textId="77777777" w:rsidR="00751687" w:rsidRPr="00200B50" w:rsidRDefault="00751687">
      <w:pPr>
        <w:jc w:val="both"/>
        <w:rPr>
          <w:rFonts w:ascii="Century Gothic" w:hAnsi="Century Gothic"/>
          <w:sz w:val="24"/>
          <w:szCs w:val="24"/>
        </w:rPr>
      </w:pPr>
    </w:p>
    <w:p w14:paraId="36F1B876" w14:textId="0141A1D3" w:rsidR="00FE4680" w:rsidRDefault="00F400E1">
      <w:pPr>
        <w:jc w:val="both"/>
        <w:rPr>
          <w:rFonts w:ascii="Century Gothic" w:hAnsi="Century Gothic"/>
          <w:sz w:val="24"/>
          <w:szCs w:val="24"/>
        </w:rPr>
      </w:pPr>
      <w:r>
        <w:rPr>
          <w:rFonts w:ascii="Century Gothic" w:hAnsi="Century Gothic"/>
          <w:sz w:val="24"/>
          <w:szCs w:val="24"/>
        </w:rPr>
        <w:t>El departamento de planeación</w:t>
      </w:r>
      <w:r w:rsidR="0017236E">
        <w:rPr>
          <w:rFonts w:ascii="Century Gothic" w:hAnsi="Century Gothic"/>
          <w:sz w:val="24"/>
          <w:szCs w:val="24"/>
        </w:rPr>
        <w:t xml:space="preserve"> necesita establecer cuantos habitantes habrá por zona dentro de dos años</w:t>
      </w:r>
      <w:r w:rsidR="00DF4526">
        <w:rPr>
          <w:rFonts w:ascii="Century Gothic" w:hAnsi="Century Gothic"/>
          <w:sz w:val="24"/>
          <w:szCs w:val="24"/>
        </w:rPr>
        <w:t>. Esta información la pueden encontrar en la gráfica:</w:t>
      </w:r>
    </w:p>
    <w:p w14:paraId="7F12E04A" w14:textId="56C214B7" w:rsidR="0072008B" w:rsidRDefault="009D6042" w:rsidP="0072008B">
      <w:pPr>
        <w:pStyle w:val="Prrafodelista"/>
        <w:numPr>
          <w:ilvl w:val="0"/>
          <w:numId w:val="23"/>
        </w:numPr>
        <w:jc w:val="both"/>
        <w:rPr>
          <w:rFonts w:ascii="Century Gothic" w:hAnsi="Century Gothic"/>
          <w:sz w:val="24"/>
          <w:szCs w:val="24"/>
        </w:rPr>
      </w:pPr>
      <w:r>
        <w:rPr>
          <w:noProof/>
        </w:rPr>
        <w:lastRenderedPageBreak/>
        <w:drawing>
          <wp:inline distT="0" distB="0" distL="0" distR="0" wp14:anchorId="6EA1A464" wp14:editId="4A2C9075">
            <wp:extent cx="2809875" cy="1247775"/>
            <wp:effectExtent l="0" t="0" r="952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09875" cy="1247775"/>
                    </a:xfrm>
                    <a:prstGeom prst="rect">
                      <a:avLst/>
                    </a:prstGeom>
                  </pic:spPr>
                </pic:pic>
              </a:graphicData>
            </a:graphic>
          </wp:inline>
        </w:drawing>
      </w:r>
    </w:p>
    <w:p w14:paraId="4DE9CFBA" w14:textId="64441EC9" w:rsidR="00DF4526" w:rsidRPr="003A3F14" w:rsidRDefault="00DF4526" w:rsidP="003A3F14">
      <w:pPr>
        <w:pStyle w:val="Prrafodelista"/>
        <w:jc w:val="both"/>
        <w:rPr>
          <w:rFonts w:ascii="Century Gothic" w:hAnsi="Century Gothic"/>
          <w:sz w:val="24"/>
          <w:szCs w:val="24"/>
        </w:rPr>
      </w:pPr>
    </w:p>
    <w:p w14:paraId="3B8E66ED" w14:textId="7E0B80E6" w:rsidR="00004F00" w:rsidRDefault="009D6042" w:rsidP="0072008B">
      <w:pPr>
        <w:pStyle w:val="Prrafodelista"/>
        <w:numPr>
          <w:ilvl w:val="0"/>
          <w:numId w:val="23"/>
        </w:numPr>
        <w:jc w:val="both"/>
        <w:rPr>
          <w:rFonts w:ascii="Century Gothic" w:hAnsi="Century Gothic"/>
          <w:sz w:val="24"/>
          <w:szCs w:val="24"/>
        </w:rPr>
      </w:pPr>
      <w:r>
        <w:rPr>
          <w:noProof/>
        </w:rPr>
        <w:drawing>
          <wp:inline distT="0" distB="0" distL="0" distR="0" wp14:anchorId="1A5CFAC2" wp14:editId="7C0C9A0C">
            <wp:extent cx="2790825" cy="1314450"/>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90825" cy="1314450"/>
                    </a:xfrm>
                    <a:prstGeom prst="rect">
                      <a:avLst/>
                    </a:prstGeom>
                  </pic:spPr>
                </pic:pic>
              </a:graphicData>
            </a:graphic>
          </wp:inline>
        </w:drawing>
      </w:r>
    </w:p>
    <w:p w14:paraId="5AE25EF2" w14:textId="2200837A" w:rsidR="0072008B" w:rsidRDefault="0072008B" w:rsidP="00004F00">
      <w:pPr>
        <w:pStyle w:val="Prrafodelista"/>
        <w:jc w:val="both"/>
        <w:rPr>
          <w:rFonts w:ascii="Century Gothic" w:hAnsi="Century Gothic"/>
          <w:sz w:val="24"/>
          <w:szCs w:val="24"/>
        </w:rPr>
      </w:pPr>
    </w:p>
    <w:p w14:paraId="6EDA33D9" w14:textId="5BC57311" w:rsidR="003A3F14" w:rsidRDefault="009D6042" w:rsidP="00004F00">
      <w:pPr>
        <w:pStyle w:val="Prrafodelista"/>
        <w:numPr>
          <w:ilvl w:val="0"/>
          <w:numId w:val="23"/>
        </w:numPr>
        <w:jc w:val="both"/>
        <w:rPr>
          <w:rFonts w:ascii="Century Gothic" w:hAnsi="Century Gothic"/>
          <w:sz w:val="24"/>
          <w:szCs w:val="24"/>
        </w:rPr>
      </w:pPr>
      <w:r>
        <w:rPr>
          <w:noProof/>
        </w:rPr>
        <w:drawing>
          <wp:inline distT="0" distB="0" distL="0" distR="0" wp14:anchorId="40DC327C" wp14:editId="619DDE33">
            <wp:extent cx="2828925" cy="118474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b="4321"/>
                    <a:stretch/>
                  </pic:blipFill>
                  <pic:spPr bwMode="auto">
                    <a:xfrm>
                      <a:off x="0" y="0"/>
                      <a:ext cx="2828925" cy="1184745"/>
                    </a:xfrm>
                    <a:prstGeom prst="rect">
                      <a:avLst/>
                    </a:prstGeom>
                    <a:ln>
                      <a:noFill/>
                    </a:ln>
                    <a:extLst>
                      <a:ext uri="{53640926-AAD7-44D8-BBD7-CCE9431645EC}">
                        <a14:shadowObscured xmlns:a14="http://schemas.microsoft.com/office/drawing/2010/main"/>
                      </a:ext>
                    </a:extLst>
                  </pic:spPr>
                </pic:pic>
              </a:graphicData>
            </a:graphic>
          </wp:inline>
        </w:drawing>
      </w:r>
    </w:p>
    <w:p w14:paraId="26FA6FE1" w14:textId="4D34F066" w:rsidR="00004F00" w:rsidRDefault="00004F00" w:rsidP="003A3F14">
      <w:pPr>
        <w:pStyle w:val="Prrafodelista"/>
        <w:jc w:val="both"/>
        <w:rPr>
          <w:rFonts w:ascii="Century Gothic" w:hAnsi="Century Gothic"/>
          <w:sz w:val="24"/>
          <w:szCs w:val="24"/>
        </w:rPr>
      </w:pPr>
    </w:p>
    <w:p w14:paraId="067746C6" w14:textId="14254B4F" w:rsidR="00DA5A98" w:rsidRDefault="009D6042" w:rsidP="003A3F14">
      <w:pPr>
        <w:pStyle w:val="Prrafodelista"/>
        <w:numPr>
          <w:ilvl w:val="0"/>
          <w:numId w:val="23"/>
        </w:numPr>
        <w:jc w:val="both"/>
        <w:rPr>
          <w:rFonts w:ascii="Century Gothic" w:hAnsi="Century Gothic"/>
          <w:sz w:val="24"/>
          <w:szCs w:val="24"/>
        </w:rPr>
      </w:pPr>
      <w:r>
        <w:rPr>
          <w:noProof/>
        </w:rPr>
        <w:drawing>
          <wp:inline distT="0" distB="0" distL="0" distR="0" wp14:anchorId="75C6C6ED" wp14:editId="1F53DB68">
            <wp:extent cx="2781300" cy="1176793"/>
            <wp:effectExtent l="0" t="0" r="0" b="444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b="4226"/>
                    <a:stretch/>
                  </pic:blipFill>
                  <pic:spPr bwMode="auto">
                    <a:xfrm>
                      <a:off x="0" y="0"/>
                      <a:ext cx="2781300" cy="1176793"/>
                    </a:xfrm>
                    <a:prstGeom prst="rect">
                      <a:avLst/>
                    </a:prstGeom>
                    <a:ln>
                      <a:noFill/>
                    </a:ln>
                    <a:extLst>
                      <a:ext uri="{53640926-AAD7-44D8-BBD7-CCE9431645EC}">
                        <a14:shadowObscured xmlns:a14="http://schemas.microsoft.com/office/drawing/2010/main"/>
                      </a:ext>
                    </a:extLst>
                  </pic:spPr>
                </pic:pic>
              </a:graphicData>
            </a:graphic>
          </wp:inline>
        </w:drawing>
      </w:r>
    </w:p>
    <w:p w14:paraId="6B039EF1" w14:textId="0D8CE5C0" w:rsidR="006728E6" w:rsidRPr="006728E6" w:rsidRDefault="006728E6" w:rsidP="006728E6">
      <w:pPr>
        <w:pStyle w:val="Prrafodelista"/>
        <w:jc w:val="both"/>
        <w:rPr>
          <w:rFonts w:ascii="Century Gothic" w:hAnsi="Century Gothic"/>
          <w:sz w:val="24"/>
          <w:szCs w:val="24"/>
        </w:rPr>
      </w:pPr>
    </w:p>
    <w:p w14:paraId="2B05AACC" w14:textId="0C524898" w:rsidR="00875F65" w:rsidRPr="00675C1B" w:rsidRDefault="00A63CA5" w:rsidP="00675C1B">
      <w:pPr>
        <w:jc w:val="both"/>
        <w:rPr>
          <w:rFonts w:ascii="Century Gothic" w:hAnsi="Century Gothic"/>
          <w:sz w:val="24"/>
          <w:szCs w:val="24"/>
        </w:rPr>
      </w:pPr>
      <w:r w:rsidRPr="008549B4">
        <w:rPr>
          <w:noProof/>
          <w:szCs w:val="44"/>
        </w:rPr>
        <mc:AlternateContent>
          <mc:Choice Requires="wps">
            <w:drawing>
              <wp:inline distT="0" distB="0" distL="0" distR="0" wp14:anchorId="3E48C535" wp14:editId="3DC98378">
                <wp:extent cx="5971540" cy="2059388"/>
                <wp:effectExtent l="0" t="0" r="0" b="0"/>
                <wp:docPr id="40" name="Rectángulo 40"/>
                <wp:cNvGraphicFramePr/>
                <a:graphic xmlns:a="http://schemas.openxmlformats.org/drawingml/2006/main">
                  <a:graphicData uri="http://schemas.microsoft.com/office/word/2010/wordprocessingShape">
                    <wps:wsp>
                      <wps:cNvSpPr/>
                      <wps:spPr>
                        <a:xfrm>
                          <a:off x="0" y="0"/>
                          <a:ext cx="5971540" cy="2059388"/>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B7D2CD" w14:textId="7C953C72" w:rsidR="00A63CA5" w:rsidRPr="0098707B" w:rsidRDefault="00A63CA5" w:rsidP="00A63CA5">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Respuesta: </w:t>
                            </w:r>
                            <w:r w:rsidR="004A4C3E" w:rsidRPr="0098707B">
                              <w:rPr>
                                <w:rFonts w:ascii="Century Gothic" w:hAnsi="Century Gothic"/>
                                <w:b/>
                                <w:bCs/>
                                <w:color w:val="000000" w:themeColor="text1"/>
                                <w:sz w:val="24"/>
                                <w:szCs w:val="24"/>
                              </w:rPr>
                              <w:t>A</w:t>
                            </w:r>
                          </w:p>
                          <w:p w14:paraId="191ED39F" w14:textId="0CFEB335" w:rsidR="00A63CA5" w:rsidRPr="0098707B" w:rsidRDefault="00A63CA5" w:rsidP="00A63CA5">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Pr="0098707B">
                              <w:rPr>
                                <w:rFonts w:ascii="Century Gothic" w:hAnsi="Century Gothic"/>
                                <w:b/>
                                <w:color w:val="000000" w:themeColor="text1"/>
                                <w:sz w:val="24"/>
                                <w:szCs w:val="24"/>
                              </w:rPr>
                              <w:t>Numeración y estadística: diagramas estadísticos</w:t>
                            </w:r>
                          </w:p>
                          <w:p w14:paraId="506DAB2B" w14:textId="398C78A3" w:rsidR="00C409B0" w:rsidRDefault="00675C1B" w:rsidP="00A63CA5">
                            <w:pPr>
                              <w:jc w:val="both"/>
                              <w:rPr>
                                <w:rFonts w:ascii="Century Gothic" w:hAnsi="Century Gothic"/>
                                <w:color w:val="000000" w:themeColor="text1"/>
                              </w:rPr>
                            </w:pPr>
                            <w:r>
                              <w:rPr>
                                <w:rFonts w:ascii="Century Gothic" w:hAnsi="Century Gothic"/>
                                <w:color w:val="000000" w:themeColor="text1"/>
                              </w:rPr>
                              <w:t xml:space="preserve">Para obtener la respuesta debemos encontrar cual sería el número </w:t>
                            </w:r>
                            <w:r w:rsidR="00867B94">
                              <w:rPr>
                                <w:rFonts w:ascii="Century Gothic" w:hAnsi="Century Gothic"/>
                                <w:color w:val="000000" w:themeColor="text1"/>
                              </w:rPr>
                              <w:t xml:space="preserve">de habitantes en los próximos años de acuerdo </w:t>
                            </w:r>
                            <w:r w:rsidR="00F771FB">
                              <w:rPr>
                                <w:rFonts w:ascii="Century Gothic" w:hAnsi="Century Gothic"/>
                                <w:color w:val="000000" w:themeColor="text1"/>
                              </w:rPr>
                              <w:t>con</w:t>
                            </w:r>
                            <w:r w:rsidR="00867B94">
                              <w:rPr>
                                <w:rFonts w:ascii="Century Gothic" w:hAnsi="Century Gothic"/>
                                <w:color w:val="000000" w:themeColor="text1"/>
                              </w:rPr>
                              <w:t xml:space="preserve"> crecimiento promedio anual por zona</w:t>
                            </w:r>
                            <w:r w:rsidR="009D644F">
                              <w:rPr>
                                <w:rFonts w:ascii="Century Gothic" w:hAnsi="Century Gothic"/>
                                <w:color w:val="000000" w:themeColor="text1"/>
                              </w:rPr>
                              <w:t>, por ejemplo</w:t>
                            </w:r>
                            <w:r w:rsidR="00595730">
                              <w:rPr>
                                <w:rFonts w:ascii="Century Gothic" w:hAnsi="Century Gothic"/>
                                <w:color w:val="000000" w:themeColor="text1"/>
                              </w:rPr>
                              <w:t xml:space="preserve">: </w:t>
                            </w:r>
                          </w:p>
                          <w:p w14:paraId="270FCF64" w14:textId="335D5D29" w:rsidR="00D20A43" w:rsidRPr="00D20A43" w:rsidRDefault="00595730" w:rsidP="00A63CA5">
                            <w:pPr>
                              <w:jc w:val="both"/>
                              <w:rPr>
                                <w:rFonts w:ascii="Century Gothic" w:eastAsiaTheme="minorEastAsia" w:hAnsi="Century Gothic"/>
                                <w:color w:val="000000" w:themeColor="text1"/>
                              </w:rPr>
                            </w:pPr>
                            <m:oMathPara>
                              <m:oMath>
                                <m:r>
                                  <w:rPr>
                                    <w:rFonts w:ascii="Cambria Math" w:eastAsiaTheme="minorEastAsia" w:hAnsi="Cambria Math"/>
                                    <w:color w:val="000000" w:themeColor="text1"/>
                                  </w:rPr>
                                  <m:t>Crecimiento zona x=Habitantes actuales×</m:t>
                                </m:r>
                              </m:oMath>
                            </m:oMathPara>
                          </w:p>
                          <w:p w14:paraId="232FDFAD" w14:textId="4807E42B" w:rsidR="00595730" w:rsidRDefault="003A22DF" w:rsidP="00A63CA5">
                            <w:pPr>
                              <w:jc w:val="both"/>
                              <w:rPr>
                                <w:rFonts w:ascii="Century Gothic" w:hAnsi="Century Gothic"/>
                                <w:color w:val="000000" w:themeColor="text1"/>
                              </w:rPr>
                            </w:pPr>
                            <m:oMathPara>
                              <m:oMath>
                                <m:r>
                                  <w:rPr>
                                    <w:rFonts w:ascii="Cambria Math" w:eastAsiaTheme="minorEastAsia" w:hAnsi="Cambria Math"/>
                                    <w:color w:val="000000" w:themeColor="text1"/>
                                  </w:rPr>
                                  <m:t xml:space="preserve">(100%+crecimiento promedio anual) </m:t>
                                </m:r>
                              </m:oMath>
                            </m:oMathPara>
                          </w:p>
                          <w:p w14:paraId="3B356913" w14:textId="77777777" w:rsidR="0026234C" w:rsidRPr="0026234C" w:rsidRDefault="0026234C" w:rsidP="0026234C">
                            <w:pPr>
                              <w:jc w:val="both"/>
                              <w:rPr>
                                <w:rFonts w:ascii="Century Gothic" w:hAnsi="Century Gothic"/>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E48C535" id="Rectángulo 40" o:spid="_x0000_s1042" style="width:470.2pt;height:162.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" fillcolor="#fcc424" stroked="f" strokeweight="1pt">
                <v:fill opacity="50372f"/>
                <v:textbox>
                  <w:txbxContent>
                    <w:p w14:paraId="1AB7D2CD" w14:textId="7C953C72" w:rsidR="00A63CA5" w:rsidRPr="0098707B" w:rsidRDefault="00A63CA5" w:rsidP="00A63CA5">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Respuesta: </w:t>
                      </w:r>
                      <w:r w:rsidR="004A4C3E" w:rsidRPr="0098707B">
                        <w:rPr>
                          <w:rFonts w:ascii="Century Gothic" w:hAnsi="Century Gothic"/>
                          <w:b/>
                          <w:bCs/>
                          <w:color w:val="000000" w:themeColor="text1"/>
                          <w:sz w:val="24"/>
                          <w:szCs w:val="24"/>
                        </w:rPr>
                        <w:t>A</w:t>
                      </w:r>
                    </w:p>
                    <w:p w14:paraId="191ED39F" w14:textId="0CFEB335" w:rsidR="00A63CA5" w:rsidRPr="0098707B" w:rsidRDefault="00A63CA5" w:rsidP="00A63CA5">
                      <w:pPr>
                        <w:jc w:val="both"/>
                        <w:rPr>
                          <w:rFonts w:ascii="Century Gothic" w:hAnsi="Century Gothic"/>
                          <w:b/>
                          <w:bCs/>
                          <w:color w:val="000000" w:themeColor="text1"/>
                          <w:sz w:val="24"/>
                          <w:szCs w:val="24"/>
                        </w:rPr>
                      </w:pPr>
                      <w:r w:rsidRPr="0098707B">
                        <w:rPr>
                          <w:rFonts w:ascii="Century Gothic" w:hAnsi="Century Gothic"/>
                          <w:b/>
                          <w:bCs/>
                          <w:color w:val="000000" w:themeColor="text1"/>
                          <w:sz w:val="24"/>
                          <w:szCs w:val="24"/>
                        </w:rPr>
                        <w:t xml:space="preserve">TEMA: </w:t>
                      </w:r>
                      <w:r w:rsidRPr="0098707B">
                        <w:rPr>
                          <w:rFonts w:ascii="Century Gothic" w:hAnsi="Century Gothic"/>
                          <w:b/>
                          <w:color w:val="000000" w:themeColor="text1"/>
                          <w:sz w:val="24"/>
                          <w:szCs w:val="24"/>
                        </w:rPr>
                        <w:t>Numeración y estadística: diagramas estadísticos</w:t>
                      </w:r>
                    </w:p>
                    <w:p w14:paraId="506DAB2B" w14:textId="398C78A3" w:rsidR="00C409B0" w:rsidRDefault="00675C1B" w:rsidP="00A63CA5">
                      <w:pPr>
                        <w:jc w:val="both"/>
                        <w:rPr>
                          <w:rFonts w:ascii="Century Gothic" w:hAnsi="Century Gothic"/>
                          <w:color w:val="000000" w:themeColor="text1"/>
                        </w:rPr>
                      </w:pPr>
                      <w:r>
                        <w:rPr>
                          <w:rFonts w:ascii="Century Gothic" w:hAnsi="Century Gothic"/>
                          <w:color w:val="000000" w:themeColor="text1"/>
                        </w:rPr>
                        <w:t xml:space="preserve">Para obtener la respuesta debemos encontrar cual sería el número </w:t>
                      </w:r>
                      <w:r w:rsidR="00867B94">
                        <w:rPr>
                          <w:rFonts w:ascii="Century Gothic" w:hAnsi="Century Gothic"/>
                          <w:color w:val="000000" w:themeColor="text1"/>
                        </w:rPr>
                        <w:t xml:space="preserve">de habitantes en los próximos años de acuerdo </w:t>
                      </w:r>
                      <w:r w:rsidR="00F771FB">
                        <w:rPr>
                          <w:rFonts w:ascii="Century Gothic" w:hAnsi="Century Gothic"/>
                          <w:color w:val="000000" w:themeColor="text1"/>
                        </w:rPr>
                        <w:t>con</w:t>
                      </w:r>
                      <w:r w:rsidR="00867B94">
                        <w:rPr>
                          <w:rFonts w:ascii="Century Gothic" w:hAnsi="Century Gothic"/>
                          <w:color w:val="000000" w:themeColor="text1"/>
                        </w:rPr>
                        <w:t xml:space="preserve"> crecimiento promedio anual por zona</w:t>
                      </w:r>
                      <w:r w:rsidR="009D644F">
                        <w:rPr>
                          <w:rFonts w:ascii="Century Gothic" w:hAnsi="Century Gothic"/>
                          <w:color w:val="000000" w:themeColor="text1"/>
                        </w:rPr>
                        <w:t>, por ejemplo</w:t>
                      </w:r>
                      <w:r w:rsidR="00595730">
                        <w:rPr>
                          <w:rFonts w:ascii="Century Gothic" w:hAnsi="Century Gothic"/>
                          <w:color w:val="000000" w:themeColor="text1"/>
                        </w:rPr>
                        <w:t xml:space="preserve">: </w:t>
                      </w:r>
                    </w:p>
                    <w:p w14:paraId="270FCF64" w14:textId="335D5D29" w:rsidR="00D20A43" w:rsidRPr="00D20A43" w:rsidRDefault="00595730" w:rsidP="00A63CA5">
                      <w:pPr>
                        <w:jc w:val="both"/>
                        <w:rPr>
                          <w:rFonts w:ascii="Century Gothic" w:eastAsiaTheme="minorEastAsia" w:hAnsi="Century Gothic"/>
                          <w:color w:val="000000" w:themeColor="text1"/>
                        </w:rPr>
                      </w:pPr>
                      <m:oMathPara>
                        <m:oMath>
                          <m:r>
                            <w:rPr>
                              <w:rFonts w:ascii="Cambria Math" w:eastAsiaTheme="minorEastAsia" w:hAnsi="Cambria Math"/>
                              <w:color w:val="000000" w:themeColor="text1"/>
                            </w:rPr>
                            <m:t>Crecimiento zona x=Habitantes actuales×</m:t>
                          </m:r>
                        </m:oMath>
                      </m:oMathPara>
                    </w:p>
                    <w:p w14:paraId="232FDFAD" w14:textId="4807E42B" w:rsidR="00595730" w:rsidRDefault="003A22DF" w:rsidP="00A63CA5">
                      <w:pPr>
                        <w:jc w:val="both"/>
                        <w:rPr>
                          <w:rFonts w:ascii="Century Gothic" w:hAnsi="Century Gothic"/>
                          <w:color w:val="000000" w:themeColor="text1"/>
                        </w:rPr>
                      </w:pPr>
                      <m:oMathPara>
                        <m:oMath>
                          <m:r>
                            <w:rPr>
                              <w:rFonts w:ascii="Cambria Math" w:eastAsiaTheme="minorEastAsia" w:hAnsi="Cambria Math"/>
                              <w:color w:val="000000" w:themeColor="text1"/>
                            </w:rPr>
                            <m:t xml:space="preserve">(100%+crecimiento promedio anual) </m:t>
                          </m:r>
                        </m:oMath>
                      </m:oMathPara>
                    </w:p>
                    <w:p w14:paraId="3B356913" w14:textId="77777777" w:rsidR="0026234C" w:rsidRPr="0026234C" w:rsidRDefault="0026234C" w:rsidP="0026234C">
                      <w:pPr>
                        <w:jc w:val="both"/>
                        <w:rPr>
                          <w:rFonts w:ascii="Century Gothic" w:hAnsi="Century Gothic"/>
                          <w:color w:val="000000" w:themeColor="text1"/>
                        </w:rPr>
                      </w:pPr>
                    </w:p>
                  </w:txbxContent>
                </v:textbox>
                <w10:anchorlock/>
              </v:rect>
            </w:pict>
          </mc:Fallback>
        </mc:AlternateContent>
      </w:r>
    </w:p>
    <w:p w14:paraId="0D6BE997" w14:textId="5F497580" w:rsidR="00014296" w:rsidRPr="00036CA5" w:rsidRDefault="00014296" w:rsidP="00A63CA5">
      <w:pPr>
        <w:jc w:val="both"/>
        <w:rPr>
          <w:rFonts w:ascii="Century Gothic" w:eastAsiaTheme="minorEastAsia" w:hAnsi="Century Gothic"/>
          <w:sz w:val="24"/>
          <w:szCs w:val="24"/>
        </w:rPr>
      </w:pPr>
      <w:r w:rsidRPr="008549B4">
        <w:rPr>
          <w:noProof/>
          <w:szCs w:val="44"/>
        </w:rPr>
        <w:lastRenderedPageBreak/>
        <mc:AlternateContent>
          <mc:Choice Requires="wps">
            <w:drawing>
              <wp:inline distT="0" distB="0" distL="0" distR="0" wp14:anchorId="202D8DE9" wp14:editId="6D61EEFD">
                <wp:extent cx="5971540" cy="2806811"/>
                <wp:effectExtent l="0" t="0" r="0" b="0"/>
                <wp:docPr id="60" name="Rectángulo 60"/>
                <wp:cNvGraphicFramePr/>
                <a:graphic xmlns:a="http://schemas.openxmlformats.org/drawingml/2006/main">
                  <a:graphicData uri="http://schemas.microsoft.com/office/word/2010/wordprocessingShape">
                    <wps:wsp>
                      <wps:cNvSpPr/>
                      <wps:spPr>
                        <a:xfrm>
                          <a:off x="0" y="0"/>
                          <a:ext cx="5971540" cy="2806811"/>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D7C4BF" w14:textId="4DD25ABA" w:rsidR="009F31D5" w:rsidRPr="009F31D5" w:rsidRDefault="009F31D5" w:rsidP="009F31D5">
                            <w:pPr>
                              <w:jc w:val="both"/>
                              <w:rPr>
                                <w:rFonts w:ascii="Century Gothic" w:hAnsi="Century Gothic"/>
                                <w:color w:val="000000" w:themeColor="text1"/>
                              </w:rPr>
                            </w:pPr>
                            <w:r>
                              <w:rPr>
                                <w:rFonts w:ascii="Century Gothic" w:hAnsi="Century Gothic"/>
                                <w:color w:val="000000" w:themeColor="text1"/>
                              </w:rPr>
                              <w:t>Para el año 1:</w:t>
                            </w:r>
                          </w:p>
                          <w:p w14:paraId="65192692" w14:textId="76C572F3" w:rsidR="009F31D5" w:rsidRPr="006D62B4" w:rsidRDefault="009F31D5" w:rsidP="009F31D5">
                            <w:pPr>
                              <w:jc w:val="both"/>
                              <w:rPr>
                                <w:rFonts w:ascii="Century Gothic" w:eastAsiaTheme="minorEastAsia" w:hAnsi="Century Gothic"/>
                                <w:color w:val="000000" w:themeColor="text1"/>
                              </w:rPr>
                            </w:pPr>
                            <m:oMathPara>
                              <m:oMath>
                                <m:r>
                                  <w:rPr>
                                    <w:rFonts w:ascii="Cambria Math" w:eastAsiaTheme="minorEastAsia" w:hAnsi="Cambria Math"/>
                                    <w:color w:val="000000" w:themeColor="text1"/>
                                  </w:rPr>
                                  <m:t>zona norte=25.000×101%=25.250</m:t>
                                </m:r>
                              </m:oMath>
                            </m:oMathPara>
                          </w:p>
                          <w:p w14:paraId="10E9977E" w14:textId="2AB5264E" w:rsidR="009F31D5" w:rsidRPr="00036CA5" w:rsidRDefault="009F31D5" w:rsidP="009F31D5">
                            <w:pPr>
                              <w:jc w:val="both"/>
                              <w:rPr>
                                <w:rFonts w:ascii="Century Gothic" w:eastAsiaTheme="minorEastAsia" w:hAnsi="Century Gothic"/>
                                <w:color w:val="000000" w:themeColor="text1"/>
                              </w:rPr>
                            </w:pPr>
                            <m:oMathPara>
                              <m:oMath>
                                <m:r>
                                  <w:rPr>
                                    <w:rFonts w:ascii="Cambria Math" w:eastAsiaTheme="minorEastAsia" w:hAnsi="Cambria Math"/>
                                    <w:color w:val="000000" w:themeColor="text1"/>
                                  </w:rPr>
                                  <m:t>zona centro=20.000 × 103%=20.600</m:t>
                                </m:r>
                              </m:oMath>
                            </m:oMathPara>
                          </w:p>
                          <w:p w14:paraId="4F2BF9C0" w14:textId="36720BA4" w:rsidR="009F31D5" w:rsidRPr="009F31D5" w:rsidRDefault="009F31D5" w:rsidP="0020164D">
                            <w:pPr>
                              <w:jc w:val="both"/>
                              <w:rPr>
                                <w:rFonts w:ascii="Century Gothic" w:eastAsiaTheme="minorEastAsia" w:hAnsi="Century Gothic"/>
                                <w:color w:val="000000" w:themeColor="text1"/>
                              </w:rPr>
                            </w:pPr>
                            <m:oMathPara>
                              <m:oMath>
                                <m:r>
                                  <w:rPr>
                                    <w:rFonts w:ascii="Cambria Math" w:eastAsiaTheme="minorEastAsia" w:hAnsi="Cambria Math"/>
                                    <w:color w:val="000000" w:themeColor="text1"/>
                                  </w:rPr>
                                  <m:t>zona sur=28.000 × 103%=28.840</m:t>
                                </m:r>
                              </m:oMath>
                            </m:oMathPara>
                          </w:p>
                          <w:p w14:paraId="447557F4" w14:textId="474C24C8" w:rsidR="003D0E60" w:rsidRPr="003D0E60" w:rsidRDefault="003D0E60" w:rsidP="0020164D">
                            <w:pPr>
                              <w:jc w:val="both"/>
                              <w:rPr>
                                <w:rFonts w:ascii="Century Gothic" w:eastAsiaTheme="minorEastAsia" w:hAnsi="Century Gothic"/>
                                <w:color w:val="000000" w:themeColor="text1"/>
                                <w:sz w:val="24"/>
                                <w:szCs w:val="24"/>
                              </w:rPr>
                            </w:pPr>
                            <w:r>
                              <w:rPr>
                                <w:rFonts w:ascii="Century Gothic" w:eastAsiaTheme="minorEastAsia" w:hAnsi="Century Gothic"/>
                                <w:color w:val="000000" w:themeColor="text1"/>
                                <w:sz w:val="24"/>
                                <w:szCs w:val="24"/>
                              </w:rPr>
                              <w:t>Para el año 2:</w:t>
                            </w:r>
                          </w:p>
                          <w:p w14:paraId="4C120470" w14:textId="7CCD4915" w:rsidR="000B3544" w:rsidRPr="006D62B4" w:rsidRDefault="000B3544" w:rsidP="0020164D">
                            <w:pPr>
                              <w:jc w:val="both"/>
                              <w:rPr>
                                <w:rFonts w:ascii="Century Gothic" w:eastAsiaTheme="minorEastAsia" w:hAnsi="Century Gothic"/>
                                <w:color w:val="000000" w:themeColor="text1"/>
                                <w:oMath/>
                              </w:rPr>
                            </w:pPr>
                            <m:oMathPara>
                              <m:oMath>
                                <m:r>
                                  <w:rPr>
                                    <w:rFonts w:ascii="Cambria Math" w:eastAsiaTheme="minorEastAsia" w:hAnsi="Cambria Math"/>
                                    <w:color w:val="000000" w:themeColor="text1"/>
                                  </w:rPr>
                                  <m:t>zona norte=25.250 × 101%=25.502,5</m:t>
                                </m:r>
                              </m:oMath>
                            </m:oMathPara>
                          </w:p>
                          <w:p w14:paraId="6A411361" w14:textId="60FF6425" w:rsidR="0020164D" w:rsidRPr="00036CA5" w:rsidRDefault="000B3544" w:rsidP="0020164D">
                            <w:pPr>
                              <w:jc w:val="both"/>
                              <w:rPr>
                                <w:rFonts w:ascii="Century Gothic" w:eastAsiaTheme="minorEastAsia" w:hAnsi="Century Gothic"/>
                                <w:color w:val="000000" w:themeColor="text1"/>
                              </w:rPr>
                            </w:pPr>
                            <m:oMathPara>
                              <m:oMath>
                                <m:r>
                                  <w:rPr>
                                    <w:rFonts w:ascii="Cambria Math" w:eastAsiaTheme="minorEastAsia" w:hAnsi="Cambria Math"/>
                                    <w:color w:val="000000" w:themeColor="text1"/>
                                  </w:rPr>
                                  <m:t>zona centro=20.600 × 103%=21.218</m:t>
                                </m:r>
                              </m:oMath>
                            </m:oMathPara>
                          </w:p>
                          <w:p w14:paraId="7C00F709" w14:textId="16C2E662" w:rsidR="000B3544" w:rsidRPr="003C42B6" w:rsidRDefault="000B3544" w:rsidP="00014296">
                            <w:pPr>
                              <w:jc w:val="both"/>
                              <w:rPr>
                                <w:rFonts w:ascii="Century Gothic" w:eastAsiaTheme="minorEastAsia" w:hAnsi="Century Gothic"/>
                                <w:color w:val="000000" w:themeColor="text1"/>
                                <w:oMath/>
                              </w:rPr>
                            </w:pPr>
                            <m:oMathPara>
                              <m:oMath>
                                <m:r>
                                  <w:rPr>
                                    <w:rFonts w:ascii="Cambria Math" w:eastAsiaTheme="minorEastAsia" w:hAnsi="Cambria Math"/>
                                    <w:color w:val="000000" w:themeColor="text1"/>
                                  </w:rPr>
                                  <m:t>zona sur=28.840 × 103%=29.705,2</m:t>
                                </m:r>
                              </m:oMath>
                            </m:oMathPara>
                          </w:p>
                          <w:p w14:paraId="14C4DC70" w14:textId="3A1B1724" w:rsidR="00014296" w:rsidRDefault="00014296" w:rsidP="00014296">
                            <w:pPr>
                              <w:jc w:val="both"/>
                              <w:rPr>
                                <w:rFonts w:ascii="Century Gothic" w:hAnsi="Century Gothic"/>
                                <w:color w:val="000000" w:themeColor="text1"/>
                                <w:oMath/>
                              </w:rPr>
                            </w:pPr>
                            <w:r>
                              <w:rPr>
                                <w:rFonts w:ascii="Century Gothic" w:eastAsiaTheme="minorEastAsia" w:hAnsi="Century Gothic"/>
                                <w:color w:val="000000" w:themeColor="text1"/>
                              </w:rPr>
                              <w:t>De acuerdo con los resultados podemos afirmar que el gráfico A es donde podemos encontrar la información correcta</w:t>
                            </w:r>
                            <w:r w:rsidR="003D0E60">
                              <w:rPr>
                                <w:rFonts w:ascii="Century Gothic" w:eastAsiaTheme="minorEastAsia" w:hAnsi="Century Gothic"/>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02D8DE9" id="Rectángulo 60" o:spid="_x0000_s1043" style="width:470.2pt;height:2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" fillcolor="#fcc424" stroked="f" strokeweight="1pt">
                <v:fill opacity="50372f"/>
                <v:textbox>
                  <w:txbxContent>
                    <w:p w14:paraId="0FD7C4BF" w14:textId="4DD25ABA" w:rsidR="009F31D5" w:rsidRPr="009F31D5" w:rsidRDefault="009F31D5" w:rsidP="009F31D5">
                      <w:pPr>
                        <w:jc w:val="both"/>
                        <w:rPr>
                          <w:rFonts w:ascii="Century Gothic" w:hAnsi="Century Gothic"/>
                          <w:color w:val="000000" w:themeColor="text1"/>
                        </w:rPr>
                      </w:pPr>
                      <w:r>
                        <w:rPr>
                          <w:rFonts w:ascii="Century Gothic" w:hAnsi="Century Gothic"/>
                          <w:color w:val="000000" w:themeColor="text1"/>
                        </w:rPr>
                        <w:t>Para el año 1:</w:t>
                      </w:r>
                    </w:p>
                    <w:p w14:paraId="65192692" w14:textId="76C572F3" w:rsidR="009F31D5" w:rsidRPr="006D62B4" w:rsidRDefault="009F31D5" w:rsidP="009F31D5">
                      <w:pPr>
                        <w:jc w:val="both"/>
                        <w:rPr>
                          <w:rFonts w:ascii="Century Gothic" w:eastAsiaTheme="minorEastAsia" w:hAnsi="Century Gothic"/>
                          <w:color w:val="000000" w:themeColor="text1"/>
                        </w:rPr>
                      </w:pPr>
                      <m:oMathPara>
                        <m:oMath>
                          <m:r>
                            <w:rPr>
                              <w:rFonts w:ascii="Cambria Math" w:eastAsiaTheme="minorEastAsia" w:hAnsi="Cambria Math"/>
                              <w:color w:val="000000" w:themeColor="text1"/>
                            </w:rPr>
                            <m:t>zona norte=25.000×101%=25.250</m:t>
                          </m:r>
                        </m:oMath>
                      </m:oMathPara>
                    </w:p>
                    <w:p w14:paraId="10E9977E" w14:textId="2AB5264E" w:rsidR="009F31D5" w:rsidRPr="00036CA5" w:rsidRDefault="009F31D5" w:rsidP="009F31D5">
                      <w:pPr>
                        <w:jc w:val="both"/>
                        <w:rPr>
                          <w:rFonts w:ascii="Century Gothic" w:eastAsiaTheme="minorEastAsia" w:hAnsi="Century Gothic"/>
                          <w:color w:val="000000" w:themeColor="text1"/>
                        </w:rPr>
                      </w:pPr>
                      <m:oMathPara>
                        <m:oMath>
                          <m:r>
                            <w:rPr>
                              <w:rFonts w:ascii="Cambria Math" w:eastAsiaTheme="minorEastAsia" w:hAnsi="Cambria Math"/>
                              <w:color w:val="000000" w:themeColor="text1"/>
                            </w:rPr>
                            <m:t>zona centro=20.000 × 103%=20.600</m:t>
                          </m:r>
                        </m:oMath>
                      </m:oMathPara>
                    </w:p>
                    <w:p w14:paraId="4F2BF9C0" w14:textId="36720BA4" w:rsidR="009F31D5" w:rsidRPr="009F31D5" w:rsidRDefault="009F31D5" w:rsidP="0020164D">
                      <w:pPr>
                        <w:jc w:val="both"/>
                        <w:rPr>
                          <w:rFonts w:ascii="Century Gothic" w:eastAsiaTheme="minorEastAsia" w:hAnsi="Century Gothic"/>
                          <w:color w:val="000000" w:themeColor="text1"/>
                        </w:rPr>
                      </w:pPr>
                      <m:oMathPara>
                        <m:oMath>
                          <m:r>
                            <w:rPr>
                              <w:rFonts w:ascii="Cambria Math" w:eastAsiaTheme="minorEastAsia" w:hAnsi="Cambria Math"/>
                              <w:color w:val="000000" w:themeColor="text1"/>
                            </w:rPr>
                            <m:t>zona sur=28.000 × 103%=28.840</m:t>
                          </m:r>
                        </m:oMath>
                      </m:oMathPara>
                    </w:p>
                    <w:p w14:paraId="447557F4" w14:textId="474C24C8" w:rsidR="003D0E60" w:rsidRPr="003D0E60" w:rsidRDefault="003D0E60" w:rsidP="0020164D">
                      <w:pPr>
                        <w:jc w:val="both"/>
                        <w:rPr>
                          <w:rFonts w:ascii="Century Gothic" w:eastAsiaTheme="minorEastAsia" w:hAnsi="Century Gothic"/>
                          <w:color w:val="000000" w:themeColor="text1"/>
                          <w:sz w:val="24"/>
                          <w:szCs w:val="24"/>
                        </w:rPr>
                      </w:pPr>
                      <w:r>
                        <w:rPr>
                          <w:rFonts w:ascii="Century Gothic" w:eastAsiaTheme="minorEastAsia" w:hAnsi="Century Gothic"/>
                          <w:color w:val="000000" w:themeColor="text1"/>
                          <w:sz w:val="24"/>
                          <w:szCs w:val="24"/>
                        </w:rPr>
                        <w:t>Para el año 2:</w:t>
                      </w:r>
                    </w:p>
                    <w:p w14:paraId="4C120470" w14:textId="7CCD4915" w:rsidR="000B3544" w:rsidRPr="006D62B4" w:rsidRDefault="000B3544" w:rsidP="0020164D">
                      <w:pPr>
                        <w:jc w:val="both"/>
                        <w:rPr>
                          <w:rFonts w:ascii="Century Gothic" w:eastAsiaTheme="minorEastAsia" w:hAnsi="Century Gothic"/>
                          <w:color w:val="000000" w:themeColor="text1"/>
                          <w:oMath/>
                        </w:rPr>
                      </w:pPr>
                      <m:oMathPara>
                        <m:oMath>
                          <m:r>
                            <w:rPr>
                              <w:rFonts w:ascii="Cambria Math" w:eastAsiaTheme="minorEastAsia" w:hAnsi="Cambria Math"/>
                              <w:color w:val="000000" w:themeColor="text1"/>
                            </w:rPr>
                            <m:t>zona norte=25.250 × 101%=25.502,5</m:t>
                          </m:r>
                        </m:oMath>
                      </m:oMathPara>
                    </w:p>
                    <w:p w14:paraId="6A411361" w14:textId="60FF6425" w:rsidR="0020164D" w:rsidRPr="00036CA5" w:rsidRDefault="000B3544" w:rsidP="0020164D">
                      <w:pPr>
                        <w:jc w:val="both"/>
                        <w:rPr>
                          <w:rFonts w:ascii="Century Gothic" w:eastAsiaTheme="minorEastAsia" w:hAnsi="Century Gothic"/>
                          <w:color w:val="000000" w:themeColor="text1"/>
                        </w:rPr>
                      </w:pPr>
                      <m:oMathPara>
                        <m:oMath>
                          <m:r>
                            <w:rPr>
                              <w:rFonts w:ascii="Cambria Math" w:eastAsiaTheme="minorEastAsia" w:hAnsi="Cambria Math"/>
                              <w:color w:val="000000" w:themeColor="text1"/>
                            </w:rPr>
                            <m:t>zona centro=20.600 × 103%=21.218</m:t>
                          </m:r>
                        </m:oMath>
                      </m:oMathPara>
                    </w:p>
                    <w:p w14:paraId="7C00F709" w14:textId="16C2E662" w:rsidR="000B3544" w:rsidRPr="003C42B6" w:rsidRDefault="000B3544" w:rsidP="00014296">
                      <w:pPr>
                        <w:jc w:val="both"/>
                        <w:rPr>
                          <w:rFonts w:ascii="Century Gothic" w:eastAsiaTheme="minorEastAsia" w:hAnsi="Century Gothic"/>
                          <w:color w:val="000000" w:themeColor="text1"/>
                          <w:oMath/>
                        </w:rPr>
                      </w:pPr>
                      <m:oMathPara>
                        <m:oMath>
                          <m:r>
                            <w:rPr>
                              <w:rFonts w:ascii="Cambria Math" w:eastAsiaTheme="minorEastAsia" w:hAnsi="Cambria Math"/>
                              <w:color w:val="000000" w:themeColor="text1"/>
                            </w:rPr>
                            <m:t>zona sur=28.840 × 103%=29.705,2</m:t>
                          </m:r>
                        </m:oMath>
                      </m:oMathPara>
                    </w:p>
                    <w:p w14:paraId="14C4DC70" w14:textId="3A1B1724" w:rsidR="00014296" w:rsidRDefault="00014296" w:rsidP="00014296">
                      <w:pPr>
                        <w:jc w:val="both"/>
                        <w:rPr>
                          <w:rFonts w:ascii="Century Gothic" w:hAnsi="Century Gothic"/>
                          <w:color w:val="000000" w:themeColor="text1"/>
                          <w:oMath/>
                        </w:rPr>
                      </w:pPr>
                      <w:r>
                        <w:rPr>
                          <w:rFonts w:ascii="Century Gothic" w:eastAsiaTheme="minorEastAsia" w:hAnsi="Century Gothic"/>
                          <w:color w:val="000000" w:themeColor="text1"/>
                        </w:rPr>
                        <w:t>De acuerdo con los resultados podemos afirmar que el gráfico A es donde podemos encontrar la información correcta</w:t>
                      </w:r>
                      <w:r w:rsidR="003D0E60">
                        <w:rPr>
                          <w:rFonts w:ascii="Century Gothic" w:eastAsiaTheme="minorEastAsia" w:hAnsi="Century Gothic"/>
                          <w:color w:val="000000" w:themeColor="text1"/>
                        </w:rPr>
                        <w:t>.</w:t>
                      </w:r>
                    </w:p>
                  </w:txbxContent>
                </v:textbox>
                <w10:anchorlock/>
              </v:rect>
            </w:pict>
          </mc:Fallback>
        </mc:AlternateContent>
      </w:r>
    </w:p>
    <w:p w14:paraId="408A6FF2" w14:textId="6F9359AC" w:rsidR="00FE4680" w:rsidRPr="002C11C8" w:rsidRDefault="00FE4680" w:rsidP="00FE4680">
      <w:pPr>
        <w:pStyle w:val="Ttulo1"/>
        <w:rPr>
          <w:rFonts w:ascii="Century Gothic" w:hAnsi="Century Gothic"/>
        </w:rPr>
      </w:pPr>
      <w:r w:rsidRPr="002C11C8">
        <w:rPr>
          <w:rFonts w:ascii="Century Gothic" w:hAnsi="Century Gothic"/>
        </w:rPr>
        <w:t>Pregunta 3</w:t>
      </w:r>
      <w:r w:rsidR="00715652">
        <w:rPr>
          <w:rFonts w:ascii="Century Gothic" w:hAnsi="Century Gothic"/>
        </w:rPr>
        <w:t>4</w:t>
      </w:r>
      <w:r w:rsidRPr="002C11C8">
        <w:rPr>
          <w:rFonts w:ascii="Century Gothic" w:hAnsi="Century Gothic"/>
        </w:rPr>
        <w:t>:</w:t>
      </w:r>
    </w:p>
    <w:p w14:paraId="5CDA5F64" w14:textId="4A27EF30" w:rsidR="00FE4680" w:rsidRPr="002C11C8" w:rsidRDefault="00DA5A98">
      <w:pPr>
        <w:jc w:val="both"/>
        <w:rPr>
          <w:rFonts w:ascii="Century Gothic" w:hAnsi="Century Gothic"/>
          <w:sz w:val="24"/>
          <w:szCs w:val="24"/>
        </w:rPr>
      </w:pPr>
      <w:r>
        <w:rPr>
          <w:rFonts w:ascii="Century Gothic" w:hAnsi="Century Gothic"/>
          <w:sz w:val="24"/>
          <w:szCs w:val="24"/>
        </w:rPr>
        <w:t>Un octág</w:t>
      </w:r>
      <w:r w:rsidR="00A22343">
        <w:rPr>
          <w:rFonts w:ascii="Century Gothic" w:hAnsi="Century Gothic"/>
          <w:sz w:val="24"/>
          <w:szCs w:val="24"/>
        </w:rPr>
        <w:t>on</w:t>
      </w:r>
      <w:r>
        <w:rPr>
          <w:rFonts w:ascii="Century Gothic" w:hAnsi="Century Gothic"/>
          <w:sz w:val="24"/>
          <w:szCs w:val="24"/>
        </w:rPr>
        <w:t>o regular es un pol</w:t>
      </w:r>
      <w:r w:rsidR="00A22343">
        <w:rPr>
          <w:rFonts w:ascii="Century Gothic" w:hAnsi="Century Gothic"/>
          <w:sz w:val="24"/>
          <w:szCs w:val="24"/>
        </w:rPr>
        <w:t>í</w:t>
      </w:r>
      <w:r>
        <w:rPr>
          <w:rFonts w:ascii="Century Gothic" w:hAnsi="Century Gothic"/>
          <w:sz w:val="24"/>
          <w:szCs w:val="24"/>
        </w:rPr>
        <w:t>gono</w:t>
      </w:r>
      <w:r w:rsidR="00A22343">
        <w:rPr>
          <w:rFonts w:ascii="Century Gothic" w:hAnsi="Century Gothic"/>
          <w:sz w:val="24"/>
          <w:szCs w:val="24"/>
        </w:rPr>
        <w:t xml:space="preserve"> de ocho lados y ocho ángulos internos congruentes. La figura muestra un octágono regular inscrito en una circunferencia de radio 2</w:t>
      </w:r>
    </w:p>
    <w:p w14:paraId="77FC0D65" w14:textId="6D68EBCA" w:rsidR="00FE4680" w:rsidRDefault="00CA1127" w:rsidP="002E1DA7">
      <w:pPr>
        <w:jc w:val="center"/>
        <w:rPr>
          <w:rFonts w:ascii="Century Gothic" w:hAnsi="Century Gothic"/>
          <w:sz w:val="24"/>
          <w:szCs w:val="24"/>
        </w:rPr>
      </w:pPr>
      <w:r>
        <w:rPr>
          <w:noProof/>
        </w:rPr>
        <w:drawing>
          <wp:inline distT="0" distB="0" distL="0" distR="0" wp14:anchorId="5C04F292" wp14:editId="44DAA4CE">
            <wp:extent cx="1676400" cy="166687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676400" cy="1666875"/>
                    </a:xfrm>
                    <a:prstGeom prst="rect">
                      <a:avLst/>
                    </a:prstGeom>
                  </pic:spPr>
                </pic:pic>
              </a:graphicData>
            </a:graphic>
          </wp:inline>
        </w:drawing>
      </w:r>
    </w:p>
    <w:p w14:paraId="6D2A9A05" w14:textId="07F64CBB" w:rsidR="00CA1127" w:rsidRDefault="00972D7E">
      <w:pPr>
        <w:jc w:val="both"/>
        <w:rPr>
          <w:rFonts w:ascii="Century Gothic" w:hAnsi="Century Gothic"/>
          <w:noProof/>
          <w:sz w:val="24"/>
          <w:szCs w:val="24"/>
        </w:rPr>
      </w:pPr>
      <w:r w:rsidRPr="005930D9">
        <w:rPr>
          <w:rFonts w:ascii="Century Gothic" w:hAnsi="Century Gothic"/>
          <w:sz w:val="24"/>
          <w:szCs w:val="24"/>
        </w:rPr>
        <w:t xml:space="preserve">Con la expresión </w:t>
      </w:r>
      <m:oMath>
        <m:r>
          <w:rPr>
            <w:rFonts w:ascii="Cambria Math" w:hAnsi="Cambria Math"/>
            <w:sz w:val="28"/>
            <w:szCs w:val="28"/>
          </w:rPr>
          <m:t>x=</m:t>
        </m:r>
        <m:f>
          <m:fPr>
            <m:ctrlPr>
              <w:rPr>
                <w:rFonts w:ascii="Cambria Math" w:hAnsi="Cambria Math"/>
                <w:i/>
                <w:sz w:val="28"/>
                <w:szCs w:val="28"/>
              </w:rPr>
            </m:ctrlPr>
          </m:fPr>
          <m:num>
            <m:r>
              <w:rPr>
                <w:rFonts w:ascii="Cambria Math" w:hAnsi="Cambria Math"/>
                <w:sz w:val="28"/>
                <w:szCs w:val="28"/>
              </w:rPr>
              <m:t>2sen45°</m:t>
            </m:r>
          </m:num>
          <m:den>
            <m:r>
              <w:rPr>
                <w:rFonts w:ascii="Cambria Math" w:hAnsi="Cambria Math"/>
                <w:sz w:val="28"/>
                <w:szCs w:val="28"/>
              </w:rPr>
              <m:t>sen67,5°</m:t>
            </m:r>
          </m:den>
        </m:f>
      </m:oMath>
      <w:r w:rsidR="003F0A9B">
        <w:rPr>
          <w:rFonts w:ascii="Century Gothic" w:eastAsiaTheme="minorEastAsia" w:hAnsi="Century Gothic"/>
          <w:sz w:val="24"/>
          <w:szCs w:val="24"/>
        </w:rPr>
        <w:t xml:space="preserve"> </w:t>
      </w:r>
      <w:r w:rsidRPr="005930D9">
        <w:rPr>
          <w:rFonts w:ascii="Century Gothic" w:hAnsi="Century Gothic"/>
          <w:noProof/>
          <w:sz w:val="24"/>
          <w:szCs w:val="24"/>
        </w:rPr>
        <w:t>se puede calcular en el octágono de la figura</w:t>
      </w:r>
      <w:r w:rsidR="005930D9" w:rsidRPr="005930D9">
        <w:rPr>
          <w:rFonts w:ascii="Century Gothic" w:hAnsi="Century Gothic"/>
          <w:noProof/>
          <w:sz w:val="24"/>
          <w:szCs w:val="24"/>
        </w:rPr>
        <w:t xml:space="preserve"> la medida del</w:t>
      </w:r>
      <w:r w:rsidR="00336EBD">
        <w:rPr>
          <w:rFonts w:ascii="Century Gothic" w:hAnsi="Century Gothic"/>
          <w:noProof/>
          <w:sz w:val="24"/>
          <w:szCs w:val="24"/>
        </w:rPr>
        <w:t>:</w:t>
      </w:r>
    </w:p>
    <w:p w14:paraId="0EEA5F4E" w14:textId="2419CC65" w:rsidR="00336EBD" w:rsidRDefault="00336EBD" w:rsidP="00336EBD">
      <w:pPr>
        <w:pStyle w:val="Prrafodelista"/>
        <w:numPr>
          <w:ilvl w:val="0"/>
          <w:numId w:val="24"/>
        </w:numPr>
        <w:jc w:val="both"/>
        <w:rPr>
          <w:rFonts w:ascii="Century Gothic" w:hAnsi="Century Gothic"/>
          <w:sz w:val="24"/>
          <w:szCs w:val="24"/>
        </w:rPr>
      </w:pPr>
      <w:r>
        <w:rPr>
          <w:rFonts w:ascii="Century Gothic" w:hAnsi="Century Gothic"/>
          <w:sz w:val="24"/>
          <w:szCs w:val="24"/>
        </w:rPr>
        <w:t>Ángulo OPQ</w:t>
      </w:r>
    </w:p>
    <w:p w14:paraId="0CC302E1" w14:textId="45AD6515" w:rsidR="00336EBD" w:rsidRDefault="00336EBD" w:rsidP="00336EBD">
      <w:pPr>
        <w:pStyle w:val="Prrafodelista"/>
        <w:numPr>
          <w:ilvl w:val="0"/>
          <w:numId w:val="24"/>
        </w:numPr>
        <w:jc w:val="both"/>
        <w:rPr>
          <w:rFonts w:ascii="Century Gothic" w:hAnsi="Century Gothic"/>
          <w:sz w:val="24"/>
          <w:szCs w:val="24"/>
        </w:rPr>
      </w:pPr>
      <w:r>
        <w:rPr>
          <w:rFonts w:ascii="Century Gothic" w:hAnsi="Century Gothic"/>
          <w:sz w:val="24"/>
          <w:szCs w:val="24"/>
        </w:rPr>
        <w:t>Segmento PQ</w:t>
      </w:r>
    </w:p>
    <w:p w14:paraId="280BB5F1" w14:textId="26D97719" w:rsidR="00336EBD" w:rsidRDefault="00336EBD" w:rsidP="00336EBD">
      <w:pPr>
        <w:pStyle w:val="Prrafodelista"/>
        <w:numPr>
          <w:ilvl w:val="0"/>
          <w:numId w:val="24"/>
        </w:numPr>
        <w:jc w:val="both"/>
        <w:rPr>
          <w:rFonts w:ascii="Century Gothic" w:hAnsi="Century Gothic"/>
          <w:sz w:val="24"/>
          <w:szCs w:val="24"/>
        </w:rPr>
      </w:pPr>
      <w:r>
        <w:rPr>
          <w:rFonts w:ascii="Century Gothic" w:hAnsi="Century Gothic"/>
          <w:sz w:val="24"/>
          <w:szCs w:val="24"/>
        </w:rPr>
        <w:t>Ángulo QOP</w:t>
      </w:r>
    </w:p>
    <w:p w14:paraId="7FBAC0E3" w14:textId="1F06656A" w:rsidR="006728E6" w:rsidRPr="006728E6" w:rsidRDefault="00336EBD" w:rsidP="006728E6">
      <w:pPr>
        <w:pStyle w:val="Prrafodelista"/>
        <w:numPr>
          <w:ilvl w:val="0"/>
          <w:numId w:val="24"/>
        </w:numPr>
        <w:jc w:val="both"/>
        <w:rPr>
          <w:rFonts w:ascii="Century Gothic" w:hAnsi="Century Gothic"/>
          <w:sz w:val="24"/>
          <w:szCs w:val="24"/>
        </w:rPr>
      </w:pPr>
      <w:r>
        <w:rPr>
          <w:rFonts w:ascii="Century Gothic" w:hAnsi="Century Gothic"/>
          <w:sz w:val="24"/>
          <w:szCs w:val="24"/>
        </w:rPr>
        <w:t>Segmento OQ</w:t>
      </w:r>
    </w:p>
    <w:p w14:paraId="72F8A8ED" w14:textId="719A497A" w:rsidR="003A170C" w:rsidRPr="003A170C" w:rsidRDefault="00A63CA5" w:rsidP="003A170C">
      <w:pPr>
        <w:jc w:val="both"/>
        <w:rPr>
          <w:rFonts w:ascii="Century Gothic" w:hAnsi="Century Gothic"/>
          <w:sz w:val="24"/>
          <w:szCs w:val="24"/>
        </w:rPr>
      </w:pPr>
      <w:r w:rsidRPr="008549B4">
        <w:rPr>
          <w:noProof/>
          <w:szCs w:val="44"/>
        </w:rPr>
        <w:lastRenderedPageBreak/>
        <mc:AlternateContent>
          <mc:Choice Requires="wps">
            <w:drawing>
              <wp:inline distT="0" distB="0" distL="0" distR="0" wp14:anchorId="4701D1CB" wp14:editId="137BB8EB">
                <wp:extent cx="5971540" cy="3967701"/>
                <wp:effectExtent l="0" t="0" r="0" b="0"/>
                <wp:docPr id="42" name="Rectángulo 42"/>
                <wp:cNvGraphicFramePr/>
                <a:graphic xmlns:a="http://schemas.openxmlformats.org/drawingml/2006/main">
                  <a:graphicData uri="http://schemas.microsoft.com/office/word/2010/wordprocessingShape">
                    <wps:wsp>
                      <wps:cNvSpPr/>
                      <wps:spPr>
                        <a:xfrm>
                          <a:off x="0" y="0"/>
                          <a:ext cx="5971540" cy="3967701"/>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90D9A7" w14:textId="15289214" w:rsidR="00A63CA5" w:rsidRPr="001945CF" w:rsidRDefault="00A63CA5" w:rsidP="00A63CA5">
                            <w:pPr>
                              <w:jc w:val="both"/>
                              <w:rPr>
                                <w:rFonts w:ascii="Century Gothic" w:hAnsi="Century Gothic"/>
                                <w:b/>
                                <w:color w:val="000000" w:themeColor="text1"/>
                                <w:sz w:val="24"/>
                                <w:szCs w:val="24"/>
                              </w:rPr>
                            </w:pPr>
                            <w:r w:rsidRPr="001945CF">
                              <w:rPr>
                                <w:rFonts w:ascii="Century Gothic" w:hAnsi="Century Gothic"/>
                                <w:b/>
                                <w:color w:val="000000" w:themeColor="text1"/>
                                <w:sz w:val="24"/>
                                <w:szCs w:val="24"/>
                              </w:rPr>
                              <w:t xml:space="preserve">Respuesta: </w:t>
                            </w:r>
                            <w:r w:rsidR="00101E20" w:rsidRPr="001945CF">
                              <w:rPr>
                                <w:rFonts w:ascii="Century Gothic" w:hAnsi="Century Gothic"/>
                                <w:b/>
                                <w:color w:val="000000" w:themeColor="text1"/>
                                <w:sz w:val="24"/>
                                <w:szCs w:val="24"/>
                              </w:rPr>
                              <w:t>B</w:t>
                            </w:r>
                          </w:p>
                          <w:p w14:paraId="5BFAD9D9" w14:textId="44606603" w:rsidR="00A63CA5" w:rsidRPr="001945CF" w:rsidRDefault="00A63CA5" w:rsidP="00A63CA5">
                            <w:pPr>
                              <w:jc w:val="both"/>
                              <w:rPr>
                                <w:rFonts w:ascii="Century Gothic" w:hAnsi="Century Gothic"/>
                                <w:b/>
                                <w:color w:val="000000" w:themeColor="text1"/>
                                <w:sz w:val="24"/>
                                <w:szCs w:val="24"/>
                              </w:rPr>
                            </w:pPr>
                            <w:r w:rsidRPr="001945CF">
                              <w:rPr>
                                <w:rFonts w:ascii="Century Gothic" w:hAnsi="Century Gothic"/>
                                <w:b/>
                                <w:color w:val="000000" w:themeColor="text1"/>
                                <w:sz w:val="24"/>
                                <w:szCs w:val="24"/>
                              </w:rPr>
                              <w:t xml:space="preserve">TEMA: </w:t>
                            </w:r>
                            <w:r w:rsidR="00DC0220" w:rsidRPr="001945CF">
                              <w:rPr>
                                <w:rFonts w:ascii="Century Gothic" w:hAnsi="Century Gothic"/>
                                <w:b/>
                                <w:color w:val="000000" w:themeColor="text1"/>
                                <w:sz w:val="24"/>
                                <w:szCs w:val="24"/>
                              </w:rPr>
                              <w:t>Trigonometría y c</w:t>
                            </w:r>
                            <w:r w:rsidR="006D29BF" w:rsidRPr="001945CF">
                              <w:rPr>
                                <w:rFonts w:ascii="Century Gothic" w:hAnsi="Century Gothic"/>
                                <w:b/>
                                <w:color w:val="000000" w:themeColor="text1"/>
                                <w:sz w:val="24"/>
                                <w:szCs w:val="24"/>
                              </w:rPr>
                              <w:t>á</w:t>
                            </w:r>
                            <w:r w:rsidR="00DC0220" w:rsidRPr="001945CF">
                              <w:rPr>
                                <w:rFonts w:ascii="Century Gothic" w:hAnsi="Century Gothic"/>
                                <w:b/>
                                <w:color w:val="000000" w:themeColor="text1"/>
                                <w:sz w:val="24"/>
                                <w:szCs w:val="24"/>
                              </w:rPr>
                              <w:t>lculo</w:t>
                            </w:r>
                            <w:r w:rsidRPr="001945CF">
                              <w:rPr>
                                <w:rFonts w:ascii="Century Gothic" w:hAnsi="Century Gothic"/>
                                <w:b/>
                                <w:color w:val="000000" w:themeColor="text1"/>
                                <w:sz w:val="24"/>
                                <w:szCs w:val="24"/>
                              </w:rPr>
                              <w:t xml:space="preserve">: </w:t>
                            </w:r>
                            <w:r w:rsidR="00D64099" w:rsidRPr="001945CF">
                              <w:rPr>
                                <w:rFonts w:ascii="Century Gothic" w:hAnsi="Century Gothic"/>
                                <w:b/>
                                <w:color w:val="000000" w:themeColor="text1"/>
                                <w:sz w:val="24"/>
                                <w:szCs w:val="24"/>
                              </w:rPr>
                              <w:t xml:space="preserve">teoremas para solucionar triángulos no </w:t>
                            </w:r>
                            <w:r w:rsidR="00101E20" w:rsidRPr="001945CF">
                              <w:rPr>
                                <w:rFonts w:ascii="Century Gothic" w:hAnsi="Century Gothic"/>
                                <w:b/>
                                <w:color w:val="000000" w:themeColor="text1"/>
                                <w:sz w:val="24"/>
                                <w:szCs w:val="24"/>
                              </w:rPr>
                              <w:t>rectángulos</w:t>
                            </w:r>
                          </w:p>
                          <w:p w14:paraId="41842F2D" w14:textId="04A35E6B" w:rsidR="00A63CA5" w:rsidRDefault="00101E20" w:rsidP="00B25EDA">
                            <w:pPr>
                              <w:jc w:val="both"/>
                              <w:rPr>
                                <w:rFonts w:ascii="Century Gothic" w:hAnsi="Century Gothic"/>
                                <w:color w:val="000000" w:themeColor="text1"/>
                                <w:oMath/>
                              </w:rPr>
                            </w:pPr>
                            <w:r>
                              <w:rPr>
                                <w:rFonts w:ascii="Century Gothic" w:hAnsi="Century Gothic"/>
                                <w:color w:val="000000" w:themeColor="text1"/>
                              </w:rPr>
                              <w:t xml:space="preserve">1. </w:t>
                            </w:r>
                            <w:r w:rsidR="00B25EDA" w:rsidRPr="00B25EDA">
                              <w:rPr>
                                <w:rFonts w:ascii="Century Gothic" w:hAnsi="Century Gothic"/>
                                <w:color w:val="000000" w:themeColor="text1"/>
                              </w:rPr>
                              <w:t>La medida de los segmentos OQ y OP es 2, debido a que ambos son radios de la circunferencia en la que se inscribe el octágono</w:t>
                            </w:r>
                            <w:r w:rsidR="008950B7">
                              <w:rPr>
                                <w:rFonts w:ascii="Century Gothic" w:hAnsi="Century Gothic"/>
                                <w:color w:val="000000" w:themeColor="text1"/>
                              </w:rPr>
                              <w:t>.</w:t>
                            </w:r>
                          </w:p>
                          <w:p w14:paraId="120D9B58" w14:textId="398C53DD" w:rsidR="008950B7" w:rsidRDefault="0083265A" w:rsidP="00B25EDA">
                            <w:pPr>
                              <w:jc w:val="both"/>
                              <w:rPr>
                                <w:rFonts w:ascii="Century Gothic" w:eastAsiaTheme="minorEastAsia" w:hAnsi="Century Gothic"/>
                                <w:color w:val="000000" w:themeColor="text1"/>
                              </w:rPr>
                            </w:pPr>
                            <w:r w:rsidRPr="0083265A">
                              <w:rPr>
                                <w:rFonts w:ascii="Century Gothic" w:eastAsiaTheme="minorEastAsia" w:hAnsi="Century Gothic"/>
                                <w:color w:val="000000" w:themeColor="text1"/>
                              </w:rPr>
                              <w:t>2. Como los lados OP y OQ tienen la misma medida, las medidas de los ángulos</w:t>
                            </w:r>
                            <w:r w:rsidR="00D4290C">
                              <w:rPr>
                                <w:rFonts w:ascii="Century Gothic" w:eastAsiaTheme="minorEastAsia" w:hAnsi="Century Gothic"/>
                                <w:color w:val="000000" w:themeColor="text1"/>
                              </w:rPr>
                              <w:t xml:space="preserve"> </w:t>
                            </w:r>
                            <m:oMath>
                              <m:r>
                                <w:rPr>
                                  <w:rFonts w:ascii="Cambria Math" w:eastAsiaTheme="minorEastAsia" w:hAnsi="Cambria Math"/>
                                  <w:color w:val="000000" w:themeColor="text1"/>
                                </w:rPr>
                                <m:t>&lt;OQP</m:t>
                              </m:r>
                            </m:oMath>
                            <w:r w:rsidR="00882F70">
                              <w:rPr>
                                <w:rFonts w:ascii="Century Gothic" w:eastAsiaTheme="minorEastAsia" w:hAnsi="Century Gothic"/>
                                <w:color w:val="000000" w:themeColor="text1"/>
                              </w:rPr>
                              <w:t xml:space="preserve"> </w:t>
                            </w:r>
                            <w:r w:rsidR="002E16A3">
                              <w:rPr>
                                <w:rFonts w:ascii="Century Gothic" w:eastAsiaTheme="minorEastAsia" w:hAnsi="Century Gothic"/>
                                <w:color w:val="000000" w:themeColor="text1"/>
                              </w:rPr>
                              <w:t xml:space="preserve">y </w:t>
                            </w:r>
                            <m:oMath>
                              <m:r>
                                <w:rPr>
                                  <w:rFonts w:ascii="Cambria Math" w:eastAsiaTheme="minorEastAsia" w:hAnsi="Cambria Math"/>
                                  <w:color w:val="000000" w:themeColor="text1"/>
                                </w:rPr>
                                <m:t>&lt;OPQ</m:t>
                              </m:r>
                            </m:oMath>
                            <w:r w:rsidR="00A9471D">
                              <w:rPr>
                                <w:rFonts w:ascii="Century Gothic" w:eastAsiaTheme="minorEastAsia" w:hAnsi="Century Gothic"/>
                                <w:color w:val="000000" w:themeColor="text1"/>
                              </w:rPr>
                              <w:t xml:space="preserve"> </w:t>
                            </w:r>
                            <w:r w:rsidR="007B1642">
                              <w:rPr>
                                <w:rFonts w:ascii="Century Gothic" w:eastAsiaTheme="minorEastAsia" w:hAnsi="Century Gothic"/>
                                <w:color w:val="000000" w:themeColor="text1"/>
                              </w:rPr>
                              <w:t>son iguales, entonces, cada una de ellas tiene un valor de 67,5°.</w:t>
                            </w:r>
                          </w:p>
                          <w:p w14:paraId="792D2D7C" w14:textId="540D17D4" w:rsidR="00250775" w:rsidRPr="00250775" w:rsidRDefault="0083265A" w:rsidP="00250775">
                            <w:pPr>
                              <w:jc w:val="both"/>
                              <w:rPr>
                                <w:rFonts w:ascii="Century Gothic" w:eastAsiaTheme="minorEastAsia" w:hAnsi="Century Gothic"/>
                                <w:color w:val="000000" w:themeColor="text1"/>
                              </w:rPr>
                            </w:pPr>
                            <w:r w:rsidRPr="0083265A">
                              <w:rPr>
                                <w:rFonts w:ascii="Century Gothic" w:eastAsiaTheme="minorEastAsia" w:hAnsi="Century Gothic"/>
                                <w:color w:val="000000" w:themeColor="text1"/>
                              </w:rPr>
                              <w:t>3. Como la suma de los ángulos internos del triángulo es 180°, entonces el ángul</w:t>
                            </w:r>
                            <w:r w:rsidR="00250775">
                              <w:rPr>
                                <w:rFonts w:ascii="Century Gothic" w:eastAsiaTheme="minorEastAsia" w:hAnsi="Century Gothic"/>
                                <w:color w:val="000000" w:themeColor="text1"/>
                              </w:rPr>
                              <w:t>o</w:t>
                            </w:r>
                            <m:oMath>
                              <m:r>
                                <w:rPr>
                                  <w:rFonts w:ascii="Cambria Math" w:eastAsiaTheme="minorEastAsia" w:hAnsi="Cambria Math"/>
                                  <w:color w:val="000000" w:themeColor="text1"/>
                                </w:rPr>
                                <m:t xml:space="preserve"> </m:t>
                              </m:r>
                            </m:oMath>
                          </w:p>
                          <w:p w14:paraId="1F0ED928" w14:textId="10B48A60" w:rsidR="0083265A" w:rsidRDefault="00882F70" w:rsidP="00250775">
                            <w:pPr>
                              <w:jc w:val="both"/>
                              <w:rPr>
                                <w:rFonts w:ascii="Century Gothic" w:eastAsiaTheme="minorEastAsia" w:hAnsi="Century Gothic"/>
                                <w:color w:val="000000" w:themeColor="text1"/>
                              </w:rPr>
                            </w:pPr>
                            <m:oMath>
                              <m:r>
                                <w:rPr>
                                  <w:rFonts w:ascii="Cambria Math" w:eastAsiaTheme="minorEastAsia" w:hAnsi="Cambria Math"/>
                                  <w:color w:val="000000" w:themeColor="text1"/>
                                </w:rPr>
                                <m:t>&lt;POQ</m:t>
                              </m:r>
                            </m:oMath>
                            <w:r w:rsidR="002B5F06">
                              <w:rPr>
                                <w:rFonts w:ascii="Century Gothic" w:eastAsiaTheme="minorEastAsia" w:hAnsi="Century Gothic"/>
                                <w:color w:val="000000" w:themeColor="text1"/>
                              </w:rPr>
                              <w:t xml:space="preserve"> </w:t>
                            </w:r>
                            <w:r w:rsidR="00010B30">
                              <w:rPr>
                                <w:rFonts w:ascii="Century Gothic" w:eastAsiaTheme="minorEastAsia" w:hAnsi="Century Gothic"/>
                                <w:color w:val="000000" w:themeColor="text1"/>
                              </w:rPr>
                              <w:t>tiene una medida de:</w:t>
                            </w:r>
                          </w:p>
                          <w:p w14:paraId="54F4639D" w14:textId="6AADDE00" w:rsidR="00010B30" w:rsidRDefault="00010B30" w:rsidP="00B25EDA">
                            <w:pPr>
                              <w:jc w:val="both"/>
                              <w:rPr>
                                <w:rFonts w:ascii="Century Gothic" w:eastAsiaTheme="minorEastAsia" w:hAnsi="Century Gothic"/>
                                <w:color w:val="000000" w:themeColor="text1"/>
                              </w:rPr>
                            </w:pPr>
                            <w:r>
                              <w:rPr>
                                <w:rFonts w:ascii="Century Gothic" w:eastAsiaTheme="minorEastAsia" w:hAnsi="Century Gothic"/>
                                <w:color w:val="000000" w:themeColor="text1"/>
                              </w:rPr>
                              <w:t>180</w:t>
                            </w:r>
                            <w:r w:rsidR="002A57C3">
                              <w:rPr>
                                <w:rFonts w:ascii="Century Gothic" w:eastAsiaTheme="minorEastAsia" w:hAnsi="Century Gothic"/>
                                <w:color w:val="000000" w:themeColor="text1"/>
                              </w:rPr>
                              <w:t xml:space="preserve">° - </w:t>
                            </w:r>
                            <w:r>
                              <w:rPr>
                                <w:rFonts w:ascii="Century Gothic" w:eastAsiaTheme="minorEastAsia" w:hAnsi="Century Gothic"/>
                                <w:color w:val="000000" w:themeColor="text1"/>
                              </w:rPr>
                              <w:t>67,5</w:t>
                            </w:r>
                            <w:r w:rsidR="002A57C3">
                              <w:rPr>
                                <w:rFonts w:ascii="Century Gothic" w:eastAsiaTheme="minorEastAsia" w:hAnsi="Century Gothic"/>
                                <w:color w:val="000000" w:themeColor="text1"/>
                              </w:rPr>
                              <w:t>° – 67,5° = 45°</w:t>
                            </w:r>
                          </w:p>
                          <w:p w14:paraId="436D52AD" w14:textId="474B925E" w:rsidR="00F82DEE" w:rsidRDefault="00C93B03" w:rsidP="00B25EDA">
                            <w:pPr>
                              <w:jc w:val="both"/>
                              <w:rPr>
                                <w:rFonts w:ascii="Century Gothic" w:eastAsiaTheme="minorEastAsia" w:hAnsi="Century Gothic"/>
                                <w:color w:val="000000" w:themeColor="text1"/>
                              </w:rPr>
                            </w:pPr>
                            <w:r>
                              <w:rPr>
                                <w:rFonts w:ascii="Century Gothic" w:eastAsiaTheme="minorEastAsia" w:hAnsi="Century Gothic"/>
                                <w:color w:val="000000" w:themeColor="text1"/>
                              </w:rPr>
                              <w:t>Haciendo uso de la Ley del seno, se concluye correctamente que</w:t>
                            </w:r>
                            <w:r w:rsidR="00730EA0">
                              <w:rPr>
                                <w:rFonts w:ascii="Century Gothic" w:eastAsiaTheme="minorEastAsia" w:hAnsi="Century Gothic"/>
                                <w:color w:val="000000" w:themeColor="text1"/>
                              </w:rPr>
                              <w:t>:</w:t>
                            </w:r>
                          </w:p>
                          <w:p w14:paraId="2419ED2A" w14:textId="4F87ABBB" w:rsidR="00730EA0" w:rsidRDefault="005C22D7" w:rsidP="00B25EDA">
                            <w:pPr>
                              <w:jc w:val="both"/>
                              <w:rPr>
                                <w:rFonts w:ascii="Century Gothic" w:eastAsiaTheme="minorEastAsia" w:hAnsi="Century Gothic"/>
                                <w:color w:val="000000" w:themeColor="text1"/>
                              </w:rPr>
                            </w:pPr>
                            <m:oMathPara>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sen(67,5°)</m:t>
                                    </m:r>
                                  </m:den>
                                </m:f>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PQ</m:t>
                                    </m:r>
                                  </m:num>
                                  <m:den>
                                    <m:r>
                                      <w:rPr>
                                        <w:rFonts w:ascii="Cambria Math" w:eastAsiaTheme="minorEastAsia" w:hAnsi="Cambria Math"/>
                                        <w:color w:val="000000" w:themeColor="text1"/>
                                      </w:rPr>
                                      <m:t>sen(45°)</m:t>
                                    </m:r>
                                  </m:den>
                                </m:f>
                              </m:oMath>
                            </m:oMathPara>
                          </w:p>
                          <w:p w14:paraId="24A51B3C" w14:textId="587BF868" w:rsidR="007E1337" w:rsidRDefault="007E1337" w:rsidP="00B25EDA">
                            <w:pPr>
                              <w:jc w:val="both"/>
                              <w:rPr>
                                <w:rFonts w:ascii="Cambria Math" w:hAnsi="Cambria Math"/>
                                <w:color w:val="000000" w:themeColor="text1"/>
                                <w:oMath/>
                              </w:rPr>
                            </w:pPr>
                            <w:r>
                              <w:rPr>
                                <w:rFonts w:ascii="Century Gothic" w:eastAsiaTheme="minorEastAsia" w:hAnsi="Century Gothic"/>
                                <w:color w:val="000000" w:themeColor="text1"/>
                              </w:rPr>
                              <w:t xml:space="preserve">Por lo tanto, despejando la expresión </w:t>
                            </w:r>
                            <w:r w:rsidR="006D0890">
                              <w:rPr>
                                <w:rFonts w:ascii="Century Gothic" w:eastAsiaTheme="minorEastAsia" w:hAnsi="Century Gothic"/>
                                <w:color w:val="000000" w:themeColor="text1"/>
                              </w:rPr>
                              <w:t>encontramos que x corresponde a la medida del segmento PQ.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701D1CB" id="Rectángulo 42" o:spid="_x0000_s1044" style="width:470.2pt;height:312.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" fillcolor="#fcc424" stroked="f" strokeweight="1pt">
                <v:fill opacity="50372f"/>
                <v:textbox>
                  <w:txbxContent>
                    <w:p w14:paraId="7C90D9A7" w14:textId="15289214" w:rsidR="00A63CA5" w:rsidRPr="001945CF" w:rsidRDefault="00A63CA5" w:rsidP="00A63CA5">
                      <w:pPr>
                        <w:jc w:val="both"/>
                        <w:rPr>
                          <w:rFonts w:ascii="Century Gothic" w:hAnsi="Century Gothic"/>
                          <w:b/>
                          <w:color w:val="000000" w:themeColor="text1"/>
                          <w:sz w:val="24"/>
                          <w:szCs w:val="24"/>
                        </w:rPr>
                      </w:pPr>
                      <w:r w:rsidRPr="001945CF">
                        <w:rPr>
                          <w:rFonts w:ascii="Century Gothic" w:hAnsi="Century Gothic"/>
                          <w:b/>
                          <w:color w:val="000000" w:themeColor="text1"/>
                          <w:sz w:val="24"/>
                          <w:szCs w:val="24"/>
                        </w:rPr>
                        <w:t xml:space="preserve">Respuesta: </w:t>
                      </w:r>
                      <w:r w:rsidR="00101E20" w:rsidRPr="001945CF">
                        <w:rPr>
                          <w:rFonts w:ascii="Century Gothic" w:hAnsi="Century Gothic"/>
                          <w:b/>
                          <w:color w:val="000000" w:themeColor="text1"/>
                          <w:sz w:val="24"/>
                          <w:szCs w:val="24"/>
                        </w:rPr>
                        <w:t>B</w:t>
                      </w:r>
                    </w:p>
                    <w:p w14:paraId="5BFAD9D9" w14:textId="44606603" w:rsidR="00A63CA5" w:rsidRPr="001945CF" w:rsidRDefault="00A63CA5" w:rsidP="00A63CA5">
                      <w:pPr>
                        <w:jc w:val="both"/>
                        <w:rPr>
                          <w:rFonts w:ascii="Century Gothic" w:hAnsi="Century Gothic"/>
                          <w:b/>
                          <w:color w:val="000000" w:themeColor="text1"/>
                          <w:sz w:val="24"/>
                          <w:szCs w:val="24"/>
                        </w:rPr>
                      </w:pPr>
                      <w:r w:rsidRPr="001945CF">
                        <w:rPr>
                          <w:rFonts w:ascii="Century Gothic" w:hAnsi="Century Gothic"/>
                          <w:b/>
                          <w:color w:val="000000" w:themeColor="text1"/>
                          <w:sz w:val="24"/>
                          <w:szCs w:val="24"/>
                        </w:rPr>
                        <w:t xml:space="preserve">TEMA: </w:t>
                      </w:r>
                      <w:r w:rsidR="00DC0220" w:rsidRPr="001945CF">
                        <w:rPr>
                          <w:rFonts w:ascii="Century Gothic" w:hAnsi="Century Gothic"/>
                          <w:b/>
                          <w:color w:val="000000" w:themeColor="text1"/>
                          <w:sz w:val="24"/>
                          <w:szCs w:val="24"/>
                        </w:rPr>
                        <w:t>Trigonometría y c</w:t>
                      </w:r>
                      <w:r w:rsidR="006D29BF" w:rsidRPr="001945CF">
                        <w:rPr>
                          <w:rFonts w:ascii="Century Gothic" w:hAnsi="Century Gothic"/>
                          <w:b/>
                          <w:color w:val="000000" w:themeColor="text1"/>
                          <w:sz w:val="24"/>
                          <w:szCs w:val="24"/>
                        </w:rPr>
                        <w:t>á</w:t>
                      </w:r>
                      <w:r w:rsidR="00DC0220" w:rsidRPr="001945CF">
                        <w:rPr>
                          <w:rFonts w:ascii="Century Gothic" w:hAnsi="Century Gothic"/>
                          <w:b/>
                          <w:color w:val="000000" w:themeColor="text1"/>
                          <w:sz w:val="24"/>
                          <w:szCs w:val="24"/>
                        </w:rPr>
                        <w:t>lculo</w:t>
                      </w:r>
                      <w:r w:rsidRPr="001945CF">
                        <w:rPr>
                          <w:rFonts w:ascii="Century Gothic" w:hAnsi="Century Gothic"/>
                          <w:b/>
                          <w:color w:val="000000" w:themeColor="text1"/>
                          <w:sz w:val="24"/>
                          <w:szCs w:val="24"/>
                        </w:rPr>
                        <w:t xml:space="preserve">: </w:t>
                      </w:r>
                      <w:r w:rsidR="00D64099" w:rsidRPr="001945CF">
                        <w:rPr>
                          <w:rFonts w:ascii="Century Gothic" w:hAnsi="Century Gothic"/>
                          <w:b/>
                          <w:color w:val="000000" w:themeColor="text1"/>
                          <w:sz w:val="24"/>
                          <w:szCs w:val="24"/>
                        </w:rPr>
                        <w:t xml:space="preserve">teoremas para solucionar triángulos no </w:t>
                      </w:r>
                      <w:r w:rsidR="00101E20" w:rsidRPr="001945CF">
                        <w:rPr>
                          <w:rFonts w:ascii="Century Gothic" w:hAnsi="Century Gothic"/>
                          <w:b/>
                          <w:color w:val="000000" w:themeColor="text1"/>
                          <w:sz w:val="24"/>
                          <w:szCs w:val="24"/>
                        </w:rPr>
                        <w:t>rectángulos</w:t>
                      </w:r>
                    </w:p>
                    <w:p w14:paraId="41842F2D" w14:textId="04A35E6B" w:rsidR="00A63CA5" w:rsidRDefault="00101E20" w:rsidP="00B25EDA">
                      <w:pPr>
                        <w:jc w:val="both"/>
                        <w:rPr>
                          <w:rFonts w:ascii="Century Gothic" w:hAnsi="Century Gothic"/>
                          <w:color w:val="000000" w:themeColor="text1"/>
                          <w:oMath/>
                        </w:rPr>
                      </w:pPr>
                      <w:r>
                        <w:rPr>
                          <w:rFonts w:ascii="Century Gothic" w:hAnsi="Century Gothic"/>
                          <w:color w:val="000000" w:themeColor="text1"/>
                        </w:rPr>
                        <w:t xml:space="preserve">1. </w:t>
                      </w:r>
                      <w:r w:rsidR="00B25EDA" w:rsidRPr="00B25EDA">
                        <w:rPr>
                          <w:rFonts w:ascii="Century Gothic" w:hAnsi="Century Gothic"/>
                          <w:color w:val="000000" w:themeColor="text1"/>
                        </w:rPr>
                        <w:t>La medida de los segmentos OQ y OP es 2, debido a que ambos son radios de la circunferencia en la que se inscribe el octágono</w:t>
                      </w:r>
                      <w:r w:rsidR="008950B7">
                        <w:rPr>
                          <w:rFonts w:ascii="Century Gothic" w:hAnsi="Century Gothic"/>
                          <w:color w:val="000000" w:themeColor="text1"/>
                        </w:rPr>
                        <w:t>.</w:t>
                      </w:r>
                    </w:p>
                    <w:p w14:paraId="120D9B58" w14:textId="398C53DD" w:rsidR="008950B7" w:rsidRDefault="0083265A" w:rsidP="00B25EDA">
                      <w:pPr>
                        <w:jc w:val="both"/>
                        <w:rPr>
                          <w:rFonts w:ascii="Century Gothic" w:eastAsiaTheme="minorEastAsia" w:hAnsi="Century Gothic"/>
                          <w:color w:val="000000" w:themeColor="text1"/>
                        </w:rPr>
                      </w:pPr>
                      <w:r w:rsidRPr="0083265A">
                        <w:rPr>
                          <w:rFonts w:ascii="Century Gothic" w:eastAsiaTheme="minorEastAsia" w:hAnsi="Century Gothic"/>
                          <w:color w:val="000000" w:themeColor="text1"/>
                        </w:rPr>
                        <w:t>2. Como los lados OP y OQ tienen la misma medida, las medidas de los ángulos</w:t>
                      </w:r>
                      <w:r w:rsidR="00D4290C">
                        <w:rPr>
                          <w:rFonts w:ascii="Century Gothic" w:eastAsiaTheme="minorEastAsia" w:hAnsi="Century Gothic"/>
                          <w:color w:val="000000" w:themeColor="text1"/>
                        </w:rPr>
                        <w:t xml:space="preserve"> </w:t>
                      </w:r>
                      <m:oMath>
                        <m:r>
                          <w:rPr>
                            <w:rFonts w:ascii="Cambria Math" w:eastAsiaTheme="minorEastAsia" w:hAnsi="Cambria Math"/>
                            <w:color w:val="000000" w:themeColor="text1"/>
                          </w:rPr>
                          <m:t>&lt;OQP</m:t>
                        </m:r>
                      </m:oMath>
                      <w:r w:rsidR="00882F70">
                        <w:rPr>
                          <w:rFonts w:ascii="Century Gothic" w:eastAsiaTheme="minorEastAsia" w:hAnsi="Century Gothic"/>
                          <w:color w:val="000000" w:themeColor="text1"/>
                        </w:rPr>
                        <w:t xml:space="preserve"> </w:t>
                      </w:r>
                      <w:r w:rsidR="002E16A3">
                        <w:rPr>
                          <w:rFonts w:ascii="Century Gothic" w:eastAsiaTheme="minorEastAsia" w:hAnsi="Century Gothic"/>
                          <w:color w:val="000000" w:themeColor="text1"/>
                        </w:rPr>
                        <w:t xml:space="preserve">y </w:t>
                      </w:r>
                      <m:oMath>
                        <m:r>
                          <w:rPr>
                            <w:rFonts w:ascii="Cambria Math" w:eastAsiaTheme="minorEastAsia" w:hAnsi="Cambria Math"/>
                            <w:color w:val="000000" w:themeColor="text1"/>
                          </w:rPr>
                          <m:t>&lt;OPQ</m:t>
                        </m:r>
                      </m:oMath>
                      <w:r w:rsidR="00A9471D">
                        <w:rPr>
                          <w:rFonts w:ascii="Century Gothic" w:eastAsiaTheme="minorEastAsia" w:hAnsi="Century Gothic"/>
                          <w:color w:val="000000" w:themeColor="text1"/>
                        </w:rPr>
                        <w:t xml:space="preserve"> </w:t>
                      </w:r>
                      <w:r w:rsidR="007B1642">
                        <w:rPr>
                          <w:rFonts w:ascii="Century Gothic" w:eastAsiaTheme="minorEastAsia" w:hAnsi="Century Gothic"/>
                          <w:color w:val="000000" w:themeColor="text1"/>
                        </w:rPr>
                        <w:t>son iguales, entonces, cada una de ellas tiene un valor de 67,5°.</w:t>
                      </w:r>
                    </w:p>
                    <w:p w14:paraId="792D2D7C" w14:textId="540D17D4" w:rsidR="00250775" w:rsidRPr="00250775" w:rsidRDefault="0083265A" w:rsidP="00250775">
                      <w:pPr>
                        <w:jc w:val="both"/>
                        <w:rPr>
                          <w:rFonts w:ascii="Century Gothic" w:eastAsiaTheme="minorEastAsia" w:hAnsi="Century Gothic"/>
                          <w:color w:val="000000" w:themeColor="text1"/>
                        </w:rPr>
                      </w:pPr>
                      <w:r w:rsidRPr="0083265A">
                        <w:rPr>
                          <w:rFonts w:ascii="Century Gothic" w:eastAsiaTheme="minorEastAsia" w:hAnsi="Century Gothic"/>
                          <w:color w:val="000000" w:themeColor="text1"/>
                        </w:rPr>
                        <w:t>3. Como la suma de los ángulos internos del triángulo es 180°, entonces el ángul</w:t>
                      </w:r>
                      <w:r w:rsidR="00250775">
                        <w:rPr>
                          <w:rFonts w:ascii="Century Gothic" w:eastAsiaTheme="minorEastAsia" w:hAnsi="Century Gothic"/>
                          <w:color w:val="000000" w:themeColor="text1"/>
                        </w:rPr>
                        <w:t>o</w:t>
                      </w:r>
                      <m:oMath>
                        <m:r>
                          <w:rPr>
                            <w:rFonts w:ascii="Cambria Math" w:eastAsiaTheme="minorEastAsia" w:hAnsi="Cambria Math"/>
                            <w:color w:val="000000" w:themeColor="text1"/>
                          </w:rPr>
                          <m:t xml:space="preserve"> </m:t>
                        </m:r>
                      </m:oMath>
                    </w:p>
                    <w:p w14:paraId="1F0ED928" w14:textId="10B48A60" w:rsidR="0083265A" w:rsidRDefault="00882F70" w:rsidP="00250775">
                      <w:pPr>
                        <w:jc w:val="both"/>
                        <w:rPr>
                          <w:rFonts w:ascii="Century Gothic" w:eastAsiaTheme="minorEastAsia" w:hAnsi="Century Gothic"/>
                          <w:color w:val="000000" w:themeColor="text1"/>
                        </w:rPr>
                      </w:pPr>
                      <m:oMath>
                        <m:r>
                          <w:rPr>
                            <w:rFonts w:ascii="Cambria Math" w:eastAsiaTheme="minorEastAsia" w:hAnsi="Cambria Math"/>
                            <w:color w:val="000000" w:themeColor="text1"/>
                          </w:rPr>
                          <m:t>&lt;POQ</m:t>
                        </m:r>
                      </m:oMath>
                      <w:r w:rsidR="002B5F06">
                        <w:rPr>
                          <w:rFonts w:ascii="Century Gothic" w:eastAsiaTheme="minorEastAsia" w:hAnsi="Century Gothic"/>
                          <w:color w:val="000000" w:themeColor="text1"/>
                        </w:rPr>
                        <w:t xml:space="preserve"> </w:t>
                      </w:r>
                      <w:r w:rsidR="00010B30">
                        <w:rPr>
                          <w:rFonts w:ascii="Century Gothic" w:eastAsiaTheme="minorEastAsia" w:hAnsi="Century Gothic"/>
                          <w:color w:val="000000" w:themeColor="text1"/>
                        </w:rPr>
                        <w:t>tiene una medida de:</w:t>
                      </w:r>
                    </w:p>
                    <w:p w14:paraId="54F4639D" w14:textId="6AADDE00" w:rsidR="00010B30" w:rsidRDefault="00010B30" w:rsidP="00B25EDA">
                      <w:pPr>
                        <w:jc w:val="both"/>
                        <w:rPr>
                          <w:rFonts w:ascii="Century Gothic" w:eastAsiaTheme="minorEastAsia" w:hAnsi="Century Gothic"/>
                          <w:color w:val="000000" w:themeColor="text1"/>
                        </w:rPr>
                      </w:pPr>
                      <w:r>
                        <w:rPr>
                          <w:rFonts w:ascii="Century Gothic" w:eastAsiaTheme="minorEastAsia" w:hAnsi="Century Gothic"/>
                          <w:color w:val="000000" w:themeColor="text1"/>
                        </w:rPr>
                        <w:t>180</w:t>
                      </w:r>
                      <w:r w:rsidR="002A57C3">
                        <w:rPr>
                          <w:rFonts w:ascii="Century Gothic" w:eastAsiaTheme="minorEastAsia" w:hAnsi="Century Gothic"/>
                          <w:color w:val="000000" w:themeColor="text1"/>
                        </w:rPr>
                        <w:t xml:space="preserve">° - </w:t>
                      </w:r>
                      <w:r>
                        <w:rPr>
                          <w:rFonts w:ascii="Century Gothic" w:eastAsiaTheme="minorEastAsia" w:hAnsi="Century Gothic"/>
                          <w:color w:val="000000" w:themeColor="text1"/>
                        </w:rPr>
                        <w:t>67,5</w:t>
                      </w:r>
                      <w:r w:rsidR="002A57C3">
                        <w:rPr>
                          <w:rFonts w:ascii="Century Gothic" w:eastAsiaTheme="minorEastAsia" w:hAnsi="Century Gothic"/>
                          <w:color w:val="000000" w:themeColor="text1"/>
                        </w:rPr>
                        <w:t>° – 67,5° = 45°</w:t>
                      </w:r>
                    </w:p>
                    <w:p w14:paraId="436D52AD" w14:textId="474B925E" w:rsidR="00F82DEE" w:rsidRDefault="00C93B03" w:rsidP="00B25EDA">
                      <w:pPr>
                        <w:jc w:val="both"/>
                        <w:rPr>
                          <w:rFonts w:ascii="Century Gothic" w:eastAsiaTheme="minorEastAsia" w:hAnsi="Century Gothic"/>
                          <w:color w:val="000000" w:themeColor="text1"/>
                        </w:rPr>
                      </w:pPr>
                      <w:r>
                        <w:rPr>
                          <w:rFonts w:ascii="Century Gothic" w:eastAsiaTheme="minorEastAsia" w:hAnsi="Century Gothic"/>
                          <w:color w:val="000000" w:themeColor="text1"/>
                        </w:rPr>
                        <w:t>Haciendo uso de la Ley del seno, se concluye correctamente que</w:t>
                      </w:r>
                      <w:r w:rsidR="00730EA0">
                        <w:rPr>
                          <w:rFonts w:ascii="Century Gothic" w:eastAsiaTheme="minorEastAsia" w:hAnsi="Century Gothic"/>
                          <w:color w:val="000000" w:themeColor="text1"/>
                        </w:rPr>
                        <w:t>:</w:t>
                      </w:r>
                    </w:p>
                    <w:p w14:paraId="2419ED2A" w14:textId="4F87ABBB" w:rsidR="00730EA0" w:rsidRDefault="00EF1C98" w:rsidP="00B25EDA">
                      <w:pPr>
                        <w:jc w:val="both"/>
                        <w:rPr>
                          <w:rFonts w:ascii="Century Gothic" w:eastAsiaTheme="minorEastAsia" w:hAnsi="Century Gothic"/>
                          <w:color w:val="000000" w:themeColor="text1"/>
                        </w:rPr>
                      </w:pPr>
                      <m:oMathPara>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sen(67,5°)</m:t>
                              </m:r>
                            </m:den>
                          </m:f>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PQ</m:t>
                              </m:r>
                            </m:num>
                            <m:den>
                              <m:r>
                                <w:rPr>
                                  <w:rFonts w:ascii="Cambria Math" w:eastAsiaTheme="minorEastAsia" w:hAnsi="Cambria Math"/>
                                  <w:color w:val="000000" w:themeColor="text1"/>
                                </w:rPr>
                                <m:t>sen(45°)</m:t>
                              </m:r>
                            </m:den>
                          </m:f>
                        </m:oMath>
                      </m:oMathPara>
                    </w:p>
                    <w:p w14:paraId="24A51B3C" w14:textId="587BF868" w:rsidR="007E1337" w:rsidRDefault="007E1337" w:rsidP="00B25EDA">
                      <w:pPr>
                        <w:jc w:val="both"/>
                        <w:rPr>
                          <w:rFonts w:ascii="Cambria Math" w:hAnsi="Cambria Math"/>
                          <w:color w:val="000000" w:themeColor="text1"/>
                          <w:oMath/>
                        </w:rPr>
                      </w:pPr>
                      <w:r>
                        <w:rPr>
                          <w:rFonts w:ascii="Century Gothic" w:eastAsiaTheme="minorEastAsia" w:hAnsi="Century Gothic"/>
                          <w:color w:val="000000" w:themeColor="text1"/>
                        </w:rPr>
                        <w:t xml:space="preserve">Por lo tanto, despejando la expresión </w:t>
                      </w:r>
                      <w:r w:rsidR="006D0890">
                        <w:rPr>
                          <w:rFonts w:ascii="Century Gothic" w:eastAsiaTheme="minorEastAsia" w:hAnsi="Century Gothic"/>
                          <w:color w:val="000000" w:themeColor="text1"/>
                        </w:rPr>
                        <w:t>encontramos que x corresponde a la medida del segmento PQ.</w:t>
                      </w:r>
                    </w:p>
                  </w:txbxContent>
                </v:textbox>
                <w10:anchorlock/>
              </v:rect>
            </w:pict>
          </mc:Fallback>
        </mc:AlternateContent>
      </w:r>
    </w:p>
    <w:p w14:paraId="3695895F" w14:textId="16D8777B" w:rsidR="00FE4680" w:rsidRPr="002C11C8" w:rsidRDefault="00FE4680" w:rsidP="00FE4680">
      <w:pPr>
        <w:pStyle w:val="Ttulo1"/>
        <w:rPr>
          <w:rFonts w:ascii="Century Gothic" w:hAnsi="Century Gothic"/>
        </w:rPr>
      </w:pPr>
      <w:r w:rsidRPr="002C11C8">
        <w:rPr>
          <w:rFonts w:ascii="Century Gothic" w:hAnsi="Century Gothic"/>
        </w:rPr>
        <w:t xml:space="preserve">Pregunta </w:t>
      </w:r>
      <w:r w:rsidR="00715652">
        <w:rPr>
          <w:rFonts w:ascii="Century Gothic" w:hAnsi="Century Gothic"/>
        </w:rPr>
        <w:t>35</w:t>
      </w:r>
      <w:r w:rsidRPr="002C11C8">
        <w:rPr>
          <w:rFonts w:ascii="Century Gothic" w:hAnsi="Century Gothic"/>
        </w:rPr>
        <w:t>:</w:t>
      </w:r>
    </w:p>
    <w:p w14:paraId="71EB1B8E" w14:textId="197035E0" w:rsidR="00FE4680" w:rsidRDefault="00A9760A">
      <w:pPr>
        <w:jc w:val="both"/>
        <w:rPr>
          <w:rFonts w:ascii="Century Gothic" w:hAnsi="Century Gothic"/>
          <w:sz w:val="24"/>
          <w:szCs w:val="24"/>
        </w:rPr>
      </w:pPr>
      <w:r>
        <w:rPr>
          <w:rFonts w:ascii="Century Gothic" w:hAnsi="Century Gothic"/>
          <w:sz w:val="24"/>
          <w:szCs w:val="24"/>
        </w:rPr>
        <w:t xml:space="preserve">En una fábrica se aplica </w:t>
      </w:r>
      <w:r w:rsidR="008921A9">
        <w:rPr>
          <w:rFonts w:ascii="Century Gothic" w:hAnsi="Century Gothic"/>
          <w:sz w:val="24"/>
          <w:szCs w:val="24"/>
        </w:rPr>
        <w:t xml:space="preserve">una encuesta a los empleados para saber </w:t>
      </w:r>
      <w:r w:rsidR="00DB5CD2">
        <w:rPr>
          <w:rFonts w:ascii="Century Gothic" w:hAnsi="Century Gothic"/>
          <w:sz w:val="24"/>
          <w:szCs w:val="24"/>
        </w:rPr>
        <w:t>el medio de transporte que usan</w:t>
      </w:r>
      <w:r w:rsidR="005F66AB">
        <w:rPr>
          <w:rFonts w:ascii="Century Gothic" w:hAnsi="Century Gothic"/>
          <w:sz w:val="24"/>
          <w:szCs w:val="24"/>
        </w:rPr>
        <w:t xml:space="preserve"> para llegar al trabajo, y luego decidir si se implementa un servicio de ruta. Los resultados mostraron, entre otras, estas tres conclusiones sobre un grupo de 100 empleados que viven cerca de la fábrica y que se desplazan únicamente en bus </w:t>
      </w:r>
      <w:r w:rsidR="00BD5E1F">
        <w:rPr>
          <w:rFonts w:ascii="Century Gothic" w:hAnsi="Century Gothic"/>
          <w:sz w:val="24"/>
          <w:szCs w:val="24"/>
        </w:rPr>
        <w:t>o a pie:</w:t>
      </w:r>
    </w:p>
    <w:p w14:paraId="00CF9943" w14:textId="5DD6A12E" w:rsidR="00BD5E1F" w:rsidRDefault="00BD5E1F" w:rsidP="00BD5E1F">
      <w:pPr>
        <w:pStyle w:val="Prrafodelista"/>
        <w:numPr>
          <w:ilvl w:val="0"/>
          <w:numId w:val="25"/>
        </w:numPr>
        <w:jc w:val="both"/>
        <w:rPr>
          <w:rFonts w:ascii="Century Gothic" w:hAnsi="Century Gothic"/>
          <w:sz w:val="24"/>
          <w:szCs w:val="24"/>
        </w:rPr>
      </w:pPr>
      <w:r>
        <w:rPr>
          <w:rFonts w:ascii="Century Gothic" w:hAnsi="Century Gothic"/>
          <w:sz w:val="24"/>
          <w:szCs w:val="24"/>
        </w:rPr>
        <w:t>El 60% del grupo son mujeres</w:t>
      </w:r>
    </w:p>
    <w:p w14:paraId="0DF24A9D" w14:textId="2E4C3438" w:rsidR="00BD5E1F" w:rsidRDefault="00BD5E1F" w:rsidP="00BD5E1F">
      <w:pPr>
        <w:pStyle w:val="Prrafodelista"/>
        <w:numPr>
          <w:ilvl w:val="0"/>
          <w:numId w:val="25"/>
        </w:numPr>
        <w:jc w:val="both"/>
        <w:rPr>
          <w:rFonts w:ascii="Century Gothic" w:hAnsi="Century Gothic"/>
          <w:sz w:val="24"/>
          <w:szCs w:val="24"/>
        </w:rPr>
      </w:pPr>
      <w:r>
        <w:rPr>
          <w:rFonts w:ascii="Century Gothic" w:hAnsi="Century Gothic"/>
          <w:sz w:val="24"/>
          <w:szCs w:val="24"/>
        </w:rPr>
        <w:t>El 20% de las mujeres se desplazan en bus</w:t>
      </w:r>
    </w:p>
    <w:p w14:paraId="46119A8E" w14:textId="692A5F1D" w:rsidR="00EE7105" w:rsidRDefault="00EE7105" w:rsidP="00BD5E1F">
      <w:pPr>
        <w:pStyle w:val="Prrafodelista"/>
        <w:numPr>
          <w:ilvl w:val="0"/>
          <w:numId w:val="25"/>
        </w:numPr>
        <w:jc w:val="both"/>
        <w:rPr>
          <w:rFonts w:ascii="Century Gothic" w:hAnsi="Century Gothic"/>
          <w:sz w:val="24"/>
          <w:szCs w:val="24"/>
        </w:rPr>
      </w:pPr>
      <w:r>
        <w:rPr>
          <w:rFonts w:ascii="Century Gothic" w:hAnsi="Century Gothic"/>
          <w:sz w:val="24"/>
          <w:szCs w:val="24"/>
        </w:rPr>
        <w:t>El 40% de los hombres se desplazan caminando</w:t>
      </w:r>
    </w:p>
    <w:p w14:paraId="198FBA52" w14:textId="22BC69F0" w:rsidR="00EE7105" w:rsidRDefault="00EE7105" w:rsidP="00EE7105">
      <w:pPr>
        <w:jc w:val="both"/>
        <w:rPr>
          <w:rFonts w:ascii="Century Gothic" w:hAnsi="Century Gothic"/>
          <w:sz w:val="24"/>
          <w:szCs w:val="24"/>
        </w:rPr>
      </w:pPr>
      <w:r>
        <w:rPr>
          <w:rFonts w:ascii="Century Gothic" w:hAnsi="Century Gothic"/>
          <w:sz w:val="24"/>
          <w:szCs w:val="24"/>
        </w:rPr>
        <w:t>¿Cuál de las siguientes tablas representa correctamente la información obtenida de ese grupo?</w:t>
      </w:r>
    </w:p>
    <w:p w14:paraId="3138D86E" w14:textId="6FFA7641" w:rsidR="00EE7105" w:rsidRDefault="00667C82" w:rsidP="00C9075F">
      <w:pPr>
        <w:pStyle w:val="Prrafodelista"/>
        <w:numPr>
          <w:ilvl w:val="0"/>
          <w:numId w:val="26"/>
        </w:numPr>
        <w:jc w:val="both"/>
        <w:rPr>
          <w:rFonts w:ascii="Century Gothic" w:hAnsi="Century Gothic"/>
          <w:sz w:val="24"/>
          <w:szCs w:val="24"/>
        </w:rPr>
      </w:pPr>
      <w:r>
        <w:rPr>
          <w:noProof/>
        </w:rPr>
        <w:drawing>
          <wp:inline distT="0" distB="0" distL="0" distR="0" wp14:anchorId="1CB3BAAE" wp14:editId="72E948C2">
            <wp:extent cx="1971924" cy="630203"/>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990575" cy="636164"/>
                    </a:xfrm>
                    <a:prstGeom prst="rect">
                      <a:avLst/>
                    </a:prstGeom>
                  </pic:spPr>
                </pic:pic>
              </a:graphicData>
            </a:graphic>
          </wp:inline>
        </w:drawing>
      </w:r>
    </w:p>
    <w:p w14:paraId="7697899B" w14:textId="77777777" w:rsidR="00455B50" w:rsidRDefault="00455B50" w:rsidP="00455B50">
      <w:pPr>
        <w:pStyle w:val="Prrafodelista"/>
        <w:jc w:val="both"/>
        <w:rPr>
          <w:rFonts w:ascii="Century Gothic" w:hAnsi="Century Gothic"/>
          <w:sz w:val="24"/>
          <w:szCs w:val="24"/>
        </w:rPr>
      </w:pPr>
    </w:p>
    <w:p w14:paraId="177AF8B3" w14:textId="4ECD06AD" w:rsidR="00667C82" w:rsidRDefault="00B75DC3" w:rsidP="00C9075F">
      <w:pPr>
        <w:pStyle w:val="Prrafodelista"/>
        <w:numPr>
          <w:ilvl w:val="0"/>
          <w:numId w:val="26"/>
        </w:numPr>
        <w:jc w:val="both"/>
        <w:rPr>
          <w:rFonts w:ascii="Century Gothic" w:hAnsi="Century Gothic"/>
          <w:sz w:val="24"/>
          <w:szCs w:val="24"/>
        </w:rPr>
      </w:pPr>
      <w:r>
        <w:rPr>
          <w:noProof/>
        </w:rPr>
        <w:lastRenderedPageBreak/>
        <w:drawing>
          <wp:inline distT="0" distB="0" distL="0" distR="0" wp14:anchorId="4875FCFC" wp14:editId="14448BBC">
            <wp:extent cx="1971675" cy="639095"/>
            <wp:effectExtent l="0" t="0" r="0" b="889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991753" cy="645603"/>
                    </a:xfrm>
                    <a:prstGeom prst="rect">
                      <a:avLst/>
                    </a:prstGeom>
                  </pic:spPr>
                </pic:pic>
              </a:graphicData>
            </a:graphic>
          </wp:inline>
        </w:drawing>
      </w:r>
    </w:p>
    <w:p w14:paraId="2A85F450" w14:textId="77777777" w:rsidR="00455B50" w:rsidRDefault="00455B50" w:rsidP="00455B50">
      <w:pPr>
        <w:pStyle w:val="Prrafodelista"/>
        <w:jc w:val="both"/>
        <w:rPr>
          <w:rFonts w:ascii="Century Gothic" w:hAnsi="Century Gothic"/>
          <w:sz w:val="24"/>
          <w:szCs w:val="24"/>
        </w:rPr>
      </w:pPr>
    </w:p>
    <w:p w14:paraId="246EC5B9" w14:textId="027ECC63" w:rsidR="007C6AAC" w:rsidRDefault="007C6AAC" w:rsidP="00C9075F">
      <w:pPr>
        <w:pStyle w:val="Prrafodelista"/>
        <w:numPr>
          <w:ilvl w:val="0"/>
          <w:numId w:val="26"/>
        </w:numPr>
        <w:jc w:val="both"/>
        <w:rPr>
          <w:rFonts w:ascii="Century Gothic" w:hAnsi="Century Gothic"/>
          <w:sz w:val="24"/>
          <w:szCs w:val="24"/>
        </w:rPr>
      </w:pPr>
      <w:r>
        <w:rPr>
          <w:noProof/>
        </w:rPr>
        <w:drawing>
          <wp:inline distT="0" distB="0" distL="0" distR="0" wp14:anchorId="07E821B1" wp14:editId="3B371F7A">
            <wp:extent cx="1971675" cy="636898"/>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988405" cy="642302"/>
                    </a:xfrm>
                    <a:prstGeom prst="rect">
                      <a:avLst/>
                    </a:prstGeom>
                  </pic:spPr>
                </pic:pic>
              </a:graphicData>
            </a:graphic>
          </wp:inline>
        </w:drawing>
      </w:r>
    </w:p>
    <w:p w14:paraId="5573994D" w14:textId="77777777" w:rsidR="00455B50" w:rsidRDefault="00455B50" w:rsidP="00455B50">
      <w:pPr>
        <w:pStyle w:val="Prrafodelista"/>
        <w:jc w:val="both"/>
        <w:rPr>
          <w:rFonts w:ascii="Century Gothic" w:hAnsi="Century Gothic"/>
          <w:sz w:val="24"/>
          <w:szCs w:val="24"/>
        </w:rPr>
      </w:pPr>
    </w:p>
    <w:p w14:paraId="3A8BF541" w14:textId="45352952" w:rsidR="006728E6" w:rsidRPr="006728E6" w:rsidRDefault="00455B50" w:rsidP="006728E6">
      <w:pPr>
        <w:pStyle w:val="Prrafodelista"/>
        <w:numPr>
          <w:ilvl w:val="0"/>
          <w:numId w:val="26"/>
        </w:numPr>
        <w:jc w:val="both"/>
        <w:rPr>
          <w:rFonts w:ascii="Century Gothic" w:hAnsi="Century Gothic"/>
          <w:sz w:val="24"/>
          <w:szCs w:val="24"/>
        </w:rPr>
      </w:pPr>
      <w:r>
        <w:rPr>
          <w:noProof/>
        </w:rPr>
        <w:drawing>
          <wp:inline distT="0" distB="0" distL="0" distR="0" wp14:anchorId="237F13A5" wp14:editId="21D5D03B">
            <wp:extent cx="1971675" cy="620839"/>
            <wp:effectExtent l="0" t="0" r="0" b="825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990607" cy="626800"/>
                    </a:xfrm>
                    <a:prstGeom prst="rect">
                      <a:avLst/>
                    </a:prstGeom>
                  </pic:spPr>
                </pic:pic>
              </a:graphicData>
            </a:graphic>
          </wp:inline>
        </w:drawing>
      </w:r>
    </w:p>
    <w:p w14:paraId="7FA5C8D9" w14:textId="5958CDFC" w:rsidR="00A63CA5" w:rsidRPr="00A63CA5" w:rsidRDefault="00A63CA5" w:rsidP="00A63CA5">
      <w:pPr>
        <w:jc w:val="both"/>
        <w:rPr>
          <w:rFonts w:ascii="Century Gothic" w:hAnsi="Century Gothic"/>
          <w:sz w:val="24"/>
          <w:szCs w:val="24"/>
        </w:rPr>
      </w:pPr>
      <w:r w:rsidRPr="008549B4">
        <w:rPr>
          <w:noProof/>
          <w:szCs w:val="44"/>
        </w:rPr>
        <mc:AlternateContent>
          <mc:Choice Requires="wps">
            <w:drawing>
              <wp:inline distT="0" distB="0" distL="0" distR="0" wp14:anchorId="3EE3267F" wp14:editId="178669F7">
                <wp:extent cx="5971540" cy="2242268"/>
                <wp:effectExtent l="0" t="0" r="0" b="5715"/>
                <wp:docPr id="44" name="Rectángulo 44"/>
                <wp:cNvGraphicFramePr/>
                <a:graphic xmlns:a="http://schemas.openxmlformats.org/drawingml/2006/main">
                  <a:graphicData uri="http://schemas.microsoft.com/office/word/2010/wordprocessingShape">
                    <wps:wsp>
                      <wps:cNvSpPr/>
                      <wps:spPr>
                        <a:xfrm>
                          <a:off x="0" y="0"/>
                          <a:ext cx="5971540" cy="2242268"/>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EBCBA3" w14:textId="34A85C71" w:rsidR="00A63CA5" w:rsidRPr="001945CF" w:rsidRDefault="00A63CA5" w:rsidP="00A63CA5">
                            <w:pPr>
                              <w:jc w:val="both"/>
                              <w:rPr>
                                <w:rFonts w:ascii="Century Gothic" w:hAnsi="Century Gothic"/>
                                <w:b/>
                                <w:color w:val="000000" w:themeColor="text1"/>
                                <w:sz w:val="24"/>
                                <w:szCs w:val="24"/>
                              </w:rPr>
                            </w:pPr>
                            <w:r w:rsidRPr="001945CF">
                              <w:rPr>
                                <w:rFonts w:ascii="Century Gothic" w:hAnsi="Century Gothic"/>
                                <w:b/>
                                <w:color w:val="000000" w:themeColor="text1"/>
                                <w:sz w:val="24"/>
                                <w:szCs w:val="24"/>
                              </w:rPr>
                              <w:t xml:space="preserve">Respuesta: </w:t>
                            </w:r>
                            <w:r w:rsidR="00A050B2" w:rsidRPr="001945CF">
                              <w:rPr>
                                <w:rFonts w:ascii="Century Gothic" w:hAnsi="Century Gothic"/>
                                <w:b/>
                                <w:color w:val="000000" w:themeColor="text1"/>
                                <w:sz w:val="24"/>
                                <w:szCs w:val="24"/>
                              </w:rPr>
                              <w:t>D</w:t>
                            </w:r>
                          </w:p>
                          <w:p w14:paraId="55EFE9F4" w14:textId="0A6231D4" w:rsidR="00A63CA5" w:rsidRPr="001945CF" w:rsidRDefault="00A63CA5" w:rsidP="00A63CA5">
                            <w:pPr>
                              <w:jc w:val="both"/>
                              <w:rPr>
                                <w:rFonts w:ascii="Century Gothic" w:hAnsi="Century Gothic"/>
                                <w:b/>
                                <w:color w:val="000000" w:themeColor="text1"/>
                                <w:sz w:val="24"/>
                                <w:szCs w:val="24"/>
                              </w:rPr>
                            </w:pPr>
                            <w:r w:rsidRPr="001945CF">
                              <w:rPr>
                                <w:rFonts w:ascii="Century Gothic" w:hAnsi="Century Gothic"/>
                                <w:b/>
                                <w:color w:val="000000" w:themeColor="text1"/>
                                <w:sz w:val="24"/>
                                <w:szCs w:val="24"/>
                              </w:rPr>
                              <w:t>TEMA: Numeración y estadística: diagramas estadísticos</w:t>
                            </w:r>
                          </w:p>
                          <w:p w14:paraId="6FEF2941" w14:textId="73160963" w:rsidR="00A63CA5" w:rsidRDefault="00A050B2" w:rsidP="00A63CA5">
                            <w:pPr>
                              <w:jc w:val="both"/>
                              <w:rPr>
                                <w:rFonts w:ascii="Century Gothic" w:eastAsiaTheme="minorEastAsia" w:hAnsi="Century Gothic"/>
                                <w:color w:val="000000" w:themeColor="text1"/>
                                <w:oMath/>
                              </w:rPr>
                            </w:pPr>
                            <w:r>
                              <w:rPr>
                                <w:rFonts w:ascii="Century Gothic" w:hAnsi="Century Gothic"/>
                                <w:color w:val="000000" w:themeColor="text1"/>
                              </w:rPr>
                              <w:t xml:space="preserve">Si la muestra fueron 100 empleados y de estos el 60% son mujeres, quiere decir que en total hay 60 mujeres y 40 hombres en la muestra. </w:t>
                            </w:r>
                            <w:r w:rsidR="0023262E">
                              <w:rPr>
                                <w:rFonts w:ascii="Century Gothic" w:hAnsi="Century Gothic"/>
                                <w:color w:val="000000" w:themeColor="text1"/>
                              </w:rPr>
                              <w:t xml:space="preserve">Las mujeres que se desplazan en bus son el 20%, es decir </w:t>
                            </w:r>
                            <m:oMath>
                              <m:r>
                                <w:rPr>
                                  <w:rFonts w:ascii="Cambria Math" w:hAnsi="Cambria Math"/>
                                  <w:color w:val="000000" w:themeColor="text1"/>
                                </w:rPr>
                                <m:t>60 mujeres×20%=12 mujeres</m:t>
                              </m:r>
                            </m:oMath>
                            <w:r w:rsidR="008506A9">
                              <w:rPr>
                                <w:rFonts w:ascii="Century Gothic" w:eastAsiaTheme="minorEastAsia" w:hAnsi="Century Gothic"/>
                                <w:color w:val="000000" w:themeColor="text1"/>
                              </w:rPr>
                              <w:t xml:space="preserve">, lo que nos dice también que </w:t>
                            </w:r>
                            <w:r w:rsidR="000A5BC6">
                              <w:rPr>
                                <w:rFonts w:ascii="Century Gothic" w:eastAsiaTheme="minorEastAsia" w:hAnsi="Century Gothic"/>
                                <w:color w:val="000000" w:themeColor="text1"/>
                              </w:rPr>
                              <w:t>las otras c48 se de</w:t>
                            </w:r>
                            <w:r w:rsidR="008B6202">
                              <w:rPr>
                                <w:rFonts w:ascii="Century Gothic" w:eastAsiaTheme="minorEastAsia" w:hAnsi="Century Gothic"/>
                                <w:color w:val="000000" w:themeColor="text1"/>
                              </w:rPr>
                              <w:t>splazan caminando</w:t>
                            </w:r>
                            <w:r w:rsidR="00AE44EA">
                              <w:rPr>
                                <w:rFonts w:ascii="Century Gothic" w:eastAsiaTheme="minorEastAsia" w:hAnsi="Century Gothic"/>
                                <w:color w:val="000000" w:themeColor="text1"/>
                              </w:rPr>
                              <w:t>. Por último, si el 40% de los hombres se desplazan caminando, obte</w:t>
                            </w:r>
                            <w:r w:rsidR="003D6F58">
                              <w:rPr>
                                <w:rFonts w:ascii="Century Gothic" w:eastAsiaTheme="minorEastAsia" w:hAnsi="Century Gothic"/>
                                <w:color w:val="000000" w:themeColor="text1"/>
                              </w:rPr>
                              <w:t>ne</w:t>
                            </w:r>
                            <w:r w:rsidR="00AE44EA">
                              <w:rPr>
                                <w:rFonts w:ascii="Century Gothic" w:eastAsiaTheme="minorEastAsia" w:hAnsi="Century Gothic"/>
                                <w:color w:val="000000" w:themeColor="text1"/>
                              </w:rPr>
                              <w:t xml:space="preserve">mos que </w:t>
                            </w:r>
                            <m:oMath>
                              <m:r>
                                <w:rPr>
                                  <w:rFonts w:ascii="Cambria Math" w:hAnsi="Cambria Math"/>
                                  <w:color w:val="000000" w:themeColor="text1"/>
                                </w:rPr>
                                <m:t xml:space="preserve">40 </m:t>
                              </m:r>
                              <m:r>
                                <w:rPr>
                                  <w:rFonts w:ascii="Cambria Math" w:hAnsi="Cambria Math"/>
                                  <w:color w:val="000000" w:themeColor="text1"/>
                                </w:rPr>
                                <m:t xml:space="preserve">hombres×40%=16 </m:t>
                              </m:r>
                              <m:r>
                                <w:rPr>
                                  <w:rFonts w:ascii="Cambria Math" w:hAnsi="Cambria Math"/>
                                  <w:color w:val="000000" w:themeColor="text1"/>
                                </w:rPr>
                                <m:t>hombres</m:t>
                              </m:r>
                            </m:oMath>
                            <w:r w:rsidR="007745AF">
                              <w:rPr>
                                <w:rFonts w:ascii="Century Gothic" w:eastAsiaTheme="minorEastAsia" w:hAnsi="Century Gothic"/>
                                <w:color w:val="000000" w:themeColor="text1"/>
                              </w:rPr>
                              <w:t>, y los otros 24 se desplazan en bus.</w:t>
                            </w:r>
                          </w:p>
                          <w:p w14:paraId="1E118131" w14:textId="1A9BF90E" w:rsidR="00210B6E" w:rsidRDefault="00692CA8" w:rsidP="00A63CA5">
                            <w:pPr>
                              <w:jc w:val="both"/>
                              <w:rPr>
                                <w:rFonts w:ascii="Century Gothic" w:hAnsi="Century Gothic"/>
                                <w:color w:val="000000" w:themeColor="text1"/>
                                <w:oMath/>
                              </w:rPr>
                            </w:pPr>
                            <w:r>
                              <w:rPr>
                                <w:rFonts w:ascii="Century Gothic" w:eastAsiaTheme="minorEastAsia" w:hAnsi="Century Gothic"/>
                                <w:color w:val="000000" w:themeColor="text1"/>
                              </w:rPr>
                              <w:t xml:space="preserve">La tabla que </w:t>
                            </w:r>
                            <w:r w:rsidR="007A3F75">
                              <w:rPr>
                                <w:rFonts w:ascii="Century Gothic" w:eastAsiaTheme="minorEastAsia" w:hAnsi="Century Gothic"/>
                                <w:color w:val="000000" w:themeColor="text1"/>
                              </w:rPr>
                              <w:t>posee estos datos obtenidos es la D</w:t>
                            </w:r>
                            <m:oMath>
                              <m:r>
                                <w:rPr>
                                  <w:rFonts w:ascii="Cambria Math" w:eastAsiaTheme="minorEastAsia" w:hAnsi="Cambria Math"/>
                                  <w:color w:val="000000" w:themeColor="text1"/>
                                </w:rPr>
                                <m:t>.</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EE3267F" id="Rectángulo 44" o:spid="_x0000_s1045" style="width:470.2pt;height:176.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" fillcolor="#fcc424" stroked="f" strokeweight="1pt">
                <v:fill opacity="50372f"/>
                <v:textbox>
                  <w:txbxContent>
                    <w:p w14:paraId="29EBCBA3" w14:textId="34A85C71" w:rsidR="00A63CA5" w:rsidRPr="001945CF" w:rsidRDefault="00A63CA5" w:rsidP="00A63CA5">
                      <w:pPr>
                        <w:jc w:val="both"/>
                        <w:rPr>
                          <w:rFonts w:ascii="Century Gothic" w:hAnsi="Century Gothic"/>
                          <w:b/>
                          <w:color w:val="000000" w:themeColor="text1"/>
                          <w:sz w:val="24"/>
                          <w:szCs w:val="24"/>
                        </w:rPr>
                      </w:pPr>
                      <w:r w:rsidRPr="001945CF">
                        <w:rPr>
                          <w:rFonts w:ascii="Century Gothic" w:hAnsi="Century Gothic"/>
                          <w:b/>
                          <w:color w:val="000000" w:themeColor="text1"/>
                          <w:sz w:val="24"/>
                          <w:szCs w:val="24"/>
                        </w:rPr>
                        <w:t xml:space="preserve">Respuesta: </w:t>
                      </w:r>
                      <w:r w:rsidR="00A050B2" w:rsidRPr="001945CF">
                        <w:rPr>
                          <w:rFonts w:ascii="Century Gothic" w:hAnsi="Century Gothic"/>
                          <w:b/>
                          <w:color w:val="000000" w:themeColor="text1"/>
                          <w:sz w:val="24"/>
                          <w:szCs w:val="24"/>
                        </w:rPr>
                        <w:t>D</w:t>
                      </w:r>
                    </w:p>
                    <w:p w14:paraId="55EFE9F4" w14:textId="0A6231D4" w:rsidR="00A63CA5" w:rsidRPr="001945CF" w:rsidRDefault="00A63CA5" w:rsidP="00A63CA5">
                      <w:pPr>
                        <w:jc w:val="both"/>
                        <w:rPr>
                          <w:rFonts w:ascii="Century Gothic" w:hAnsi="Century Gothic"/>
                          <w:b/>
                          <w:color w:val="000000" w:themeColor="text1"/>
                          <w:sz w:val="24"/>
                          <w:szCs w:val="24"/>
                        </w:rPr>
                      </w:pPr>
                      <w:r w:rsidRPr="001945CF">
                        <w:rPr>
                          <w:rFonts w:ascii="Century Gothic" w:hAnsi="Century Gothic"/>
                          <w:b/>
                          <w:color w:val="000000" w:themeColor="text1"/>
                          <w:sz w:val="24"/>
                          <w:szCs w:val="24"/>
                        </w:rPr>
                        <w:t>TEMA: Numeración y estadística: diagramas estadísticos</w:t>
                      </w:r>
                    </w:p>
                    <w:p w14:paraId="6FEF2941" w14:textId="73160963" w:rsidR="00A63CA5" w:rsidRDefault="00A050B2" w:rsidP="00A63CA5">
                      <w:pPr>
                        <w:jc w:val="both"/>
                        <w:rPr>
                          <w:rFonts w:ascii="Century Gothic" w:eastAsiaTheme="minorEastAsia" w:hAnsi="Century Gothic"/>
                          <w:color w:val="000000" w:themeColor="text1"/>
                          <w:oMath/>
                        </w:rPr>
                      </w:pPr>
                      <w:r>
                        <w:rPr>
                          <w:rFonts w:ascii="Century Gothic" w:hAnsi="Century Gothic"/>
                          <w:color w:val="000000" w:themeColor="text1"/>
                        </w:rPr>
                        <w:t xml:space="preserve">Si la muestra fueron 100 empleados y de estos el 60% son mujeres, quiere decir que en total hay 60 mujeres y 40 hombres en la muestra. </w:t>
                      </w:r>
                      <w:r w:rsidR="0023262E">
                        <w:rPr>
                          <w:rFonts w:ascii="Century Gothic" w:hAnsi="Century Gothic"/>
                          <w:color w:val="000000" w:themeColor="text1"/>
                        </w:rPr>
                        <w:t xml:space="preserve">Las mujeres que se desplazan en bus son el 20%, es decir </w:t>
                      </w:r>
                      <m:oMath>
                        <m:r>
                          <w:rPr>
                            <w:rFonts w:ascii="Cambria Math" w:hAnsi="Cambria Math"/>
                            <w:color w:val="000000" w:themeColor="text1"/>
                          </w:rPr>
                          <m:t>60 mujeres×20%=12 mujeres</m:t>
                        </m:r>
                      </m:oMath>
                      <w:r w:rsidR="008506A9">
                        <w:rPr>
                          <w:rFonts w:ascii="Century Gothic" w:eastAsiaTheme="minorEastAsia" w:hAnsi="Century Gothic"/>
                          <w:color w:val="000000" w:themeColor="text1"/>
                        </w:rPr>
                        <w:t xml:space="preserve">, lo que nos dice también que </w:t>
                      </w:r>
                      <w:r w:rsidR="000A5BC6">
                        <w:rPr>
                          <w:rFonts w:ascii="Century Gothic" w:eastAsiaTheme="minorEastAsia" w:hAnsi="Century Gothic"/>
                          <w:color w:val="000000" w:themeColor="text1"/>
                        </w:rPr>
                        <w:t>las otras c48 se de</w:t>
                      </w:r>
                      <w:r w:rsidR="008B6202">
                        <w:rPr>
                          <w:rFonts w:ascii="Century Gothic" w:eastAsiaTheme="minorEastAsia" w:hAnsi="Century Gothic"/>
                          <w:color w:val="000000" w:themeColor="text1"/>
                        </w:rPr>
                        <w:t>splazan caminando</w:t>
                      </w:r>
                      <w:r w:rsidR="00AE44EA">
                        <w:rPr>
                          <w:rFonts w:ascii="Century Gothic" w:eastAsiaTheme="minorEastAsia" w:hAnsi="Century Gothic"/>
                          <w:color w:val="000000" w:themeColor="text1"/>
                        </w:rPr>
                        <w:t>. Por último, si el 40% de los hombres se desplazan caminando, obte</w:t>
                      </w:r>
                      <w:r w:rsidR="003D6F58">
                        <w:rPr>
                          <w:rFonts w:ascii="Century Gothic" w:eastAsiaTheme="minorEastAsia" w:hAnsi="Century Gothic"/>
                          <w:color w:val="000000" w:themeColor="text1"/>
                        </w:rPr>
                        <w:t>ne</w:t>
                      </w:r>
                      <w:r w:rsidR="00AE44EA">
                        <w:rPr>
                          <w:rFonts w:ascii="Century Gothic" w:eastAsiaTheme="minorEastAsia" w:hAnsi="Century Gothic"/>
                          <w:color w:val="000000" w:themeColor="text1"/>
                        </w:rPr>
                        <w:t xml:space="preserve">mos que </w:t>
                      </w:r>
                      <m:oMath>
                        <m:r>
                          <w:rPr>
                            <w:rFonts w:ascii="Cambria Math" w:hAnsi="Cambria Math"/>
                            <w:color w:val="000000" w:themeColor="text1"/>
                          </w:rPr>
                          <m:t xml:space="preserve">40 </m:t>
                        </m:r>
                        <m:r>
                          <w:rPr>
                            <w:rFonts w:ascii="Cambria Math" w:hAnsi="Cambria Math"/>
                            <w:color w:val="000000" w:themeColor="text1"/>
                          </w:rPr>
                          <m:t xml:space="preserve">hombres×40%=16 </m:t>
                        </m:r>
                        <m:r>
                          <w:rPr>
                            <w:rFonts w:ascii="Cambria Math" w:hAnsi="Cambria Math"/>
                            <w:color w:val="000000" w:themeColor="text1"/>
                          </w:rPr>
                          <m:t>hombres</m:t>
                        </m:r>
                      </m:oMath>
                      <w:r w:rsidR="007745AF">
                        <w:rPr>
                          <w:rFonts w:ascii="Century Gothic" w:eastAsiaTheme="minorEastAsia" w:hAnsi="Century Gothic"/>
                          <w:color w:val="000000" w:themeColor="text1"/>
                        </w:rPr>
                        <w:t>, y los otros 24 se desplazan en bus.</w:t>
                      </w:r>
                    </w:p>
                    <w:p w14:paraId="1E118131" w14:textId="1A9BF90E" w:rsidR="00210B6E" w:rsidRDefault="00692CA8" w:rsidP="00A63CA5">
                      <w:pPr>
                        <w:jc w:val="both"/>
                        <w:rPr>
                          <w:rFonts w:ascii="Century Gothic" w:hAnsi="Century Gothic"/>
                          <w:color w:val="000000" w:themeColor="text1"/>
                          <w:oMath/>
                        </w:rPr>
                      </w:pPr>
                      <w:r>
                        <w:rPr>
                          <w:rFonts w:ascii="Century Gothic" w:eastAsiaTheme="minorEastAsia" w:hAnsi="Century Gothic"/>
                          <w:color w:val="000000" w:themeColor="text1"/>
                        </w:rPr>
                        <w:t xml:space="preserve">La tabla que </w:t>
                      </w:r>
                      <w:r w:rsidR="007A3F75">
                        <w:rPr>
                          <w:rFonts w:ascii="Century Gothic" w:eastAsiaTheme="minorEastAsia" w:hAnsi="Century Gothic"/>
                          <w:color w:val="000000" w:themeColor="text1"/>
                        </w:rPr>
                        <w:t>posee estos datos obtenidos es la D</w:t>
                      </w:r>
                      <m:oMath>
                        <m:r>
                          <w:rPr>
                            <w:rFonts w:ascii="Cambria Math" w:eastAsiaTheme="minorEastAsia" w:hAnsi="Cambria Math"/>
                            <w:color w:val="000000" w:themeColor="text1"/>
                          </w:rPr>
                          <m:t>.</m:t>
                        </m:r>
                      </m:oMath>
                    </w:p>
                  </w:txbxContent>
                </v:textbox>
                <w10:anchorlock/>
              </v:rect>
            </w:pict>
          </mc:Fallback>
        </mc:AlternateContent>
      </w:r>
    </w:p>
    <w:p w14:paraId="638A4036" w14:textId="73306DC0" w:rsidR="00FE4680" w:rsidRPr="002C11C8" w:rsidRDefault="00FE4680" w:rsidP="00FE4680">
      <w:pPr>
        <w:pStyle w:val="Ttulo1"/>
        <w:rPr>
          <w:rFonts w:ascii="Century Gothic" w:hAnsi="Century Gothic"/>
        </w:rPr>
      </w:pPr>
      <w:r w:rsidRPr="002C11C8">
        <w:rPr>
          <w:rFonts w:ascii="Century Gothic" w:hAnsi="Century Gothic"/>
        </w:rPr>
        <w:t xml:space="preserve">Pregunta </w:t>
      </w:r>
      <w:r w:rsidR="00715652">
        <w:rPr>
          <w:rFonts w:ascii="Century Gothic" w:hAnsi="Century Gothic"/>
        </w:rPr>
        <w:t>36</w:t>
      </w:r>
      <w:r w:rsidRPr="002C11C8">
        <w:rPr>
          <w:rFonts w:ascii="Century Gothic" w:hAnsi="Century Gothic"/>
        </w:rPr>
        <w:t>:</w:t>
      </w:r>
    </w:p>
    <w:p w14:paraId="33B93746" w14:textId="4D135D82" w:rsidR="00FE4680" w:rsidRDefault="00EE6017">
      <w:pPr>
        <w:jc w:val="both"/>
        <w:rPr>
          <w:rFonts w:ascii="Century Gothic" w:eastAsiaTheme="minorEastAsia" w:hAnsi="Century Gothic"/>
          <w:sz w:val="24"/>
          <w:szCs w:val="24"/>
        </w:rPr>
      </w:pPr>
      <w:r>
        <w:rPr>
          <w:rFonts w:ascii="Century Gothic" w:hAnsi="Century Gothic"/>
          <w:sz w:val="24"/>
          <w:szCs w:val="24"/>
        </w:rPr>
        <w:t>La expresión</w:t>
      </w:r>
      <w:r w:rsidR="00F12DDF">
        <w:rPr>
          <w:rFonts w:ascii="Century Gothic" w:eastAsiaTheme="minorEastAsia" w:hAnsi="Century Gothic"/>
          <w:sz w:val="24"/>
          <w:szCs w:val="24"/>
        </w:rPr>
        <w:t xml:space="preserve"> </w:t>
      </w:r>
      <m:oMath>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I</m:t>
            </m:r>
          </m:num>
          <m:den>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den>
        </m:f>
      </m:oMath>
      <w:r w:rsidR="00AC4C37">
        <w:rPr>
          <w:rFonts w:ascii="Century Gothic" w:eastAsiaTheme="minorEastAsia" w:hAnsi="Century Gothic"/>
          <w:sz w:val="24"/>
          <w:szCs w:val="24"/>
        </w:rPr>
        <w:t xml:space="preserve"> relaciona la sonoridad de un sonido de 30 </w:t>
      </w:r>
      <w:r w:rsidR="00F12DDF">
        <w:rPr>
          <w:rFonts w:ascii="Century Gothic" w:eastAsiaTheme="minorEastAsia" w:hAnsi="Century Gothic"/>
          <w:sz w:val="24"/>
          <w:szCs w:val="24"/>
        </w:rPr>
        <w:t>decibeles</w:t>
      </w:r>
      <w:r w:rsidR="00AC4C37">
        <w:rPr>
          <w:rFonts w:ascii="Century Gothic" w:eastAsiaTheme="minorEastAsia" w:hAnsi="Century Gothic"/>
          <w:sz w:val="24"/>
          <w:szCs w:val="24"/>
        </w:rPr>
        <w:t xml:space="preserve"> con su intensidad (</w:t>
      </w:r>
      <m:oMath>
        <m:r>
          <w:rPr>
            <w:rFonts w:ascii="Cambria Math" w:hAnsi="Cambria Math"/>
            <w:sz w:val="24"/>
            <w:szCs w:val="24"/>
          </w:rPr>
          <m:t>I</m:t>
        </m:r>
      </m:oMath>
      <w:r w:rsidR="00AC4C37">
        <w:rPr>
          <w:rFonts w:ascii="Century Gothic" w:eastAsiaTheme="minorEastAsia" w:hAnsi="Century Gothic"/>
          <w:sz w:val="24"/>
          <w:szCs w:val="24"/>
        </w:rPr>
        <w:t>) y la menor intensidad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oMath>
      <w:r w:rsidR="00AC4C37">
        <w:rPr>
          <w:rFonts w:ascii="Century Gothic" w:eastAsiaTheme="minorEastAsia" w:hAnsi="Century Gothic"/>
          <w:sz w:val="24"/>
          <w:szCs w:val="24"/>
        </w:rPr>
        <w:t>) que per</w:t>
      </w:r>
      <w:r w:rsidR="00F12DDF">
        <w:rPr>
          <w:rFonts w:ascii="Century Gothic" w:eastAsiaTheme="minorEastAsia" w:hAnsi="Century Gothic"/>
          <w:sz w:val="24"/>
          <w:szCs w:val="24"/>
        </w:rPr>
        <w:t>c</w:t>
      </w:r>
      <w:r w:rsidR="00AC4C37">
        <w:rPr>
          <w:rFonts w:ascii="Century Gothic" w:eastAsiaTheme="minorEastAsia" w:hAnsi="Century Gothic"/>
          <w:sz w:val="24"/>
          <w:szCs w:val="24"/>
        </w:rPr>
        <w:t xml:space="preserve">ibe el </w:t>
      </w:r>
      <w:r w:rsidR="008775EF">
        <w:rPr>
          <w:rFonts w:ascii="Century Gothic" w:eastAsiaTheme="minorEastAsia" w:hAnsi="Century Gothic"/>
          <w:sz w:val="24"/>
          <w:szCs w:val="24"/>
        </w:rPr>
        <w:t>oído humano.</w:t>
      </w:r>
    </w:p>
    <w:p w14:paraId="351C6DD7" w14:textId="3465F360" w:rsidR="008775EF" w:rsidRDefault="008775EF">
      <w:pPr>
        <w:jc w:val="both"/>
        <w:rPr>
          <w:rFonts w:ascii="Century Gothic" w:eastAsiaTheme="minorEastAsia" w:hAnsi="Century Gothic"/>
          <w:sz w:val="24"/>
          <w:szCs w:val="24"/>
        </w:rPr>
      </w:pPr>
      <w:r>
        <w:rPr>
          <w:rFonts w:ascii="Century Gothic" w:eastAsiaTheme="minorEastAsia" w:hAnsi="Century Gothic"/>
          <w:sz w:val="24"/>
          <w:szCs w:val="24"/>
        </w:rPr>
        <w:t>¿Cuántas veces es el valor de (</w:t>
      </w:r>
      <m:oMath>
        <m:r>
          <w:rPr>
            <w:rFonts w:ascii="Cambria Math" w:hAnsi="Cambria Math"/>
            <w:sz w:val="24"/>
            <w:szCs w:val="24"/>
          </w:rPr>
          <m:t>I</m:t>
        </m:r>
      </m:oMath>
      <w:r>
        <w:rPr>
          <w:rFonts w:ascii="Century Gothic" w:eastAsiaTheme="minorEastAsia" w:hAnsi="Century Gothic"/>
          <w:sz w:val="24"/>
          <w:szCs w:val="24"/>
        </w:rPr>
        <w:t>) con respecto a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oMath>
      <w:r>
        <w:rPr>
          <w:rFonts w:ascii="Century Gothic" w:eastAsiaTheme="minorEastAsia" w:hAnsi="Century Gothic"/>
          <w:sz w:val="24"/>
          <w:szCs w:val="24"/>
        </w:rPr>
        <w:t>)?</w:t>
      </w:r>
    </w:p>
    <w:p w14:paraId="463668E4" w14:textId="0C4C5C77" w:rsidR="00F76A92" w:rsidRDefault="00F76A92" w:rsidP="00F76A92">
      <w:pPr>
        <w:pStyle w:val="Prrafodelista"/>
        <w:numPr>
          <w:ilvl w:val="0"/>
          <w:numId w:val="27"/>
        </w:numPr>
        <w:jc w:val="both"/>
        <w:rPr>
          <w:rFonts w:ascii="Century Gothic" w:hAnsi="Century Gothic"/>
          <w:sz w:val="24"/>
          <w:szCs w:val="24"/>
        </w:rPr>
      </w:pPr>
      <w:r>
        <w:rPr>
          <w:rFonts w:ascii="Century Gothic" w:hAnsi="Century Gothic"/>
          <w:sz w:val="24"/>
          <w:szCs w:val="24"/>
        </w:rPr>
        <w:t xml:space="preserve">Una </w:t>
      </w:r>
      <w:r w:rsidR="00FA4EFF">
        <w:rPr>
          <w:rFonts w:ascii="Century Gothic" w:hAnsi="Century Gothic"/>
          <w:sz w:val="24"/>
          <w:szCs w:val="24"/>
        </w:rPr>
        <w:t>milésima.</w:t>
      </w:r>
    </w:p>
    <w:p w14:paraId="4D527DFD" w14:textId="57055599" w:rsidR="00FA4EFF" w:rsidRDefault="00FA4EFF" w:rsidP="00F76A92">
      <w:pPr>
        <w:pStyle w:val="Prrafodelista"/>
        <w:numPr>
          <w:ilvl w:val="0"/>
          <w:numId w:val="27"/>
        </w:numPr>
        <w:jc w:val="both"/>
        <w:rPr>
          <w:rFonts w:ascii="Century Gothic" w:hAnsi="Century Gothic"/>
          <w:sz w:val="24"/>
          <w:szCs w:val="24"/>
        </w:rPr>
      </w:pPr>
      <w:r>
        <w:rPr>
          <w:rFonts w:ascii="Century Gothic" w:hAnsi="Century Gothic"/>
          <w:sz w:val="24"/>
          <w:szCs w:val="24"/>
        </w:rPr>
        <w:t>Un tercio.</w:t>
      </w:r>
    </w:p>
    <w:p w14:paraId="02B1BDB4" w14:textId="19482413" w:rsidR="00FA4EFF" w:rsidRDefault="00FA4EFF" w:rsidP="00F76A92">
      <w:pPr>
        <w:pStyle w:val="Prrafodelista"/>
        <w:numPr>
          <w:ilvl w:val="0"/>
          <w:numId w:val="27"/>
        </w:numPr>
        <w:jc w:val="both"/>
        <w:rPr>
          <w:rFonts w:ascii="Century Gothic" w:hAnsi="Century Gothic"/>
          <w:sz w:val="24"/>
          <w:szCs w:val="24"/>
        </w:rPr>
      </w:pPr>
      <w:r>
        <w:rPr>
          <w:rFonts w:ascii="Century Gothic" w:hAnsi="Century Gothic"/>
          <w:sz w:val="24"/>
          <w:szCs w:val="24"/>
        </w:rPr>
        <w:t>Tres veces.</w:t>
      </w:r>
    </w:p>
    <w:p w14:paraId="7F9C9A61" w14:textId="61660098" w:rsidR="006728E6" w:rsidRPr="006728E6" w:rsidRDefault="00FA4EFF" w:rsidP="006728E6">
      <w:pPr>
        <w:pStyle w:val="Prrafodelista"/>
        <w:numPr>
          <w:ilvl w:val="0"/>
          <w:numId w:val="27"/>
        </w:numPr>
        <w:jc w:val="both"/>
        <w:rPr>
          <w:rFonts w:ascii="Century Gothic" w:hAnsi="Century Gothic"/>
          <w:sz w:val="24"/>
          <w:szCs w:val="24"/>
        </w:rPr>
      </w:pPr>
      <w:r>
        <w:rPr>
          <w:rFonts w:ascii="Century Gothic" w:hAnsi="Century Gothic"/>
          <w:sz w:val="24"/>
          <w:szCs w:val="24"/>
        </w:rPr>
        <w:t>Mil veces.</w:t>
      </w:r>
    </w:p>
    <w:p w14:paraId="065D6667" w14:textId="0C4743F8" w:rsidR="00FE4680" w:rsidRPr="002C11C8" w:rsidRDefault="00A63CA5">
      <w:pPr>
        <w:jc w:val="both"/>
        <w:rPr>
          <w:rFonts w:ascii="Century Gothic" w:hAnsi="Century Gothic"/>
          <w:sz w:val="24"/>
          <w:szCs w:val="24"/>
        </w:rPr>
      </w:pPr>
      <w:r w:rsidRPr="008549B4">
        <w:rPr>
          <w:noProof/>
          <w:szCs w:val="44"/>
        </w:rPr>
        <w:lastRenderedPageBreak/>
        <mc:AlternateContent>
          <mc:Choice Requires="wps">
            <w:drawing>
              <wp:inline distT="0" distB="0" distL="0" distR="0" wp14:anchorId="37E788B2" wp14:editId="37529A5E">
                <wp:extent cx="5971540" cy="1351722"/>
                <wp:effectExtent l="0" t="0" r="0" b="1270"/>
                <wp:docPr id="45" name="Rectángulo 45"/>
                <wp:cNvGraphicFramePr/>
                <a:graphic xmlns:a="http://schemas.openxmlformats.org/drawingml/2006/main">
                  <a:graphicData uri="http://schemas.microsoft.com/office/word/2010/wordprocessingShape">
                    <wps:wsp>
                      <wps:cNvSpPr/>
                      <wps:spPr>
                        <a:xfrm>
                          <a:off x="0" y="0"/>
                          <a:ext cx="5971540" cy="1351722"/>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74B1AA" w14:textId="73A25556"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 xml:space="preserve">Respuesta: </w:t>
                            </w:r>
                            <w:r w:rsidR="00BF5799" w:rsidRPr="0067374D">
                              <w:rPr>
                                <w:rFonts w:ascii="Century Gothic" w:hAnsi="Century Gothic"/>
                                <w:b/>
                                <w:color w:val="000000" w:themeColor="text1"/>
                                <w:sz w:val="24"/>
                                <w:szCs w:val="24"/>
                              </w:rPr>
                              <w:t>D</w:t>
                            </w:r>
                          </w:p>
                          <w:p w14:paraId="622ACC4F" w14:textId="77777777" w:rsidR="0077472C" w:rsidRPr="0067374D" w:rsidRDefault="00A63CA5" w:rsidP="0077472C">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 xml:space="preserve">TEMA: </w:t>
                            </w:r>
                            <w:r w:rsidR="004C2AC5" w:rsidRPr="0067374D">
                              <w:rPr>
                                <w:rFonts w:ascii="Century Gothic" w:hAnsi="Century Gothic"/>
                                <w:b/>
                                <w:color w:val="000000" w:themeColor="text1"/>
                                <w:sz w:val="24"/>
                                <w:szCs w:val="24"/>
                              </w:rPr>
                              <w:t>Álgebra: ecuaciones e inecuaciones</w:t>
                            </w:r>
                          </w:p>
                          <w:p w14:paraId="2D9171F9" w14:textId="64E9E263" w:rsidR="00C40530" w:rsidRPr="00C40530" w:rsidRDefault="0077472C" w:rsidP="0077472C">
                            <w:pPr>
                              <w:jc w:val="both"/>
                              <w:rPr>
                                <w:rFonts w:ascii="Century Gothic" w:eastAsiaTheme="minorEastAsia" w:hAnsi="Century Gothic"/>
                                <w:color w:val="000000" w:themeColor="text1"/>
                                <w:sz w:val="24"/>
                                <w:szCs w:val="24"/>
                              </w:rPr>
                            </w:pPr>
                            <w:r>
                              <w:rPr>
                                <w:rFonts w:ascii="Century Gothic" w:hAnsi="Century Gothic"/>
                                <w:color w:val="000000" w:themeColor="text1"/>
                              </w:rPr>
                              <w:t xml:space="preserve">De la ecuación se obtiene que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0</m:t>
                                  </m:r>
                                </m:sub>
                              </m:sSub>
                              <m:r>
                                <w:rPr>
                                  <w:rFonts w:ascii="Cambria Math" w:hAnsi="Cambria Math"/>
                                  <w:color w:val="000000" w:themeColor="text1"/>
                                  <w:sz w:val="24"/>
                                  <w:szCs w:val="24"/>
                                </w:rPr>
                                <m:t>×</m:t>
                              </m:r>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10</m:t>
                                  </m:r>
                                </m:e>
                                <m:sup>
                                  <m:r>
                                    <w:rPr>
                                      <w:rFonts w:ascii="Cambria Math" w:hAnsi="Cambria Math"/>
                                      <w:color w:val="000000" w:themeColor="text1"/>
                                      <w:sz w:val="24"/>
                                      <w:szCs w:val="24"/>
                                    </w:rPr>
                                    <m:t>3</m:t>
                                  </m:r>
                                </m:sup>
                              </m:sSup>
                              <m:r>
                                <w:rPr>
                                  <w:rFonts w:ascii="Cambria Math" w:hAnsi="Cambria Math"/>
                                  <w:color w:val="000000" w:themeColor="text1"/>
                                  <w:sz w:val="24"/>
                                  <w:szCs w:val="24"/>
                                </w:rPr>
                                <m:t>=I</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0</m:t>
                                  </m:r>
                                </m:sub>
                              </m:sSub>
                              <m:r>
                                <w:rPr>
                                  <w:rFonts w:ascii="Cambria Math" w:hAnsi="Cambria Math"/>
                                  <w:color w:val="000000" w:themeColor="text1"/>
                                  <w:sz w:val="24"/>
                                  <w:szCs w:val="24"/>
                                </w:rPr>
                                <m:t>×10×10×10</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0</m:t>
                                  </m:r>
                                </m:sub>
                              </m:sSub>
                              <m:r>
                                <w:rPr>
                                  <w:rFonts w:ascii="Cambria Math" w:hAnsi="Cambria Math"/>
                                  <w:color w:val="000000" w:themeColor="text1"/>
                                  <w:sz w:val="24"/>
                                  <w:szCs w:val="24"/>
                                </w:rPr>
                                <m:t>×1000</m:t>
                              </m:r>
                            </m:oMath>
                            <w:r w:rsidR="00C40530">
                              <w:rPr>
                                <w:rFonts w:ascii="Century Gothic" w:eastAsiaTheme="minorEastAsia" w:hAnsi="Century Gothic"/>
                                <w:color w:val="000000" w:themeColor="text1"/>
                                <w:sz w:val="24"/>
                                <w:szCs w:val="24"/>
                              </w:rPr>
                              <w:t xml:space="preserve">, por </w:t>
                            </w:r>
                            <w:r w:rsidR="00241862">
                              <w:rPr>
                                <w:rFonts w:ascii="Century Gothic" w:eastAsiaTheme="minorEastAsia" w:hAnsi="Century Gothic"/>
                                <w:color w:val="000000" w:themeColor="text1"/>
                                <w:sz w:val="24"/>
                                <w:szCs w:val="24"/>
                              </w:rPr>
                              <w:t xml:space="preserve">lo </w:t>
                            </w:r>
                            <w:r w:rsidR="00BE551A">
                              <w:rPr>
                                <w:rFonts w:ascii="Century Gothic" w:eastAsiaTheme="minorEastAsia" w:hAnsi="Century Gothic"/>
                                <w:color w:val="000000" w:themeColor="text1"/>
                                <w:sz w:val="24"/>
                                <w:szCs w:val="24"/>
                              </w:rPr>
                              <w:t xml:space="preserve">tanto </w:t>
                            </w:r>
                            <m:oMath>
                              <m:r>
                                <w:rPr>
                                  <w:rFonts w:ascii="Cambria Math" w:hAnsi="Cambria Math"/>
                                  <w:color w:val="000000" w:themeColor="text1"/>
                                  <w:sz w:val="24"/>
                                  <w:szCs w:val="24"/>
                                </w:rPr>
                                <m:t>I</m:t>
                              </m:r>
                            </m:oMath>
                            <w:r w:rsidR="00A471CD">
                              <w:rPr>
                                <w:rFonts w:ascii="Century Gothic" w:eastAsiaTheme="minorEastAsia" w:hAnsi="Century Gothic"/>
                                <w:color w:val="000000" w:themeColor="text1"/>
                                <w:sz w:val="24"/>
                                <w:szCs w:val="24"/>
                              </w:rPr>
                              <w:t xml:space="preserve"> es </w:t>
                            </w:r>
                            <w:r w:rsidR="00F842EE">
                              <w:rPr>
                                <w:rFonts w:ascii="Century Gothic" w:eastAsiaTheme="minorEastAsia" w:hAnsi="Century Gothic"/>
                                <w:color w:val="000000" w:themeColor="text1"/>
                                <w:sz w:val="24"/>
                                <w:szCs w:val="24"/>
                              </w:rPr>
                              <w:t>1000 veces</w:t>
                            </w:r>
                            <w:r w:rsidR="0060618D">
                              <w:rPr>
                                <w:rFonts w:ascii="Century Gothic" w:eastAsiaTheme="minorEastAsia" w:hAnsi="Century Gothic"/>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0</m:t>
                                  </m:r>
                                </m:sub>
                              </m:sSub>
                            </m:oMath>
                            <w:r w:rsidR="00F842EE">
                              <w:rPr>
                                <w:rFonts w:ascii="Century Gothic" w:eastAsiaTheme="minorEastAsia" w:hAnsi="Century Gothic"/>
                                <w:color w:val="000000" w:themeColor="text1"/>
                                <w:sz w:val="24"/>
                                <w:szCs w:val="24"/>
                              </w:rPr>
                              <w:t xml:space="preserve"> </w:t>
                            </w:r>
                          </w:p>
                          <w:p w14:paraId="6F221A91" w14:textId="1CD2D925" w:rsidR="00441102" w:rsidRDefault="00441102" w:rsidP="00A63CA5">
                            <w:pPr>
                              <w:jc w:val="both"/>
                              <w:rPr>
                                <w:rFonts w:ascii="Century Gothic" w:hAnsi="Century Gothic"/>
                                <w:color w:val="000000" w:themeColor="text1"/>
                                <w:oMath/>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7E788B2" id="Rectángulo 45" o:spid="_x0000_s1046" style="width:470.2pt;height:106.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" fillcolor="#fcc424" stroked="f" strokeweight="1pt">
                <v:fill opacity="50372f"/>
                <v:textbox>
                  <w:txbxContent>
                    <w:p w14:paraId="3E74B1AA" w14:textId="73A25556"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 xml:space="preserve">Respuesta: </w:t>
                      </w:r>
                      <w:r w:rsidR="00BF5799" w:rsidRPr="0067374D">
                        <w:rPr>
                          <w:rFonts w:ascii="Century Gothic" w:hAnsi="Century Gothic"/>
                          <w:b/>
                          <w:color w:val="000000" w:themeColor="text1"/>
                          <w:sz w:val="24"/>
                          <w:szCs w:val="24"/>
                        </w:rPr>
                        <w:t>D</w:t>
                      </w:r>
                    </w:p>
                    <w:p w14:paraId="622ACC4F" w14:textId="77777777" w:rsidR="0077472C" w:rsidRPr="0067374D" w:rsidRDefault="00A63CA5" w:rsidP="0077472C">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 xml:space="preserve">TEMA: </w:t>
                      </w:r>
                      <w:r w:rsidR="004C2AC5" w:rsidRPr="0067374D">
                        <w:rPr>
                          <w:rFonts w:ascii="Century Gothic" w:hAnsi="Century Gothic"/>
                          <w:b/>
                          <w:color w:val="000000" w:themeColor="text1"/>
                          <w:sz w:val="24"/>
                          <w:szCs w:val="24"/>
                        </w:rPr>
                        <w:t>Álgebra: ecuaciones e inecuaciones</w:t>
                      </w:r>
                    </w:p>
                    <w:p w14:paraId="2D9171F9" w14:textId="64E9E263" w:rsidR="00C40530" w:rsidRPr="00C40530" w:rsidRDefault="0077472C" w:rsidP="0077472C">
                      <w:pPr>
                        <w:jc w:val="both"/>
                        <w:rPr>
                          <w:rFonts w:ascii="Century Gothic" w:eastAsiaTheme="minorEastAsia" w:hAnsi="Century Gothic"/>
                          <w:color w:val="000000" w:themeColor="text1"/>
                          <w:sz w:val="24"/>
                          <w:szCs w:val="24"/>
                        </w:rPr>
                      </w:pPr>
                      <w:r>
                        <w:rPr>
                          <w:rFonts w:ascii="Century Gothic" w:hAnsi="Century Gothic"/>
                          <w:color w:val="000000" w:themeColor="text1"/>
                        </w:rPr>
                        <w:t xml:space="preserve">De la ecuación se obtiene que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0</m:t>
                            </m:r>
                          </m:sub>
                        </m:sSub>
                        <m:r>
                          <w:rPr>
                            <w:rFonts w:ascii="Cambria Math" w:hAnsi="Cambria Math"/>
                            <w:color w:val="000000" w:themeColor="text1"/>
                            <w:sz w:val="24"/>
                            <w:szCs w:val="24"/>
                          </w:rPr>
                          <m:t>×</m:t>
                        </m:r>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10</m:t>
                            </m:r>
                          </m:e>
                          <m:sup>
                            <m:r>
                              <w:rPr>
                                <w:rFonts w:ascii="Cambria Math" w:hAnsi="Cambria Math"/>
                                <w:color w:val="000000" w:themeColor="text1"/>
                                <w:sz w:val="24"/>
                                <w:szCs w:val="24"/>
                              </w:rPr>
                              <m:t>3</m:t>
                            </m:r>
                          </m:sup>
                        </m:sSup>
                        <m:r>
                          <w:rPr>
                            <w:rFonts w:ascii="Cambria Math" w:hAnsi="Cambria Math"/>
                            <w:color w:val="000000" w:themeColor="text1"/>
                            <w:sz w:val="24"/>
                            <w:szCs w:val="24"/>
                          </w:rPr>
                          <m:t>=I</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0</m:t>
                            </m:r>
                          </m:sub>
                        </m:sSub>
                        <m:r>
                          <w:rPr>
                            <w:rFonts w:ascii="Cambria Math" w:hAnsi="Cambria Math"/>
                            <w:color w:val="000000" w:themeColor="text1"/>
                            <w:sz w:val="24"/>
                            <w:szCs w:val="24"/>
                          </w:rPr>
                          <m:t>×10×10×10</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0</m:t>
                            </m:r>
                          </m:sub>
                        </m:sSub>
                        <m:r>
                          <w:rPr>
                            <w:rFonts w:ascii="Cambria Math" w:hAnsi="Cambria Math"/>
                            <w:color w:val="000000" w:themeColor="text1"/>
                            <w:sz w:val="24"/>
                            <w:szCs w:val="24"/>
                          </w:rPr>
                          <m:t>×1000</m:t>
                        </m:r>
                      </m:oMath>
                      <w:r w:rsidR="00C40530">
                        <w:rPr>
                          <w:rFonts w:ascii="Century Gothic" w:eastAsiaTheme="minorEastAsia" w:hAnsi="Century Gothic"/>
                          <w:color w:val="000000" w:themeColor="text1"/>
                          <w:sz w:val="24"/>
                          <w:szCs w:val="24"/>
                        </w:rPr>
                        <w:t xml:space="preserve">, por </w:t>
                      </w:r>
                      <w:r w:rsidR="00241862">
                        <w:rPr>
                          <w:rFonts w:ascii="Century Gothic" w:eastAsiaTheme="minorEastAsia" w:hAnsi="Century Gothic"/>
                          <w:color w:val="000000" w:themeColor="text1"/>
                          <w:sz w:val="24"/>
                          <w:szCs w:val="24"/>
                        </w:rPr>
                        <w:t xml:space="preserve">lo </w:t>
                      </w:r>
                      <w:r w:rsidR="00BE551A">
                        <w:rPr>
                          <w:rFonts w:ascii="Century Gothic" w:eastAsiaTheme="minorEastAsia" w:hAnsi="Century Gothic"/>
                          <w:color w:val="000000" w:themeColor="text1"/>
                          <w:sz w:val="24"/>
                          <w:szCs w:val="24"/>
                        </w:rPr>
                        <w:t xml:space="preserve">tanto </w:t>
                      </w:r>
                      <m:oMath>
                        <m:r>
                          <w:rPr>
                            <w:rFonts w:ascii="Cambria Math" w:hAnsi="Cambria Math"/>
                            <w:color w:val="000000" w:themeColor="text1"/>
                            <w:sz w:val="24"/>
                            <w:szCs w:val="24"/>
                          </w:rPr>
                          <m:t>I</m:t>
                        </m:r>
                      </m:oMath>
                      <w:r w:rsidR="00A471CD">
                        <w:rPr>
                          <w:rFonts w:ascii="Century Gothic" w:eastAsiaTheme="minorEastAsia" w:hAnsi="Century Gothic"/>
                          <w:color w:val="000000" w:themeColor="text1"/>
                          <w:sz w:val="24"/>
                          <w:szCs w:val="24"/>
                        </w:rPr>
                        <w:t xml:space="preserve"> es </w:t>
                      </w:r>
                      <w:r w:rsidR="00F842EE">
                        <w:rPr>
                          <w:rFonts w:ascii="Century Gothic" w:eastAsiaTheme="minorEastAsia" w:hAnsi="Century Gothic"/>
                          <w:color w:val="000000" w:themeColor="text1"/>
                          <w:sz w:val="24"/>
                          <w:szCs w:val="24"/>
                        </w:rPr>
                        <w:t>1000 veces</w:t>
                      </w:r>
                      <w:r w:rsidR="0060618D">
                        <w:rPr>
                          <w:rFonts w:ascii="Century Gothic" w:eastAsiaTheme="minorEastAsia" w:hAnsi="Century Gothic"/>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0</m:t>
                            </m:r>
                          </m:sub>
                        </m:sSub>
                      </m:oMath>
                      <w:r w:rsidR="00F842EE">
                        <w:rPr>
                          <w:rFonts w:ascii="Century Gothic" w:eastAsiaTheme="minorEastAsia" w:hAnsi="Century Gothic"/>
                          <w:color w:val="000000" w:themeColor="text1"/>
                          <w:sz w:val="24"/>
                          <w:szCs w:val="24"/>
                        </w:rPr>
                        <w:t xml:space="preserve"> </w:t>
                      </w:r>
                    </w:p>
                    <w:p w14:paraId="6F221A91" w14:textId="1CD2D925" w:rsidR="00441102" w:rsidRDefault="00441102" w:rsidP="00A63CA5">
                      <w:pPr>
                        <w:jc w:val="both"/>
                        <w:rPr>
                          <w:rFonts w:ascii="Century Gothic" w:hAnsi="Century Gothic"/>
                          <w:color w:val="000000" w:themeColor="text1"/>
                          <w:oMath/>
                        </w:rPr>
                      </w:pPr>
                    </w:p>
                  </w:txbxContent>
                </v:textbox>
                <w10:anchorlock/>
              </v:rect>
            </w:pict>
          </mc:Fallback>
        </mc:AlternateContent>
      </w:r>
    </w:p>
    <w:p w14:paraId="6075CE6E" w14:textId="6BCFB83F" w:rsidR="00FE4680" w:rsidRPr="002C11C8" w:rsidRDefault="00FE4680" w:rsidP="00FE4680">
      <w:pPr>
        <w:pStyle w:val="Ttulo1"/>
        <w:rPr>
          <w:rFonts w:ascii="Century Gothic" w:hAnsi="Century Gothic"/>
        </w:rPr>
      </w:pPr>
      <w:r w:rsidRPr="002C11C8">
        <w:rPr>
          <w:rFonts w:ascii="Century Gothic" w:hAnsi="Century Gothic"/>
        </w:rPr>
        <w:t xml:space="preserve">Pregunta </w:t>
      </w:r>
      <w:r w:rsidR="00715652">
        <w:rPr>
          <w:rFonts w:ascii="Century Gothic" w:hAnsi="Century Gothic"/>
        </w:rPr>
        <w:t>37</w:t>
      </w:r>
      <w:r w:rsidRPr="002C11C8">
        <w:rPr>
          <w:rFonts w:ascii="Century Gothic" w:hAnsi="Century Gothic"/>
        </w:rPr>
        <w:t>:</w:t>
      </w:r>
    </w:p>
    <w:p w14:paraId="31107C1A" w14:textId="4E819D8C" w:rsidR="00FE4680" w:rsidRDefault="00FA4EFF">
      <w:pPr>
        <w:jc w:val="both"/>
        <w:rPr>
          <w:rFonts w:ascii="Century Gothic" w:hAnsi="Century Gothic"/>
          <w:sz w:val="24"/>
          <w:szCs w:val="24"/>
        </w:rPr>
      </w:pPr>
      <w:r>
        <w:rPr>
          <w:rFonts w:ascii="Century Gothic" w:hAnsi="Century Gothic"/>
          <w:sz w:val="24"/>
          <w:szCs w:val="24"/>
        </w:rPr>
        <w:t xml:space="preserve">Una fábrica de lápices que realiza el control de calidad de sus productos selecciona una muestra de 100 lápices. En la siguiente tabla se registra la longitud de </w:t>
      </w:r>
      <w:r w:rsidR="00B77DD6">
        <w:rPr>
          <w:rFonts w:ascii="Century Gothic" w:hAnsi="Century Gothic"/>
          <w:sz w:val="24"/>
          <w:szCs w:val="24"/>
        </w:rPr>
        <w:t>los mismos.</w:t>
      </w:r>
    </w:p>
    <w:p w14:paraId="48392C79" w14:textId="76CB9A55" w:rsidR="00B77DD6" w:rsidRDefault="00B94CC9" w:rsidP="00B94CC9">
      <w:pPr>
        <w:jc w:val="center"/>
        <w:rPr>
          <w:rFonts w:ascii="Century Gothic" w:hAnsi="Century Gothic"/>
          <w:sz w:val="24"/>
          <w:szCs w:val="24"/>
        </w:rPr>
      </w:pPr>
      <w:r>
        <w:rPr>
          <w:noProof/>
        </w:rPr>
        <w:drawing>
          <wp:inline distT="0" distB="0" distL="0" distR="0" wp14:anchorId="18FFF996" wp14:editId="2F16C07E">
            <wp:extent cx="2552700" cy="1114425"/>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52700" cy="1114425"/>
                    </a:xfrm>
                    <a:prstGeom prst="rect">
                      <a:avLst/>
                    </a:prstGeom>
                  </pic:spPr>
                </pic:pic>
              </a:graphicData>
            </a:graphic>
          </wp:inline>
        </w:drawing>
      </w:r>
    </w:p>
    <w:p w14:paraId="7BEC9A8C" w14:textId="10FA5538" w:rsidR="00B94CC9" w:rsidRDefault="006A7549" w:rsidP="00B94CC9">
      <w:pPr>
        <w:jc w:val="both"/>
        <w:rPr>
          <w:rFonts w:ascii="Century Gothic" w:hAnsi="Century Gothic"/>
          <w:sz w:val="24"/>
          <w:szCs w:val="24"/>
        </w:rPr>
      </w:pPr>
      <w:r>
        <w:rPr>
          <w:rFonts w:ascii="Century Gothic" w:hAnsi="Century Gothic"/>
          <w:sz w:val="24"/>
          <w:szCs w:val="24"/>
        </w:rPr>
        <w:t>Con base en la información presentada en la anterior tabla y teniendo en cuenta que el margen de error del control de calidad es del 3%</w:t>
      </w:r>
      <w:r w:rsidR="007720E2">
        <w:rPr>
          <w:rFonts w:ascii="Century Gothic" w:hAnsi="Century Gothic"/>
          <w:sz w:val="24"/>
          <w:szCs w:val="24"/>
        </w:rPr>
        <w:t>, el porcentaje correspondiente a los lápices producidos que miden 15</w:t>
      </w:r>
      <w:r w:rsidR="00D3166E">
        <w:rPr>
          <w:rFonts w:ascii="Century Gothic" w:hAnsi="Century Gothic"/>
          <w:sz w:val="24"/>
          <w:szCs w:val="24"/>
        </w:rPr>
        <w:t>0</w:t>
      </w:r>
      <w:r w:rsidR="007720E2">
        <w:rPr>
          <w:rFonts w:ascii="Century Gothic" w:hAnsi="Century Gothic"/>
          <w:sz w:val="24"/>
          <w:szCs w:val="24"/>
        </w:rPr>
        <w:t>mm está entre:</w:t>
      </w:r>
    </w:p>
    <w:p w14:paraId="3E67EBDA" w14:textId="59041777" w:rsidR="007720E2" w:rsidRDefault="007720E2" w:rsidP="007720E2">
      <w:pPr>
        <w:pStyle w:val="Prrafodelista"/>
        <w:numPr>
          <w:ilvl w:val="0"/>
          <w:numId w:val="28"/>
        </w:numPr>
        <w:jc w:val="both"/>
        <w:rPr>
          <w:rFonts w:ascii="Century Gothic" w:hAnsi="Century Gothic"/>
          <w:sz w:val="24"/>
          <w:szCs w:val="24"/>
        </w:rPr>
      </w:pPr>
      <w:r>
        <w:rPr>
          <w:rFonts w:ascii="Century Gothic" w:hAnsi="Century Gothic"/>
          <w:sz w:val="24"/>
          <w:szCs w:val="24"/>
        </w:rPr>
        <w:t xml:space="preserve">El </w:t>
      </w:r>
      <w:r w:rsidR="00CA59AA">
        <w:rPr>
          <w:rFonts w:ascii="Century Gothic" w:hAnsi="Century Gothic"/>
          <w:sz w:val="24"/>
          <w:szCs w:val="24"/>
        </w:rPr>
        <w:t>8% y el 16%</w:t>
      </w:r>
    </w:p>
    <w:p w14:paraId="0D050CB2" w14:textId="370542E0" w:rsidR="00CA59AA" w:rsidRDefault="00CA59AA" w:rsidP="007720E2">
      <w:pPr>
        <w:pStyle w:val="Prrafodelista"/>
        <w:numPr>
          <w:ilvl w:val="0"/>
          <w:numId w:val="28"/>
        </w:numPr>
        <w:jc w:val="both"/>
        <w:rPr>
          <w:rFonts w:ascii="Century Gothic" w:hAnsi="Century Gothic"/>
          <w:sz w:val="24"/>
          <w:szCs w:val="24"/>
        </w:rPr>
      </w:pPr>
      <w:r>
        <w:rPr>
          <w:rFonts w:ascii="Century Gothic" w:hAnsi="Century Gothic"/>
          <w:sz w:val="24"/>
          <w:szCs w:val="24"/>
        </w:rPr>
        <w:t>El 13% y el 19%</w:t>
      </w:r>
    </w:p>
    <w:p w14:paraId="5FE36463" w14:textId="1EB9B37E" w:rsidR="00CA59AA" w:rsidRDefault="00CA59AA" w:rsidP="007720E2">
      <w:pPr>
        <w:pStyle w:val="Prrafodelista"/>
        <w:numPr>
          <w:ilvl w:val="0"/>
          <w:numId w:val="28"/>
        </w:numPr>
        <w:jc w:val="both"/>
        <w:rPr>
          <w:rFonts w:ascii="Century Gothic" w:hAnsi="Century Gothic"/>
          <w:sz w:val="24"/>
          <w:szCs w:val="24"/>
        </w:rPr>
      </w:pPr>
      <w:r>
        <w:rPr>
          <w:rFonts w:ascii="Century Gothic" w:hAnsi="Century Gothic"/>
          <w:sz w:val="24"/>
          <w:szCs w:val="24"/>
        </w:rPr>
        <w:t>El 15% y el 18%</w:t>
      </w:r>
    </w:p>
    <w:p w14:paraId="4E20A1C8" w14:textId="45FD6977" w:rsidR="00421512" w:rsidRPr="00F03992" w:rsidRDefault="00CA59AA" w:rsidP="00421512">
      <w:pPr>
        <w:pStyle w:val="Prrafodelista"/>
        <w:numPr>
          <w:ilvl w:val="0"/>
          <w:numId w:val="28"/>
        </w:numPr>
        <w:jc w:val="both"/>
        <w:rPr>
          <w:rFonts w:ascii="Century Gothic" w:hAnsi="Century Gothic"/>
          <w:sz w:val="24"/>
          <w:szCs w:val="24"/>
        </w:rPr>
      </w:pPr>
      <w:r>
        <w:rPr>
          <w:rFonts w:ascii="Century Gothic" w:hAnsi="Century Gothic"/>
          <w:sz w:val="24"/>
          <w:szCs w:val="24"/>
        </w:rPr>
        <w:t>El 16% y el 65%</w:t>
      </w:r>
    </w:p>
    <w:p w14:paraId="396A6D99" w14:textId="6E4BF9EC" w:rsidR="000155AC" w:rsidRPr="000155AC" w:rsidRDefault="00A63CA5" w:rsidP="000155AC">
      <w:pPr>
        <w:jc w:val="both"/>
        <w:rPr>
          <w:rFonts w:ascii="Century Gothic" w:hAnsi="Century Gothic"/>
          <w:sz w:val="24"/>
          <w:szCs w:val="24"/>
        </w:rPr>
      </w:pPr>
      <w:r w:rsidRPr="008549B4">
        <w:rPr>
          <w:noProof/>
          <w:szCs w:val="44"/>
        </w:rPr>
        <mc:AlternateContent>
          <mc:Choice Requires="wps">
            <w:drawing>
              <wp:inline distT="0" distB="0" distL="0" distR="0" wp14:anchorId="73BFBE8E" wp14:editId="18A4BE66">
                <wp:extent cx="5971540" cy="2504661"/>
                <wp:effectExtent l="0" t="0" r="0" b="0"/>
                <wp:docPr id="46" name="Rectángulo 46"/>
                <wp:cNvGraphicFramePr/>
                <a:graphic xmlns:a="http://schemas.openxmlformats.org/drawingml/2006/main">
                  <a:graphicData uri="http://schemas.microsoft.com/office/word/2010/wordprocessingShape">
                    <wps:wsp>
                      <wps:cNvSpPr/>
                      <wps:spPr>
                        <a:xfrm>
                          <a:off x="0" y="0"/>
                          <a:ext cx="5971540" cy="2504661"/>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168E26" w14:textId="52DB2A25"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 xml:space="preserve">Respuesta: </w:t>
                            </w:r>
                            <w:r w:rsidR="003359B9" w:rsidRPr="0067374D">
                              <w:rPr>
                                <w:rFonts w:ascii="Century Gothic" w:hAnsi="Century Gothic"/>
                                <w:b/>
                                <w:color w:val="000000" w:themeColor="text1"/>
                                <w:sz w:val="24"/>
                                <w:szCs w:val="24"/>
                              </w:rPr>
                              <w:t>B</w:t>
                            </w:r>
                          </w:p>
                          <w:p w14:paraId="3158094B" w14:textId="77777777"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TEMA: Numeración y estadística: diagramas estadísticos</w:t>
                            </w:r>
                          </w:p>
                          <w:p w14:paraId="2B4B3418" w14:textId="77777777" w:rsidR="00CD4A41" w:rsidRDefault="00A30C90" w:rsidP="002D7955">
                            <w:pPr>
                              <w:jc w:val="both"/>
                              <w:rPr>
                                <w:rFonts w:ascii="Century Gothic" w:hAnsi="Century Gothic"/>
                                <w:color w:val="000000" w:themeColor="text1"/>
                              </w:rPr>
                            </w:pPr>
                            <w:r>
                              <w:rPr>
                                <w:rFonts w:ascii="Century Gothic" w:hAnsi="Century Gothic"/>
                                <w:color w:val="000000" w:themeColor="text1"/>
                              </w:rPr>
                              <w:t>Los lápices que miden 150mm son 16 de los 100 en total, esto corresponde al 16% de la muestra,</w:t>
                            </w:r>
                            <w:r w:rsidR="003772F0">
                              <w:rPr>
                                <w:rFonts w:ascii="Century Gothic" w:hAnsi="Century Gothic"/>
                                <w:color w:val="000000" w:themeColor="text1"/>
                              </w:rPr>
                              <w:t xml:space="preserve"> </w:t>
                            </w:r>
                            <w:r w:rsidR="00004292">
                              <w:rPr>
                                <w:rFonts w:ascii="Century Gothic" w:hAnsi="Century Gothic"/>
                                <w:color w:val="000000" w:themeColor="text1"/>
                              </w:rPr>
                              <w:t>para calcular el rango debemos restar y</w:t>
                            </w:r>
                            <w:r w:rsidR="000514A9">
                              <w:rPr>
                                <w:rFonts w:ascii="Century Gothic" w:hAnsi="Century Gothic"/>
                                <w:color w:val="000000" w:themeColor="text1"/>
                              </w:rPr>
                              <w:t xml:space="preserve"> sumar el margen para</w:t>
                            </w:r>
                            <w:r w:rsidR="00F03992">
                              <w:rPr>
                                <w:rFonts w:ascii="Century Gothic" w:hAnsi="Century Gothic"/>
                                <w:color w:val="000000" w:themeColor="text1"/>
                              </w:rPr>
                              <w:t xml:space="preserve"> obtener</w:t>
                            </w:r>
                            <w:r w:rsidR="000514A9">
                              <w:rPr>
                                <w:rFonts w:ascii="Century Gothic" w:hAnsi="Century Gothic"/>
                                <w:color w:val="000000" w:themeColor="text1"/>
                              </w:rPr>
                              <w:t xml:space="preserve"> el</w:t>
                            </w:r>
                            <w:r w:rsidR="00994704" w:rsidRPr="00994704">
                              <w:rPr>
                                <w:rFonts w:ascii="Century Gothic" w:hAnsi="Century Gothic"/>
                                <w:color w:val="000000" w:themeColor="text1"/>
                              </w:rPr>
                              <w:t xml:space="preserve"> </w:t>
                            </w:r>
                            <w:r w:rsidR="00994704">
                              <w:rPr>
                                <w:rFonts w:ascii="Century Gothic" w:hAnsi="Century Gothic"/>
                                <w:color w:val="000000" w:themeColor="text1"/>
                              </w:rPr>
                              <w:t>valor</w:t>
                            </w:r>
                            <w:r w:rsidR="000514A9">
                              <w:rPr>
                                <w:rFonts w:ascii="Century Gothic" w:hAnsi="Century Gothic"/>
                                <w:color w:val="000000" w:themeColor="text1"/>
                              </w:rPr>
                              <w:t xml:space="preserve"> </w:t>
                            </w:r>
                            <w:r w:rsidR="00994704">
                              <w:rPr>
                                <w:rFonts w:ascii="Century Gothic" w:hAnsi="Century Gothic"/>
                                <w:color w:val="000000" w:themeColor="text1"/>
                              </w:rPr>
                              <w:t>mínimo</w:t>
                            </w:r>
                            <w:r w:rsidR="000514A9">
                              <w:rPr>
                                <w:rFonts w:ascii="Century Gothic" w:hAnsi="Century Gothic"/>
                                <w:color w:val="000000" w:themeColor="text1"/>
                              </w:rPr>
                              <w:t xml:space="preserve"> y </w:t>
                            </w:r>
                            <w:r w:rsidR="00994704">
                              <w:rPr>
                                <w:rFonts w:ascii="Century Gothic" w:hAnsi="Century Gothic"/>
                                <w:color w:val="000000" w:themeColor="text1"/>
                              </w:rPr>
                              <w:t>máximo</w:t>
                            </w:r>
                            <w:r w:rsidR="000514A9">
                              <w:rPr>
                                <w:rFonts w:ascii="Century Gothic" w:hAnsi="Century Gothic"/>
                                <w:color w:val="000000" w:themeColor="text1"/>
                              </w:rPr>
                              <w:t xml:space="preserve"> respectivamente</w:t>
                            </w:r>
                            <w:r w:rsidR="005320A6">
                              <w:rPr>
                                <w:rFonts w:ascii="Century Gothic" w:hAnsi="Century Gothic"/>
                                <w:color w:val="000000" w:themeColor="text1"/>
                              </w:rPr>
                              <w:t>.</w:t>
                            </w:r>
                          </w:p>
                          <w:p w14:paraId="74ABF74A" w14:textId="2BB33781" w:rsidR="002D7955" w:rsidRPr="002D7955" w:rsidRDefault="002D7955" w:rsidP="002D7955">
                            <w:pPr>
                              <w:jc w:val="both"/>
                              <w:rPr>
                                <w:rFonts w:ascii="Century Gothic" w:hAnsi="Century Gothic"/>
                                <w:color w:val="000000" w:themeColor="text1"/>
                              </w:rPr>
                            </w:pPr>
                            <m:oMathPara>
                              <m:oMath>
                                <m:r>
                                  <w:rPr>
                                    <w:rFonts w:ascii="Cambria Math" w:hAnsi="Cambria Math"/>
                                    <w:color w:val="000000" w:themeColor="text1"/>
                                    <w:sz w:val="24"/>
                                    <w:szCs w:val="24"/>
                                  </w:rPr>
                                  <m:t>% Lápices producidos que miden 150mm=</m:t>
                                </m:r>
                                <m:f>
                                  <m:fPr>
                                    <m:ctrlPr>
                                      <w:rPr>
                                        <w:rFonts w:ascii="Cambria Math" w:hAnsi="Cambria Math"/>
                                        <w:i/>
                                        <w:color w:val="000000" w:themeColor="text1"/>
                                        <w:sz w:val="24"/>
                                        <w:szCs w:val="24"/>
                                      </w:rPr>
                                    </m:ctrlPr>
                                  </m:fPr>
                                  <m:num>
                                    <m:r>
                                      <w:rPr>
                                        <w:rFonts w:ascii="Cambria Math" w:hAnsi="Cambria Math"/>
                                        <w:color w:val="000000" w:themeColor="text1"/>
                                        <w:sz w:val="24"/>
                                        <w:szCs w:val="24"/>
                                      </w:rPr>
                                      <m:t>16</m:t>
                                    </m:r>
                                  </m:num>
                                  <m:den>
                                    <m:r>
                                      <w:rPr>
                                        <w:rFonts w:ascii="Cambria Math" w:hAnsi="Cambria Math"/>
                                        <w:color w:val="000000" w:themeColor="text1"/>
                                        <w:sz w:val="24"/>
                                        <w:szCs w:val="24"/>
                                      </w:rPr>
                                      <m:t>100</m:t>
                                    </m:r>
                                  </m:den>
                                </m:f>
                                <m:r>
                                  <w:rPr>
                                    <w:rFonts w:ascii="Cambria Math" w:hAnsi="Cambria Math"/>
                                    <w:color w:val="000000" w:themeColor="text1"/>
                                    <w:sz w:val="24"/>
                                    <w:szCs w:val="24"/>
                                  </w:rPr>
                                  <m:t>×100%±3%</m:t>
                                </m:r>
                              </m:oMath>
                            </m:oMathPara>
                          </w:p>
                          <w:p w14:paraId="043AC534" w14:textId="77777777" w:rsidR="002D7955" w:rsidRPr="00994704" w:rsidRDefault="002D7955" w:rsidP="002D7955">
                            <w:pPr>
                              <w:jc w:val="both"/>
                              <w:rPr>
                                <w:rFonts w:ascii="Cambria Math" w:hAnsi="Cambria Math"/>
                                <w:color w:val="000000" w:themeColor="text1"/>
                                <w:sz w:val="24"/>
                                <w:szCs w:val="24"/>
                                <w:oMath/>
                              </w:rPr>
                            </w:pPr>
                            <m:oMathPara>
                              <m:oMath>
                                <m:r>
                                  <w:rPr>
                                    <w:rFonts w:ascii="Cambria Math" w:hAnsi="Cambria Math"/>
                                    <w:color w:val="000000" w:themeColor="text1"/>
                                    <w:sz w:val="24"/>
                                    <w:szCs w:val="24"/>
                                  </w:rPr>
                                  <m:t>Valor minimo del rango=13%</m:t>
                                </m:r>
                              </m:oMath>
                            </m:oMathPara>
                          </w:p>
                          <w:p w14:paraId="5DABFDFB" w14:textId="77777777" w:rsidR="002D7955" w:rsidRPr="00BE448B" w:rsidRDefault="002D7955" w:rsidP="002D7955">
                            <w:pPr>
                              <w:jc w:val="both"/>
                              <w:rPr>
                                <w:rFonts w:ascii="Century Gothic" w:eastAsiaTheme="minorEastAsia" w:hAnsi="Century Gothic"/>
                                <w:color w:val="000000" w:themeColor="text1"/>
                                <w:sz w:val="24"/>
                                <w:szCs w:val="24"/>
                              </w:rPr>
                            </w:pPr>
                            <m:oMathPara>
                              <m:oMath>
                                <m:r>
                                  <w:rPr>
                                    <w:rFonts w:ascii="Cambria Math" w:hAnsi="Cambria Math"/>
                                    <w:color w:val="000000" w:themeColor="text1"/>
                                    <w:sz w:val="24"/>
                                    <w:szCs w:val="24"/>
                                  </w:rPr>
                                  <m:t>Valor máximo del rango=19%</m:t>
                                </m:r>
                              </m:oMath>
                            </m:oMathPara>
                          </w:p>
                          <w:p w14:paraId="196952A6" w14:textId="2A3B78D3" w:rsidR="00A63CA5" w:rsidRDefault="00A63CA5" w:rsidP="00A63CA5">
                            <w:pPr>
                              <w:jc w:val="both"/>
                              <w:rPr>
                                <w:rFonts w:ascii="Century Gothic" w:hAnsi="Century Gothic"/>
                                <w:color w:val="000000" w:themeColor="text1"/>
                                <w:oMath/>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3BFBE8E" id="Rectángulo 46" o:spid="_x0000_s1047" style="width:470.2pt;height:197.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" fillcolor="#fcc424" stroked="f" strokeweight="1pt">
                <v:fill opacity="50372f"/>
                <v:textbox>
                  <w:txbxContent>
                    <w:p w14:paraId="39168E26" w14:textId="52DB2A25"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 xml:space="preserve">Respuesta: </w:t>
                      </w:r>
                      <w:r w:rsidR="003359B9" w:rsidRPr="0067374D">
                        <w:rPr>
                          <w:rFonts w:ascii="Century Gothic" w:hAnsi="Century Gothic"/>
                          <w:b/>
                          <w:color w:val="000000" w:themeColor="text1"/>
                          <w:sz w:val="24"/>
                          <w:szCs w:val="24"/>
                        </w:rPr>
                        <w:t>B</w:t>
                      </w:r>
                    </w:p>
                    <w:p w14:paraId="3158094B" w14:textId="77777777"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TEMA: Numeración y estadística: diagramas estadísticos</w:t>
                      </w:r>
                    </w:p>
                    <w:p w14:paraId="2B4B3418" w14:textId="77777777" w:rsidR="00CD4A41" w:rsidRDefault="00A30C90" w:rsidP="002D7955">
                      <w:pPr>
                        <w:jc w:val="both"/>
                        <w:rPr>
                          <w:rFonts w:ascii="Century Gothic" w:hAnsi="Century Gothic"/>
                          <w:color w:val="000000" w:themeColor="text1"/>
                        </w:rPr>
                      </w:pPr>
                      <w:r>
                        <w:rPr>
                          <w:rFonts w:ascii="Century Gothic" w:hAnsi="Century Gothic"/>
                          <w:color w:val="000000" w:themeColor="text1"/>
                        </w:rPr>
                        <w:t>Los lápices que miden 150mm son 16 de los 100 en total, esto corresponde al 16% de la muestra,</w:t>
                      </w:r>
                      <w:r w:rsidR="003772F0">
                        <w:rPr>
                          <w:rFonts w:ascii="Century Gothic" w:hAnsi="Century Gothic"/>
                          <w:color w:val="000000" w:themeColor="text1"/>
                        </w:rPr>
                        <w:t xml:space="preserve"> </w:t>
                      </w:r>
                      <w:r w:rsidR="00004292">
                        <w:rPr>
                          <w:rFonts w:ascii="Century Gothic" w:hAnsi="Century Gothic"/>
                          <w:color w:val="000000" w:themeColor="text1"/>
                        </w:rPr>
                        <w:t>para calcular el rango debemos restar y</w:t>
                      </w:r>
                      <w:r w:rsidR="000514A9">
                        <w:rPr>
                          <w:rFonts w:ascii="Century Gothic" w:hAnsi="Century Gothic"/>
                          <w:color w:val="000000" w:themeColor="text1"/>
                        </w:rPr>
                        <w:t xml:space="preserve"> sumar el margen para</w:t>
                      </w:r>
                      <w:r w:rsidR="00F03992">
                        <w:rPr>
                          <w:rFonts w:ascii="Century Gothic" w:hAnsi="Century Gothic"/>
                          <w:color w:val="000000" w:themeColor="text1"/>
                        </w:rPr>
                        <w:t xml:space="preserve"> obtener</w:t>
                      </w:r>
                      <w:r w:rsidR="000514A9">
                        <w:rPr>
                          <w:rFonts w:ascii="Century Gothic" w:hAnsi="Century Gothic"/>
                          <w:color w:val="000000" w:themeColor="text1"/>
                        </w:rPr>
                        <w:t xml:space="preserve"> el</w:t>
                      </w:r>
                      <w:r w:rsidR="00994704" w:rsidRPr="00994704">
                        <w:rPr>
                          <w:rFonts w:ascii="Century Gothic" w:hAnsi="Century Gothic"/>
                          <w:color w:val="000000" w:themeColor="text1"/>
                        </w:rPr>
                        <w:t xml:space="preserve"> </w:t>
                      </w:r>
                      <w:r w:rsidR="00994704">
                        <w:rPr>
                          <w:rFonts w:ascii="Century Gothic" w:hAnsi="Century Gothic"/>
                          <w:color w:val="000000" w:themeColor="text1"/>
                        </w:rPr>
                        <w:t>valor</w:t>
                      </w:r>
                      <w:r w:rsidR="000514A9">
                        <w:rPr>
                          <w:rFonts w:ascii="Century Gothic" w:hAnsi="Century Gothic"/>
                          <w:color w:val="000000" w:themeColor="text1"/>
                        </w:rPr>
                        <w:t xml:space="preserve"> </w:t>
                      </w:r>
                      <w:r w:rsidR="00994704">
                        <w:rPr>
                          <w:rFonts w:ascii="Century Gothic" w:hAnsi="Century Gothic"/>
                          <w:color w:val="000000" w:themeColor="text1"/>
                        </w:rPr>
                        <w:t>mínimo</w:t>
                      </w:r>
                      <w:r w:rsidR="000514A9">
                        <w:rPr>
                          <w:rFonts w:ascii="Century Gothic" w:hAnsi="Century Gothic"/>
                          <w:color w:val="000000" w:themeColor="text1"/>
                        </w:rPr>
                        <w:t xml:space="preserve"> y </w:t>
                      </w:r>
                      <w:r w:rsidR="00994704">
                        <w:rPr>
                          <w:rFonts w:ascii="Century Gothic" w:hAnsi="Century Gothic"/>
                          <w:color w:val="000000" w:themeColor="text1"/>
                        </w:rPr>
                        <w:t>máximo</w:t>
                      </w:r>
                      <w:r w:rsidR="000514A9">
                        <w:rPr>
                          <w:rFonts w:ascii="Century Gothic" w:hAnsi="Century Gothic"/>
                          <w:color w:val="000000" w:themeColor="text1"/>
                        </w:rPr>
                        <w:t xml:space="preserve"> respectivamente</w:t>
                      </w:r>
                      <w:r w:rsidR="005320A6">
                        <w:rPr>
                          <w:rFonts w:ascii="Century Gothic" w:hAnsi="Century Gothic"/>
                          <w:color w:val="000000" w:themeColor="text1"/>
                        </w:rPr>
                        <w:t>.</w:t>
                      </w:r>
                    </w:p>
                    <w:p w14:paraId="74ABF74A" w14:textId="2BB33781" w:rsidR="002D7955" w:rsidRPr="002D7955" w:rsidRDefault="002D7955" w:rsidP="002D7955">
                      <w:pPr>
                        <w:jc w:val="both"/>
                        <w:rPr>
                          <w:rFonts w:ascii="Century Gothic" w:hAnsi="Century Gothic"/>
                          <w:color w:val="000000" w:themeColor="text1"/>
                        </w:rPr>
                      </w:pPr>
                      <m:oMathPara>
                        <m:oMath>
                          <m:r>
                            <w:rPr>
                              <w:rFonts w:ascii="Cambria Math" w:hAnsi="Cambria Math"/>
                              <w:color w:val="000000" w:themeColor="text1"/>
                              <w:sz w:val="24"/>
                              <w:szCs w:val="24"/>
                            </w:rPr>
                            <m:t>% Lápices producidos que miden 150mm=</m:t>
                          </m:r>
                          <m:f>
                            <m:fPr>
                              <m:ctrlPr>
                                <w:rPr>
                                  <w:rFonts w:ascii="Cambria Math" w:hAnsi="Cambria Math"/>
                                  <w:i/>
                                  <w:color w:val="000000" w:themeColor="text1"/>
                                  <w:sz w:val="24"/>
                                  <w:szCs w:val="24"/>
                                </w:rPr>
                              </m:ctrlPr>
                            </m:fPr>
                            <m:num>
                              <m:r>
                                <w:rPr>
                                  <w:rFonts w:ascii="Cambria Math" w:hAnsi="Cambria Math"/>
                                  <w:color w:val="000000" w:themeColor="text1"/>
                                  <w:sz w:val="24"/>
                                  <w:szCs w:val="24"/>
                                </w:rPr>
                                <m:t>16</m:t>
                              </m:r>
                            </m:num>
                            <m:den>
                              <m:r>
                                <w:rPr>
                                  <w:rFonts w:ascii="Cambria Math" w:hAnsi="Cambria Math"/>
                                  <w:color w:val="000000" w:themeColor="text1"/>
                                  <w:sz w:val="24"/>
                                  <w:szCs w:val="24"/>
                                </w:rPr>
                                <m:t>100</m:t>
                              </m:r>
                            </m:den>
                          </m:f>
                          <m:r>
                            <w:rPr>
                              <w:rFonts w:ascii="Cambria Math" w:hAnsi="Cambria Math"/>
                              <w:color w:val="000000" w:themeColor="text1"/>
                              <w:sz w:val="24"/>
                              <w:szCs w:val="24"/>
                            </w:rPr>
                            <m:t>×100%±3%</m:t>
                          </m:r>
                        </m:oMath>
                      </m:oMathPara>
                    </w:p>
                    <w:p w14:paraId="043AC534" w14:textId="77777777" w:rsidR="002D7955" w:rsidRPr="00994704" w:rsidRDefault="002D7955" w:rsidP="002D7955">
                      <w:pPr>
                        <w:jc w:val="both"/>
                        <w:rPr>
                          <w:rFonts w:ascii="Cambria Math" w:hAnsi="Cambria Math"/>
                          <w:color w:val="000000" w:themeColor="text1"/>
                          <w:sz w:val="24"/>
                          <w:szCs w:val="24"/>
                          <w:oMath/>
                        </w:rPr>
                      </w:pPr>
                      <m:oMathPara>
                        <m:oMath>
                          <m:r>
                            <w:rPr>
                              <w:rFonts w:ascii="Cambria Math" w:hAnsi="Cambria Math"/>
                              <w:color w:val="000000" w:themeColor="text1"/>
                              <w:sz w:val="24"/>
                              <w:szCs w:val="24"/>
                            </w:rPr>
                            <m:t>Valor minimo del rango=13%</m:t>
                          </m:r>
                        </m:oMath>
                      </m:oMathPara>
                    </w:p>
                    <w:p w14:paraId="5DABFDFB" w14:textId="77777777" w:rsidR="002D7955" w:rsidRPr="00BE448B" w:rsidRDefault="002D7955" w:rsidP="002D7955">
                      <w:pPr>
                        <w:jc w:val="both"/>
                        <w:rPr>
                          <w:rFonts w:ascii="Century Gothic" w:eastAsiaTheme="minorEastAsia" w:hAnsi="Century Gothic"/>
                          <w:color w:val="000000" w:themeColor="text1"/>
                          <w:sz w:val="24"/>
                          <w:szCs w:val="24"/>
                        </w:rPr>
                      </w:pPr>
                      <m:oMathPara>
                        <m:oMath>
                          <m:r>
                            <w:rPr>
                              <w:rFonts w:ascii="Cambria Math" w:hAnsi="Cambria Math"/>
                              <w:color w:val="000000" w:themeColor="text1"/>
                              <w:sz w:val="24"/>
                              <w:szCs w:val="24"/>
                            </w:rPr>
                            <m:t>Valor máximo del rango=19%</m:t>
                          </m:r>
                        </m:oMath>
                      </m:oMathPara>
                    </w:p>
                    <w:p w14:paraId="196952A6" w14:textId="2A3B78D3" w:rsidR="00A63CA5" w:rsidRDefault="00A63CA5" w:rsidP="00A63CA5">
                      <w:pPr>
                        <w:jc w:val="both"/>
                        <w:rPr>
                          <w:rFonts w:ascii="Century Gothic" w:hAnsi="Century Gothic"/>
                          <w:color w:val="000000" w:themeColor="text1"/>
                          <w:oMath/>
                        </w:rPr>
                      </w:pPr>
                    </w:p>
                  </w:txbxContent>
                </v:textbox>
                <w10:anchorlock/>
              </v:rect>
            </w:pict>
          </mc:Fallback>
        </mc:AlternateContent>
      </w:r>
    </w:p>
    <w:p w14:paraId="089CF3D8" w14:textId="4BE7B52D" w:rsidR="0074122A" w:rsidRPr="002C11C8" w:rsidRDefault="0074122A">
      <w:pPr>
        <w:jc w:val="both"/>
        <w:rPr>
          <w:rFonts w:ascii="Century Gothic" w:hAnsi="Century Gothic"/>
          <w:sz w:val="24"/>
          <w:szCs w:val="24"/>
        </w:rPr>
      </w:pPr>
    </w:p>
    <w:p w14:paraId="4117BDA8" w14:textId="64233BB8" w:rsidR="00FE4680" w:rsidRPr="002C11C8" w:rsidRDefault="00FE4680" w:rsidP="00FE4680">
      <w:pPr>
        <w:pStyle w:val="Ttulo1"/>
        <w:rPr>
          <w:rFonts w:ascii="Century Gothic" w:hAnsi="Century Gothic"/>
        </w:rPr>
      </w:pPr>
      <w:r w:rsidRPr="002C11C8">
        <w:rPr>
          <w:rFonts w:ascii="Century Gothic" w:hAnsi="Century Gothic"/>
        </w:rPr>
        <w:lastRenderedPageBreak/>
        <w:t xml:space="preserve">Pregunta </w:t>
      </w:r>
      <w:r w:rsidR="00715652">
        <w:rPr>
          <w:rFonts w:ascii="Century Gothic" w:hAnsi="Century Gothic"/>
        </w:rPr>
        <w:t>38</w:t>
      </w:r>
      <w:r w:rsidRPr="002C11C8">
        <w:rPr>
          <w:rFonts w:ascii="Century Gothic" w:hAnsi="Century Gothic"/>
        </w:rPr>
        <w:t>:</w:t>
      </w:r>
    </w:p>
    <w:p w14:paraId="414CF9CB" w14:textId="5624D69D" w:rsidR="00FE4680" w:rsidRDefault="00421512">
      <w:pPr>
        <w:jc w:val="both"/>
        <w:rPr>
          <w:rFonts w:ascii="Century Gothic" w:hAnsi="Century Gothic"/>
          <w:sz w:val="24"/>
          <w:szCs w:val="24"/>
        </w:rPr>
      </w:pPr>
      <w:r>
        <w:rPr>
          <w:rFonts w:ascii="Century Gothic" w:hAnsi="Century Gothic"/>
          <w:sz w:val="24"/>
          <w:szCs w:val="24"/>
        </w:rPr>
        <w:t xml:space="preserve">Una prueba </w:t>
      </w:r>
      <w:r w:rsidR="00446D1F">
        <w:rPr>
          <w:rFonts w:ascii="Century Gothic" w:hAnsi="Century Gothic"/>
          <w:sz w:val="24"/>
          <w:szCs w:val="24"/>
        </w:rPr>
        <w:t xml:space="preserve">atlética tiene un </w:t>
      </w:r>
      <w:r w:rsidR="00D549B0">
        <w:rPr>
          <w:rFonts w:ascii="Century Gothic" w:hAnsi="Century Gothic"/>
          <w:sz w:val="24"/>
          <w:szCs w:val="24"/>
        </w:rPr>
        <w:t>récord</w:t>
      </w:r>
      <w:r w:rsidR="00446D1F">
        <w:rPr>
          <w:rFonts w:ascii="Century Gothic" w:hAnsi="Century Gothic"/>
          <w:sz w:val="24"/>
          <w:szCs w:val="24"/>
        </w:rPr>
        <w:t xml:space="preserve"> mundial de 10,49 segundos y un </w:t>
      </w:r>
      <w:r w:rsidR="00541780">
        <w:rPr>
          <w:rFonts w:ascii="Century Gothic" w:hAnsi="Century Gothic"/>
          <w:sz w:val="24"/>
          <w:szCs w:val="24"/>
        </w:rPr>
        <w:t>récord</w:t>
      </w:r>
      <w:r w:rsidR="00446D1F">
        <w:rPr>
          <w:rFonts w:ascii="Century Gothic" w:hAnsi="Century Gothic"/>
          <w:sz w:val="24"/>
          <w:szCs w:val="24"/>
        </w:rPr>
        <w:t xml:space="preserve"> olímpico de 10,50 </w:t>
      </w:r>
      <w:r w:rsidR="00D549B0">
        <w:rPr>
          <w:rFonts w:ascii="Century Gothic" w:hAnsi="Century Gothic"/>
          <w:sz w:val="24"/>
          <w:szCs w:val="24"/>
        </w:rPr>
        <w:t>segundos. ¿Es posible que un atleta registre un tiempo, en el mismo tipo de prueba que rompa el récord olímpico pero no el mundial?</w:t>
      </w:r>
    </w:p>
    <w:p w14:paraId="3908395A" w14:textId="5DDFB482" w:rsidR="00D549B0" w:rsidRDefault="00D549B0" w:rsidP="00D549B0">
      <w:pPr>
        <w:pStyle w:val="Prrafodelista"/>
        <w:numPr>
          <w:ilvl w:val="0"/>
          <w:numId w:val="29"/>
        </w:numPr>
        <w:jc w:val="both"/>
        <w:rPr>
          <w:rFonts w:ascii="Century Gothic" w:hAnsi="Century Gothic"/>
          <w:sz w:val="24"/>
          <w:szCs w:val="24"/>
        </w:rPr>
      </w:pPr>
      <w:r>
        <w:rPr>
          <w:rFonts w:ascii="Century Gothic" w:hAnsi="Century Gothic"/>
          <w:sz w:val="24"/>
          <w:szCs w:val="24"/>
        </w:rPr>
        <w:t>Si, porque puede registrar, por ejemplo, un tiempo de 10,</w:t>
      </w:r>
      <w:r w:rsidR="001D1A2E">
        <w:rPr>
          <w:rFonts w:ascii="Century Gothic" w:hAnsi="Century Gothic"/>
          <w:sz w:val="24"/>
          <w:szCs w:val="24"/>
        </w:rPr>
        <w:t xml:space="preserve">497 </w:t>
      </w:r>
      <w:r w:rsidR="00541780">
        <w:rPr>
          <w:rFonts w:ascii="Century Gothic" w:hAnsi="Century Gothic"/>
          <w:sz w:val="24"/>
          <w:szCs w:val="24"/>
        </w:rPr>
        <w:t>segundos</w:t>
      </w:r>
      <w:r w:rsidR="001D1A2E">
        <w:rPr>
          <w:rFonts w:ascii="Century Gothic" w:hAnsi="Century Gothic"/>
          <w:sz w:val="24"/>
          <w:szCs w:val="24"/>
        </w:rPr>
        <w:t xml:space="preserve">, que está entre los dos tiempos </w:t>
      </w:r>
      <w:r w:rsidR="00541780">
        <w:rPr>
          <w:rFonts w:ascii="Century Gothic" w:hAnsi="Century Gothic"/>
          <w:sz w:val="24"/>
          <w:szCs w:val="24"/>
        </w:rPr>
        <w:t>récord</w:t>
      </w:r>
      <w:r w:rsidR="001D1A2E">
        <w:rPr>
          <w:rFonts w:ascii="Century Gothic" w:hAnsi="Century Gothic"/>
          <w:sz w:val="24"/>
          <w:szCs w:val="24"/>
        </w:rPr>
        <w:t>.</w:t>
      </w:r>
    </w:p>
    <w:p w14:paraId="2F378DD9" w14:textId="3960B800" w:rsidR="001D1A2E" w:rsidRDefault="001D1A2E" w:rsidP="00D549B0">
      <w:pPr>
        <w:pStyle w:val="Prrafodelista"/>
        <w:numPr>
          <w:ilvl w:val="0"/>
          <w:numId w:val="29"/>
        </w:numPr>
        <w:jc w:val="both"/>
        <w:rPr>
          <w:rFonts w:ascii="Century Gothic" w:hAnsi="Century Gothic"/>
          <w:sz w:val="24"/>
          <w:szCs w:val="24"/>
        </w:rPr>
      </w:pPr>
      <w:r>
        <w:rPr>
          <w:rFonts w:ascii="Century Gothic" w:hAnsi="Century Gothic"/>
          <w:sz w:val="24"/>
          <w:szCs w:val="24"/>
        </w:rPr>
        <w:t xml:space="preserve">Si, porque puede registrar un tiempo menor que 10,4 y marcaría un </w:t>
      </w:r>
      <w:r w:rsidR="00541780">
        <w:rPr>
          <w:rFonts w:ascii="Century Gothic" w:hAnsi="Century Gothic"/>
          <w:sz w:val="24"/>
          <w:szCs w:val="24"/>
        </w:rPr>
        <w:t>nuevo récord</w:t>
      </w:r>
      <w:r w:rsidR="003E632C">
        <w:rPr>
          <w:rFonts w:ascii="Century Gothic" w:hAnsi="Century Gothic"/>
          <w:sz w:val="24"/>
          <w:szCs w:val="24"/>
        </w:rPr>
        <w:t>.</w:t>
      </w:r>
    </w:p>
    <w:p w14:paraId="47CB2268" w14:textId="7EFA0A98" w:rsidR="001D1A2E" w:rsidRDefault="003E632C" w:rsidP="00D549B0">
      <w:pPr>
        <w:pStyle w:val="Prrafodelista"/>
        <w:numPr>
          <w:ilvl w:val="0"/>
          <w:numId w:val="29"/>
        </w:numPr>
        <w:jc w:val="both"/>
        <w:rPr>
          <w:rFonts w:ascii="Century Gothic" w:hAnsi="Century Gothic"/>
          <w:sz w:val="24"/>
          <w:szCs w:val="24"/>
        </w:rPr>
      </w:pPr>
      <w:r>
        <w:rPr>
          <w:rFonts w:ascii="Century Gothic" w:hAnsi="Century Gothic"/>
          <w:sz w:val="24"/>
          <w:szCs w:val="24"/>
        </w:rPr>
        <w:t xml:space="preserve">No, </w:t>
      </w:r>
      <w:r w:rsidR="00541780">
        <w:rPr>
          <w:rFonts w:ascii="Century Gothic" w:hAnsi="Century Gothic"/>
          <w:sz w:val="24"/>
          <w:szCs w:val="24"/>
        </w:rPr>
        <w:t>porque</w:t>
      </w:r>
      <w:r>
        <w:rPr>
          <w:rFonts w:ascii="Century Gothic" w:hAnsi="Century Gothic"/>
          <w:sz w:val="24"/>
          <w:szCs w:val="24"/>
        </w:rPr>
        <w:t xml:space="preserve"> no existe un registro posible entre los dos tiempos </w:t>
      </w:r>
      <w:r w:rsidR="00541780">
        <w:rPr>
          <w:rFonts w:ascii="Century Gothic" w:hAnsi="Century Gothic"/>
          <w:sz w:val="24"/>
          <w:szCs w:val="24"/>
        </w:rPr>
        <w:t>récord</w:t>
      </w:r>
      <w:r>
        <w:rPr>
          <w:rFonts w:ascii="Century Gothic" w:hAnsi="Century Gothic"/>
          <w:sz w:val="24"/>
          <w:szCs w:val="24"/>
        </w:rPr>
        <w:t>.</w:t>
      </w:r>
    </w:p>
    <w:p w14:paraId="66852F15" w14:textId="2E4CB5CE" w:rsidR="003E632C" w:rsidRDefault="003E632C" w:rsidP="00D549B0">
      <w:pPr>
        <w:pStyle w:val="Prrafodelista"/>
        <w:numPr>
          <w:ilvl w:val="0"/>
          <w:numId w:val="29"/>
        </w:numPr>
        <w:jc w:val="both"/>
        <w:rPr>
          <w:rFonts w:ascii="Century Gothic" w:hAnsi="Century Gothic"/>
          <w:sz w:val="24"/>
          <w:szCs w:val="24"/>
        </w:rPr>
      </w:pPr>
      <w:r>
        <w:rPr>
          <w:rFonts w:ascii="Century Gothic" w:hAnsi="Century Gothic"/>
          <w:sz w:val="24"/>
          <w:szCs w:val="24"/>
        </w:rPr>
        <w:t xml:space="preserve">No, porque cualquier registro menor que el </w:t>
      </w:r>
      <w:r w:rsidR="00541780">
        <w:rPr>
          <w:rFonts w:ascii="Century Gothic" w:hAnsi="Century Gothic"/>
          <w:sz w:val="24"/>
          <w:szCs w:val="24"/>
        </w:rPr>
        <w:t>récord</w:t>
      </w:r>
      <w:r>
        <w:rPr>
          <w:rFonts w:ascii="Century Gothic" w:hAnsi="Century Gothic"/>
          <w:sz w:val="24"/>
          <w:szCs w:val="24"/>
        </w:rPr>
        <w:t xml:space="preserve"> olímpico va a ser menor que el </w:t>
      </w:r>
      <w:r w:rsidR="00541780">
        <w:rPr>
          <w:rFonts w:ascii="Century Gothic" w:hAnsi="Century Gothic"/>
          <w:sz w:val="24"/>
          <w:szCs w:val="24"/>
        </w:rPr>
        <w:t>récord</w:t>
      </w:r>
      <w:r>
        <w:rPr>
          <w:rFonts w:ascii="Century Gothic" w:hAnsi="Century Gothic"/>
          <w:sz w:val="24"/>
          <w:szCs w:val="24"/>
        </w:rPr>
        <w:t xml:space="preserve"> mundial.</w:t>
      </w:r>
    </w:p>
    <w:p w14:paraId="7DF744AF" w14:textId="77777777" w:rsidR="003E632C" w:rsidRPr="00D549B0" w:rsidRDefault="003E632C" w:rsidP="003E632C">
      <w:pPr>
        <w:pStyle w:val="Prrafodelista"/>
        <w:jc w:val="both"/>
        <w:rPr>
          <w:rFonts w:ascii="Century Gothic" w:hAnsi="Century Gothic"/>
          <w:sz w:val="24"/>
          <w:szCs w:val="24"/>
        </w:rPr>
      </w:pPr>
    </w:p>
    <w:p w14:paraId="4367C02A" w14:textId="5F469F60" w:rsidR="00FE4680" w:rsidRPr="002C11C8" w:rsidRDefault="00A63CA5">
      <w:pPr>
        <w:jc w:val="both"/>
        <w:rPr>
          <w:rFonts w:ascii="Century Gothic" w:hAnsi="Century Gothic"/>
          <w:sz w:val="24"/>
          <w:szCs w:val="24"/>
        </w:rPr>
      </w:pPr>
      <w:r w:rsidRPr="008549B4">
        <w:rPr>
          <w:noProof/>
          <w:szCs w:val="44"/>
        </w:rPr>
        <mc:AlternateContent>
          <mc:Choice Requires="wps">
            <w:drawing>
              <wp:inline distT="0" distB="0" distL="0" distR="0" wp14:anchorId="335D1538" wp14:editId="6A031D72">
                <wp:extent cx="5971540" cy="1666875"/>
                <wp:effectExtent l="0" t="0" r="0" b="9525"/>
                <wp:docPr id="47" name="Rectángulo 47"/>
                <wp:cNvGraphicFramePr/>
                <a:graphic xmlns:a="http://schemas.openxmlformats.org/drawingml/2006/main">
                  <a:graphicData uri="http://schemas.microsoft.com/office/word/2010/wordprocessingShape">
                    <wps:wsp>
                      <wps:cNvSpPr/>
                      <wps:spPr>
                        <a:xfrm>
                          <a:off x="0" y="0"/>
                          <a:ext cx="5971540" cy="1666875"/>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DE3CF5" w14:textId="2638EAD8"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 xml:space="preserve">Respuesta: </w:t>
                            </w:r>
                            <w:r w:rsidR="00DC71A4" w:rsidRPr="0067374D">
                              <w:rPr>
                                <w:rFonts w:ascii="Century Gothic" w:hAnsi="Century Gothic"/>
                                <w:b/>
                                <w:color w:val="000000" w:themeColor="text1"/>
                                <w:sz w:val="24"/>
                                <w:szCs w:val="24"/>
                              </w:rPr>
                              <w:t>A</w:t>
                            </w:r>
                          </w:p>
                          <w:p w14:paraId="5FD581A2" w14:textId="11886908"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 xml:space="preserve">TEMA: </w:t>
                            </w:r>
                            <w:r w:rsidR="007217F5" w:rsidRPr="0067374D">
                              <w:rPr>
                                <w:rFonts w:ascii="Century Gothic" w:hAnsi="Century Gothic"/>
                                <w:b/>
                                <w:color w:val="000000" w:themeColor="text1"/>
                                <w:sz w:val="24"/>
                                <w:szCs w:val="24"/>
                              </w:rPr>
                              <w:t>Álgebra: ecuaciones e inecuaciones</w:t>
                            </w:r>
                          </w:p>
                          <w:p w14:paraId="1CDAFCA5" w14:textId="116ED1ED" w:rsidR="00A63CA5" w:rsidRDefault="00DC71A4" w:rsidP="00A63CA5">
                            <w:pPr>
                              <w:jc w:val="both"/>
                              <w:rPr>
                                <w:rFonts w:ascii="Century Gothic" w:hAnsi="Century Gothic"/>
                                <w:color w:val="000000" w:themeColor="text1"/>
                                <w:oMath/>
                              </w:rPr>
                            </w:pPr>
                            <w:r>
                              <w:rPr>
                                <w:rFonts w:ascii="Century Gothic" w:hAnsi="Century Gothic"/>
                                <w:color w:val="000000" w:themeColor="text1"/>
                              </w:rPr>
                              <w:t xml:space="preserve">Si pues para romper </w:t>
                            </w:r>
                            <w:r w:rsidR="00B96A11">
                              <w:rPr>
                                <w:rFonts w:ascii="Century Gothic" w:hAnsi="Century Gothic"/>
                                <w:color w:val="000000" w:themeColor="text1"/>
                              </w:rPr>
                              <w:t>únicamente el récord olímpico</w:t>
                            </w:r>
                            <w:r w:rsidR="003C63E7">
                              <w:rPr>
                                <w:rFonts w:ascii="Century Gothic" w:hAnsi="Century Gothic"/>
                                <w:color w:val="000000" w:themeColor="text1"/>
                              </w:rPr>
                              <w:t xml:space="preserve">, debe </w:t>
                            </w:r>
                            <w:r w:rsidR="00E05220">
                              <w:rPr>
                                <w:rFonts w:ascii="Century Gothic" w:hAnsi="Century Gothic"/>
                                <w:color w:val="000000" w:themeColor="text1"/>
                              </w:rPr>
                              <w:t>obtener un tiempo menor a 10,</w:t>
                            </w:r>
                            <w:r w:rsidR="000F24A4">
                              <w:rPr>
                                <w:rFonts w:ascii="Century Gothic" w:hAnsi="Century Gothic"/>
                                <w:color w:val="000000" w:themeColor="text1"/>
                              </w:rPr>
                              <w:t>50s,</w:t>
                            </w:r>
                            <w:r w:rsidR="00B12940">
                              <w:rPr>
                                <w:rFonts w:ascii="Century Gothic" w:hAnsi="Century Gothic"/>
                                <w:color w:val="000000" w:themeColor="text1"/>
                              </w:rPr>
                              <w:t xml:space="preserve"> pero mayor a 10,49s. Esto se puede obtener gracias a que existen infinitos valores entre estos dos números, un ejemplo sería 10</w:t>
                            </w:r>
                            <w:r w:rsidR="000F24A4">
                              <w:rPr>
                                <w:rFonts w:ascii="Century Gothic" w:hAnsi="Century Gothic"/>
                                <w:color w:val="000000" w:themeColor="text1"/>
                              </w:rPr>
                              <w:t>,</w:t>
                            </w:r>
                            <w:r w:rsidR="00B12940">
                              <w:rPr>
                                <w:rFonts w:ascii="Century Gothic" w:hAnsi="Century Gothic"/>
                                <w:color w:val="000000" w:themeColor="text1"/>
                              </w:rPr>
                              <w:t>497s,</w:t>
                            </w:r>
                            <w:r w:rsidR="000F24A4">
                              <w:rPr>
                                <w:rFonts w:ascii="Century Gothic" w:hAnsi="Century Gothic"/>
                                <w:color w:val="000000" w:themeColor="text1"/>
                              </w:rPr>
                              <w:t xml:space="preserve"> </w:t>
                            </w:r>
                            <w:r w:rsidR="00A81A0D">
                              <w:rPr>
                                <w:rFonts w:ascii="Century Gothic" w:hAnsi="Century Gothic"/>
                                <w:color w:val="000000" w:themeColor="text1"/>
                              </w:rPr>
                              <w:t>el</w:t>
                            </w:r>
                            <w:r w:rsidR="000F24A4">
                              <w:rPr>
                                <w:rFonts w:ascii="Century Gothic" w:hAnsi="Century Gothic"/>
                                <w:color w:val="000000" w:themeColor="text1"/>
                              </w:rPr>
                              <w:t xml:space="preserve"> cual es menor al olímpico, pero mayor al mundial.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35D1538" id="Rectángulo 47" o:spid="_x0000_s1048" style="width:470.2pt;height:13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" fillcolor="#fcc424" stroked="f" strokeweight="1pt">
                <v:fill opacity="50372f"/>
                <v:textbox>
                  <w:txbxContent>
                    <w:p w14:paraId="63DE3CF5" w14:textId="2638EAD8"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 xml:space="preserve">Respuesta: </w:t>
                      </w:r>
                      <w:r w:rsidR="00DC71A4" w:rsidRPr="0067374D">
                        <w:rPr>
                          <w:rFonts w:ascii="Century Gothic" w:hAnsi="Century Gothic"/>
                          <w:b/>
                          <w:color w:val="000000" w:themeColor="text1"/>
                          <w:sz w:val="24"/>
                          <w:szCs w:val="24"/>
                        </w:rPr>
                        <w:t>A</w:t>
                      </w:r>
                    </w:p>
                    <w:p w14:paraId="5FD581A2" w14:textId="11886908"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 xml:space="preserve">TEMA: </w:t>
                      </w:r>
                      <w:r w:rsidR="007217F5" w:rsidRPr="0067374D">
                        <w:rPr>
                          <w:rFonts w:ascii="Century Gothic" w:hAnsi="Century Gothic"/>
                          <w:b/>
                          <w:color w:val="000000" w:themeColor="text1"/>
                          <w:sz w:val="24"/>
                          <w:szCs w:val="24"/>
                        </w:rPr>
                        <w:t>Álgebra: ecuaciones e inecuaciones</w:t>
                      </w:r>
                    </w:p>
                    <w:p w14:paraId="1CDAFCA5" w14:textId="116ED1ED" w:rsidR="00A63CA5" w:rsidRDefault="00DC71A4" w:rsidP="00A63CA5">
                      <w:pPr>
                        <w:jc w:val="both"/>
                        <w:rPr>
                          <w:rFonts w:ascii="Century Gothic" w:hAnsi="Century Gothic"/>
                          <w:color w:val="000000" w:themeColor="text1"/>
                          <w:oMath/>
                        </w:rPr>
                      </w:pPr>
                      <w:r>
                        <w:rPr>
                          <w:rFonts w:ascii="Century Gothic" w:hAnsi="Century Gothic"/>
                          <w:color w:val="000000" w:themeColor="text1"/>
                        </w:rPr>
                        <w:t xml:space="preserve">Si pues para romper </w:t>
                      </w:r>
                      <w:r w:rsidR="00B96A11">
                        <w:rPr>
                          <w:rFonts w:ascii="Century Gothic" w:hAnsi="Century Gothic"/>
                          <w:color w:val="000000" w:themeColor="text1"/>
                        </w:rPr>
                        <w:t>únicamente el récord olímpico</w:t>
                      </w:r>
                      <w:r w:rsidR="003C63E7">
                        <w:rPr>
                          <w:rFonts w:ascii="Century Gothic" w:hAnsi="Century Gothic"/>
                          <w:color w:val="000000" w:themeColor="text1"/>
                        </w:rPr>
                        <w:t xml:space="preserve">, debe </w:t>
                      </w:r>
                      <w:r w:rsidR="00E05220">
                        <w:rPr>
                          <w:rFonts w:ascii="Century Gothic" w:hAnsi="Century Gothic"/>
                          <w:color w:val="000000" w:themeColor="text1"/>
                        </w:rPr>
                        <w:t>obtener un tiempo menor a 10,</w:t>
                      </w:r>
                      <w:r w:rsidR="000F24A4">
                        <w:rPr>
                          <w:rFonts w:ascii="Century Gothic" w:hAnsi="Century Gothic"/>
                          <w:color w:val="000000" w:themeColor="text1"/>
                        </w:rPr>
                        <w:t>50s,</w:t>
                      </w:r>
                      <w:r w:rsidR="00B12940">
                        <w:rPr>
                          <w:rFonts w:ascii="Century Gothic" w:hAnsi="Century Gothic"/>
                          <w:color w:val="000000" w:themeColor="text1"/>
                        </w:rPr>
                        <w:t xml:space="preserve"> pero mayor a 10,49s. Esto se puede obtener gracias a que existen infinitos valores entre estos dos números, un ejemplo sería 10</w:t>
                      </w:r>
                      <w:r w:rsidR="000F24A4">
                        <w:rPr>
                          <w:rFonts w:ascii="Century Gothic" w:hAnsi="Century Gothic"/>
                          <w:color w:val="000000" w:themeColor="text1"/>
                        </w:rPr>
                        <w:t>,</w:t>
                      </w:r>
                      <w:r w:rsidR="00B12940">
                        <w:rPr>
                          <w:rFonts w:ascii="Century Gothic" w:hAnsi="Century Gothic"/>
                          <w:color w:val="000000" w:themeColor="text1"/>
                        </w:rPr>
                        <w:t>497s,</w:t>
                      </w:r>
                      <w:r w:rsidR="000F24A4">
                        <w:rPr>
                          <w:rFonts w:ascii="Century Gothic" w:hAnsi="Century Gothic"/>
                          <w:color w:val="000000" w:themeColor="text1"/>
                        </w:rPr>
                        <w:t xml:space="preserve"> </w:t>
                      </w:r>
                      <w:r w:rsidR="00A81A0D">
                        <w:rPr>
                          <w:rFonts w:ascii="Century Gothic" w:hAnsi="Century Gothic"/>
                          <w:color w:val="000000" w:themeColor="text1"/>
                        </w:rPr>
                        <w:t>el</w:t>
                      </w:r>
                      <w:r w:rsidR="000F24A4">
                        <w:rPr>
                          <w:rFonts w:ascii="Century Gothic" w:hAnsi="Century Gothic"/>
                          <w:color w:val="000000" w:themeColor="text1"/>
                        </w:rPr>
                        <w:t xml:space="preserve"> cual es menor al olímpico, pero mayor al mundial.</w:t>
                      </w:r>
                    </w:p>
                  </w:txbxContent>
                </v:textbox>
                <w10:anchorlock/>
              </v:rect>
            </w:pict>
          </mc:Fallback>
        </mc:AlternateContent>
      </w:r>
    </w:p>
    <w:p w14:paraId="0DAE910A" w14:textId="25F59E85" w:rsidR="00FE4680" w:rsidRPr="002C11C8" w:rsidRDefault="00FE4680" w:rsidP="00FE4680">
      <w:pPr>
        <w:pStyle w:val="Ttulo1"/>
        <w:rPr>
          <w:rFonts w:ascii="Century Gothic" w:hAnsi="Century Gothic"/>
        </w:rPr>
      </w:pPr>
      <w:r w:rsidRPr="002C11C8">
        <w:rPr>
          <w:rFonts w:ascii="Century Gothic" w:hAnsi="Century Gothic"/>
        </w:rPr>
        <w:t xml:space="preserve">Pregunta </w:t>
      </w:r>
      <w:r w:rsidR="00715652">
        <w:rPr>
          <w:rFonts w:ascii="Century Gothic" w:hAnsi="Century Gothic"/>
        </w:rPr>
        <w:t>39</w:t>
      </w:r>
      <w:r w:rsidRPr="002C11C8">
        <w:rPr>
          <w:rFonts w:ascii="Century Gothic" w:hAnsi="Century Gothic"/>
        </w:rPr>
        <w:t>:</w:t>
      </w:r>
    </w:p>
    <w:p w14:paraId="0E487B4A" w14:textId="58F1258A" w:rsidR="00FE4680" w:rsidRDefault="00D912E6">
      <w:pPr>
        <w:jc w:val="both"/>
        <w:rPr>
          <w:rFonts w:ascii="Century Gothic" w:hAnsi="Century Gothic"/>
          <w:sz w:val="24"/>
          <w:szCs w:val="24"/>
        </w:rPr>
      </w:pPr>
      <w:r>
        <w:rPr>
          <w:rFonts w:ascii="Century Gothic" w:hAnsi="Century Gothic"/>
          <w:sz w:val="24"/>
          <w:szCs w:val="24"/>
        </w:rPr>
        <w:t>En una institución educativa hay dos cursos en grado undécimo. El número de hombres y mujeres de cada curso se relaciona en la tabla:</w:t>
      </w:r>
    </w:p>
    <w:p w14:paraId="363A112D" w14:textId="6BFD18F5" w:rsidR="006638EF" w:rsidRDefault="006638EF" w:rsidP="006638EF">
      <w:pPr>
        <w:jc w:val="center"/>
        <w:rPr>
          <w:rFonts w:ascii="Century Gothic" w:hAnsi="Century Gothic"/>
          <w:sz w:val="24"/>
          <w:szCs w:val="24"/>
        </w:rPr>
      </w:pPr>
      <w:r>
        <w:rPr>
          <w:noProof/>
        </w:rPr>
        <w:drawing>
          <wp:inline distT="0" distB="0" distL="0" distR="0" wp14:anchorId="67B3689C" wp14:editId="68C12161">
            <wp:extent cx="3038475" cy="1152525"/>
            <wp:effectExtent l="0" t="0" r="9525"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038475" cy="1152525"/>
                    </a:xfrm>
                    <a:prstGeom prst="rect">
                      <a:avLst/>
                    </a:prstGeom>
                  </pic:spPr>
                </pic:pic>
              </a:graphicData>
            </a:graphic>
          </wp:inline>
        </w:drawing>
      </w:r>
    </w:p>
    <w:p w14:paraId="6EA01FB1" w14:textId="6FF04D73" w:rsidR="00D912E6" w:rsidRDefault="00D912E6">
      <w:pPr>
        <w:jc w:val="both"/>
        <w:rPr>
          <w:rFonts w:ascii="Century Gothic" w:eastAsiaTheme="minorEastAsia" w:hAnsi="Century Gothic"/>
          <w:sz w:val="24"/>
          <w:szCs w:val="24"/>
        </w:rPr>
      </w:pPr>
      <w:r>
        <w:rPr>
          <w:rFonts w:ascii="Century Gothic" w:hAnsi="Century Gothic"/>
          <w:sz w:val="24"/>
          <w:szCs w:val="24"/>
        </w:rPr>
        <w:t xml:space="preserve">La probabilidad de escoger un estudiante de grado undécimo, de esta institución, que sea mujer es de </w:t>
      </w:r>
      <m:oMath>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5</m:t>
            </m:r>
          </m:den>
        </m:f>
      </m:oMath>
      <w:r>
        <w:rPr>
          <w:rFonts w:ascii="Century Gothic" w:eastAsiaTheme="minorEastAsia" w:hAnsi="Century Gothic"/>
          <w:sz w:val="24"/>
          <w:szCs w:val="24"/>
        </w:rPr>
        <w:t>. Este valor corresponde a la razón entre el número total de mujeres y</w:t>
      </w:r>
      <w:r w:rsidR="00F312F5">
        <w:rPr>
          <w:rFonts w:ascii="Century Gothic" w:eastAsiaTheme="minorEastAsia" w:hAnsi="Century Gothic"/>
          <w:sz w:val="24"/>
          <w:szCs w:val="24"/>
        </w:rPr>
        <w:t>:</w:t>
      </w:r>
    </w:p>
    <w:p w14:paraId="70D820E5" w14:textId="3BF453E5" w:rsidR="00F312F5" w:rsidRDefault="00F312F5" w:rsidP="00F312F5">
      <w:pPr>
        <w:pStyle w:val="Prrafodelista"/>
        <w:numPr>
          <w:ilvl w:val="0"/>
          <w:numId w:val="30"/>
        </w:numPr>
        <w:jc w:val="both"/>
        <w:rPr>
          <w:rFonts w:ascii="Century Gothic" w:hAnsi="Century Gothic"/>
          <w:sz w:val="24"/>
          <w:szCs w:val="24"/>
        </w:rPr>
      </w:pPr>
      <w:r>
        <w:rPr>
          <w:rFonts w:ascii="Century Gothic" w:hAnsi="Century Gothic"/>
          <w:sz w:val="24"/>
          <w:szCs w:val="24"/>
        </w:rPr>
        <w:t xml:space="preserve">El número total de estudiantes de grado </w:t>
      </w:r>
      <w:r w:rsidR="000C62DB">
        <w:rPr>
          <w:rFonts w:ascii="Century Gothic" w:hAnsi="Century Gothic"/>
          <w:sz w:val="24"/>
          <w:szCs w:val="24"/>
        </w:rPr>
        <w:t>undécimo</w:t>
      </w:r>
      <w:r>
        <w:rPr>
          <w:rFonts w:ascii="Century Gothic" w:hAnsi="Century Gothic"/>
          <w:sz w:val="24"/>
          <w:szCs w:val="24"/>
        </w:rPr>
        <w:t>.</w:t>
      </w:r>
    </w:p>
    <w:p w14:paraId="1BF912F3" w14:textId="022B908B" w:rsidR="00F312F5" w:rsidRDefault="00F312F5" w:rsidP="00F312F5">
      <w:pPr>
        <w:pStyle w:val="Prrafodelista"/>
        <w:numPr>
          <w:ilvl w:val="0"/>
          <w:numId w:val="30"/>
        </w:numPr>
        <w:jc w:val="both"/>
        <w:rPr>
          <w:rFonts w:ascii="Century Gothic" w:hAnsi="Century Gothic"/>
          <w:sz w:val="24"/>
          <w:szCs w:val="24"/>
        </w:rPr>
      </w:pPr>
      <w:r>
        <w:rPr>
          <w:rFonts w:ascii="Century Gothic" w:hAnsi="Century Gothic"/>
          <w:sz w:val="24"/>
          <w:szCs w:val="24"/>
        </w:rPr>
        <w:t xml:space="preserve">El número total de hombres de grado </w:t>
      </w:r>
      <w:r w:rsidR="000C62DB">
        <w:rPr>
          <w:rFonts w:ascii="Century Gothic" w:hAnsi="Century Gothic"/>
          <w:sz w:val="24"/>
          <w:szCs w:val="24"/>
        </w:rPr>
        <w:t>undécimo</w:t>
      </w:r>
      <w:r>
        <w:rPr>
          <w:rFonts w:ascii="Century Gothic" w:hAnsi="Century Gothic"/>
          <w:sz w:val="24"/>
          <w:szCs w:val="24"/>
        </w:rPr>
        <w:t>.</w:t>
      </w:r>
    </w:p>
    <w:p w14:paraId="460DC5CF" w14:textId="30BA661C" w:rsidR="00F312F5" w:rsidRDefault="00F312F5" w:rsidP="00F312F5">
      <w:pPr>
        <w:pStyle w:val="Prrafodelista"/>
        <w:numPr>
          <w:ilvl w:val="0"/>
          <w:numId w:val="30"/>
        </w:numPr>
        <w:jc w:val="both"/>
        <w:rPr>
          <w:rFonts w:ascii="Century Gothic" w:hAnsi="Century Gothic"/>
          <w:sz w:val="24"/>
          <w:szCs w:val="24"/>
        </w:rPr>
      </w:pPr>
      <w:r>
        <w:rPr>
          <w:rFonts w:ascii="Century Gothic" w:hAnsi="Century Gothic"/>
          <w:sz w:val="24"/>
          <w:szCs w:val="24"/>
        </w:rPr>
        <w:t>El número total de mujeres del curso 11B</w:t>
      </w:r>
      <w:r w:rsidR="000C62DB">
        <w:rPr>
          <w:rFonts w:ascii="Century Gothic" w:hAnsi="Century Gothic"/>
          <w:sz w:val="24"/>
          <w:szCs w:val="24"/>
        </w:rPr>
        <w:t>.</w:t>
      </w:r>
    </w:p>
    <w:p w14:paraId="0A5F5B0D" w14:textId="760D5A41" w:rsidR="00F312F5" w:rsidRPr="00F312F5" w:rsidRDefault="00F312F5" w:rsidP="00F312F5">
      <w:pPr>
        <w:pStyle w:val="Prrafodelista"/>
        <w:numPr>
          <w:ilvl w:val="0"/>
          <w:numId w:val="30"/>
        </w:numPr>
        <w:jc w:val="both"/>
        <w:rPr>
          <w:rFonts w:ascii="Century Gothic" w:hAnsi="Century Gothic"/>
          <w:sz w:val="24"/>
          <w:szCs w:val="24"/>
        </w:rPr>
      </w:pPr>
      <w:r>
        <w:rPr>
          <w:rFonts w:ascii="Century Gothic" w:hAnsi="Century Gothic"/>
          <w:sz w:val="24"/>
          <w:szCs w:val="24"/>
        </w:rPr>
        <w:lastRenderedPageBreak/>
        <w:t>El número total de hombres del curso 11</w:t>
      </w:r>
      <w:r w:rsidR="000C62DB">
        <w:rPr>
          <w:rFonts w:ascii="Century Gothic" w:hAnsi="Century Gothic"/>
          <w:sz w:val="24"/>
          <w:szCs w:val="24"/>
        </w:rPr>
        <w:t>A</w:t>
      </w:r>
      <w:r>
        <w:rPr>
          <w:rFonts w:ascii="Century Gothic" w:hAnsi="Century Gothic"/>
          <w:sz w:val="24"/>
          <w:szCs w:val="24"/>
        </w:rPr>
        <w:t>.</w:t>
      </w:r>
    </w:p>
    <w:p w14:paraId="15CDA019" w14:textId="032868A5" w:rsidR="0089171A" w:rsidRPr="00454B03" w:rsidRDefault="00A63CA5">
      <w:pPr>
        <w:jc w:val="both"/>
        <w:rPr>
          <w:rFonts w:ascii="Century Gothic" w:hAnsi="Century Gothic"/>
          <w:sz w:val="24"/>
          <w:szCs w:val="24"/>
        </w:rPr>
      </w:pPr>
      <w:r w:rsidRPr="008549B4">
        <w:rPr>
          <w:noProof/>
          <w:szCs w:val="44"/>
        </w:rPr>
        <mc:AlternateContent>
          <mc:Choice Requires="wps">
            <w:drawing>
              <wp:inline distT="0" distB="0" distL="0" distR="0" wp14:anchorId="701C0BBC" wp14:editId="5C9285C9">
                <wp:extent cx="5971540" cy="2202511"/>
                <wp:effectExtent l="0" t="0" r="0" b="7620"/>
                <wp:docPr id="49" name="Rectángulo 49"/>
                <wp:cNvGraphicFramePr/>
                <a:graphic xmlns:a="http://schemas.openxmlformats.org/drawingml/2006/main">
                  <a:graphicData uri="http://schemas.microsoft.com/office/word/2010/wordprocessingShape">
                    <wps:wsp>
                      <wps:cNvSpPr/>
                      <wps:spPr>
                        <a:xfrm>
                          <a:off x="0" y="0"/>
                          <a:ext cx="5971540" cy="2202511"/>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495A21" w14:textId="07D438A4"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 xml:space="preserve">Respuesta: </w:t>
                            </w:r>
                            <w:r w:rsidR="00A74A27" w:rsidRPr="0067374D">
                              <w:rPr>
                                <w:rFonts w:ascii="Century Gothic" w:hAnsi="Century Gothic"/>
                                <w:b/>
                                <w:color w:val="000000" w:themeColor="text1"/>
                                <w:sz w:val="24"/>
                                <w:szCs w:val="24"/>
                              </w:rPr>
                              <w:t>A</w:t>
                            </w:r>
                          </w:p>
                          <w:p w14:paraId="54139BCC" w14:textId="77777777"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TEMA: Numeración y estadística: diagramas estadísticos</w:t>
                            </w:r>
                          </w:p>
                          <w:p w14:paraId="0F4CCC09" w14:textId="60A2F0A8" w:rsidR="00A63CA5" w:rsidRDefault="00A74A27" w:rsidP="00A63CA5">
                            <w:pPr>
                              <w:jc w:val="both"/>
                              <w:rPr>
                                <w:rFonts w:ascii="Century Gothic" w:hAnsi="Century Gothic"/>
                                <w:color w:val="000000" w:themeColor="text1"/>
                                <w:oMath/>
                              </w:rPr>
                            </w:pPr>
                            <w:r>
                              <w:rPr>
                                <w:rFonts w:ascii="Century Gothic" w:hAnsi="Century Gothic"/>
                                <w:color w:val="000000" w:themeColor="text1"/>
                              </w:rPr>
                              <w:t xml:space="preserve">Para obtener </w:t>
                            </w:r>
                            <w:r w:rsidR="006A4BA4">
                              <w:rPr>
                                <w:rFonts w:ascii="Century Gothic" w:hAnsi="Century Gothic"/>
                                <w:color w:val="000000" w:themeColor="text1"/>
                              </w:rPr>
                              <w:t>la probabilidad de que un evento ocurra, se toman l</w:t>
                            </w:r>
                            <w:r w:rsidR="00514B12">
                              <w:rPr>
                                <w:rFonts w:ascii="Century Gothic" w:hAnsi="Century Gothic"/>
                                <w:color w:val="000000" w:themeColor="text1"/>
                              </w:rPr>
                              <w:t>os casos favorables sobre la totalidad de casos posibles</w:t>
                            </w:r>
                            <w:r w:rsidR="00054ACC">
                              <w:rPr>
                                <w:rFonts w:ascii="Century Gothic" w:hAnsi="Century Gothic"/>
                                <w:color w:val="000000" w:themeColor="text1"/>
                              </w:rPr>
                              <w:t>, para este evento en especial, los casos favorables</w:t>
                            </w:r>
                            <w:r w:rsidR="00927A89">
                              <w:rPr>
                                <w:rFonts w:ascii="Century Gothic" w:hAnsi="Century Gothic"/>
                                <w:color w:val="000000" w:themeColor="text1"/>
                              </w:rPr>
                              <w:t xml:space="preserve"> corresponden al número</w:t>
                            </w:r>
                            <w:r w:rsidR="00474671">
                              <w:rPr>
                                <w:rFonts w:ascii="Century Gothic" w:hAnsi="Century Gothic"/>
                                <w:color w:val="000000" w:themeColor="text1"/>
                              </w:rPr>
                              <w:t xml:space="preserve"> de</w:t>
                            </w:r>
                            <w:r w:rsidR="00054ACC">
                              <w:rPr>
                                <w:rFonts w:ascii="Century Gothic" w:hAnsi="Century Gothic"/>
                                <w:color w:val="000000" w:themeColor="text1"/>
                              </w:rPr>
                              <w:t xml:space="preserve"> estudiantes mujeres de grado</w:t>
                            </w:r>
                            <w:r w:rsidR="00C408C1">
                              <w:rPr>
                                <w:rFonts w:ascii="Century Gothic" w:hAnsi="Century Gothic"/>
                                <w:color w:val="000000" w:themeColor="text1"/>
                              </w:rPr>
                              <w:t xml:space="preserve"> </w:t>
                            </w:r>
                            <w:r w:rsidR="00353C0C">
                              <w:rPr>
                                <w:rFonts w:ascii="Century Gothic" w:hAnsi="Century Gothic"/>
                                <w:color w:val="000000" w:themeColor="text1"/>
                              </w:rPr>
                              <w:t>undécimo</w:t>
                            </w:r>
                            <w:r w:rsidR="00C408C1">
                              <w:rPr>
                                <w:rFonts w:ascii="Century Gothic" w:hAnsi="Century Gothic"/>
                                <w:color w:val="000000" w:themeColor="text1"/>
                              </w:rPr>
                              <w:t xml:space="preserve"> y los casos posibles </w:t>
                            </w:r>
                            <w:r w:rsidR="005227F7">
                              <w:rPr>
                                <w:rFonts w:ascii="Century Gothic" w:hAnsi="Century Gothic"/>
                                <w:color w:val="000000" w:themeColor="text1"/>
                              </w:rPr>
                              <w:t>corresponden a</w:t>
                            </w:r>
                            <w:r w:rsidR="00C408C1">
                              <w:rPr>
                                <w:rFonts w:ascii="Century Gothic" w:hAnsi="Century Gothic"/>
                                <w:color w:val="000000" w:themeColor="text1"/>
                              </w:rPr>
                              <w:t xml:space="preserve"> la totalidad de estudiantes</w:t>
                            </w:r>
                            <w:r w:rsidR="000254D7">
                              <w:rPr>
                                <w:rFonts w:ascii="Century Gothic" w:hAnsi="Century Gothic"/>
                                <w:color w:val="000000" w:themeColor="text1"/>
                              </w:rPr>
                              <w:t xml:space="preserve"> hombres o mujeres</w:t>
                            </w:r>
                            <w:r w:rsidR="009F198C">
                              <w:rPr>
                                <w:rFonts w:ascii="Century Gothic" w:hAnsi="Century Gothic"/>
                                <w:color w:val="000000" w:themeColor="text1"/>
                              </w:rPr>
                              <w:t xml:space="preserve"> de undécimo</w:t>
                            </w:r>
                            <w:r w:rsidR="00353C0C">
                              <w:rPr>
                                <w:rFonts w:ascii="Century Gothic" w:hAnsi="Century Gothic"/>
                                <w:color w:val="000000" w:themeColor="text1"/>
                              </w:rPr>
                              <w:t>.</w:t>
                            </w:r>
                          </w:p>
                          <w:p w14:paraId="54518521" w14:textId="77777777" w:rsidR="00454B03" w:rsidRPr="0089171A" w:rsidRDefault="005C22D7" w:rsidP="00454B03">
                            <w:pPr>
                              <w:jc w:val="both"/>
                              <w:rPr>
                                <w:rFonts w:ascii="Century Gothic" w:eastAsiaTheme="minorEastAsia" w:hAnsi="Century Gothic"/>
                                <w:color w:val="000000" w:themeColor="text1"/>
                                <w:sz w:val="24"/>
                                <w:szCs w:val="24"/>
                                <w:oMath/>
                              </w:rPr>
                            </w:pPr>
                            <m:oMathPara>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Estudiantes mujeres de undecimo</m:t>
                                    </m:r>
                                  </m:num>
                                  <m:den>
                                    <m:r>
                                      <w:rPr>
                                        <w:rFonts w:ascii="Cambria Math" w:hAnsi="Cambria Math"/>
                                        <w:color w:val="000000" w:themeColor="text1"/>
                                        <w:sz w:val="24"/>
                                        <w:szCs w:val="24"/>
                                      </w:rPr>
                                      <m:t>Estudiantes de undecimo</m:t>
                                    </m:r>
                                  </m:den>
                                </m:f>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45</m:t>
                                    </m:r>
                                  </m:num>
                                  <m:den>
                                    <m:r>
                                      <w:rPr>
                                        <w:rFonts w:ascii="Cambria Math" w:hAnsi="Cambria Math"/>
                                        <w:color w:val="000000" w:themeColor="text1"/>
                                        <w:sz w:val="24"/>
                                        <w:szCs w:val="24"/>
                                      </w:rPr>
                                      <m:t>75</m:t>
                                    </m:r>
                                  </m:den>
                                </m:f>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3</m:t>
                                    </m:r>
                                  </m:num>
                                  <m:den>
                                    <m:r>
                                      <w:rPr>
                                        <w:rFonts w:ascii="Cambria Math" w:hAnsi="Cambria Math"/>
                                        <w:color w:val="000000" w:themeColor="text1"/>
                                        <w:sz w:val="24"/>
                                        <w:szCs w:val="24"/>
                                      </w:rPr>
                                      <m:t>5</m:t>
                                    </m:r>
                                  </m:den>
                                </m:f>
                              </m:oMath>
                            </m:oMathPara>
                          </w:p>
                          <w:p w14:paraId="6524EAD3" w14:textId="77777777" w:rsidR="00454B03" w:rsidRDefault="00454B03" w:rsidP="00A63CA5">
                            <w:pPr>
                              <w:jc w:val="both"/>
                              <w:rPr>
                                <w:rFonts w:ascii="Century Gothic" w:hAnsi="Century Gothic"/>
                                <w:color w:val="000000" w:themeColor="text1"/>
                                <w:oMath/>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1C0BBC" id="Rectángulo 49" o:spid="_x0000_s1049" style="width:470.2pt;height:173.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" fillcolor="#fcc424" stroked="f" strokeweight="1pt">
                <v:fill opacity="50372f"/>
                <v:textbox>
                  <w:txbxContent>
                    <w:p w14:paraId="77495A21" w14:textId="07D438A4"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 xml:space="preserve">Respuesta: </w:t>
                      </w:r>
                      <w:r w:rsidR="00A74A27" w:rsidRPr="0067374D">
                        <w:rPr>
                          <w:rFonts w:ascii="Century Gothic" w:hAnsi="Century Gothic"/>
                          <w:b/>
                          <w:color w:val="000000" w:themeColor="text1"/>
                          <w:sz w:val="24"/>
                          <w:szCs w:val="24"/>
                        </w:rPr>
                        <w:t>A</w:t>
                      </w:r>
                    </w:p>
                    <w:p w14:paraId="54139BCC" w14:textId="77777777"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TEMA: Numeración y estadística: diagramas estadísticos</w:t>
                      </w:r>
                    </w:p>
                    <w:p w14:paraId="0F4CCC09" w14:textId="60A2F0A8" w:rsidR="00A63CA5" w:rsidRDefault="00A74A27" w:rsidP="00A63CA5">
                      <w:pPr>
                        <w:jc w:val="both"/>
                        <w:rPr>
                          <w:rFonts w:ascii="Century Gothic" w:hAnsi="Century Gothic"/>
                          <w:color w:val="000000" w:themeColor="text1"/>
                          <w:oMath/>
                        </w:rPr>
                      </w:pPr>
                      <w:r>
                        <w:rPr>
                          <w:rFonts w:ascii="Century Gothic" w:hAnsi="Century Gothic"/>
                          <w:color w:val="000000" w:themeColor="text1"/>
                        </w:rPr>
                        <w:t xml:space="preserve">Para obtener </w:t>
                      </w:r>
                      <w:r w:rsidR="006A4BA4">
                        <w:rPr>
                          <w:rFonts w:ascii="Century Gothic" w:hAnsi="Century Gothic"/>
                          <w:color w:val="000000" w:themeColor="text1"/>
                        </w:rPr>
                        <w:t>la probabilidad de que un evento ocurra, se toman l</w:t>
                      </w:r>
                      <w:r w:rsidR="00514B12">
                        <w:rPr>
                          <w:rFonts w:ascii="Century Gothic" w:hAnsi="Century Gothic"/>
                          <w:color w:val="000000" w:themeColor="text1"/>
                        </w:rPr>
                        <w:t>os casos favorables sobre la totalidad de casos posibles</w:t>
                      </w:r>
                      <w:r w:rsidR="00054ACC">
                        <w:rPr>
                          <w:rFonts w:ascii="Century Gothic" w:hAnsi="Century Gothic"/>
                          <w:color w:val="000000" w:themeColor="text1"/>
                        </w:rPr>
                        <w:t>, para este evento en especial, los casos favorables</w:t>
                      </w:r>
                      <w:r w:rsidR="00927A89">
                        <w:rPr>
                          <w:rFonts w:ascii="Century Gothic" w:hAnsi="Century Gothic"/>
                          <w:color w:val="000000" w:themeColor="text1"/>
                        </w:rPr>
                        <w:t xml:space="preserve"> corresponden al número</w:t>
                      </w:r>
                      <w:r w:rsidR="00474671">
                        <w:rPr>
                          <w:rFonts w:ascii="Century Gothic" w:hAnsi="Century Gothic"/>
                          <w:color w:val="000000" w:themeColor="text1"/>
                        </w:rPr>
                        <w:t xml:space="preserve"> de</w:t>
                      </w:r>
                      <w:r w:rsidR="00054ACC">
                        <w:rPr>
                          <w:rFonts w:ascii="Century Gothic" w:hAnsi="Century Gothic"/>
                          <w:color w:val="000000" w:themeColor="text1"/>
                        </w:rPr>
                        <w:t xml:space="preserve"> estudiantes mujeres de grado</w:t>
                      </w:r>
                      <w:r w:rsidR="00C408C1">
                        <w:rPr>
                          <w:rFonts w:ascii="Century Gothic" w:hAnsi="Century Gothic"/>
                          <w:color w:val="000000" w:themeColor="text1"/>
                        </w:rPr>
                        <w:t xml:space="preserve"> </w:t>
                      </w:r>
                      <w:r w:rsidR="00353C0C">
                        <w:rPr>
                          <w:rFonts w:ascii="Century Gothic" w:hAnsi="Century Gothic"/>
                          <w:color w:val="000000" w:themeColor="text1"/>
                        </w:rPr>
                        <w:t>undécimo</w:t>
                      </w:r>
                      <w:r w:rsidR="00C408C1">
                        <w:rPr>
                          <w:rFonts w:ascii="Century Gothic" w:hAnsi="Century Gothic"/>
                          <w:color w:val="000000" w:themeColor="text1"/>
                        </w:rPr>
                        <w:t xml:space="preserve"> y los casos posibles </w:t>
                      </w:r>
                      <w:r w:rsidR="005227F7">
                        <w:rPr>
                          <w:rFonts w:ascii="Century Gothic" w:hAnsi="Century Gothic"/>
                          <w:color w:val="000000" w:themeColor="text1"/>
                        </w:rPr>
                        <w:t>corresponden a</w:t>
                      </w:r>
                      <w:r w:rsidR="00C408C1">
                        <w:rPr>
                          <w:rFonts w:ascii="Century Gothic" w:hAnsi="Century Gothic"/>
                          <w:color w:val="000000" w:themeColor="text1"/>
                        </w:rPr>
                        <w:t xml:space="preserve"> la totalidad de estudiantes</w:t>
                      </w:r>
                      <w:r w:rsidR="000254D7">
                        <w:rPr>
                          <w:rFonts w:ascii="Century Gothic" w:hAnsi="Century Gothic"/>
                          <w:color w:val="000000" w:themeColor="text1"/>
                        </w:rPr>
                        <w:t xml:space="preserve"> hombres o mujeres</w:t>
                      </w:r>
                      <w:r w:rsidR="009F198C">
                        <w:rPr>
                          <w:rFonts w:ascii="Century Gothic" w:hAnsi="Century Gothic"/>
                          <w:color w:val="000000" w:themeColor="text1"/>
                        </w:rPr>
                        <w:t xml:space="preserve"> de undécimo</w:t>
                      </w:r>
                      <w:r w:rsidR="00353C0C">
                        <w:rPr>
                          <w:rFonts w:ascii="Century Gothic" w:hAnsi="Century Gothic"/>
                          <w:color w:val="000000" w:themeColor="text1"/>
                        </w:rPr>
                        <w:t>.</w:t>
                      </w:r>
                    </w:p>
                    <w:p w14:paraId="54518521" w14:textId="77777777" w:rsidR="00454B03" w:rsidRPr="0089171A" w:rsidRDefault="00EF1C98" w:rsidP="00454B03">
                      <w:pPr>
                        <w:jc w:val="both"/>
                        <w:rPr>
                          <w:rFonts w:ascii="Century Gothic" w:eastAsiaTheme="minorEastAsia" w:hAnsi="Century Gothic"/>
                          <w:color w:val="000000" w:themeColor="text1"/>
                          <w:sz w:val="24"/>
                          <w:szCs w:val="24"/>
                          <w:oMath/>
                        </w:rPr>
                      </w:pPr>
                      <m:oMathPara>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Estudiantes mujeres de undecimo</m:t>
                              </m:r>
                            </m:num>
                            <m:den>
                              <m:r>
                                <w:rPr>
                                  <w:rFonts w:ascii="Cambria Math" w:hAnsi="Cambria Math"/>
                                  <w:color w:val="000000" w:themeColor="text1"/>
                                  <w:sz w:val="24"/>
                                  <w:szCs w:val="24"/>
                                </w:rPr>
                                <m:t>Estudiantes de undecimo</m:t>
                              </m:r>
                            </m:den>
                          </m:f>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45</m:t>
                              </m:r>
                            </m:num>
                            <m:den>
                              <m:r>
                                <w:rPr>
                                  <w:rFonts w:ascii="Cambria Math" w:hAnsi="Cambria Math"/>
                                  <w:color w:val="000000" w:themeColor="text1"/>
                                  <w:sz w:val="24"/>
                                  <w:szCs w:val="24"/>
                                </w:rPr>
                                <m:t>75</m:t>
                              </m:r>
                            </m:den>
                          </m:f>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3</m:t>
                              </m:r>
                            </m:num>
                            <m:den>
                              <m:r>
                                <w:rPr>
                                  <w:rFonts w:ascii="Cambria Math" w:hAnsi="Cambria Math"/>
                                  <w:color w:val="000000" w:themeColor="text1"/>
                                  <w:sz w:val="24"/>
                                  <w:szCs w:val="24"/>
                                </w:rPr>
                                <m:t>5</m:t>
                              </m:r>
                            </m:den>
                          </m:f>
                        </m:oMath>
                      </m:oMathPara>
                    </w:p>
                    <w:p w14:paraId="6524EAD3" w14:textId="77777777" w:rsidR="00454B03" w:rsidRDefault="00454B03" w:rsidP="00A63CA5">
                      <w:pPr>
                        <w:jc w:val="both"/>
                        <w:rPr>
                          <w:rFonts w:ascii="Century Gothic" w:hAnsi="Century Gothic"/>
                          <w:color w:val="000000" w:themeColor="text1"/>
                          <w:oMath/>
                        </w:rPr>
                      </w:pPr>
                    </w:p>
                  </w:txbxContent>
                </v:textbox>
                <w10:anchorlock/>
              </v:rect>
            </w:pict>
          </mc:Fallback>
        </mc:AlternateContent>
      </w:r>
    </w:p>
    <w:p w14:paraId="4E0ADF80" w14:textId="7BB6A332" w:rsidR="00D34F4F" w:rsidRPr="00D34F4F" w:rsidRDefault="00FE4680" w:rsidP="00D34F4F">
      <w:pPr>
        <w:pStyle w:val="Ttulo1"/>
        <w:jc w:val="both"/>
        <w:rPr>
          <w:rFonts w:ascii="Century Gothic" w:hAnsi="Century Gothic"/>
        </w:rPr>
      </w:pPr>
      <w:r w:rsidRPr="00715652">
        <w:rPr>
          <w:rFonts w:ascii="Century Gothic" w:hAnsi="Century Gothic"/>
        </w:rPr>
        <w:t xml:space="preserve">Pregunta </w:t>
      </w:r>
      <w:r w:rsidR="00715652" w:rsidRPr="00715652">
        <w:rPr>
          <w:rFonts w:ascii="Century Gothic" w:hAnsi="Century Gothic"/>
        </w:rPr>
        <w:t>40</w:t>
      </w:r>
      <w:r w:rsidRPr="00715652">
        <w:rPr>
          <w:rFonts w:ascii="Century Gothic" w:hAnsi="Century Gothic"/>
        </w:rPr>
        <w:t>:</w:t>
      </w:r>
    </w:p>
    <w:p w14:paraId="289FA196" w14:textId="4FA78F62" w:rsidR="002E7FED" w:rsidRDefault="0020117E" w:rsidP="00C9259C">
      <w:pPr>
        <w:jc w:val="both"/>
        <w:rPr>
          <w:rFonts w:ascii="Century Gothic" w:eastAsiaTheme="minorEastAsia" w:hAnsi="Century Gothic"/>
          <w:sz w:val="24"/>
          <w:szCs w:val="24"/>
        </w:rPr>
      </w:pPr>
      <w:r>
        <w:rPr>
          <w:rFonts w:ascii="Century Gothic" w:hAnsi="Century Gothic"/>
          <w:sz w:val="24"/>
          <w:szCs w:val="24"/>
        </w:rPr>
        <w:t>El área de los rectángulos que se pueden construir a partir del origen, los ejes y un p</w:t>
      </w:r>
      <w:r w:rsidR="00433C22">
        <w:rPr>
          <w:rFonts w:ascii="Century Gothic" w:hAnsi="Century Gothic"/>
          <w:sz w:val="24"/>
          <w:szCs w:val="24"/>
        </w:rPr>
        <w:t>u</w:t>
      </w:r>
      <w:r>
        <w:rPr>
          <w:rFonts w:ascii="Century Gothic" w:hAnsi="Century Gothic"/>
          <w:sz w:val="24"/>
          <w:szCs w:val="24"/>
        </w:rPr>
        <w:t xml:space="preserve">nto que pertenece a la </w:t>
      </w:r>
      <w:r w:rsidR="00CB2477">
        <w:rPr>
          <w:rFonts w:ascii="Century Gothic" w:hAnsi="Century Gothic"/>
          <w:sz w:val="24"/>
          <w:szCs w:val="24"/>
        </w:rPr>
        <w:t>gráfica</w:t>
      </w:r>
      <w:r>
        <w:rPr>
          <w:rFonts w:ascii="Century Gothic" w:hAnsi="Century Gothic"/>
          <w:sz w:val="24"/>
          <w:szCs w:val="24"/>
        </w:rPr>
        <w:t xml:space="preserve"> de la función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5</m:t>
            </m:r>
          </m:num>
          <m:den>
            <m:r>
              <w:rPr>
                <w:rFonts w:ascii="Cambria Math" w:hAnsi="Cambria Math"/>
                <w:sz w:val="24"/>
                <w:szCs w:val="24"/>
              </w:rPr>
              <m:t>x</m:t>
            </m:r>
          </m:den>
        </m:f>
      </m:oMath>
      <w:r w:rsidR="00871CCA">
        <w:rPr>
          <w:rFonts w:ascii="Century Gothic" w:eastAsiaTheme="minorEastAsia" w:hAnsi="Century Gothic"/>
          <w:sz w:val="24"/>
          <w:szCs w:val="24"/>
        </w:rPr>
        <w:t xml:space="preserve">, donde </w:t>
      </w:r>
      <m:oMath>
        <m:r>
          <w:rPr>
            <w:rFonts w:ascii="Cambria Math" w:hAnsi="Cambria Math"/>
            <w:sz w:val="24"/>
            <w:szCs w:val="24"/>
          </w:rPr>
          <m:t>x</m:t>
        </m:r>
      </m:oMath>
      <w:r w:rsidR="00C26ECB">
        <w:rPr>
          <w:rFonts w:ascii="Century Gothic" w:eastAsiaTheme="minorEastAsia" w:hAnsi="Century Gothic"/>
          <w:sz w:val="24"/>
          <w:szCs w:val="24"/>
        </w:rPr>
        <w:t xml:space="preserve"> </w:t>
      </w:r>
      <w:r w:rsidR="00871CCA">
        <w:rPr>
          <w:rFonts w:ascii="Century Gothic" w:eastAsiaTheme="minorEastAsia" w:hAnsi="Century Gothic"/>
          <w:sz w:val="24"/>
          <w:szCs w:val="24"/>
        </w:rPr>
        <w:t>&gt;</w:t>
      </w:r>
      <w:r w:rsidR="00C26ECB">
        <w:rPr>
          <w:rFonts w:ascii="Century Gothic" w:eastAsiaTheme="minorEastAsia" w:hAnsi="Century Gothic"/>
          <w:sz w:val="24"/>
          <w:szCs w:val="24"/>
        </w:rPr>
        <w:t xml:space="preserve"> </w:t>
      </w:r>
      <w:r w:rsidR="00871CCA">
        <w:rPr>
          <w:rFonts w:ascii="Century Gothic" w:eastAsiaTheme="minorEastAsia" w:hAnsi="Century Gothic"/>
          <w:sz w:val="24"/>
          <w:szCs w:val="24"/>
        </w:rPr>
        <w:t>0</w:t>
      </w:r>
      <w:r w:rsidR="00C26ECB">
        <w:rPr>
          <w:rFonts w:ascii="Century Gothic" w:eastAsiaTheme="minorEastAsia" w:hAnsi="Century Gothic"/>
          <w:sz w:val="24"/>
          <w:szCs w:val="24"/>
        </w:rPr>
        <w:t xml:space="preserve">, se describe con la expresión </w:t>
      </w:r>
      <m:oMath>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x</m:t>
            </m:r>
          </m:sub>
        </m:sSub>
        <m:r>
          <w:rPr>
            <w:rFonts w:ascii="Cambria Math" w:eastAsiaTheme="minorEastAsia" w:hAnsi="Cambria Math"/>
            <w:sz w:val="24"/>
            <w:szCs w:val="24"/>
          </w:rPr>
          <m:t>=xf(x)</m:t>
        </m:r>
      </m:oMath>
      <w:r w:rsidR="00057861">
        <w:rPr>
          <w:rFonts w:ascii="Century Gothic" w:eastAsiaTheme="minorEastAsia" w:hAnsi="Century Gothic"/>
          <w:sz w:val="24"/>
          <w:szCs w:val="24"/>
        </w:rPr>
        <w:t>,</w:t>
      </w:r>
    </w:p>
    <w:p w14:paraId="32E76D08" w14:textId="71DB298A" w:rsidR="00CB2477" w:rsidRDefault="00FB3E95" w:rsidP="00FB3E95">
      <w:pPr>
        <w:jc w:val="center"/>
        <w:rPr>
          <w:rFonts w:ascii="Century Gothic" w:eastAsiaTheme="minorEastAsia" w:hAnsi="Century Gothic"/>
          <w:sz w:val="24"/>
          <w:szCs w:val="24"/>
        </w:rPr>
      </w:pPr>
      <w:r>
        <w:rPr>
          <w:noProof/>
        </w:rPr>
        <w:drawing>
          <wp:inline distT="0" distB="0" distL="0" distR="0" wp14:anchorId="7FD58A31" wp14:editId="3E236BC4">
            <wp:extent cx="2219325" cy="1524000"/>
            <wp:effectExtent l="0" t="0" r="952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219325" cy="1524000"/>
                    </a:xfrm>
                    <a:prstGeom prst="rect">
                      <a:avLst/>
                    </a:prstGeom>
                  </pic:spPr>
                </pic:pic>
              </a:graphicData>
            </a:graphic>
          </wp:inline>
        </w:drawing>
      </w:r>
    </w:p>
    <w:p w14:paraId="2C3C166C" w14:textId="7A8B59CB" w:rsidR="00CB2477" w:rsidRDefault="00CB2477" w:rsidP="00C9259C">
      <w:pPr>
        <w:jc w:val="both"/>
        <w:rPr>
          <w:rFonts w:ascii="Century Gothic" w:eastAsiaTheme="minorEastAsia" w:hAnsi="Century Gothic"/>
          <w:sz w:val="24"/>
          <w:szCs w:val="24"/>
        </w:rPr>
      </w:pPr>
      <w:r>
        <w:rPr>
          <w:rFonts w:ascii="Century Gothic" w:eastAsiaTheme="minorEastAsia" w:hAnsi="Century Gothic"/>
          <w:sz w:val="24"/>
          <w:szCs w:val="24"/>
        </w:rPr>
        <w:t xml:space="preserve">¿Cuál de las siguientes graficas corresponde 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x</m:t>
            </m:r>
          </m:sub>
        </m:sSub>
      </m:oMath>
      <w:r>
        <w:rPr>
          <w:rFonts w:ascii="Century Gothic" w:eastAsiaTheme="minorEastAsia" w:hAnsi="Century Gothic"/>
          <w:sz w:val="24"/>
          <w:szCs w:val="24"/>
        </w:rPr>
        <w:t xml:space="preserve"> </w:t>
      </w:r>
      <w:r w:rsidR="00CB52A7">
        <w:rPr>
          <w:rFonts w:ascii="Century Gothic" w:eastAsiaTheme="minorEastAsia" w:hAnsi="Century Gothic"/>
          <w:sz w:val="24"/>
          <w:szCs w:val="24"/>
        </w:rPr>
        <w:t>?</w:t>
      </w:r>
    </w:p>
    <w:p w14:paraId="4F00C67E" w14:textId="7EB540F3" w:rsidR="00CB52A7" w:rsidRDefault="00CC1AD4" w:rsidP="00CB52A7">
      <w:pPr>
        <w:pStyle w:val="Prrafodelista"/>
        <w:numPr>
          <w:ilvl w:val="0"/>
          <w:numId w:val="31"/>
        </w:numPr>
        <w:jc w:val="both"/>
        <w:rPr>
          <w:rFonts w:ascii="Century Gothic" w:hAnsi="Century Gothic"/>
          <w:sz w:val="24"/>
          <w:szCs w:val="24"/>
        </w:rPr>
      </w:pPr>
      <w:r>
        <w:rPr>
          <w:noProof/>
        </w:rPr>
        <w:drawing>
          <wp:inline distT="0" distB="0" distL="0" distR="0" wp14:anchorId="0A89B2CD" wp14:editId="752ADD7B">
            <wp:extent cx="1613140" cy="1217187"/>
            <wp:effectExtent l="0" t="0" r="6350" b="25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619092" cy="1221678"/>
                    </a:xfrm>
                    <a:prstGeom prst="rect">
                      <a:avLst/>
                    </a:prstGeom>
                  </pic:spPr>
                </pic:pic>
              </a:graphicData>
            </a:graphic>
          </wp:inline>
        </w:drawing>
      </w:r>
    </w:p>
    <w:p w14:paraId="2E30F5E6" w14:textId="01454052" w:rsidR="00CB52A7" w:rsidRDefault="006532D7" w:rsidP="00CB52A7">
      <w:pPr>
        <w:pStyle w:val="Prrafodelista"/>
        <w:numPr>
          <w:ilvl w:val="0"/>
          <w:numId w:val="31"/>
        </w:numPr>
        <w:jc w:val="both"/>
        <w:rPr>
          <w:rFonts w:ascii="Century Gothic" w:hAnsi="Century Gothic"/>
          <w:sz w:val="24"/>
          <w:szCs w:val="24"/>
        </w:rPr>
      </w:pPr>
      <w:r>
        <w:rPr>
          <w:noProof/>
        </w:rPr>
        <w:lastRenderedPageBreak/>
        <w:drawing>
          <wp:inline distT="0" distB="0" distL="0" distR="0" wp14:anchorId="58C12A9B" wp14:editId="210B5B70">
            <wp:extent cx="1876425" cy="139943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b="3972"/>
                    <a:stretch/>
                  </pic:blipFill>
                  <pic:spPr bwMode="auto">
                    <a:xfrm>
                      <a:off x="0" y="0"/>
                      <a:ext cx="1876425" cy="1399430"/>
                    </a:xfrm>
                    <a:prstGeom prst="rect">
                      <a:avLst/>
                    </a:prstGeom>
                    <a:ln>
                      <a:noFill/>
                    </a:ln>
                    <a:extLst>
                      <a:ext uri="{53640926-AAD7-44D8-BBD7-CCE9431645EC}">
                        <a14:shadowObscured xmlns:a14="http://schemas.microsoft.com/office/drawing/2010/main"/>
                      </a:ext>
                    </a:extLst>
                  </pic:spPr>
                </pic:pic>
              </a:graphicData>
            </a:graphic>
          </wp:inline>
        </w:drawing>
      </w:r>
    </w:p>
    <w:p w14:paraId="40A4A926" w14:textId="77777777" w:rsidR="002808D0" w:rsidRDefault="002808D0" w:rsidP="002808D0">
      <w:pPr>
        <w:pStyle w:val="Prrafodelista"/>
        <w:jc w:val="both"/>
        <w:rPr>
          <w:rFonts w:ascii="Century Gothic" w:hAnsi="Century Gothic"/>
          <w:sz w:val="24"/>
          <w:szCs w:val="24"/>
        </w:rPr>
      </w:pPr>
    </w:p>
    <w:p w14:paraId="1C4620CE" w14:textId="03298EAA" w:rsidR="00CB52A7" w:rsidRDefault="00BA70F0" w:rsidP="00CB52A7">
      <w:pPr>
        <w:pStyle w:val="Prrafodelista"/>
        <w:numPr>
          <w:ilvl w:val="0"/>
          <w:numId w:val="31"/>
        </w:numPr>
        <w:jc w:val="both"/>
        <w:rPr>
          <w:rFonts w:ascii="Century Gothic" w:hAnsi="Century Gothic"/>
          <w:sz w:val="24"/>
          <w:szCs w:val="24"/>
        </w:rPr>
      </w:pPr>
      <w:r>
        <w:rPr>
          <w:noProof/>
        </w:rPr>
        <w:drawing>
          <wp:inline distT="0" distB="0" distL="0" distR="0" wp14:anchorId="6C52C255" wp14:editId="313AEE6F">
            <wp:extent cx="1828800" cy="1478943"/>
            <wp:effectExtent l="0" t="0" r="0" b="698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b="2956"/>
                    <a:stretch/>
                  </pic:blipFill>
                  <pic:spPr bwMode="auto">
                    <a:xfrm>
                      <a:off x="0" y="0"/>
                      <a:ext cx="1828800" cy="1478943"/>
                    </a:xfrm>
                    <a:prstGeom prst="rect">
                      <a:avLst/>
                    </a:prstGeom>
                    <a:ln>
                      <a:noFill/>
                    </a:ln>
                    <a:extLst>
                      <a:ext uri="{53640926-AAD7-44D8-BBD7-CCE9431645EC}">
                        <a14:shadowObscured xmlns:a14="http://schemas.microsoft.com/office/drawing/2010/main"/>
                      </a:ext>
                    </a:extLst>
                  </pic:spPr>
                </pic:pic>
              </a:graphicData>
            </a:graphic>
          </wp:inline>
        </w:drawing>
      </w:r>
    </w:p>
    <w:p w14:paraId="26B1A586" w14:textId="77777777" w:rsidR="002808D0" w:rsidRPr="002808D0" w:rsidRDefault="002808D0" w:rsidP="002808D0">
      <w:pPr>
        <w:pStyle w:val="Prrafodelista"/>
        <w:rPr>
          <w:rFonts w:ascii="Century Gothic" w:hAnsi="Century Gothic"/>
          <w:sz w:val="24"/>
          <w:szCs w:val="24"/>
        </w:rPr>
      </w:pPr>
    </w:p>
    <w:p w14:paraId="1B2CF4A2" w14:textId="77777777" w:rsidR="002808D0" w:rsidRDefault="002808D0" w:rsidP="002808D0">
      <w:pPr>
        <w:pStyle w:val="Prrafodelista"/>
        <w:jc w:val="both"/>
        <w:rPr>
          <w:rFonts w:ascii="Century Gothic" w:hAnsi="Century Gothic"/>
          <w:sz w:val="24"/>
          <w:szCs w:val="24"/>
        </w:rPr>
      </w:pPr>
    </w:p>
    <w:p w14:paraId="484EA9E3" w14:textId="0BD7E058" w:rsidR="00CB52A7" w:rsidRDefault="00C43DCB" w:rsidP="00CB52A7">
      <w:pPr>
        <w:pStyle w:val="Prrafodelista"/>
        <w:numPr>
          <w:ilvl w:val="0"/>
          <w:numId w:val="31"/>
        </w:numPr>
        <w:jc w:val="both"/>
        <w:rPr>
          <w:rFonts w:ascii="Century Gothic" w:hAnsi="Century Gothic"/>
          <w:sz w:val="24"/>
          <w:szCs w:val="24"/>
        </w:rPr>
      </w:pPr>
      <w:r>
        <w:rPr>
          <w:noProof/>
        </w:rPr>
        <w:drawing>
          <wp:inline distT="0" distB="0" distL="0" distR="0" wp14:anchorId="73C64DA2" wp14:editId="10C8F193">
            <wp:extent cx="1924050" cy="15266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b="4025"/>
                    <a:stretch/>
                  </pic:blipFill>
                  <pic:spPr bwMode="auto">
                    <a:xfrm>
                      <a:off x="0" y="0"/>
                      <a:ext cx="1924050" cy="1526650"/>
                    </a:xfrm>
                    <a:prstGeom prst="rect">
                      <a:avLst/>
                    </a:prstGeom>
                    <a:ln>
                      <a:noFill/>
                    </a:ln>
                    <a:extLst>
                      <a:ext uri="{53640926-AAD7-44D8-BBD7-CCE9431645EC}">
                        <a14:shadowObscured xmlns:a14="http://schemas.microsoft.com/office/drawing/2010/main"/>
                      </a:ext>
                    </a:extLst>
                  </pic:spPr>
                </pic:pic>
              </a:graphicData>
            </a:graphic>
          </wp:inline>
        </w:drawing>
      </w:r>
    </w:p>
    <w:p w14:paraId="5FFA29E2" w14:textId="77777777" w:rsidR="00A63CA5" w:rsidRDefault="00A63CA5" w:rsidP="00A63CA5">
      <w:pPr>
        <w:jc w:val="both"/>
        <w:rPr>
          <w:rFonts w:ascii="Century Gothic" w:hAnsi="Century Gothic"/>
          <w:sz w:val="24"/>
          <w:szCs w:val="24"/>
        </w:rPr>
      </w:pPr>
    </w:p>
    <w:p w14:paraId="54FEF07C" w14:textId="6FFF2B27" w:rsidR="00A63CA5" w:rsidRDefault="00A63CA5" w:rsidP="00A63CA5">
      <w:pPr>
        <w:jc w:val="both"/>
        <w:rPr>
          <w:rFonts w:ascii="Century Gothic" w:hAnsi="Century Gothic"/>
          <w:sz w:val="24"/>
          <w:szCs w:val="24"/>
        </w:rPr>
      </w:pPr>
      <w:r w:rsidRPr="008549B4">
        <w:rPr>
          <w:noProof/>
          <w:szCs w:val="44"/>
        </w:rPr>
        <mc:AlternateContent>
          <mc:Choice Requires="wps">
            <w:drawing>
              <wp:inline distT="0" distB="0" distL="0" distR="0" wp14:anchorId="2B2757D4" wp14:editId="09DC26EA">
                <wp:extent cx="5971540" cy="2186609"/>
                <wp:effectExtent l="0" t="0" r="0" b="4445"/>
                <wp:docPr id="50" name="Rectángulo 50"/>
                <wp:cNvGraphicFramePr/>
                <a:graphic xmlns:a="http://schemas.openxmlformats.org/drawingml/2006/main">
                  <a:graphicData uri="http://schemas.microsoft.com/office/word/2010/wordprocessingShape">
                    <wps:wsp>
                      <wps:cNvSpPr/>
                      <wps:spPr>
                        <a:xfrm>
                          <a:off x="0" y="0"/>
                          <a:ext cx="5971540" cy="2186609"/>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5CAFF8" w14:textId="09902105"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 xml:space="preserve">Respuesta: </w:t>
                            </w:r>
                            <w:r w:rsidR="009D407C" w:rsidRPr="0067374D">
                              <w:rPr>
                                <w:rFonts w:ascii="Century Gothic" w:hAnsi="Century Gothic"/>
                                <w:b/>
                                <w:color w:val="000000" w:themeColor="text1"/>
                                <w:sz w:val="24"/>
                                <w:szCs w:val="24"/>
                              </w:rPr>
                              <w:t>B</w:t>
                            </w:r>
                          </w:p>
                          <w:p w14:paraId="25D79EA7" w14:textId="77777777"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TEMA: Numeración y estadística: diagramas estadísticos</w:t>
                            </w:r>
                          </w:p>
                          <w:p w14:paraId="5BEE332D" w14:textId="6EC726BA" w:rsidR="00A63CA5" w:rsidRDefault="001823DF" w:rsidP="00A63CA5">
                            <w:pPr>
                              <w:jc w:val="both"/>
                              <w:rPr>
                                <w:rFonts w:ascii="Century Gothic" w:eastAsiaTheme="minorEastAsia" w:hAnsi="Century Gothic"/>
                                <w:color w:val="000000" w:themeColor="text1"/>
                                <w:oMath/>
                              </w:rPr>
                            </w:pPr>
                            <w:r>
                              <w:rPr>
                                <w:rFonts w:ascii="Century Gothic" w:eastAsiaTheme="minorEastAsia" w:hAnsi="Century Gothic"/>
                                <w:color w:val="000000" w:themeColor="text1"/>
                              </w:rPr>
                              <w:t xml:space="preserve">La expresión del </w:t>
                            </w:r>
                            <w:r w:rsidR="00E809B0">
                              <w:rPr>
                                <w:rFonts w:ascii="Century Gothic" w:eastAsiaTheme="minorEastAsia" w:hAnsi="Century Gothic"/>
                                <w:color w:val="000000" w:themeColor="text1"/>
                              </w:rPr>
                              <w:t>área</w:t>
                            </w:r>
                            <w:r>
                              <w:rPr>
                                <w:rFonts w:ascii="Century Gothic" w:eastAsiaTheme="minorEastAsia" w:hAnsi="Century Gothic"/>
                                <w:color w:val="000000" w:themeColor="text1"/>
                              </w:rPr>
                              <w:t xml:space="preserve"> corresponde a una </w:t>
                            </w:r>
                            <w:r w:rsidR="00E809B0">
                              <w:rPr>
                                <w:rFonts w:ascii="Century Gothic" w:eastAsiaTheme="minorEastAsia" w:hAnsi="Century Gothic"/>
                                <w:color w:val="000000" w:themeColor="text1"/>
                              </w:rPr>
                              <w:t>función</w:t>
                            </w:r>
                            <w:r>
                              <w:rPr>
                                <w:rFonts w:ascii="Century Gothic" w:eastAsiaTheme="minorEastAsia" w:hAnsi="Century Gothic"/>
                                <w:color w:val="000000" w:themeColor="text1"/>
                              </w:rPr>
                              <w:t xml:space="preserve"> compuesta, de manera que si reemplazamos la función interna </w:t>
                            </w:r>
                            <m:oMath>
                              <m:r>
                                <w:rPr>
                                  <w:rFonts w:ascii="Cambria Math" w:hAnsi="Cambria Math"/>
                                  <w:color w:val="000000" w:themeColor="text1"/>
                                  <w:sz w:val="24"/>
                                  <w:szCs w:val="24"/>
                                </w:rPr>
                                <m:t>f</m:t>
                              </m:r>
                              <m:d>
                                <m:dPr>
                                  <m:ctrlPr>
                                    <w:rPr>
                                      <w:rFonts w:ascii="Cambria Math" w:hAnsi="Cambria Math"/>
                                      <w:i/>
                                      <w:color w:val="000000" w:themeColor="text1"/>
                                      <w:sz w:val="24"/>
                                      <w:szCs w:val="24"/>
                                    </w:rPr>
                                  </m:ctrlPr>
                                </m:dPr>
                                <m:e>
                                  <m:r>
                                    <w:rPr>
                                      <w:rFonts w:ascii="Cambria Math" w:hAnsi="Cambria Math"/>
                                      <w:color w:val="000000" w:themeColor="text1"/>
                                      <w:sz w:val="24"/>
                                      <w:szCs w:val="24"/>
                                    </w:rPr>
                                    <m:t>x</m:t>
                                  </m:r>
                                </m:e>
                              </m:d>
                            </m:oMath>
                            <w:r w:rsidR="00A10774">
                              <w:rPr>
                                <w:rFonts w:ascii="Century Gothic" w:eastAsiaTheme="minorEastAsia" w:hAnsi="Century Gothic"/>
                                <w:color w:val="000000" w:themeColor="text1"/>
                              </w:rPr>
                              <w:t xml:space="preserve">, dentro de </w:t>
                            </w:r>
                            <m:oMath>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A</m:t>
                                  </m:r>
                                </m:e>
                                <m:sub>
                                  <m:r>
                                    <w:rPr>
                                      <w:rFonts w:ascii="Cambria Math" w:eastAsiaTheme="minorEastAsia" w:hAnsi="Cambria Math"/>
                                      <w:color w:val="000000" w:themeColor="text1"/>
                                      <w:sz w:val="24"/>
                                      <w:szCs w:val="24"/>
                                    </w:rPr>
                                    <m:t>x</m:t>
                                  </m:r>
                                </m:sub>
                              </m:sSub>
                            </m:oMath>
                            <w:r w:rsidR="008A7A58">
                              <w:rPr>
                                <w:rFonts w:ascii="Century Gothic" w:eastAsiaTheme="minorEastAsia" w:hAnsi="Century Gothic"/>
                                <w:color w:val="000000" w:themeColor="text1"/>
                              </w:rPr>
                              <w:t>, obtenemos:</w:t>
                            </w:r>
                            <w:r w:rsidR="00775B2B">
                              <w:rPr>
                                <w:rFonts w:ascii="Century Gothic" w:eastAsiaTheme="minorEastAsia" w:hAnsi="Century Gothic"/>
                                <w:color w:val="000000" w:themeColor="text1"/>
                              </w:rPr>
                              <w:t xml:space="preserve"> </w:t>
                            </w:r>
                          </w:p>
                          <w:p w14:paraId="36AD56DC" w14:textId="7FF217AD" w:rsidR="008A7A58" w:rsidRPr="00DB7D63" w:rsidRDefault="005C22D7" w:rsidP="00A63CA5">
                            <w:pPr>
                              <w:jc w:val="both"/>
                              <w:rPr>
                                <w:rFonts w:ascii="Century Gothic" w:hAnsi="Century Gothic"/>
                                <w:color w:val="000000" w:themeColor="text1"/>
                                <w:sz w:val="24"/>
                                <w:szCs w:val="24"/>
                              </w:rPr>
                            </w:pPr>
                            <m:oMathPara>
                              <m:oMath>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A</m:t>
                                    </m:r>
                                  </m:e>
                                  <m:sub>
                                    <m:r>
                                      <w:rPr>
                                        <w:rFonts w:ascii="Cambria Math" w:eastAsiaTheme="minorEastAsia" w:hAnsi="Cambria Math"/>
                                        <w:color w:val="000000" w:themeColor="text1"/>
                                        <w:sz w:val="24"/>
                                        <w:szCs w:val="24"/>
                                      </w:rPr>
                                      <m:t>x</m:t>
                                    </m:r>
                                  </m:sub>
                                </m:sSub>
                                <m:r>
                                  <w:rPr>
                                    <w:rFonts w:ascii="Cambria Math" w:eastAsiaTheme="minorEastAsia" w:hAnsi="Cambria Math"/>
                                    <w:color w:val="000000" w:themeColor="text1"/>
                                    <w:sz w:val="24"/>
                                    <w:szCs w:val="24"/>
                                  </w:rPr>
                                  <m:t>=xf</m:t>
                                </m:r>
                                <m:d>
                                  <m:dPr>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x</m:t>
                                    </m:r>
                                  </m:e>
                                </m:d>
                                <m:r>
                                  <w:rPr>
                                    <w:rFonts w:ascii="Cambria Math" w:eastAsiaTheme="minorEastAsia" w:hAnsi="Cambria Math"/>
                                    <w:color w:val="000000" w:themeColor="text1"/>
                                    <w:sz w:val="24"/>
                                    <w:szCs w:val="24"/>
                                  </w:rPr>
                                  <m:t>=x×</m:t>
                                </m:r>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5</m:t>
                                    </m:r>
                                  </m:num>
                                  <m:den>
                                    <m:r>
                                      <w:rPr>
                                        <w:rFonts w:ascii="Cambria Math" w:eastAsiaTheme="minorEastAsia" w:hAnsi="Cambria Math"/>
                                        <w:color w:val="000000" w:themeColor="text1"/>
                                        <w:sz w:val="24"/>
                                        <w:szCs w:val="24"/>
                                      </w:rPr>
                                      <m:t>x</m:t>
                                    </m:r>
                                  </m:den>
                                </m:f>
                                <m:r>
                                  <w:rPr>
                                    <w:rFonts w:ascii="Cambria Math" w:eastAsiaTheme="minorEastAsia" w:hAnsi="Cambria Math"/>
                                    <w:color w:val="000000" w:themeColor="text1"/>
                                    <w:sz w:val="24"/>
                                    <w:szCs w:val="24"/>
                                  </w:rPr>
                                  <m:t>=5</m:t>
                                </m:r>
                              </m:oMath>
                            </m:oMathPara>
                          </w:p>
                          <w:p w14:paraId="5585DEE0" w14:textId="42C2E8FF" w:rsidR="008A7A58" w:rsidRDefault="008A7A58" w:rsidP="00A63CA5">
                            <w:pPr>
                              <w:jc w:val="both"/>
                              <w:rPr>
                                <w:rFonts w:ascii="Century Gothic" w:hAnsi="Century Gothic"/>
                                <w:color w:val="000000" w:themeColor="text1"/>
                                <w:oMath/>
                              </w:rPr>
                            </w:pPr>
                            <w:r>
                              <w:rPr>
                                <w:rFonts w:ascii="Century Gothic" w:eastAsiaTheme="minorEastAsia" w:hAnsi="Century Gothic"/>
                                <w:color w:val="000000" w:themeColor="text1"/>
                              </w:rPr>
                              <w:t xml:space="preserve">Lo que nos indica que independientemente del valor que tome </w:t>
                            </w:r>
                            <m:oMath>
                              <m:r>
                                <w:rPr>
                                  <w:rFonts w:ascii="Cambria Math" w:hAnsi="Cambria Math"/>
                                  <w:color w:val="000000" w:themeColor="text1"/>
                                  <w:sz w:val="24"/>
                                  <w:szCs w:val="24"/>
                                </w:rPr>
                                <m:t>x</m:t>
                              </m:r>
                            </m:oMath>
                            <w:r w:rsidR="00E809B0">
                              <w:rPr>
                                <w:rFonts w:ascii="Century Gothic" w:eastAsiaTheme="minorEastAsia" w:hAnsi="Century Gothic"/>
                                <w:color w:val="000000" w:themeColor="text1"/>
                                <w:sz w:val="24"/>
                                <w:szCs w:val="24"/>
                              </w:rPr>
                              <w:t>, el área siempre tendrá un valor de 5</w:t>
                            </w:r>
                            <w:r w:rsidR="00DB7D63">
                              <w:rPr>
                                <w:rFonts w:ascii="Century Gothic" w:eastAsiaTheme="minorEastAsia" w:hAnsi="Century Gothic"/>
                                <w:color w:val="000000" w:themeColor="text1"/>
                                <w:sz w:val="24"/>
                                <w:szCs w:val="24"/>
                              </w:rPr>
                              <w:t>, lo que se puede observar en la gráfica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B2757D4" id="Rectángulo 50" o:spid="_x0000_s1050" style="width:470.2pt;height:172.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" fillcolor="#fcc424" stroked="f" strokeweight="1pt">
                <v:fill opacity="50372f"/>
                <v:textbox>
                  <w:txbxContent>
                    <w:p w14:paraId="535CAFF8" w14:textId="09902105"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 xml:space="preserve">Respuesta: </w:t>
                      </w:r>
                      <w:r w:rsidR="009D407C" w:rsidRPr="0067374D">
                        <w:rPr>
                          <w:rFonts w:ascii="Century Gothic" w:hAnsi="Century Gothic"/>
                          <w:b/>
                          <w:color w:val="000000" w:themeColor="text1"/>
                          <w:sz w:val="24"/>
                          <w:szCs w:val="24"/>
                        </w:rPr>
                        <w:t>B</w:t>
                      </w:r>
                    </w:p>
                    <w:p w14:paraId="25D79EA7" w14:textId="77777777" w:rsidR="00A63CA5" w:rsidRPr="0067374D" w:rsidRDefault="00A63CA5" w:rsidP="00A63CA5">
                      <w:pPr>
                        <w:jc w:val="both"/>
                        <w:rPr>
                          <w:rFonts w:ascii="Century Gothic" w:hAnsi="Century Gothic"/>
                          <w:b/>
                          <w:color w:val="000000" w:themeColor="text1"/>
                          <w:sz w:val="24"/>
                          <w:szCs w:val="24"/>
                        </w:rPr>
                      </w:pPr>
                      <w:r w:rsidRPr="0067374D">
                        <w:rPr>
                          <w:rFonts w:ascii="Century Gothic" w:hAnsi="Century Gothic"/>
                          <w:b/>
                          <w:color w:val="000000" w:themeColor="text1"/>
                          <w:sz w:val="24"/>
                          <w:szCs w:val="24"/>
                        </w:rPr>
                        <w:t>TEMA: Numeración y estadística: diagramas estadísticos</w:t>
                      </w:r>
                    </w:p>
                    <w:p w14:paraId="5BEE332D" w14:textId="6EC726BA" w:rsidR="00A63CA5" w:rsidRDefault="001823DF" w:rsidP="00A63CA5">
                      <w:pPr>
                        <w:jc w:val="both"/>
                        <w:rPr>
                          <w:rFonts w:ascii="Century Gothic" w:eastAsiaTheme="minorEastAsia" w:hAnsi="Century Gothic"/>
                          <w:color w:val="000000" w:themeColor="text1"/>
                          <w:oMath/>
                        </w:rPr>
                      </w:pPr>
                      <w:r>
                        <w:rPr>
                          <w:rFonts w:ascii="Century Gothic" w:eastAsiaTheme="minorEastAsia" w:hAnsi="Century Gothic"/>
                          <w:color w:val="000000" w:themeColor="text1"/>
                        </w:rPr>
                        <w:t xml:space="preserve">La expresión del </w:t>
                      </w:r>
                      <w:r w:rsidR="00E809B0">
                        <w:rPr>
                          <w:rFonts w:ascii="Century Gothic" w:eastAsiaTheme="minorEastAsia" w:hAnsi="Century Gothic"/>
                          <w:color w:val="000000" w:themeColor="text1"/>
                        </w:rPr>
                        <w:t>área</w:t>
                      </w:r>
                      <w:r>
                        <w:rPr>
                          <w:rFonts w:ascii="Century Gothic" w:eastAsiaTheme="minorEastAsia" w:hAnsi="Century Gothic"/>
                          <w:color w:val="000000" w:themeColor="text1"/>
                        </w:rPr>
                        <w:t xml:space="preserve"> corresponde a una </w:t>
                      </w:r>
                      <w:r w:rsidR="00E809B0">
                        <w:rPr>
                          <w:rFonts w:ascii="Century Gothic" w:eastAsiaTheme="minorEastAsia" w:hAnsi="Century Gothic"/>
                          <w:color w:val="000000" w:themeColor="text1"/>
                        </w:rPr>
                        <w:t>función</w:t>
                      </w:r>
                      <w:r>
                        <w:rPr>
                          <w:rFonts w:ascii="Century Gothic" w:eastAsiaTheme="minorEastAsia" w:hAnsi="Century Gothic"/>
                          <w:color w:val="000000" w:themeColor="text1"/>
                        </w:rPr>
                        <w:t xml:space="preserve"> compuesta, de manera que si reemplazamos la función interna </w:t>
                      </w:r>
                      <m:oMath>
                        <m:r>
                          <w:rPr>
                            <w:rFonts w:ascii="Cambria Math" w:hAnsi="Cambria Math"/>
                            <w:color w:val="000000" w:themeColor="text1"/>
                            <w:sz w:val="24"/>
                            <w:szCs w:val="24"/>
                          </w:rPr>
                          <m:t>f</m:t>
                        </m:r>
                        <m:d>
                          <m:dPr>
                            <m:ctrlPr>
                              <w:rPr>
                                <w:rFonts w:ascii="Cambria Math" w:hAnsi="Cambria Math"/>
                                <w:i/>
                                <w:color w:val="000000" w:themeColor="text1"/>
                                <w:sz w:val="24"/>
                                <w:szCs w:val="24"/>
                              </w:rPr>
                            </m:ctrlPr>
                          </m:dPr>
                          <m:e>
                            <m:r>
                              <w:rPr>
                                <w:rFonts w:ascii="Cambria Math" w:hAnsi="Cambria Math"/>
                                <w:color w:val="000000" w:themeColor="text1"/>
                                <w:sz w:val="24"/>
                                <w:szCs w:val="24"/>
                              </w:rPr>
                              <m:t>x</m:t>
                            </m:r>
                          </m:e>
                        </m:d>
                      </m:oMath>
                      <w:r w:rsidR="00A10774">
                        <w:rPr>
                          <w:rFonts w:ascii="Century Gothic" w:eastAsiaTheme="minorEastAsia" w:hAnsi="Century Gothic"/>
                          <w:color w:val="000000" w:themeColor="text1"/>
                        </w:rPr>
                        <w:t xml:space="preserve">, dentro de </w:t>
                      </w:r>
                      <m:oMath>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A</m:t>
                            </m:r>
                          </m:e>
                          <m:sub>
                            <m:r>
                              <w:rPr>
                                <w:rFonts w:ascii="Cambria Math" w:eastAsiaTheme="minorEastAsia" w:hAnsi="Cambria Math"/>
                                <w:color w:val="000000" w:themeColor="text1"/>
                                <w:sz w:val="24"/>
                                <w:szCs w:val="24"/>
                              </w:rPr>
                              <m:t>x</m:t>
                            </m:r>
                          </m:sub>
                        </m:sSub>
                      </m:oMath>
                      <w:r w:rsidR="008A7A58">
                        <w:rPr>
                          <w:rFonts w:ascii="Century Gothic" w:eastAsiaTheme="minorEastAsia" w:hAnsi="Century Gothic"/>
                          <w:color w:val="000000" w:themeColor="text1"/>
                        </w:rPr>
                        <w:t>, obtenemos:</w:t>
                      </w:r>
                      <w:r w:rsidR="00775B2B">
                        <w:rPr>
                          <w:rFonts w:ascii="Century Gothic" w:eastAsiaTheme="minorEastAsia" w:hAnsi="Century Gothic"/>
                          <w:color w:val="000000" w:themeColor="text1"/>
                        </w:rPr>
                        <w:t xml:space="preserve"> </w:t>
                      </w:r>
                    </w:p>
                    <w:p w14:paraId="36AD56DC" w14:textId="7FF217AD" w:rsidR="008A7A58" w:rsidRPr="00DB7D63" w:rsidRDefault="00EF1C98" w:rsidP="00A63CA5">
                      <w:pPr>
                        <w:jc w:val="both"/>
                        <w:rPr>
                          <w:rFonts w:ascii="Century Gothic" w:hAnsi="Century Gothic"/>
                          <w:color w:val="000000" w:themeColor="text1"/>
                          <w:sz w:val="24"/>
                          <w:szCs w:val="24"/>
                        </w:rPr>
                      </w:pPr>
                      <m:oMathPara>
                        <m:oMath>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A</m:t>
                              </m:r>
                            </m:e>
                            <m:sub>
                              <m:r>
                                <w:rPr>
                                  <w:rFonts w:ascii="Cambria Math" w:eastAsiaTheme="minorEastAsia" w:hAnsi="Cambria Math"/>
                                  <w:color w:val="000000" w:themeColor="text1"/>
                                  <w:sz w:val="24"/>
                                  <w:szCs w:val="24"/>
                                </w:rPr>
                                <m:t>x</m:t>
                              </m:r>
                            </m:sub>
                          </m:sSub>
                          <m:r>
                            <w:rPr>
                              <w:rFonts w:ascii="Cambria Math" w:eastAsiaTheme="minorEastAsia" w:hAnsi="Cambria Math"/>
                              <w:color w:val="000000" w:themeColor="text1"/>
                              <w:sz w:val="24"/>
                              <w:szCs w:val="24"/>
                            </w:rPr>
                            <m:t>=xf</m:t>
                          </m:r>
                          <m:d>
                            <m:dPr>
                              <m:ctrlPr>
                                <w:rPr>
                                  <w:rFonts w:ascii="Cambria Math" w:eastAsiaTheme="minorEastAsia" w:hAnsi="Cambria Math"/>
                                  <w:i/>
                                  <w:color w:val="000000" w:themeColor="text1"/>
                                  <w:sz w:val="24"/>
                                  <w:szCs w:val="24"/>
                                </w:rPr>
                              </m:ctrlPr>
                            </m:dPr>
                            <m:e>
                              <m:r>
                                <w:rPr>
                                  <w:rFonts w:ascii="Cambria Math" w:eastAsiaTheme="minorEastAsia" w:hAnsi="Cambria Math"/>
                                  <w:color w:val="000000" w:themeColor="text1"/>
                                  <w:sz w:val="24"/>
                                  <w:szCs w:val="24"/>
                                </w:rPr>
                                <m:t>x</m:t>
                              </m:r>
                            </m:e>
                          </m:d>
                          <m:r>
                            <w:rPr>
                              <w:rFonts w:ascii="Cambria Math" w:eastAsiaTheme="minorEastAsia" w:hAnsi="Cambria Math"/>
                              <w:color w:val="000000" w:themeColor="text1"/>
                              <w:sz w:val="24"/>
                              <w:szCs w:val="24"/>
                            </w:rPr>
                            <m:t>=x×</m:t>
                          </m:r>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5</m:t>
                              </m:r>
                            </m:num>
                            <m:den>
                              <m:r>
                                <w:rPr>
                                  <w:rFonts w:ascii="Cambria Math" w:eastAsiaTheme="minorEastAsia" w:hAnsi="Cambria Math"/>
                                  <w:color w:val="000000" w:themeColor="text1"/>
                                  <w:sz w:val="24"/>
                                  <w:szCs w:val="24"/>
                                </w:rPr>
                                <m:t>x</m:t>
                              </m:r>
                            </m:den>
                          </m:f>
                          <m:r>
                            <w:rPr>
                              <w:rFonts w:ascii="Cambria Math" w:eastAsiaTheme="minorEastAsia" w:hAnsi="Cambria Math"/>
                              <w:color w:val="000000" w:themeColor="text1"/>
                              <w:sz w:val="24"/>
                              <w:szCs w:val="24"/>
                            </w:rPr>
                            <m:t>=5</m:t>
                          </m:r>
                        </m:oMath>
                      </m:oMathPara>
                    </w:p>
                    <w:p w14:paraId="5585DEE0" w14:textId="42C2E8FF" w:rsidR="008A7A58" w:rsidRDefault="008A7A58" w:rsidP="00A63CA5">
                      <w:pPr>
                        <w:jc w:val="both"/>
                        <w:rPr>
                          <w:rFonts w:ascii="Century Gothic" w:hAnsi="Century Gothic"/>
                          <w:color w:val="000000" w:themeColor="text1"/>
                          <w:oMath/>
                        </w:rPr>
                      </w:pPr>
                      <w:r>
                        <w:rPr>
                          <w:rFonts w:ascii="Century Gothic" w:eastAsiaTheme="minorEastAsia" w:hAnsi="Century Gothic"/>
                          <w:color w:val="000000" w:themeColor="text1"/>
                        </w:rPr>
                        <w:t xml:space="preserve">Lo que nos indica que independientemente del valor que tome </w:t>
                      </w:r>
                      <m:oMath>
                        <m:r>
                          <w:rPr>
                            <w:rFonts w:ascii="Cambria Math" w:hAnsi="Cambria Math"/>
                            <w:color w:val="000000" w:themeColor="text1"/>
                            <w:sz w:val="24"/>
                            <w:szCs w:val="24"/>
                          </w:rPr>
                          <m:t>x</m:t>
                        </m:r>
                      </m:oMath>
                      <w:r w:rsidR="00E809B0">
                        <w:rPr>
                          <w:rFonts w:ascii="Century Gothic" w:eastAsiaTheme="minorEastAsia" w:hAnsi="Century Gothic"/>
                          <w:color w:val="000000" w:themeColor="text1"/>
                          <w:sz w:val="24"/>
                          <w:szCs w:val="24"/>
                        </w:rPr>
                        <w:t>, el área siempre tendrá un valor de 5</w:t>
                      </w:r>
                      <w:r w:rsidR="00DB7D63">
                        <w:rPr>
                          <w:rFonts w:ascii="Century Gothic" w:eastAsiaTheme="minorEastAsia" w:hAnsi="Century Gothic"/>
                          <w:color w:val="000000" w:themeColor="text1"/>
                          <w:sz w:val="24"/>
                          <w:szCs w:val="24"/>
                        </w:rPr>
                        <w:t>, lo que se puede observar en la gráfica B.</w:t>
                      </w:r>
                    </w:p>
                  </w:txbxContent>
                </v:textbox>
                <w10:anchorlock/>
              </v:rect>
            </w:pict>
          </mc:Fallback>
        </mc:AlternateContent>
      </w:r>
    </w:p>
    <w:p w14:paraId="1A081F70" w14:textId="61F096C5" w:rsidR="00182825" w:rsidRPr="00182825" w:rsidRDefault="00182825" w:rsidP="00A63CA5">
      <w:pPr>
        <w:jc w:val="both"/>
        <w:rPr>
          <w:rFonts w:ascii="Century Gothic" w:eastAsiaTheme="minorEastAsia" w:hAnsi="Century Gothic"/>
          <w:sz w:val="24"/>
          <w:szCs w:val="24"/>
        </w:rPr>
      </w:pPr>
    </w:p>
    <w:sectPr w:rsidR="00182825" w:rsidRPr="00182825" w:rsidSect="00153787">
      <w:headerReference w:type="default" r:id="rId73"/>
      <w:footerReference w:type="default" r:id="rId74"/>
      <w:pgSz w:w="12240" w:h="15840" w:code="1"/>
      <w:pgMar w:top="1418" w:right="1418" w:bottom="1418" w:left="1418" w:header="283"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5479D2" w14:textId="77777777" w:rsidR="005C22D7" w:rsidRDefault="005C22D7" w:rsidP="00D977EF">
      <w:pPr>
        <w:spacing w:after="0" w:line="240" w:lineRule="auto"/>
      </w:pPr>
      <w:r>
        <w:separator/>
      </w:r>
    </w:p>
  </w:endnote>
  <w:endnote w:type="continuationSeparator" w:id="0">
    <w:p w14:paraId="01FD3153" w14:textId="77777777" w:rsidR="005C22D7" w:rsidRDefault="005C22D7" w:rsidP="00D977EF">
      <w:pPr>
        <w:spacing w:after="0" w:line="240" w:lineRule="auto"/>
      </w:pPr>
      <w:r>
        <w:continuationSeparator/>
      </w:r>
    </w:p>
  </w:endnote>
  <w:endnote w:type="continuationNotice" w:id="1">
    <w:p w14:paraId="392970E8" w14:textId="77777777" w:rsidR="005C22D7" w:rsidRDefault="005C22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odern Love Caps">
    <w:altName w:val="Modern Love Caps"/>
    <w:panose1 w:val="04070805081001020A01"/>
    <w:charset w:val="00"/>
    <w:family w:val="decorative"/>
    <w:pitch w:val="variable"/>
    <w:sig w:usb0="8000002F" w:usb1="0000000A" w:usb2="00000000" w:usb3="00000000" w:csb0="00000001"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58E76" w14:textId="2CFE8821" w:rsidR="00D977EF" w:rsidRDefault="00D947E1">
    <w:pPr>
      <w:pStyle w:val="Piedepgina"/>
    </w:pPr>
    <w:r w:rsidRPr="00770CA8">
      <w:rPr>
        <w:rFonts w:ascii="Modern Love Caps" w:hAnsi="Modern Love Caps"/>
        <w:b/>
        <w:bCs/>
        <w:noProof/>
        <w:sz w:val="36"/>
        <w:szCs w:val="36"/>
      </w:rPr>
      <w:drawing>
        <wp:anchor distT="0" distB="0" distL="114300" distR="114300" simplePos="0" relativeHeight="251658241" behindDoc="1" locked="0" layoutInCell="1" allowOverlap="1" wp14:anchorId="3BB92BF6" wp14:editId="4D1C69CC">
          <wp:simplePos x="0" y="0"/>
          <wp:positionH relativeFrom="page">
            <wp:posOffset>13335</wp:posOffset>
          </wp:positionH>
          <wp:positionV relativeFrom="paragraph">
            <wp:posOffset>-209550</wp:posOffset>
          </wp:positionV>
          <wp:extent cx="7766685" cy="771181"/>
          <wp:effectExtent l="0" t="0" r="5715"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e-icfes gratuito.png"/>
                  <pic:cNvPicPr/>
                </pic:nvPicPr>
                <pic:blipFill rotWithShape="1">
                  <a:blip r:embed="rId1">
                    <a:extLst>
                      <a:ext uri="{28A0092B-C50C-407E-A947-70E740481C1C}">
                        <a14:useLocalDpi xmlns:a14="http://schemas.microsoft.com/office/drawing/2010/main" val="0"/>
                      </a:ext>
                    </a:extLst>
                  </a:blip>
                  <a:srcRect b="94530"/>
                  <a:stretch/>
                </pic:blipFill>
                <pic:spPr bwMode="auto">
                  <a:xfrm flipV="1">
                    <a:off x="0" y="0"/>
                    <a:ext cx="7766685" cy="7711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8C729B" w14:textId="77777777" w:rsidR="005C22D7" w:rsidRDefault="005C22D7" w:rsidP="00D977EF">
      <w:pPr>
        <w:spacing w:after="0" w:line="240" w:lineRule="auto"/>
      </w:pPr>
      <w:r>
        <w:separator/>
      </w:r>
    </w:p>
  </w:footnote>
  <w:footnote w:type="continuationSeparator" w:id="0">
    <w:p w14:paraId="175F02F5" w14:textId="77777777" w:rsidR="005C22D7" w:rsidRDefault="005C22D7" w:rsidP="00D977EF">
      <w:pPr>
        <w:spacing w:after="0" w:line="240" w:lineRule="auto"/>
      </w:pPr>
      <w:r>
        <w:continuationSeparator/>
      </w:r>
    </w:p>
  </w:footnote>
  <w:footnote w:type="continuationNotice" w:id="1">
    <w:p w14:paraId="4EC18A44" w14:textId="77777777" w:rsidR="005C22D7" w:rsidRDefault="005C22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18750448"/>
      <w:docPartObj>
        <w:docPartGallery w:val="Page Numbers (Top of Page)"/>
        <w:docPartUnique/>
      </w:docPartObj>
    </w:sdtPr>
    <w:sdtEndPr>
      <w:rPr>
        <w:rFonts w:ascii="Modern Love Caps" w:hAnsi="Modern Love Caps"/>
        <w:sz w:val="36"/>
        <w:szCs w:val="36"/>
      </w:rPr>
    </w:sdtEndPr>
    <w:sdtContent>
      <w:p w14:paraId="61CBFC03" w14:textId="53A173C4" w:rsidR="004335A3" w:rsidRPr="008679ED" w:rsidRDefault="008679ED">
        <w:pPr>
          <w:pStyle w:val="Encabezado"/>
          <w:jc w:val="right"/>
          <w:rPr>
            <w:rFonts w:ascii="Modern Love Caps" w:hAnsi="Modern Love Caps"/>
            <w:sz w:val="36"/>
            <w:szCs w:val="36"/>
          </w:rPr>
        </w:pPr>
        <w:r w:rsidRPr="00770CA8">
          <w:rPr>
            <w:rFonts w:ascii="Modern Love Caps" w:hAnsi="Modern Love Caps"/>
            <w:b/>
            <w:bCs/>
            <w:noProof/>
            <w:sz w:val="36"/>
            <w:szCs w:val="36"/>
          </w:rPr>
          <w:drawing>
            <wp:anchor distT="0" distB="0" distL="114300" distR="114300" simplePos="0" relativeHeight="251658240" behindDoc="1" locked="0" layoutInCell="1" allowOverlap="1" wp14:anchorId="6E606A69" wp14:editId="66FAF00E">
              <wp:simplePos x="0" y="0"/>
              <wp:positionH relativeFrom="page">
                <wp:posOffset>7620</wp:posOffset>
              </wp:positionH>
              <wp:positionV relativeFrom="paragraph">
                <wp:posOffset>-172085</wp:posOffset>
              </wp:positionV>
              <wp:extent cx="7766685" cy="771181"/>
              <wp:effectExtent l="0" t="0" r="5715"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e-icfes gratuito.png"/>
                      <pic:cNvPicPr/>
                    </pic:nvPicPr>
                    <pic:blipFill rotWithShape="1">
                      <a:blip r:embed="rId1">
                        <a:extLst>
                          <a:ext uri="{28A0092B-C50C-407E-A947-70E740481C1C}">
                            <a14:useLocalDpi xmlns:a14="http://schemas.microsoft.com/office/drawing/2010/main" val="0"/>
                          </a:ext>
                        </a:extLst>
                      </a:blip>
                      <a:srcRect b="94530"/>
                      <a:stretch/>
                    </pic:blipFill>
                    <pic:spPr bwMode="auto">
                      <a:xfrm>
                        <a:off x="0" y="0"/>
                        <a:ext cx="7766685" cy="7711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35A3" w:rsidRPr="008679ED">
          <w:rPr>
            <w:rFonts w:ascii="Modern Love Caps" w:hAnsi="Modern Love Caps"/>
            <w:sz w:val="36"/>
            <w:szCs w:val="36"/>
          </w:rPr>
          <w:fldChar w:fldCharType="begin"/>
        </w:r>
        <w:r w:rsidR="004335A3" w:rsidRPr="008679ED">
          <w:rPr>
            <w:rFonts w:ascii="Modern Love Caps" w:hAnsi="Modern Love Caps"/>
            <w:sz w:val="36"/>
            <w:szCs w:val="36"/>
          </w:rPr>
          <w:instrText>PAGE   \* MERGEFORMAT</w:instrText>
        </w:r>
        <w:r w:rsidR="004335A3" w:rsidRPr="008679ED">
          <w:rPr>
            <w:rFonts w:ascii="Modern Love Caps" w:hAnsi="Modern Love Caps"/>
            <w:sz w:val="36"/>
            <w:szCs w:val="36"/>
          </w:rPr>
          <w:fldChar w:fldCharType="separate"/>
        </w:r>
        <w:r w:rsidR="004335A3" w:rsidRPr="008679ED">
          <w:rPr>
            <w:rFonts w:ascii="Modern Love Caps" w:hAnsi="Modern Love Caps"/>
            <w:sz w:val="36"/>
            <w:szCs w:val="36"/>
            <w:lang w:val="es-ES"/>
          </w:rPr>
          <w:t>2</w:t>
        </w:r>
        <w:r w:rsidR="004335A3" w:rsidRPr="008679ED">
          <w:rPr>
            <w:rFonts w:ascii="Modern Love Caps" w:hAnsi="Modern Love Caps"/>
            <w:sz w:val="36"/>
            <w:szCs w:val="36"/>
          </w:rPr>
          <w:fldChar w:fldCharType="end"/>
        </w:r>
      </w:p>
    </w:sdtContent>
  </w:sdt>
  <w:p w14:paraId="28B07D74" w14:textId="77777777" w:rsidR="00D977EF" w:rsidRDefault="00D977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12017"/>
    <w:multiLevelType w:val="hybridMultilevel"/>
    <w:tmpl w:val="FFFFFFFF"/>
    <w:lvl w:ilvl="0" w:tplc="8A3C8B70">
      <w:start w:val="1"/>
      <w:numFmt w:val="decimal"/>
      <w:lvlText w:val="%1."/>
      <w:lvlJc w:val="left"/>
      <w:pPr>
        <w:ind w:left="1068" w:hanging="360"/>
      </w:pPr>
    </w:lvl>
    <w:lvl w:ilvl="1" w:tplc="EA16003A">
      <w:start w:val="1"/>
      <w:numFmt w:val="lowerLetter"/>
      <w:lvlText w:val="%2."/>
      <w:lvlJc w:val="left"/>
      <w:pPr>
        <w:ind w:left="1788" w:hanging="360"/>
      </w:pPr>
    </w:lvl>
    <w:lvl w:ilvl="2" w:tplc="F6629E54">
      <w:start w:val="1"/>
      <w:numFmt w:val="lowerRoman"/>
      <w:lvlText w:val="%3."/>
      <w:lvlJc w:val="right"/>
      <w:pPr>
        <w:ind w:left="2508" w:hanging="180"/>
      </w:pPr>
    </w:lvl>
    <w:lvl w:ilvl="3" w:tplc="70DAE58E">
      <w:start w:val="1"/>
      <w:numFmt w:val="decimal"/>
      <w:lvlText w:val="%4."/>
      <w:lvlJc w:val="left"/>
      <w:pPr>
        <w:ind w:left="3228" w:hanging="360"/>
      </w:pPr>
    </w:lvl>
    <w:lvl w:ilvl="4" w:tplc="F6B2A14E">
      <w:start w:val="1"/>
      <w:numFmt w:val="lowerLetter"/>
      <w:lvlText w:val="%5."/>
      <w:lvlJc w:val="left"/>
      <w:pPr>
        <w:ind w:left="3948" w:hanging="360"/>
      </w:pPr>
    </w:lvl>
    <w:lvl w:ilvl="5" w:tplc="BEECF46E">
      <w:start w:val="1"/>
      <w:numFmt w:val="lowerRoman"/>
      <w:lvlText w:val="%6."/>
      <w:lvlJc w:val="right"/>
      <w:pPr>
        <w:ind w:left="4668" w:hanging="180"/>
      </w:pPr>
    </w:lvl>
    <w:lvl w:ilvl="6" w:tplc="C2F8454E">
      <w:start w:val="1"/>
      <w:numFmt w:val="decimal"/>
      <w:lvlText w:val="%7."/>
      <w:lvlJc w:val="left"/>
      <w:pPr>
        <w:ind w:left="5388" w:hanging="360"/>
      </w:pPr>
    </w:lvl>
    <w:lvl w:ilvl="7" w:tplc="370879FC">
      <w:start w:val="1"/>
      <w:numFmt w:val="lowerLetter"/>
      <w:lvlText w:val="%8."/>
      <w:lvlJc w:val="left"/>
      <w:pPr>
        <w:ind w:left="6108" w:hanging="360"/>
      </w:pPr>
    </w:lvl>
    <w:lvl w:ilvl="8" w:tplc="1FDEE676">
      <w:start w:val="1"/>
      <w:numFmt w:val="lowerRoman"/>
      <w:lvlText w:val="%9."/>
      <w:lvlJc w:val="right"/>
      <w:pPr>
        <w:ind w:left="6828" w:hanging="180"/>
      </w:pPr>
    </w:lvl>
  </w:abstractNum>
  <w:abstractNum w:abstractNumId="1" w15:restartNumberingAfterBreak="0">
    <w:nsid w:val="025523E9"/>
    <w:multiLevelType w:val="hybridMultilevel"/>
    <w:tmpl w:val="10C84AE0"/>
    <w:lvl w:ilvl="0" w:tplc="187E1D64">
      <w:start w:val="1"/>
      <w:numFmt w:val="bullet"/>
      <w:lvlText w:val="-"/>
      <w:lvlJc w:val="left"/>
      <w:pPr>
        <w:ind w:left="720" w:hanging="360"/>
      </w:pPr>
      <w:rPr>
        <w:rFonts w:ascii="Century Gothic" w:eastAsiaTheme="minorHAnsi"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021767"/>
    <w:multiLevelType w:val="hybridMultilevel"/>
    <w:tmpl w:val="FFFFFFFF"/>
    <w:lvl w:ilvl="0" w:tplc="F5FEA714">
      <w:start w:val="1"/>
      <w:numFmt w:val="decimal"/>
      <w:lvlText w:val="%1."/>
      <w:lvlJc w:val="left"/>
      <w:pPr>
        <w:ind w:left="720" w:hanging="360"/>
      </w:pPr>
    </w:lvl>
    <w:lvl w:ilvl="1" w:tplc="536A9C42">
      <w:start w:val="1"/>
      <w:numFmt w:val="lowerLetter"/>
      <w:lvlText w:val="%2."/>
      <w:lvlJc w:val="left"/>
      <w:pPr>
        <w:ind w:left="1440" w:hanging="360"/>
      </w:pPr>
    </w:lvl>
    <w:lvl w:ilvl="2" w:tplc="1474FAA4">
      <w:start w:val="1"/>
      <w:numFmt w:val="lowerRoman"/>
      <w:lvlText w:val="%3."/>
      <w:lvlJc w:val="right"/>
      <w:pPr>
        <w:ind w:left="2160" w:hanging="180"/>
      </w:pPr>
    </w:lvl>
    <w:lvl w:ilvl="3" w:tplc="E7EE1282">
      <w:start w:val="1"/>
      <w:numFmt w:val="decimal"/>
      <w:lvlText w:val="%4."/>
      <w:lvlJc w:val="left"/>
      <w:pPr>
        <w:ind w:left="2880" w:hanging="360"/>
      </w:pPr>
    </w:lvl>
    <w:lvl w:ilvl="4" w:tplc="5290D3DA">
      <w:start w:val="1"/>
      <w:numFmt w:val="lowerLetter"/>
      <w:lvlText w:val="%5."/>
      <w:lvlJc w:val="left"/>
      <w:pPr>
        <w:ind w:left="3600" w:hanging="360"/>
      </w:pPr>
    </w:lvl>
    <w:lvl w:ilvl="5" w:tplc="DAD0F75C">
      <w:start w:val="1"/>
      <w:numFmt w:val="lowerRoman"/>
      <w:lvlText w:val="%6."/>
      <w:lvlJc w:val="right"/>
      <w:pPr>
        <w:ind w:left="4320" w:hanging="180"/>
      </w:pPr>
    </w:lvl>
    <w:lvl w:ilvl="6" w:tplc="1354DEDE">
      <w:start w:val="1"/>
      <w:numFmt w:val="decimal"/>
      <w:lvlText w:val="%7."/>
      <w:lvlJc w:val="left"/>
      <w:pPr>
        <w:ind w:left="5040" w:hanging="360"/>
      </w:pPr>
    </w:lvl>
    <w:lvl w:ilvl="7" w:tplc="A71A381E">
      <w:start w:val="1"/>
      <w:numFmt w:val="lowerLetter"/>
      <w:lvlText w:val="%8."/>
      <w:lvlJc w:val="left"/>
      <w:pPr>
        <w:ind w:left="5760" w:hanging="360"/>
      </w:pPr>
    </w:lvl>
    <w:lvl w:ilvl="8" w:tplc="45EE4136">
      <w:start w:val="1"/>
      <w:numFmt w:val="lowerRoman"/>
      <w:lvlText w:val="%9."/>
      <w:lvlJc w:val="right"/>
      <w:pPr>
        <w:ind w:left="6480" w:hanging="180"/>
      </w:pPr>
    </w:lvl>
  </w:abstractNum>
  <w:abstractNum w:abstractNumId="3" w15:restartNumberingAfterBreak="0">
    <w:nsid w:val="0D9A0B7F"/>
    <w:multiLevelType w:val="hybridMultilevel"/>
    <w:tmpl w:val="BF0CA71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E47677D"/>
    <w:multiLevelType w:val="hybridMultilevel"/>
    <w:tmpl w:val="BB0404AE"/>
    <w:lvl w:ilvl="0" w:tplc="372CF050">
      <w:start w:val="1"/>
      <w:numFmt w:val="bullet"/>
      <w:lvlText w:val=""/>
      <w:lvlJc w:val="left"/>
      <w:pPr>
        <w:ind w:left="786" w:hanging="360"/>
      </w:pPr>
      <w:rPr>
        <w:rFonts w:ascii="Symbol" w:eastAsiaTheme="minorEastAsia" w:hAnsi="Symbol" w:cstheme="minorBidi"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5" w15:restartNumberingAfterBreak="0">
    <w:nsid w:val="14DC6CA0"/>
    <w:multiLevelType w:val="hybridMultilevel"/>
    <w:tmpl w:val="7422990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6A15639"/>
    <w:multiLevelType w:val="hybridMultilevel"/>
    <w:tmpl w:val="EF9250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86E6CAF"/>
    <w:multiLevelType w:val="hybridMultilevel"/>
    <w:tmpl w:val="FFFFFFFF"/>
    <w:lvl w:ilvl="0" w:tplc="A730476E">
      <w:start w:val="1"/>
      <w:numFmt w:val="bullet"/>
      <w:lvlText w:val=""/>
      <w:lvlJc w:val="left"/>
      <w:pPr>
        <w:ind w:left="720" w:hanging="360"/>
      </w:pPr>
      <w:rPr>
        <w:rFonts w:ascii="Symbol" w:hAnsi="Symbol" w:hint="default"/>
      </w:rPr>
    </w:lvl>
    <w:lvl w:ilvl="1" w:tplc="96B4243A">
      <w:start w:val="1"/>
      <w:numFmt w:val="bullet"/>
      <w:lvlText w:val="o"/>
      <w:lvlJc w:val="left"/>
      <w:pPr>
        <w:ind w:left="1440" w:hanging="360"/>
      </w:pPr>
      <w:rPr>
        <w:rFonts w:ascii="Courier New" w:hAnsi="Courier New" w:hint="default"/>
      </w:rPr>
    </w:lvl>
    <w:lvl w:ilvl="2" w:tplc="160AE058">
      <w:start w:val="1"/>
      <w:numFmt w:val="bullet"/>
      <w:lvlText w:val=""/>
      <w:lvlJc w:val="left"/>
      <w:pPr>
        <w:ind w:left="2160" w:hanging="360"/>
      </w:pPr>
      <w:rPr>
        <w:rFonts w:ascii="Wingdings" w:hAnsi="Wingdings" w:hint="default"/>
      </w:rPr>
    </w:lvl>
    <w:lvl w:ilvl="3" w:tplc="4F1C6F6A">
      <w:start w:val="1"/>
      <w:numFmt w:val="bullet"/>
      <w:lvlText w:val=""/>
      <w:lvlJc w:val="left"/>
      <w:pPr>
        <w:ind w:left="2880" w:hanging="360"/>
      </w:pPr>
      <w:rPr>
        <w:rFonts w:ascii="Symbol" w:hAnsi="Symbol" w:hint="default"/>
      </w:rPr>
    </w:lvl>
    <w:lvl w:ilvl="4" w:tplc="9E604BCA">
      <w:start w:val="1"/>
      <w:numFmt w:val="bullet"/>
      <w:lvlText w:val="o"/>
      <w:lvlJc w:val="left"/>
      <w:pPr>
        <w:ind w:left="3600" w:hanging="360"/>
      </w:pPr>
      <w:rPr>
        <w:rFonts w:ascii="Courier New" w:hAnsi="Courier New" w:hint="default"/>
      </w:rPr>
    </w:lvl>
    <w:lvl w:ilvl="5" w:tplc="E0407C28">
      <w:start w:val="1"/>
      <w:numFmt w:val="bullet"/>
      <w:lvlText w:val=""/>
      <w:lvlJc w:val="left"/>
      <w:pPr>
        <w:ind w:left="4320" w:hanging="360"/>
      </w:pPr>
      <w:rPr>
        <w:rFonts w:ascii="Wingdings" w:hAnsi="Wingdings" w:hint="default"/>
      </w:rPr>
    </w:lvl>
    <w:lvl w:ilvl="6" w:tplc="A0CE9B58">
      <w:start w:val="1"/>
      <w:numFmt w:val="bullet"/>
      <w:lvlText w:val=""/>
      <w:lvlJc w:val="left"/>
      <w:pPr>
        <w:ind w:left="5040" w:hanging="360"/>
      </w:pPr>
      <w:rPr>
        <w:rFonts w:ascii="Symbol" w:hAnsi="Symbol" w:hint="default"/>
      </w:rPr>
    </w:lvl>
    <w:lvl w:ilvl="7" w:tplc="F2F64A1A">
      <w:start w:val="1"/>
      <w:numFmt w:val="bullet"/>
      <w:lvlText w:val="o"/>
      <w:lvlJc w:val="left"/>
      <w:pPr>
        <w:ind w:left="5760" w:hanging="360"/>
      </w:pPr>
      <w:rPr>
        <w:rFonts w:ascii="Courier New" w:hAnsi="Courier New" w:hint="default"/>
      </w:rPr>
    </w:lvl>
    <w:lvl w:ilvl="8" w:tplc="3B3A947A">
      <w:start w:val="1"/>
      <w:numFmt w:val="bullet"/>
      <w:lvlText w:val=""/>
      <w:lvlJc w:val="left"/>
      <w:pPr>
        <w:ind w:left="6480" w:hanging="360"/>
      </w:pPr>
      <w:rPr>
        <w:rFonts w:ascii="Wingdings" w:hAnsi="Wingdings" w:hint="default"/>
      </w:rPr>
    </w:lvl>
  </w:abstractNum>
  <w:abstractNum w:abstractNumId="8" w15:restartNumberingAfterBreak="0">
    <w:nsid w:val="22165CE2"/>
    <w:multiLevelType w:val="hybridMultilevel"/>
    <w:tmpl w:val="6DC810B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3A239A8"/>
    <w:multiLevelType w:val="multilevel"/>
    <w:tmpl w:val="68FAA566"/>
    <w:lvl w:ilvl="0">
      <w:numFmt w:val="decimal"/>
      <w:pStyle w:val="Ttulo1"/>
      <w:lvlText w:val=""/>
      <w:lvlJc w:val="left"/>
    </w:lvl>
    <w:lvl w:ilvl="1">
      <w:numFmt w:val="decimal"/>
      <w:pStyle w:val="Ttulo2"/>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98805AF"/>
    <w:multiLevelType w:val="hybridMultilevel"/>
    <w:tmpl w:val="72E88810"/>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9E45036"/>
    <w:multiLevelType w:val="hybridMultilevel"/>
    <w:tmpl w:val="55B432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B911D70"/>
    <w:multiLevelType w:val="hybridMultilevel"/>
    <w:tmpl w:val="32CE546E"/>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C516791"/>
    <w:multiLevelType w:val="hybridMultilevel"/>
    <w:tmpl w:val="C47AFA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E720B44"/>
    <w:multiLevelType w:val="hybridMultilevel"/>
    <w:tmpl w:val="BA1EC872"/>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FBD1683"/>
    <w:multiLevelType w:val="hybridMultilevel"/>
    <w:tmpl w:val="5A76D49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01B45BB"/>
    <w:multiLevelType w:val="hybridMultilevel"/>
    <w:tmpl w:val="30BCF2D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1D33321"/>
    <w:multiLevelType w:val="hybridMultilevel"/>
    <w:tmpl w:val="D8D2A35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2337A7A"/>
    <w:multiLevelType w:val="hybridMultilevel"/>
    <w:tmpl w:val="F2B8316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2B51A14"/>
    <w:multiLevelType w:val="hybridMultilevel"/>
    <w:tmpl w:val="5E22BB6E"/>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42227E9"/>
    <w:multiLevelType w:val="hybridMultilevel"/>
    <w:tmpl w:val="FFFFFFFF"/>
    <w:lvl w:ilvl="0" w:tplc="AA1C8DAC">
      <w:start w:val="1"/>
      <w:numFmt w:val="bullet"/>
      <w:lvlText w:val=""/>
      <w:lvlJc w:val="left"/>
      <w:pPr>
        <w:ind w:left="720" w:hanging="360"/>
      </w:pPr>
      <w:rPr>
        <w:rFonts w:ascii="Symbol" w:hAnsi="Symbol" w:hint="default"/>
      </w:rPr>
    </w:lvl>
    <w:lvl w:ilvl="1" w:tplc="9A44897C">
      <w:start w:val="1"/>
      <w:numFmt w:val="bullet"/>
      <w:lvlText w:val="o"/>
      <w:lvlJc w:val="left"/>
      <w:pPr>
        <w:ind w:left="1440" w:hanging="360"/>
      </w:pPr>
      <w:rPr>
        <w:rFonts w:ascii="Courier New" w:hAnsi="Courier New" w:hint="default"/>
      </w:rPr>
    </w:lvl>
    <w:lvl w:ilvl="2" w:tplc="D2965F96">
      <w:start w:val="1"/>
      <w:numFmt w:val="bullet"/>
      <w:lvlText w:val=""/>
      <w:lvlJc w:val="left"/>
      <w:pPr>
        <w:ind w:left="2160" w:hanging="360"/>
      </w:pPr>
      <w:rPr>
        <w:rFonts w:ascii="Wingdings" w:hAnsi="Wingdings" w:hint="default"/>
      </w:rPr>
    </w:lvl>
    <w:lvl w:ilvl="3" w:tplc="582CEA68">
      <w:start w:val="1"/>
      <w:numFmt w:val="bullet"/>
      <w:lvlText w:val=""/>
      <w:lvlJc w:val="left"/>
      <w:pPr>
        <w:ind w:left="2880" w:hanging="360"/>
      </w:pPr>
      <w:rPr>
        <w:rFonts w:ascii="Symbol" w:hAnsi="Symbol" w:hint="default"/>
      </w:rPr>
    </w:lvl>
    <w:lvl w:ilvl="4" w:tplc="3C0603BE">
      <w:start w:val="1"/>
      <w:numFmt w:val="bullet"/>
      <w:lvlText w:val="o"/>
      <w:lvlJc w:val="left"/>
      <w:pPr>
        <w:ind w:left="3600" w:hanging="360"/>
      </w:pPr>
      <w:rPr>
        <w:rFonts w:ascii="Courier New" w:hAnsi="Courier New" w:hint="default"/>
      </w:rPr>
    </w:lvl>
    <w:lvl w:ilvl="5" w:tplc="E5D6C78A">
      <w:start w:val="1"/>
      <w:numFmt w:val="bullet"/>
      <w:lvlText w:val=""/>
      <w:lvlJc w:val="left"/>
      <w:pPr>
        <w:ind w:left="4320" w:hanging="360"/>
      </w:pPr>
      <w:rPr>
        <w:rFonts w:ascii="Wingdings" w:hAnsi="Wingdings" w:hint="default"/>
      </w:rPr>
    </w:lvl>
    <w:lvl w:ilvl="6" w:tplc="AE00EAB0">
      <w:start w:val="1"/>
      <w:numFmt w:val="bullet"/>
      <w:lvlText w:val=""/>
      <w:lvlJc w:val="left"/>
      <w:pPr>
        <w:ind w:left="5040" w:hanging="360"/>
      </w:pPr>
      <w:rPr>
        <w:rFonts w:ascii="Symbol" w:hAnsi="Symbol" w:hint="default"/>
      </w:rPr>
    </w:lvl>
    <w:lvl w:ilvl="7" w:tplc="1F741F7C">
      <w:start w:val="1"/>
      <w:numFmt w:val="bullet"/>
      <w:lvlText w:val="o"/>
      <w:lvlJc w:val="left"/>
      <w:pPr>
        <w:ind w:left="5760" w:hanging="360"/>
      </w:pPr>
      <w:rPr>
        <w:rFonts w:ascii="Courier New" w:hAnsi="Courier New" w:hint="default"/>
      </w:rPr>
    </w:lvl>
    <w:lvl w:ilvl="8" w:tplc="19BE135E">
      <w:start w:val="1"/>
      <w:numFmt w:val="bullet"/>
      <w:lvlText w:val=""/>
      <w:lvlJc w:val="left"/>
      <w:pPr>
        <w:ind w:left="6480" w:hanging="360"/>
      </w:pPr>
      <w:rPr>
        <w:rFonts w:ascii="Wingdings" w:hAnsi="Wingdings" w:hint="default"/>
      </w:rPr>
    </w:lvl>
  </w:abstractNum>
  <w:abstractNum w:abstractNumId="21" w15:restartNumberingAfterBreak="0">
    <w:nsid w:val="38E20758"/>
    <w:multiLevelType w:val="hybridMultilevel"/>
    <w:tmpl w:val="9788A7C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0F52D2E"/>
    <w:multiLevelType w:val="hybridMultilevel"/>
    <w:tmpl w:val="DB086A82"/>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5841CB0"/>
    <w:multiLevelType w:val="hybridMultilevel"/>
    <w:tmpl w:val="7DF6C2D2"/>
    <w:lvl w:ilvl="0" w:tplc="240A0015">
      <w:start w:val="1"/>
      <w:numFmt w:val="upp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70A142E"/>
    <w:multiLevelType w:val="hybridMultilevel"/>
    <w:tmpl w:val="FFFFFFFF"/>
    <w:lvl w:ilvl="0" w:tplc="BD562C36">
      <w:start w:val="1"/>
      <w:numFmt w:val="bullet"/>
      <w:lvlText w:val=""/>
      <w:lvlJc w:val="left"/>
      <w:pPr>
        <w:ind w:left="720" w:hanging="360"/>
      </w:pPr>
      <w:rPr>
        <w:rFonts w:ascii="Symbol" w:hAnsi="Symbol" w:hint="default"/>
      </w:rPr>
    </w:lvl>
    <w:lvl w:ilvl="1" w:tplc="7F763D00">
      <w:start w:val="1"/>
      <w:numFmt w:val="bullet"/>
      <w:lvlText w:val="o"/>
      <w:lvlJc w:val="left"/>
      <w:pPr>
        <w:ind w:left="1440" w:hanging="360"/>
      </w:pPr>
      <w:rPr>
        <w:rFonts w:ascii="Courier New" w:hAnsi="Courier New" w:hint="default"/>
      </w:rPr>
    </w:lvl>
    <w:lvl w:ilvl="2" w:tplc="B9162CA6">
      <w:start w:val="1"/>
      <w:numFmt w:val="bullet"/>
      <w:lvlText w:val=""/>
      <w:lvlJc w:val="left"/>
      <w:pPr>
        <w:ind w:left="2160" w:hanging="360"/>
      </w:pPr>
      <w:rPr>
        <w:rFonts w:ascii="Wingdings" w:hAnsi="Wingdings" w:hint="default"/>
      </w:rPr>
    </w:lvl>
    <w:lvl w:ilvl="3" w:tplc="3EDA7F30">
      <w:start w:val="1"/>
      <w:numFmt w:val="bullet"/>
      <w:lvlText w:val=""/>
      <w:lvlJc w:val="left"/>
      <w:pPr>
        <w:ind w:left="2880" w:hanging="360"/>
      </w:pPr>
      <w:rPr>
        <w:rFonts w:ascii="Symbol" w:hAnsi="Symbol" w:hint="default"/>
      </w:rPr>
    </w:lvl>
    <w:lvl w:ilvl="4" w:tplc="EB6C5178">
      <w:start w:val="1"/>
      <w:numFmt w:val="bullet"/>
      <w:lvlText w:val="o"/>
      <w:lvlJc w:val="left"/>
      <w:pPr>
        <w:ind w:left="3600" w:hanging="360"/>
      </w:pPr>
      <w:rPr>
        <w:rFonts w:ascii="Courier New" w:hAnsi="Courier New" w:hint="default"/>
      </w:rPr>
    </w:lvl>
    <w:lvl w:ilvl="5" w:tplc="C4AC75E4">
      <w:start w:val="1"/>
      <w:numFmt w:val="bullet"/>
      <w:lvlText w:val=""/>
      <w:lvlJc w:val="left"/>
      <w:pPr>
        <w:ind w:left="4320" w:hanging="360"/>
      </w:pPr>
      <w:rPr>
        <w:rFonts w:ascii="Wingdings" w:hAnsi="Wingdings" w:hint="default"/>
      </w:rPr>
    </w:lvl>
    <w:lvl w:ilvl="6" w:tplc="1ABE4038">
      <w:start w:val="1"/>
      <w:numFmt w:val="bullet"/>
      <w:lvlText w:val=""/>
      <w:lvlJc w:val="left"/>
      <w:pPr>
        <w:ind w:left="5040" w:hanging="360"/>
      </w:pPr>
      <w:rPr>
        <w:rFonts w:ascii="Symbol" w:hAnsi="Symbol" w:hint="default"/>
      </w:rPr>
    </w:lvl>
    <w:lvl w:ilvl="7" w:tplc="25465208">
      <w:start w:val="1"/>
      <w:numFmt w:val="bullet"/>
      <w:lvlText w:val="o"/>
      <w:lvlJc w:val="left"/>
      <w:pPr>
        <w:ind w:left="5760" w:hanging="360"/>
      </w:pPr>
      <w:rPr>
        <w:rFonts w:ascii="Courier New" w:hAnsi="Courier New" w:hint="default"/>
      </w:rPr>
    </w:lvl>
    <w:lvl w:ilvl="8" w:tplc="935E0970">
      <w:start w:val="1"/>
      <w:numFmt w:val="bullet"/>
      <w:lvlText w:val=""/>
      <w:lvlJc w:val="left"/>
      <w:pPr>
        <w:ind w:left="6480" w:hanging="360"/>
      </w:pPr>
      <w:rPr>
        <w:rFonts w:ascii="Wingdings" w:hAnsi="Wingdings" w:hint="default"/>
      </w:rPr>
    </w:lvl>
  </w:abstractNum>
  <w:abstractNum w:abstractNumId="25" w15:restartNumberingAfterBreak="0">
    <w:nsid w:val="49BD27BE"/>
    <w:multiLevelType w:val="hybridMultilevel"/>
    <w:tmpl w:val="EF4E27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D0B61D8"/>
    <w:multiLevelType w:val="hybridMultilevel"/>
    <w:tmpl w:val="23606C5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D6D1406"/>
    <w:multiLevelType w:val="hybridMultilevel"/>
    <w:tmpl w:val="FFFFFFFF"/>
    <w:lvl w:ilvl="0" w:tplc="CEB4471E">
      <w:start w:val="1"/>
      <w:numFmt w:val="bullet"/>
      <w:lvlText w:val=""/>
      <w:lvlJc w:val="left"/>
      <w:pPr>
        <w:ind w:left="720" w:hanging="360"/>
      </w:pPr>
      <w:rPr>
        <w:rFonts w:ascii="Symbol" w:hAnsi="Symbol" w:hint="default"/>
      </w:rPr>
    </w:lvl>
    <w:lvl w:ilvl="1" w:tplc="D1E276F8">
      <w:start w:val="1"/>
      <w:numFmt w:val="bullet"/>
      <w:lvlText w:val="o"/>
      <w:lvlJc w:val="left"/>
      <w:pPr>
        <w:ind w:left="1440" w:hanging="360"/>
      </w:pPr>
      <w:rPr>
        <w:rFonts w:ascii="Courier New" w:hAnsi="Courier New" w:hint="default"/>
      </w:rPr>
    </w:lvl>
    <w:lvl w:ilvl="2" w:tplc="8F425AA0">
      <w:start w:val="1"/>
      <w:numFmt w:val="bullet"/>
      <w:lvlText w:val=""/>
      <w:lvlJc w:val="left"/>
      <w:pPr>
        <w:ind w:left="2160" w:hanging="360"/>
      </w:pPr>
      <w:rPr>
        <w:rFonts w:ascii="Wingdings" w:hAnsi="Wingdings" w:hint="default"/>
      </w:rPr>
    </w:lvl>
    <w:lvl w:ilvl="3" w:tplc="2A6A781A">
      <w:start w:val="1"/>
      <w:numFmt w:val="bullet"/>
      <w:lvlText w:val=""/>
      <w:lvlJc w:val="left"/>
      <w:pPr>
        <w:ind w:left="2880" w:hanging="360"/>
      </w:pPr>
      <w:rPr>
        <w:rFonts w:ascii="Symbol" w:hAnsi="Symbol" w:hint="default"/>
      </w:rPr>
    </w:lvl>
    <w:lvl w:ilvl="4" w:tplc="DA1ABFB6">
      <w:start w:val="1"/>
      <w:numFmt w:val="bullet"/>
      <w:lvlText w:val="o"/>
      <w:lvlJc w:val="left"/>
      <w:pPr>
        <w:ind w:left="3600" w:hanging="360"/>
      </w:pPr>
      <w:rPr>
        <w:rFonts w:ascii="Courier New" w:hAnsi="Courier New" w:hint="default"/>
      </w:rPr>
    </w:lvl>
    <w:lvl w:ilvl="5" w:tplc="195AEB2A">
      <w:start w:val="1"/>
      <w:numFmt w:val="bullet"/>
      <w:lvlText w:val=""/>
      <w:lvlJc w:val="left"/>
      <w:pPr>
        <w:ind w:left="4320" w:hanging="360"/>
      </w:pPr>
      <w:rPr>
        <w:rFonts w:ascii="Wingdings" w:hAnsi="Wingdings" w:hint="default"/>
      </w:rPr>
    </w:lvl>
    <w:lvl w:ilvl="6" w:tplc="61B4A5D2">
      <w:start w:val="1"/>
      <w:numFmt w:val="bullet"/>
      <w:lvlText w:val=""/>
      <w:lvlJc w:val="left"/>
      <w:pPr>
        <w:ind w:left="5040" w:hanging="360"/>
      </w:pPr>
      <w:rPr>
        <w:rFonts w:ascii="Symbol" w:hAnsi="Symbol" w:hint="default"/>
      </w:rPr>
    </w:lvl>
    <w:lvl w:ilvl="7" w:tplc="121406A8">
      <w:start w:val="1"/>
      <w:numFmt w:val="bullet"/>
      <w:lvlText w:val="o"/>
      <w:lvlJc w:val="left"/>
      <w:pPr>
        <w:ind w:left="5760" w:hanging="360"/>
      </w:pPr>
      <w:rPr>
        <w:rFonts w:ascii="Courier New" w:hAnsi="Courier New" w:hint="default"/>
      </w:rPr>
    </w:lvl>
    <w:lvl w:ilvl="8" w:tplc="A61057FA">
      <w:start w:val="1"/>
      <w:numFmt w:val="bullet"/>
      <w:lvlText w:val=""/>
      <w:lvlJc w:val="left"/>
      <w:pPr>
        <w:ind w:left="6480" w:hanging="360"/>
      </w:pPr>
      <w:rPr>
        <w:rFonts w:ascii="Wingdings" w:hAnsi="Wingdings" w:hint="default"/>
      </w:rPr>
    </w:lvl>
  </w:abstractNum>
  <w:abstractNum w:abstractNumId="28" w15:restartNumberingAfterBreak="0">
    <w:nsid w:val="4E1E085A"/>
    <w:multiLevelType w:val="hybridMultilevel"/>
    <w:tmpl w:val="63B0CB4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0715098"/>
    <w:multiLevelType w:val="hybridMultilevel"/>
    <w:tmpl w:val="34889B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6252488"/>
    <w:multiLevelType w:val="hybridMultilevel"/>
    <w:tmpl w:val="FFFFFFFF"/>
    <w:lvl w:ilvl="0" w:tplc="5D9A3BBC">
      <w:start w:val="1"/>
      <w:numFmt w:val="bullet"/>
      <w:lvlText w:val=""/>
      <w:lvlJc w:val="left"/>
      <w:pPr>
        <w:ind w:left="720" w:hanging="360"/>
      </w:pPr>
      <w:rPr>
        <w:rFonts w:ascii="Symbol" w:hAnsi="Symbol" w:hint="default"/>
      </w:rPr>
    </w:lvl>
    <w:lvl w:ilvl="1" w:tplc="21400A40">
      <w:start w:val="1"/>
      <w:numFmt w:val="bullet"/>
      <w:lvlText w:val="o"/>
      <w:lvlJc w:val="left"/>
      <w:pPr>
        <w:ind w:left="1440" w:hanging="360"/>
      </w:pPr>
      <w:rPr>
        <w:rFonts w:ascii="Courier New" w:hAnsi="Courier New" w:hint="default"/>
      </w:rPr>
    </w:lvl>
    <w:lvl w:ilvl="2" w:tplc="8E361D7A">
      <w:start w:val="1"/>
      <w:numFmt w:val="bullet"/>
      <w:lvlText w:val=""/>
      <w:lvlJc w:val="left"/>
      <w:pPr>
        <w:ind w:left="2160" w:hanging="360"/>
      </w:pPr>
      <w:rPr>
        <w:rFonts w:ascii="Wingdings" w:hAnsi="Wingdings" w:hint="default"/>
      </w:rPr>
    </w:lvl>
    <w:lvl w:ilvl="3" w:tplc="54ACD454">
      <w:start w:val="1"/>
      <w:numFmt w:val="bullet"/>
      <w:lvlText w:val=""/>
      <w:lvlJc w:val="left"/>
      <w:pPr>
        <w:ind w:left="2880" w:hanging="360"/>
      </w:pPr>
      <w:rPr>
        <w:rFonts w:ascii="Symbol" w:hAnsi="Symbol" w:hint="default"/>
      </w:rPr>
    </w:lvl>
    <w:lvl w:ilvl="4" w:tplc="2D9E7BF0">
      <w:start w:val="1"/>
      <w:numFmt w:val="bullet"/>
      <w:lvlText w:val="o"/>
      <w:lvlJc w:val="left"/>
      <w:pPr>
        <w:ind w:left="3600" w:hanging="360"/>
      </w:pPr>
      <w:rPr>
        <w:rFonts w:ascii="Courier New" w:hAnsi="Courier New" w:hint="default"/>
      </w:rPr>
    </w:lvl>
    <w:lvl w:ilvl="5" w:tplc="1AA0AC16">
      <w:start w:val="1"/>
      <w:numFmt w:val="bullet"/>
      <w:lvlText w:val=""/>
      <w:lvlJc w:val="left"/>
      <w:pPr>
        <w:ind w:left="4320" w:hanging="360"/>
      </w:pPr>
      <w:rPr>
        <w:rFonts w:ascii="Wingdings" w:hAnsi="Wingdings" w:hint="default"/>
      </w:rPr>
    </w:lvl>
    <w:lvl w:ilvl="6" w:tplc="61C6652E">
      <w:start w:val="1"/>
      <w:numFmt w:val="bullet"/>
      <w:lvlText w:val=""/>
      <w:lvlJc w:val="left"/>
      <w:pPr>
        <w:ind w:left="5040" w:hanging="360"/>
      </w:pPr>
      <w:rPr>
        <w:rFonts w:ascii="Symbol" w:hAnsi="Symbol" w:hint="default"/>
      </w:rPr>
    </w:lvl>
    <w:lvl w:ilvl="7" w:tplc="ED3831FA">
      <w:start w:val="1"/>
      <w:numFmt w:val="bullet"/>
      <w:lvlText w:val="o"/>
      <w:lvlJc w:val="left"/>
      <w:pPr>
        <w:ind w:left="5760" w:hanging="360"/>
      </w:pPr>
      <w:rPr>
        <w:rFonts w:ascii="Courier New" w:hAnsi="Courier New" w:hint="default"/>
      </w:rPr>
    </w:lvl>
    <w:lvl w:ilvl="8" w:tplc="A300A440">
      <w:start w:val="1"/>
      <w:numFmt w:val="bullet"/>
      <w:lvlText w:val=""/>
      <w:lvlJc w:val="left"/>
      <w:pPr>
        <w:ind w:left="6480" w:hanging="360"/>
      </w:pPr>
      <w:rPr>
        <w:rFonts w:ascii="Wingdings" w:hAnsi="Wingdings" w:hint="default"/>
      </w:rPr>
    </w:lvl>
  </w:abstractNum>
  <w:abstractNum w:abstractNumId="31" w15:restartNumberingAfterBreak="0">
    <w:nsid w:val="59FF4442"/>
    <w:multiLevelType w:val="hybridMultilevel"/>
    <w:tmpl w:val="B9F20A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1763B65"/>
    <w:multiLevelType w:val="hybridMultilevel"/>
    <w:tmpl w:val="C844898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AD12775"/>
    <w:multiLevelType w:val="hybridMultilevel"/>
    <w:tmpl w:val="FFFFFFFF"/>
    <w:lvl w:ilvl="0" w:tplc="DE8C21BE">
      <w:start w:val="1"/>
      <w:numFmt w:val="bullet"/>
      <w:lvlText w:val=""/>
      <w:lvlJc w:val="left"/>
      <w:pPr>
        <w:ind w:left="720" w:hanging="360"/>
      </w:pPr>
      <w:rPr>
        <w:rFonts w:ascii="Symbol" w:hAnsi="Symbol" w:hint="default"/>
      </w:rPr>
    </w:lvl>
    <w:lvl w:ilvl="1" w:tplc="D200FF62">
      <w:start w:val="1"/>
      <w:numFmt w:val="bullet"/>
      <w:lvlText w:val="o"/>
      <w:lvlJc w:val="left"/>
      <w:pPr>
        <w:ind w:left="1440" w:hanging="360"/>
      </w:pPr>
      <w:rPr>
        <w:rFonts w:ascii="Courier New" w:hAnsi="Courier New" w:hint="default"/>
      </w:rPr>
    </w:lvl>
    <w:lvl w:ilvl="2" w:tplc="DEF28A0A">
      <w:start w:val="1"/>
      <w:numFmt w:val="bullet"/>
      <w:lvlText w:val=""/>
      <w:lvlJc w:val="left"/>
      <w:pPr>
        <w:ind w:left="2160" w:hanging="360"/>
      </w:pPr>
      <w:rPr>
        <w:rFonts w:ascii="Wingdings" w:hAnsi="Wingdings" w:hint="default"/>
      </w:rPr>
    </w:lvl>
    <w:lvl w:ilvl="3" w:tplc="0EA6378E">
      <w:start w:val="1"/>
      <w:numFmt w:val="bullet"/>
      <w:lvlText w:val=""/>
      <w:lvlJc w:val="left"/>
      <w:pPr>
        <w:ind w:left="2880" w:hanging="360"/>
      </w:pPr>
      <w:rPr>
        <w:rFonts w:ascii="Symbol" w:hAnsi="Symbol" w:hint="default"/>
      </w:rPr>
    </w:lvl>
    <w:lvl w:ilvl="4" w:tplc="CC600A20">
      <w:start w:val="1"/>
      <w:numFmt w:val="bullet"/>
      <w:lvlText w:val="o"/>
      <w:lvlJc w:val="left"/>
      <w:pPr>
        <w:ind w:left="3600" w:hanging="360"/>
      </w:pPr>
      <w:rPr>
        <w:rFonts w:ascii="Courier New" w:hAnsi="Courier New" w:hint="default"/>
      </w:rPr>
    </w:lvl>
    <w:lvl w:ilvl="5" w:tplc="BD7603CC">
      <w:start w:val="1"/>
      <w:numFmt w:val="bullet"/>
      <w:lvlText w:val=""/>
      <w:lvlJc w:val="left"/>
      <w:pPr>
        <w:ind w:left="4320" w:hanging="360"/>
      </w:pPr>
      <w:rPr>
        <w:rFonts w:ascii="Wingdings" w:hAnsi="Wingdings" w:hint="default"/>
      </w:rPr>
    </w:lvl>
    <w:lvl w:ilvl="6" w:tplc="1B54CF54">
      <w:start w:val="1"/>
      <w:numFmt w:val="bullet"/>
      <w:lvlText w:val=""/>
      <w:lvlJc w:val="left"/>
      <w:pPr>
        <w:ind w:left="5040" w:hanging="360"/>
      </w:pPr>
      <w:rPr>
        <w:rFonts w:ascii="Symbol" w:hAnsi="Symbol" w:hint="default"/>
      </w:rPr>
    </w:lvl>
    <w:lvl w:ilvl="7" w:tplc="45DC5C86">
      <w:start w:val="1"/>
      <w:numFmt w:val="bullet"/>
      <w:lvlText w:val="o"/>
      <w:lvlJc w:val="left"/>
      <w:pPr>
        <w:ind w:left="5760" w:hanging="360"/>
      </w:pPr>
      <w:rPr>
        <w:rFonts w:ascii="Courier New" w:hAnsi="Courier New" w:hint="default"/>
      </w:rPr>
    </w:lvl>
    <w:lvl w:ilvl="8" w:tplc="FBD81FB2">
      <w:start w:val="1"/>
      <w:numFmt w:val="bullet"/>
      <w:lvlText w:val=""/>
      <w:lvlJc w:val="left"/>
      <w:pPr>
        <w:ind w:left="6480" w:hanging="360"/>
      </w:pPr>
      <w:rPr>
        <w:rFonts w:ascii="Wingdings" w:hAnsi="Wingdings" w:hint="default"/>
      </w:rPr>
    </w:lvl>
  </w:abstractNum>
  <w:abstractNum w:abstractNumId="34" w15:restartNumberingAfterBreak="0">
    <w:nsid w:val="6BCA0089"/>
    <w:multiLevelType w:val="hybridMultilevel"/>
    <w:tmpl w:val="8D18767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32C2D79"/>
    <w:multiLevelType w:val="hybridMultilevel"/>
    <w:tmpl w:val="C6DA10C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74134DE1"/>
    <w:multiLevelType w:val="hybridMultilevel"/>
    <w:tmpl w:val="E03C060E"/>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8674BBB"/>
    <w:multiLevelType w:val="hybridMultilevel"/>
    <w:tmpl w:val="50D4450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E1968EC"/>
    <w:multiLevelType w:val="hybridMultilevel"/>
    <w:tmpl w:val="D5DCF076"/>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E9568AB"/>
    <w:multiLevelType w:val="hybridMultilevel"/>
    <w:tmpl w:val="FFFFFFFF"/>
    <w:lvl w:ilvl="0" w:tplc="8FB8EFFE">
      <w:start w:val="1"/>
      <w:numFmt w:val="bullet"/>
      <w:lvlText w:val=""/>
      <w:lvlJc w:val="left"/>
      <w:pPr>
        <w:ind w:left="720" w:hanging="360"/>
      </w:pPr>
      <w:rPr>
        <w:rFonts w:ascii="Symbol" w:hAnsi="Symbol" w:hint="default"/>
      </w:rPr>
    </w:lvl>
    <w:lvl w:ilvl="1" w:tplc="8F8A23DC">
      <w:start w:val="1"/>
      <w:numFmt w:val="bullet"/>
      <w:lvlText w:val="o"/>
      <w:lvlJc w:val="left"/>
      <w:pPr>
        <w:ind w:left="1440" w:hanging="360"/>
      </w:pPr>
      <w:rPr>
        <w:rFonts w:ascii="Courier New" w:hAnsi="Courier New" w:hint="default"/>
      </w:rPr>
    </w:lvl>
    <w:lvl w:ilvl="2" w:tplc="2EB07D6A">
      <w:start w:val="1"/>
      <w:numFmt w:val="bullet"/>
      <w:lvlText w:val=""/>
      <w:lvlJc w:val="left"/>
      <w:pPr>
        <w:ind w:left="2160" w:hanging="360"/>
      </w:pPr>
      <w:rPr>
        <w:rFonts w:ascii="Wingdings" w:hAnsi="Wingdings" w:hint="default"/>
      </w:rPr>
    </w:lvl>
    <w:lvl w:ilvl="3" w:tplc="CBCE52C6">
      <w:start w:val="1"/>
      <w:numFmt w:val="bullet"/>
      <w:lvlText w:val=""/>
      <w:lvlJc w:val="left"/>
      <w:pPr>
        <w:ind w:left="2880" w:hanging="360"/>
      </w:pPr>
      <w:rPr>
        <w:rFonts w:ascii="Symbol" w:hAnsi="Symbol" w:hint="default"/>
      </w:rPr>
    </w:lvl>
    <w:lvl w:ilvl="4" w:tplc="DA98B7FA">
      <w:start w:val="1"/>
      <w:numFmt w:val="bullet"/>
      <w:lvlText w:val="o"/>
      <w:lvlJc w:val="left"/>
      <w:pPr>
        <w:ind w:left="3600" w:hanging="360"/>
      </w:pPr>
      <w:rPr>
        <w:rFonts w:ascii="Courier New" w:hAnsi="Courier New" w:hint="default"/>
      </w:rPr>
    </w:lvl>
    <w:lvl w:ilvl="5" w:tplc="7338C5E0">
      <w:start w:val="1"/>
      <w:numFmt w:val="bullet"/>
      <w:lvlText w:val=""/>
      <w:lvlJc w:val="left"/>
      <w:pPr>
        <w:ind w:left="4320" w:hanging="360"/>
      </w:pPr>
      <w:rPr>
        <w:rFonts w:ascii="Wingdings" w:hAnsi="Wingdings" w:hint="default"/>
      </w:rPr>
    </w:lvl>
    <w:lvl w:ilvl="6" w:tplc="B55AE53C">
      <w:start w:val="1"/>
      <w:numFmt w:val="bullet"/>
      <w:lvlText w:val=""/>
      <w:lvlJc w:val="left"/>
      <w:pPr>
        <w:ind w:left="5040" w:hanging="360"/>
      </w:pPr>
      <w:rPr>
        <w:rFonts w:ascii="Symbol" w:hAnsi="Symbol" w:hint="default"/>
      </w:rPr>
    </w:lvl>
    <w:lvl w:ilvl="7" w:tplc="BF500962">
      <w:start w:val="1"/>
      <w:numFmt w:val="bullet"/>
      <w:lvlText w:val="o"/>
      <w:lvlJc w:val="left"/>
      <w:pPr>
        <w:ind w:left="5760" w:hanging="360"/>
      </w:pPr>
      <w:rPr>
        <w:rFonts w:ascii="Courier New" w:hAnsi="Courier New" w:hint="default"/>
      </w:rPr>
    </w:lvl>
    <w:lvl w:ilvl="8" w:tplc="57000200">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4"/>
  </w:num>
  <w:num w:numId="4">
    <w:abstractNumId w:val="29"/>
  </w:num>
  <w:num w:numId="5">
    <w:abstractNumId w:val="37"/>
  </w:num>
  <w:num w:numId="6">
    <w:abstractNumId w:val="31"/>
  </w:num>
  <w:num w:numId="7">
    <w:abstractNumId w:val="3"/>
  </w:num>
  <w:num w:numId="8">
    <w:abstractNumId w:val="23"/>
  </w:num>
  <w:num w:numId="9">
    <w:abstractNumId w:val="5"/>
  </w:num>
  <w:num w:numId="10">
    <w:abstractNumId w:val="19"/>
  </w:num>
  <w:num w:numId="11">
    <w:abstractNumId w:val="38"/>
  </w:num>
  <w:num w:numId="12">
    <w:abstractNumId w:val="17"/>
  </w:num>
  <w:num w:numId="13">
    <w:abstractNumId w:val="25"/>
  </w:num>
  <w:num w:numId="14">
    <w:abstractNumId w:val="21"/>
  </w:num>
  <w:num w:numId="15">
    <w:abstractNumId w:val="1"/>
  </w:num>
  <w:num w:numId="16">
    <w:abstractNumId w:val="36"/>
  </w:num>
  <w:num w:numId="17">
    <w:abstractNumId w:val="35"/>
  </w:num>
  <w:num w:numId="18">
    <w:abstractNumId w:val="22"/>
  </w:num>
  <w:num w:numId="19">
    <w:abstractNumId w:val="26"/>
  </w:num>
  <w:num w:numId="20">
    <w:abstractNumId w:val="16"/>
  </w:num>
  <w:num w:numId="21">
    <w:abstractNumId w:val="15"/>
  </w:num>
  <w:num w:numId="22">
    <w:abstractNumId w:val="8"/>
  </w:num>
  <w:num w:numId="23">
    <w:abstractNumId w:val="6"/>
  </w:num>
  <w:num w:numId="24">
    <w:abstractNumId w:val="28"/>
  </w:num>
  <w:num w:numId="25">
    <w:abstractNumId w:val="13"/>
  </w:num>
  <w:num w:numId="26">
    <w:abstractNumId w:val="12"/>
  </w:num>
  <w:num w:numId="27">
    <w:abstractNumId w:val="18"/>
  </w:num>
  <w:num w:numId="28">
    <w:abstractNumId w:val="32"/>
  </w:num>
  <w:num w:numId="29">
    <w:abstractNumId w:val="10"/>
  </w:num>
  <w:num w:numId="30">
    <w:abstractNumId w:val="14"/>
  </w:num>
  <w:num w:numId="31">
    <w:abstractNumId w:val="34"/>
  </w:num>
  <w:num w:numId="32">
    <w:abstractNumId w:val="0"/>
  </w:num>
  <w:num w:numId="33">
    <w:abstractNumId w:val="39"/>
  </w:num>
  <w:num w:numId="34">
    <w:abstractNumId w:val="2"/>
  </w:num>
  <w:num w:numId="35">
    <w:abstractNumId w:val="24"/>
  </w:num>
  <w:num w:numId="36">
    <w:abstractNumId w:val="27"/>
  </w:num>
  <w:num w:numId="37">
    <w:abstractNumId w:val="30"/>
  </w:num>
  <w:num w:numId="38">
    <w:abstractNumId w:val="33"/>
  </w:num>
  <w:num w:numId="39">
    <w:abstractNumId w:val="20"/>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0D5"/>
    <w:rsid w:val="00000415"/>
    <w:rsid w:val="0000196C"/>
    <w:rsid w:val="00001E8E"/>
    <w:rsid w:val="0000221C"/>
    <w:rsid w:val="0000230C"/>
    <w:rsid w:val="0000338D"/>
    <w:rsid w:val="00003833"/>
    <w:rsid w:val="00003986"/>
    <w:rsid w:val="00004292"/>
    <w:rsid w:val="00004318"/>
    <w:rsid w:val="00004F00"/>
    <w:rsid w:val="00005AAE"/>
    <w:rsid w:val="00006306"/>
    <w:rsid w:val="00006599"/>
    <w:rsid w:val="000070A6"/>
    <w:rsid w:val="0000759B"/>
    <w:rsid w:val="000107D6"/>
    <w:rsid w:val="00010B30"/>
    <w:rsid w:val="000110A6"/>
    <w:rsid w:val="0001209C"/>
    <w:rsid w:val="00012D86"/>
    <w:rsid w:val="000133A5"/>
    <w:rsid w:val="000138F9"/>
    <w:rsid w:val="00014296"/>
    <w:rsid w:val="00014435"/>
    <w:rsid w:val="00014CA1"/>
    <w:rsid w:val="000155AC"/>
    <w:rsid w:val="000155E1"/>
    <w:rsid w:val="00015BA4"/>
    <w:rsid w:val="0001687F"/>
    <w:rsid w:val="000169EC"/>
    <w:rsid w:val="00016FE9"/>
    <w:rsid w:val="00021308"/>
    <w:rsid w:val="00021F12"/>
    <w:rsid w:val="000237B7"/>
    <w:rsid w:val="00023E07"/>
    <w:rsid w:val="000254D7"/>
    <w:rsid w:val="00025614"/>
    <w:rsid w:val="0002598D"/>
    <w:rsid w:val="00027457"/>
    <w:rsid w:val="00027DEB"/>
    <w:rsid w:val="00027E94"/>
    <w:rsid w:val="0003047C"/>
    <w:rsid w:val="00031279"/>
    <w:rsid w:val="000319B7"/>
    <w:rsid w:val="00031B12"/>
    <w:rsid w:val="00032CED"/>
    <w:rsid w:val="00032E0D"/>
    <w:rsid w:val="00032FF6"/>
    <w:rsid w:val="00033208"/>
    <w:rsid w:val="00033488"/>
    <w:rsid w:val="000334D7"/>
    <w:rsid w:val="0003396A"/>
    <w:rsid w:val="00033AE3"/>
    <w:rsid w:val="00034002"/>
    <w:rsid w:val="00034BB0"/>
    <w:rsid w:val="000365A4"/>
    <w:rsid w:val="00036C82"/>
    <w:rsid w:val="00036CA5"/>
    <w:rsid w:val="00037D6B"/>
    <w:rsid w:val="000406D2"/>
    <w:rsid w:val="00041065"/>
    <w:rsid w:val="0004182C"/>
    <w:rsid w:val="00041D47"/>
    <w:rsid w:val="000424E8"/>
    <w:rsid w:val="00043100"/>
    <w:rsid w:val="0004318F"/>
    <w:rsid w:val="000450D7"/>
    <w:rsid w:val="00045977"/>
    <w:rsid w:val="00046F3E"/>
    <w:rsid w:val="00047B15"/>
    <w:rsid w:val="0005005E"/>
    <w:rsid w:val="000506B5"/>
    <w:rsid w:val="00050C85"/>
    <w:rsid w:val="0005112E"/>
    <w:rsid w:val="000514A9"/>
    <w:rsid w:val="00052025"/>
    <w:rsid w:val="0005303D"/>
    <w:rsid w:val="00053CA5"/>
    <w:rsid w:val="00054872"/>
    <w:rsid w:val="00054ACC"/>
    <w:rsid w:val="0005563E"/>
    <w:rsid w:val="0005602C"/>
    <w:rsid w:val="000568A5"/>
    <w:rsid w:val="00057588"/>
    <w:rsid w:val="00057861"/>
    <w:rsid w:val="0006021E"/>
    <w:rsid w:val="000611DC"/>
    <w:rsid w:val="0006224B"/>
    <w:rsid w:val="0006226D"/>
    <w:rsid w:val="0006315B"/>
    <w:rsid w:val="000638EC"/>
    <w:rsid w:val="00063FF4"/>
    <w:rsid w:val="00064726"/>
    <w:rsid w:val="00065467"/>
    <w:rsid w:val="00065C63"/>
    <w:rsid w:val="00067793"/>
    <w:rsid w:val="00067A8A"/>
    <w:rsid w:val="00067E25"/>
    <w:rsid w:val="000703FF"/>
    <w:rsid w:val="00070BE2"/>
    <w:rsid w:val="0007170A"/>
    <w:rsid w:val="00071D98"/>
    <w:rsid w:val="00072888"/>
    <w:rsid w:val="0007407A"/>
    <w:rsid w:val="000743DF"/>
    <w:rsid w:val="00074944"/>
    <w:rsid w:val="00074D82"/>
    <w:rsid w:val="00075E4B"/>
    <w:rsid w:val="000764BF"/>
    <w:rsid w:val="00076950"/>
    <w:rsid w:val="00076DBD"/>
    <w:rsid w:val="00077FF2"/>
    <w:rsid w:val="00080CCE"/>
    <w:rsid w:val="00082197"/>
    <w:rsid w:val="000825F0"/>
    <w:rsid w:val="00082738"/>
    <w:rsid w:val="00082EC1"/>
    <w:rsid w:val="00083051"/>
    <w:rsid w:val="000836B3"/>
    <w:rsid w:val="00084268"/>
    <w:rsid w:val="0008462E"/>
    <w:rsid w:val="00084896"/>
    <w:rsid w:val="00084B5D"/>
    <w:rsid w:val="00084C49"/>
    <w:rsid w:val="000850D1"/>
    <w:rsid w:val="00086384"/>
    <w:rsid w:val="0008740E"/>
    <w:rsid w:val="0008778B"/>
    <w:rsid w:val="00090069"/>
    <w:rsid w:val="0009015B"/>
    <w:rsid w:val="00091D6C"/>
    <w:rsid w:val="00092970"/>
    <w:rsid w:val="000932B8"/>
    <w:rsid w:val="00095E33"/>
    <w:rsid w:val="00095FB5"/>
    <w:rsid w:val="000961C6"/>
    <w:rsid w:val="0009767D"/>
    <w:rsid w:val="000A053E"/>
    <w:rsid w:val="000A071D"/>
    <w:rsid w:val="000A0FEE"/>
    <w:rsid w:val="000A1653"/>
    <w:rsid w:val="000A1799"/>
    <w:rsid w:val="000A2334"/>
    <w:rsid w:val="000A3094"/>
    <w:rsid w:val="000A33B6"/>
    <w:rsid w:val="000A381B"/>
    <w:rsid w:val="000A3F5A"/>
    <w:rsid w:val="000A4C15"/>
    <w:rsid w:val="000A5BC6"/>
    <w:rsid w:val="000A6AED"/>
    <w:rsid w:val="000A79B0"/>
    <w:rsid w:val="000B06D9"/>
    <w:rsid w:val="000B0B0A"/>
    <w:rsid w:val="000B16D5"/>
    <w:rsid w:val="000B2103"/>
    <w:rsid w:val="000B347D"/>
    <w:rsid w:val="000B3544"/>
    <w:rsid w:val="000B38CC"/>
    <w:rsid w:val="000B43D6"/>
    <w:rsid w:val="000B4A60"/>
    <w:rsid w:val="000B5AE3"/>
    <w:rsid w:val="000B5E23"/>
    <w:rsid w:val="000B7277"/>
    <w:rsid w:val="000B7BAB"/>
    <w:rsid w:val="000B7F79"/>
    <w:rsid w:val="000C0DB1"/>
    <w:rsid w:val="000C0EBF"/>
    <w:rsid w:val="000C0FDD"/>
    <w:rsid w:val="000C32ED"/>
    <w:rsid w:val="000C4E64"/>
    <w:rsid w:val="000C4EEE"/>
    <w:rsid w:val="000C62DB"/>
    <w:rsid w:val="000C7A1C"/>
    <w:rsid w:val="000C7B8F"/>
    <w:rsid w:val="000D022C"/>
    <w:rsid w:val="000D087F"/>
    <w:rsid w:val="000D0BFE"/>
    <w:rsid w:val="000D0CE7"/>
    <w:rsid w:val="000D333A"/>
    <w:rsid w:val="000D3EF1"/>
    <w:rsid w:val="000D4EB3"/>
    <w:rsid w:val="000D640F"/>
    <w:rsid w:val="000D70E5"/>
    <w:rsid w:val="000D7DA5"/>
    <w:rsid w:val="000E21B7"/>
    <w:rsid w:val="000E3061"/>
    <w:rsid w:val="000E3CF8"/>
    <w:rsid w:val="000E3E11"/>
    <w:rsid w:val="000E4684"/>
    <w:rsid w:val="000E580B"/>
    <w:rsid w:val="000E5F45"/>
    <w:rsid w:val="000E7226"/>
    <w:rsid w:val="000E74BA"/>
    <w:rsid w:val="000F04B6"/>
    <w:rsid w:val="000F15A7"/>
    <w:rsid w:val="000F24A4"/>
    <w:rsid w:val="000F2779"/>
    <w:rsid w:val="000F2BEE"/>
    <w:rsid w:val="000F2F9D"/>
    <w:rsid w:val="000F4828"/>
    <w:rsid w:val="000F487F"/>
    <w:rsid w:val="000F4DAB"/>
    <w:rsid w:val="000F5917"/>
    <w:rsid w:val="000F59A2"/>
    <w:rsid w:val="000F59EA"/>
    <w:rsid w:val="000F5A1F"/>
    <w:rsid w:val="000F5D57"/>
    <w:rsid w:val="000F5F14"/>
    <w:rsid w:val="000F6E0F"/>
    <w:rsid w:val="00100AC4"/>
    <w:rsid w:val="00100C05"/>
    <w:rsid w:val="001012F1"/>
    <w:rsid w:val="00101350"/>
    <w:rsid w:val="00101E20"/>
    <w:rsid w:val="00103389"/>
    <w:rsid w:val="00103A73"/>
    <w:rsid w:val="00103A91"/>
    <w:rsid w:val="00103DFD"/>
    <w:rsid w:val="00103F02"/>
    <w:rsid w:val="00105C28"/>
    <w:rsid w:val="00106098"/>
    <w:rsid w:val="00106862"/>
    <w:rsid w:val="00107533"/>
    <w:rsid w:val="00107C9D"/>
    <w:rsid w:val="0011109B"/>
    <w:rsid w:val="00111709"/>
    <w:rsid w:val="00112B80"/>
    <w:rsid w:val="00112D12"/>
    <w:rsid w:val="00113A65"/>
    <w:rsid w:val="00114309"/>
    <w:rsid w:val="0011570E"/>
    <w:rsid w:val="0011597B"/>
    <w:rsid w:val="00117592"/>
    <w:rsid w:val="00117870"/>
    <w:rsid w:val="00117C4F"/>
    <w:rsid w:val="001208D9"/>
    <w:rsid w:val="00120D67"/>
    <w:rsid w:val="001210B4"/>
    <w:rsid w:val="0012159C"/>
    <w:rsid w:val="001222CD"/>
    <w:rsid w:val="00122371"/>
    <w:rsid w:val="001225B4"/>
    <w:rsid w:val="00124188"/>
    <w:rsid w:val="001247B0"/>
    <w:rsid w:val="00124B81"/>
    <w:rsid w:val="001256A8"/>
    <w:rsid w:val="001263D1"/>
    <w:rsid w:val="0013011D"/>
    <w:rsid w:val="00130434"/>
    <w:rsid w:val="0013044E"/>
    <w:rsid w:val="0013208B"/>
    <w:rsid w:val="0013271D"/>
    <w:rsid w:val="0013299C"/>
    <w:rsid w:val="00133400"/>
    <w:rsid w:val="00133E3B"/>
    <w:rsid w:val="00133E84"/>
    <w:rsid w:val="0013663F"/>
    <w:rsid w:val="0013732B"/>
    <w:rsid w:val="0013743C"/>
    <w:rsid w:val="001376AF"/>
    <w:rsid w:val="001378DD"/>
    <w:rsid w:val="00140521"/>
    <w:rsid w:val="001415DE"/>
    <w:rsid w:val="00142826"/>
    <w:rsid w:val="001434DF"/>
    <w:rsid w:val="00145280"/>
    <w:rsid w:val="0014592B"/>
    <w:rsid w:val="00146165"/>
    <w:rsid w:val="00146283"/>
    <w:rsid w:val="00146A58"/>
    <w:rsid w:val="00146AB8"/>
    <w:rsid w:val="00151DA1"/>
    <w:rsid w:val="00151DBC"/>
    <w:rsid w:val="00151E68"/>
    <w:rsid w:val="001527F6"/>
    <w:rsid w:val="00152819"/>
    <w:rsid w:val="001533BA"/>
    <w:rsid w:val="00153787"/>
    <w:rsid w:val="0015486D"/>
    <w:rsid w:val="0015544E"/>
    <w:rsid w:val="00155BCE"/>
    <w:rsid w:val="00155BD3"/>
    <w:rsid w:val="0015778F"/>
    <w:rsid w:val="0016035B"/>
    <w:rsid w:val="001616F4"/>
    <w:rsid w:val="00161902"/>
    <w:rsid w:val="00162B2E"/>
    <w:rsid w:val="00162D90"/>
    <w:rsid w:val="00163A6F"/>
    <w:rsid w:val="00165541"/>
    <w:rsid w:val="00166324"/>
    <w:rsid w:val="00166416"/>
    <w:rsid w:val="00167B38"/>
    <w:rsid w:val="00167E2D"/>
    <w:rsid w:val="00170013"/>
    <w:rsid w:val="00170318"/>
    <w:rsid w:val="001708CE"/>
    <w:rsid w:val="001712D6"/>
    <w:rsid w:val="001716DB"/>
    <w:rsid w:val="001716FD"/>
    <w:rsid w:val="00171E42"/>
    <w:rsid w:val="00171F53"/>
    <w:rsid w:val="0017236E"/>
    <w:rsid w:val="0017351C"/>
    <w:rsid w:val="00173B6C"/>
    <w:rsid w:val="001741BF"/>
    <w:rsid w:val="0017426F"/>
    <w:rsid w:val="0017427B"/>
    <w:rsid w:val="0017483A"/>
    <w:rsid w:val="00174C27"/>
    <w:rsid w:val="00174F2E"/>
    <w:rsid w:val="0017585B"/>
    <w:rsid w:val="00175DE0"/>
    <w:rsid w:val="001762FC"/>
    <w:rsid w:val="00176E5A"/>
    <w:rsid w:val="00180110"/>
    <w:rsid w:val="001807B4"/>
    <w:rsid w:val="00180DE4"/>
    <w:rsid w:val="00180F0C"/>
    <w:rsid w:val="00181F52"/>
    <w:rsid w:val="001823DF"/>
    <w:rsid w:val="00182825"/>
    <w:rsid w:val="00182BC0"/>
    <w:rsid w:val="001839E4"/>
    <w:rsid w:val="00183D47"/>
    <w:rsid w:val="00184EB4"/>
    <w:rsid w:val="00184F9A"/>
    <w:rsid w:val="00186884"/>
    <w:rsid w:val="001870DF"/>
    <w:rsid w:val="001871AD"/>
    <w:rsid w:val="00187FE0"/>
    <w:rsid w:val="001906CA"/>
    <w:rsid w:val="001918D7"/>
    <w:rsid w:val="0019213E"/>
    <w:rsid w:val="0019416A"/>
    <w:rsid w:val="001945CF"/>
    <w:rsid w:val="00196FEE"/>
    <w:rsid w:val="001A06E9"/>
    <w:rsid w:val="001A1151"/>
    <w:rsid w:val="001A127A"/>
    <w:rsid w:val="001A1CEB"/>
    <w:rsid w:val="001A265A"/>
    <w:rsid w:val="001A349B"/>
    <w:rsid w:val="001A424B"/>
    <w:rsid w:val="001A6763"/>
    <w:rsid w:val="001A783C"/>
    <w:rsid w:val="001A7B9A"/>
    <w:rsid w:val="001A7C33"/>
    <w:rsid w:val="001B055E"/>
    <w:rsid w:val="001B0B67"/>
    <w:rsid w:val="001B1056"/>
    <w:rsid w:val="001B230F"/>
    <w:rsid w:val="001B47F4"/>
    <w:rsid w:val="001B4E14"/>
    <w:rsid w:val="001B4E27"/>
    <w:rsid w:val="001B4FF7"/>
    <w:rsid w:val="001B5803"/>
    <w:rsid w:val="001B66C3"/>
    <w:rsid w:val="001B6BCB"/>
    <w:rsid w:val="001B70D8"/>
    <w:rsid w:val="001B7437"/>
    <w:rsid w:val="001B7513"/>
    <w:rsid w:val="001C0345"/>
    <w:rsid w:val="001C1AE1"/>
    <w:rsid w:val="001C2003"/>
    <w:rsid w:val="001C21AA"/>
    <w:rsid w:val="001C2647"/>
    <w:rsid w:val="001C3CB5"/>
    <w:rsid w:val="001C4334"/>
    <w:rsid w:val="001C660B"/>
    <w:rsid w:val="001C6932"/>
    <w:rsid w:val="001C6D10"/>
    <w:rsid w:val="001C7569"/>
    <w:rsid w:val="001C76BE"/>
    <w:rsid w:val="001D15BF"/>
    <w:rsid w:val="001D1712"/>
    <w:rsid w:val="001D1A2E"/>
    <w:rsid w:val="001D206A"/>
    <w:rsid w:val="001D245A"/>
    <w:rsid w:val="001D285C"/>
    <w:rsid w:val="001D52FC"/>
    <w:rsid w:val="001D6B60"/>
    <w:rsid w:val="001D6D96"/>
    <w:rsid w:val="001D709F"/>
    <w:rsid w:val="001E0568"/>
    <w:rsid w:val="001E08C5"/>
    <w:rsid w:val="001E0EB5"/>
    <w:rsid w:val="001E38F4"/>
    <w:rsid w:val="001E47D8"/>
    <w:rsid w:val="001E48F0"/>
    <w:rsid w:val="001E591D"/>
    <w:rsid w:val="001E5A0F"/>
    <w:rsid w:val="001E5C2F"/>
    <w:rsid w:val="001E75C9"/>
    <w:rsid w:val="001E7D31"/>
    <w:rsid w:val="001F0063"/>
    <w:rsid w:val="001F0465"/>
    <w:rsid w:val="001F0953"/>
    <w:rsid w:val="001F0A53"/>
    <w:rsid w:val="001F2D5C"/>
    <w:rsid w:val="001F3839"/>
    <w:rsid w:val="001F3C5E"/>
    <w:rsid w:val="001F409A"/>
    <w:rsid w:val="001F53E0"/>
    <w:rsid w:val="001F6F58"/>
    <w:rsid w:val="001F7149"/>
    <w:rsid w:val="001F7614"/>
    <w:rsid w:val="001F78F6"/>
    <w:rsid w:val="001F7BA1"/>
    <w:rsid w:val="001F7D50"/>
    <w:rsid w:val="00200A3E"/>
    <w:rsid w:val="00200B50"/>
    <w:rsid w:val="0020117E"/>
    <w:rsid w:val="00201578"/>
    <w:rsid w:val="0020164D"/>
    <w:rsid w:val="00203068"/>
    <w:rsid w:val="00203177"/>
    <w:rsid w:val="00203266"/>
    <w:rsid w:val="0020349E"/>
    <w:rsid w:val="0020403A"/>
    <w:rsid w:val="002049D4"/>
    <w:rsid w:val="00205C69"/>
    <w:rsid w:val="00205D08"/>
    <w:rsid w:val="00206C46"/>
    <w:rsid w:val="00206D80"/>
    <w:rsid w:val="0020765E"/>
    <w:rsid w:val="0021002E"/>
    <w:rsid w:val="0021073B"/>
    <w:rsid w:val="00210B6E"/>
    <w:rsid w:val="00211247"/>
    <w:rsid w:val="002113C8"/>
    <w:rsid w:val="00211B2C"/>
    <w:rsid w:val="00211BA9"/>
    <w:rsid w:val="0021254E"/>
    <w:rsid w:val="0021255B"/>
    <w:rsid w:val="002127AC"/>
    <w:rsid w:val="00212C6E"/>
    <w:rsid w:val="00212D9E"/>
    <w:rsid w:val="002149F4"/>
    <w:rsid w:val="00214B5D"/>
    <w:rsid w:val="00214BF3"/>
    <w:rsid w:val="00215138"/>
    <w:rsid w:val="002151DF"/>
    <w:rsid w:val="002152A4"/>
    <w:rsid w:val="0021558D"/>
    <w:rsid w:val="002161DF"/>
    <w:rsid w:val="00216AD0"/>
    <w:rsid w:val="002175BE"/>
    <w:rsid w:val="002175F6"/>
    <w:rsid w:val="00220036"/>
    <w:rsid w:val="00221363"/>
    <w:rsid w:val="00221F70"/>
    <w:rsid w:val="0022220A"/>
    <w:rsid w:val="00223323"/>
    <w:rsid w:val="002234BF"/>
    <w:rsid w:val="00223EAC"/>
    <w:rsid w:val="002246B9"/>
    <w:rsid w:val="00224903"/>
    <w:rsid w:val="00225568"/>
    <w:rsid w:val="00225FD6"/>
    <w:rsid w:val="00226BC2"/>
    <w:rsid w:val="002270A1"/>
    <w:rsid w:val="0022745F"/>
    <w:rsid w:val="00230333"/>
    <w:rsid w:val="002303C2"/>
    <w:rsid w:val="002305C6"/>
    <w:rsid w:val="00230798"/>
    <w:rsid w:val="00230803"/>
    <w:rsid w:val="002309DF"/>
    <w:rsid w:val="00230B94"/>
    <w:rsid w:val="00231522"/>
    <w:rsid w:val="00231797"/>
    <w:rsid w:val="0023262E"/>
    <w:rsid w:val="002333E0"/>
    <w:rsid w:val="00233CE3"/>
    <w:rsid w:val="002347A0"/>
    <w:rsid w:val="00236889"/>
    <w:rsid w:val="00236BFD"/>
    <w:rsid w:val="00237586"/>
    <w:rsid w:val="00241862"/>
    <w:rsid w:val="0024207A"/>
    <w:rsid w:val="00242DF7"/>
    <w:rsid w:val="00242E83"/>
    <w:rsid w:val="00243C03"/>
    <w:rsid w:val="0024450E"/>
    <w:rsid w:val="00245586"/>
    <w:rsid w:val="00246210"/>
    <w:rsid w:val="002466AE"/>
    <w:rsid w:val="0025022F"/>
    <w:rsid w:val="00250775"/>
    <w:rsid w:val="00250F9B"/>
    <w:rsid w:val="00251262"/>
    <w:rsid w:val="00251455"/>
    <w:rsid w:val="00251DC3"/>
    <w:rsid w:val="00252A10"/>
    <w:rsid w:val="00252EDC"/>
    <w:rsid w:val="0025301E"/>
    <w:rsid w:val="0025369C"/>
    <w:rsid w:val="00253BCA"/>
    <w:rsid w:val="00254E1C"/>
    <w:rsid w:val="002552C3"/>
    <w:rsid w:val="002556C2"/>
    <w:rsid w:val="00255757"/>
    <w:rsid w:val="00256A77"/>
    <w:rsid w:val="00257646"/>
    <w:rsid w:val="00257CBD"/>
    <w:rsid w:val="002602CF"/>
    <w:rsid w:val="0026143F"/>
    <w:rsid w:val="002614C1"/>
    <w:rsid w:val="00262059"/>
    <w:rsid w:val="0026234C"/>
    <w:rsid w:val="002645AD"/>
    <w:rsid w:val="002648F9"/>
    <w:rsid w:val="002651EC"/>
    <w:rsid w:val="00266E8C"/>
    <w:rsid w:val="00267587"/>
    <w:rsid w:val="0026766D"/>
    <w:rsid w:val="00270BBC"/>
    <w:rsid w:val="00271B67"/>
    <w:rsid w:val="00271BBE"/>
    <w:rsid w:val="00271CBE"/>
    <w:rsid w:val="00271CF9"/>
    <w:rsid w:val="002728CC"/>
    <w:rsid w:val="00272959"/>
    <w:rsid w:val="0027574A"/>
    <w:rsid w:val="00275B79"/>
    <w:rsid w:val="00275C61"/>
    <w:rsid w:val="002768AD"/>
    <w:rsid w:val="0027700C"/>
    <w:rsid w:val="0028034B"/>
    <w:rsid w:val="002808D0"/>
    <w:rsid w:val="00281474"/>
    <w:rsid w:val="002831CF"/>
    <w:rsid w:val="00283D20"/>
    <w:rsid w:val="00283F6D"/>
    <w:rsid w:val="0028469C"/>
    <w:rsid w:val="0028477E"/>
    <w:rsid w:val="00284E21"/>
    <w:rsid w:val="002861F7"/>
    <w:rsid w:val="0028687A"/>
    <w:rsid w:val="002875D4"/>
    <w:rsid w:val="002878A2"/>
    <w:rsid w:val="00287996"/>
    <w:rsid w:val="00287A99"/>
    <w:rsid w:val="00287F3A"/>
    <w:rsid w:val="002903CB"/>
    <w:rsid w:val="002906F7"/>
    <w:rsid w:val="002907F2"/>
    <w:rsid w:val="002909E2"/>
    <w:rsid w:val="0029179E"/>
    <w:rsid w:val="0029190B"/>
    <w:rsid w:val="00291B39"/>
    <w:rsid w:val="00291C11"/>
    <w:rsid w:val="00292009"/>
    <w:rsid w:val="002921F5"/>
    <w:rsid w:val="002937EF"/>
    <w:rsid w:val="00293F17"/>
    <w:rsid w:val="00294458"/>
    <w:rsid w:val="002945BA"/>
    <w:rsid w:val="002947C5"/>
    <w:rsid w:val="002949C0"/>
    <w:rsid w:val="002954E6"/>
    <w:rsid w:val="00295546"/>
    <w:rsid w:val="00295F8B"/>
    <w:rsid w:val="00296879"/>
    <w:rsid w:val="00296F2B"/>
    <w:rsid w:val="002976EA"/>
    <w:rsid w:val="002A0480"/>
    <w:rsid w:val="002A1AF4"/>
    <w:rsid w:val="002A20EC"/>
    <w:rsid w:val="002A2135"/>
    <w:rsid w:val="002A2C30"/>
    <w:rsid w:val="002A2FBB"/>
    <w:rsid w:val="002A3556"/>
    <w:rsid w:val="002A3602"/>
    <w:rsid w:val="002A3704"/>
    <w:rsid w:val="002A49A4"/>
    <w:rsid w:val="002A57C3"/>
    <w:rsid w:val="002A5B46"/>
    <w:rsid w:val="002A5CBD"/>
    <w:rsid w:val="002A5F4F"/>
    <w:rsid w:val="002A6A6D"/>
    <w:rsid w:val="002A7E64"/>
    <w:rsid w:val="002B09EB"/>
    <w:rsid w:val="002B1422"/>
    <w:rsid w:val="002B163C"/>
    <w:rsid w:val="002B2B25"/>
    <w:rsid w:val="002B2CEA"/>
    <w:rsid w:val="002B33AC"/>
    <w:rsid w:val="002B3D56"/>
    <w:rsid w:val="002B4D90"/>
    <w:rsid w:val="002B5600"/>
    <w:rsid w:val="002B5982"/>
    <w:rsid w:val="002B5F06"/>
    <w:rsid w:val="002B6726"/>
    <w:rsid w:val="002B6A34"/>
    <w:rsid w:val="002B6BB4"/>
    <w:rsid w:val="002B6FBE"/>
    <w:rsid w:val="002B7610"/>
    <w:rsid w:val="002B7666"/>
    <w:rsid w:val="002B768C"/>
    <w:rsid w:val="002C06F1"/>
    <w:rsid w:val="002C06FA"/>
    <w:rsid w:val="002C073D"/>
    <w:rsid w:val="002C1176"/>
    <w:rsid w:val="002C11C8"/>
    <w:rsid w:val="002C1D05"/>
    <w:rsid w:val="002C33DE"/>
    <w:rsid w:val="002C3D7E"/>
    <w:rsid w:val="002C50F9"/>
    <w:rsid w:val="002C52A2"/>
    <w:rsid w:val="002C66D0"/>
    <w:rsid w:val="002C6A29"/>
    <w:rsid w:val="002C6FD8"/>
    <w:rsid w:val="002D06CC"/>
    <w:rsid w:val="002D09F2"/>
    <w:rsid w:val="002D0B2B"/>
    <w:rsid w:val="002D112A"/>
    <w:rsid w:val="002D3745"/>
    <w:rsid w:val="002D3A67"/>
    <w:rsid w:val="002D3BDA"/>
    <w:rsid w:val="002D4F3E"/>
    <w:rsid w:val="002D504B"/>
    <w:rsid w:val="002D540F"/>
    <w:rsid w:val="002D5853"/>
    <w:rsid w:val="002D5A13"/>
    <w:rsid w:val="002D5F6D"/>
    <w:rsid w:val="002D7557"/>
    <w:rsid w:val="002D7955"/>
    <w:rsid w:val="002E08C7"/>
    <w:rsid w:val="002E08D5"/>
    <w:rsid w:val="002E0B08"/>
    <w:rsid w:val="002E0F78"/>
    <w:rsid w:val="002E16A3"/>
    <w:rsid w:val="002E1DA7"/>
    <w:rsid w:val="002E2601"/>
    <w:rsid w:val="002E2DBC"/>
    <w:rsid w:val="002E4157"/>
    <w:rsid w:val="002E5009"/>
    <w:rsid w:val="002E51C6"/>
    <w:rsid w:val="002E617E"/>
    <w:rsid w:val="002E64A7"/>
    <w:rsid w:val="002E6A96"/>
    <w:rsid w:val="002E7D55"/>
    <w:rsid w:val="002E7FED"/>
    <w:rsid w:val="002F0837"/>
    <w:rsid w:val="002F08A4"/>
    <w:rsid w:val="002F13B4"/>
    <w:rsid w:val="002F1403"/>
    <w:rsid w:val="002F1607"/>
    <w:rsid w:val="002F160A"/>
    <w:rsid w:val="002F1CCB"/>
    <w:rsid w:val="002F201E"/>
    <w:rsid w:val="002F217D"/>
    <w:rsid w:val="002F22C0"/>
    <w:rsid w:val="002F2488"/>
    <w:rsid w:val="002F24E4"/>
    <w:rsid w:val="002F2C47"/>
    <w:rsid w:val="002F3B8B"/>
    <w:rsid w:val="002F499C"/>
    <w:rsid w:val="002F4BBA"/>
    <w:rsid w:val="002F5D57"/>
    <w:rsid w:val="002F6A51"/>
    <w:rsid w:val="002F6CD0"/>
    <w:rsid w:val="002F7022"/>
    <w:rsid w:val="003004DE"/>
    <w:rsid w:val="00300D2C"/>
    <w:rsid w:val="003013BA"/>
    <w:rsid w:val="00303175"/>
    <w:rsid w:val="00303E14"/>
    <w:rsid w:val="00303F31"/>
    <w:rsid w:val="00304930"/>
    <w:rsid w:val="00305657"/>
    <w:rsid w:val="00305ECF"/>
    <w:rsid w:val="0030628A"/>
    <w:rsid w:val="003070AD"/>
    <w:rsid w:val="0030729F"/>
    <w:rsid w:val="00307BB8"/>
    <w:rsid w:val="00311544"/>
    <w:rsid w:val="00311621"/>
    <w:rsid w:val="00311843"/>
    <w:rsid w:val="00311F5B"/>
    <w:rsid w:val="003121CD"/>
    <w:rsid w:val="003123AA"/>
    <w:rsid w:val="00312AC7"/>
    <w:rsid w:val="003132E1"/>
    <w:rsid w:val="003139B1"/>
    <w:rsid w:val="003140F7"/>
    <w:rsid w:val="0031420F"/>
    <w:rsid w:val="00314CAD"/>
    <w:rsid w:val="0031514F"/>
    <w:rsid w:val="003167F9"/>
    <w:rsid w:val="00317B69"/>
    <w:rsid w:val="00321845"/>
    <w:rsid w:val="00322716"/>
    <w:rsid w:val="0032285D"/>
    <w:rsid w:val="0032328B"/>
    <w:rsid w:val="00323403"/>
    <w:rsid w:val="003266DD"/>
    <w:rsid w:val="0032764E"/>
    <w:rsid w:val="0033085C"/>
    <w:rsid w:val="00330A55"/>
    <w:rsid w:val="00330AC8"/>
    <w:rsid w:val="00330C6A"/>
    <w:rsid w:val="003322C4"/>
    <w:rsid w:val="00333799"/>
    <w:rsid w:val="00333BCC"/>
    <w:rsid w:val="003344F2"/>
    <w:rsid w:val="003345CD"/>
    <w:rsid w:val="0033535A"/>
    <w:rsid w:val="003359B9"/>
    <w:rsid w:val="00336D26"/>
    <w:rsid w:val="00336EBD"/>
    <w:rsid w:val="003373C8"/>
    <w:rsid w:val="003374AA"/>
    <w:rsid w:val="00340817"/>
    <w:rsid w:val="00340898"/>
    <w:rsid w:val="0034205E"/>
    <w:rsid w:val="00342ECA"/>
    <w:rsid w:val="00343494"/>
    <w:rsid w:val="00344C15"/>
    <w:rsid w:val="00344D7A"/>
    <w:rsid w:val="003458E3"/>
    <w:rsid w:val="00345966"/>
    <w:rsid w:val="00345B35"/>
    <w:rsid w:val="0035006C"/>
    <w:rsid w:val="003501F9"/>
    <w:rsid w:val="003505D7"/>
    <w:rsid w:val="0035097B"/>
    <w:rsid w:val="00350D97"/>
    <w:rsid w:val="003518E6"/>
    <w:rsid w:val="003530E2"/>
    <w:rsid w:val="0035376C"/>
    <w:rsid w:val="00353C0C"/>
    <w:rsid w:val="0035422F"/>
    <w:rsid w:val="00355926"/>
    <w:rsid w:val="003560C0"/>
    <w:rsid w:val="003564E1"/>
    <w:rsid w:val="00356AC8"/>
    <w:rsid w:val="003570CC"/>
    <w:rsid w:val="003572E0"/>
    <w:rsid w:val="00360666"/>
    <w:rsid w:val="003612AB"/>
    <w:rsid w:val="003616F8"/>
    <w:rsid w:val="00361808"/>
    <w:rsid w:val="003622A2"/>
    <w:rsid w:val="00362856"/>
    <w:rsid w:val="0036339D"/>
    <w:rsid w:val="00363E62"/>
    <w:rsid w:val="00364331"/>
    <w:rsid w:val="00364832"/>
    <w:rsid w:val="003676FD"/>
    <w:rsid w:val="0036784C"/>
    <w:rsid w:val="00367DD9"/>
    <w:rsid w:val="00367F6B"/>
    <w:rsid w:val="00370BBF"/>
    <w:rsid w:val="00370BEA"/>
    <w:rsid w:val="00371929"/>
    <w:rsid w:val="00371E10"/>
    <w:rsid w:val="003729B3"/>
    <w:rsid w:val="00372DB4"/>
    <w:rsid w:val="00373367"/>
    <w:rsid w:val="00373608"/>
    <w:rsid w:val="00373927"/>
    <w:rsid w:val="003743B7"/>
    <w:rsid w:val="003747B5"/>
    <w:rsid w:val="0037547E"/>
    <w:rsid w:val="0037556B"/>
    <w:rsid w:val="0037561A"/>
    <w:rsid w:val="00375BB6"/>
    <w:rsid w:val="00376808"/>
    <w:rsid w:val="003772F0"/>
    <w:rsid w:val="00377359"/>
    <w:rsid w:val="0037772B"/>
    <w:rsid w:val="00377C07"/>
    <w:rsid w:val="0038038E"/>
    <w:rsid w:val="0038106F"/>
    <w:rsid w:val="0038207D"/>
    <w:rsid w:val="00384C05"/>
    <w:rsid w:val="0038656F"/>
    <w:rsid w:val="00387083"/>
    <w:rsid w:val="00387788"/>
    <w:rsid w:val="00390F36"/>
    <w:rsid w:val="0039165E"/>
    <w:rsid w:val="003921B3"/>
    <w:rsid w:val="00392E3F"/>
    <w:rsid w:val="00392FBA"/>
    <w:rsid w:val="0039444D"/>
    <w:rsid w:val="0039485B"/>
    <w:rsid w:val="00394D96"/>
    <w:rsid w:val="00395D14"/>
    <w:rsid w:val="00395F00"/>
    <w:rsid w:val="00397CF7"/>
    <w:rsid w:val="003A07F5"/>
    <w:rsid w:val="003A1065"/>
    <w:rsid w:val="003A118D"/>
    <w:rsid w:val="003A1295"/>
    <w:rsid w:val="003A15EB"/>
    <w:rsid w:val="003A170C"/>
    <w:rsid w:val="003A196B"/>
    <w:rsid w:val="003A20EE"/>
    <w:rsid w:val="003A22DF"/>
    <w:rsid w:val="003A2CB8"/>
    <w:rsid w:val="003A2F68"/>
    <w:rsid w:val="003A3122"/>
    <w:rsid w:val="003A3F14"/>
    <w:rsid w:val="003A4573"/>
    <w:rsid w:val="003A4BEC"/>
    <w:rsid w:val="003A5B6D"/>
    <w:rsid w:val="003A66D9"/>
    <w:rsid w:val="003A6BB4"/>
    <w:rsid w:val="003A7689"/>
    <w:rsid w:val="003A7A12"/>
    <w:rsid w:val="003A7DC4"/>
    <w:rsid w:val="003B02E6"/>
    <w:rsid w:val="003B0B1C"/>
    <w:rsid w:val="003B28B7"/>
    <w:rsid w:val="003B3A1C"/>
    <w:rsid w:val="003B3F3F"/>
    <w:rsid w:val="003B51D7"/>
    <w:rsid w:val="003B57EF"/>
    <w:rsid w:val="003B59A8"/>
    <w:rsid w:val="003B7CE4"/>
    <w:rsid w:val="003B7EA6"/>
    <w:rsid w:val="003C0F5C"/>
    <w:rsid w:val="003C11EE"/>
    <w:rsid w:val="003C1599"/>
    <w:rsid w:val="003C1C31"/>
    <w:rsid w:val="003C1EF0"/>
    <w:rsid w:val="003C27EE"/>
    <w:rsid w:val="003C3072"/>
    <w:rsid w:val="003C3297"/>
    <w:rsid w:val="003C368A"/>
    <w:rsid w:val="003C3B4E"/>
    <w:rsid w:val="003C3DA2"/>
    <w:rsid w:val="003C42B6"/>
    <w:rsid w:val="003C4A8E"/>
    <w:rsid w:val="003C4D56"/>
    <w:rsid w:val="003C5B30"/>
    <w:rsid w:val="003C5E4E"/>
    <w:rsid w:val="003C600F"/>
    <w:rsid w:val="003C6222"/>
    <w:rsid w:val="003C63E7"/>
    <w:rsid w:val="003C79B7"/>
    <w:rsid w:val="003C7DEB"/>
    <w:rsid w:val="003D02A1"/>
    <w:rsid w:val="003D046A"/>
    <w:rsid w:val="003D0648"/>
    <w:rsid w:val="003D0E60"/>
    <w:rsid w:val="003D21F0"/>
    <w:rsid w:val="003D2F9C"/>
    <w:rsid w:val="003D3628"/>
    <w:rsid w:val="003D4062"/>
    <w:rsid w:val="003D458C"/>
    <w:rsid w:val="003D45B2"/>
    <w:rsid w:val="003D4F8A"/>
    <w:rsid w:val="003D5AA5"/>
    <w:rsid w:val="003D6B43"/>
    <w:rsid w:val="003D6CD1"/>
    <w:rsid w:val="003D6F58"/>
    <w:rsid w:val="003D6F5D"/>
    <w:rsid w:val="003D7281"/>
    <w:rsid w:val="003D7346"/>
    <w:rsid w:val="003E0DE5"/>
    <w:rsid w:val="003E112C"/>
    <w:rsid w:val="003E288D"/>
    <w:rsid w:val="003E2A70"/>
    <w:rsid w:val="003E3F95"/>
    <w:rsid w:val="003E4A5F"/>
    <w:rsid w:val="003E51F3"/>
    <w:rsid w:val="003E5D54"/>
    <w:rsid w:val="003E5F20"/>
    <w:rsid w:val="003E60AC"/>
    <w:rsid w:val="003E632C"/>
    <w:rsid w:val="003E63EC"/>
    <w:rsid w:val="003E65A2"/>
    <w:rsid w:val="003E70D0"/>
    <w:rsid w:val="003E72B3"/>
    <w:rsid w:val="003E7F58"/>
    <w:rsid w:val="003F032C"/>
    <w:rsid w:val="003F0A55"/>
    <w:rsid w:val="003F0A9B"/>
    <w:rsid w:val="003F0E5C"/>
    <w:rsid w:val="003F1B22"/>
    <w:rsid w:val="003F21FD"/>
    <w:rsid w:val="003F4115"/>
    <w:rsid w:val="003F4668"/>
    <w:rsid w:val="003F577A"/>
    <w:rsid w:val="003F5C60"/>
    <w:rsid w:val="003F6457"/>
    <w:rsid w:val="003F72D9"/>
    <w:rsid w:val="003F762F"/>
    <w:rsid w:val="003F79F7"/>
    <w:rsid w:val="00400315"/>
    <w:rsid w:val="004005BE"/>
    <w:rsid w:val="00401916"/>
    <w:rsid w:val="00401996"/>
    <w:rsid w:val="00402E3F"/>
    <w:rsid w:val="00402F0D"/>
    <w:rsid w:val="00403478"/>
    <w:rsid w:val="00403623"/>
    <w:rsid w:val="00404A8F"/>
    <w:rsid w:val="00410247"/>
    <w:rsid w:val="00410494"/>
    <w:rsid w:val="00410804"/>
    <w:rsid w:val="00410A0D"/>
    <w:rsid w:val="00410ACE"/>
    <w:rsid w:val="004112D6"/>
    <w:rsid w:val="00411337"/>
    <w:rsid w:val="00411C23"/>
    <w:rsid w:val="00412876"/>
    <w:rsid w:val="00413026"/>
    <w:rsid w:val="00415F1D"/>
    <w:rsid w:val="00416301"/>
    <w:rsid w:val="00416757"/>
    <w:rsid w:val="00421512"/>
    <w:rsid w:val="00422BFD"/>
    <w:rsid w:val="00422C79"/>
    <w:rsid w:val="00422EC7"/>
    <w:rsid w:val="00423E33"/>
    <w:rsid w:val="00423F94"/>
    <w:rsid w:val="004240E0"/>
    <w:rsid w:val="00424151"/>
    <w:rsid w:val="00425044"/>
    <w:rsid w:val="0042517D"/>
    <w:rsid w:val="004257D1"/>
    <w:rsid w:val="00425B41"/>
    <w:rsid w:val="00426B7B"/>
    <w:rsid w:val="00427B25"/>
    <w:rsid w:val="00427FB9"/>
    <w:rsid w:val="00432148"/>
    <w:rsid w:val="0043337B"/>
    <w:rsid w:val="00433510"/>
    <w:rsid w:val="004335A3"/>
    <w:rsid w:val="00433C22"/>
    <w:rsid w:val="00434092"/>
    <w:rsid w:val="004346C3"/>
    <w:rsid w:val="00434815"/>
    <w:rsid w:val="00434BC8"/>
    <w:rsid w:val="00435307"/>
    <w:rsid w:val="00435920"/>
    <w:rsid w:val="00435F65"/>
    <w:rsid w:val="00436BBA"/>
    <w:rsid w:val="0043744A"/>
    <w:rsid w:val="004377BC"/>
    <w:rsid w:val="00441102"/>
    <w:rsid w:val="00441447"/>
    <w:rsid w:val="0044153D"/>
    <w:rsid w:val="004416CE"/>
    <w:rsid w:val="004424EA"/>
    <w:rsid w:val="00442757"/>
    <w:rsid w:val="00443286"/>
    <w:rsid w:val="004434F9"/>
    <w:rsid w:val="004435FF"/>
    <w:rsid w:val="004439D8"/>
    <w:rsid w:val="00443A2D"/>
    <w:rsid w:val="004443CD"/>
    <w:rsid w:val="00444F49"/>
    <w:rsid w:val="0044676A"/>
    <w:rsid w:val="00446D1F"/>
    <w:rsid w:val="004470CB"/>
    <w:rsid w:val="0044771A"/>
    <w:rsid w:val="00450310"/>
    <w:rsid w:val="00450C4E"/>
    <w:rsid w:val="00450E2B"/>
    <w:rsid w:val="00451906"/>
    <w:rsid w:val="00451F09"/>
    <w:rsid w:val="00452E7E"/>
    <w:rsid w:val="00453C38"/>
    <w:rsid w:val="004542EB"/>
    <w:rsid w:val="00454949"/>
    <w:rsid w:val="00454B03"/>
    <w:rsid w:val="00454D3D"/>
    <w:rsid w:val="00454ECD"/>
    <w:rsid w:val="00455B50"/>
    <w:rsid w:val="00455CC8"/>
    <w:rsid w:val="00456B3A"/>
    <w:rsid w:val="00456CCB"/>
    <w:rsid w:val="00457819"/>
    <w:rsid w:val="00460689"/>
    <w:rsid w:val="0046078A"/>
    <w:rsid w:val="00462615"/>
    <w:rsid w:val="00462796"/>
    <w:rsid w:val="0046373F"/>
    <w:rsid w:val="00464187"/>
    <w:rsid w:val="00464980"/>
    <w:rsid w:val="00464E03"/>
    <w:rsid w:val="00465AEC"/>
    <w:rsid w:val="00465AFC"/>
    <w:rsid w:val="00465B2D"/>
    <w:rsid w:val="00470685"/>
    <w:rsid w:val="00470FB6"/>
    <w:rsid w:val="00471A38"/>
    <w:rsid w:val="00472C9F"/>
    <w:rsid w:val="00472F8D"/>
    <w:rsid w:val="004736DD"/>
    <w:rsid w:val="00473951"/>
    <w:rsid w:val="00474671"/>
    <w:rsid w:val="00474A08"/>
    <w:rsid w:val="00474F73"/>
    <w:rsid w:val="004761BE"/>
    <w:rsid w:val="0047703B"/>
    <w:rsid w:val="00477749"/>
    <w:rsid w:val="00477AE7"/>
    <w:rsid w:val="00477C19"/>
    <w:rsid w:val="00477C34"/>
    <w:rsid w:val="0048078A"/>
    <w:rsid w:val="004810A9"/>
    <w:rsid w:val="0048118E"/>
    <w:rsid w:val="004811D1"/>
    <w:rsid w:val="004817ED"/>
    <w:rsid w:val="00481DB1"/>
    <w:rsid w:val="004821CC"/>
    <w:rsid w:val="00483782"/>
    <w:rsid w:val="00483904"/>
    <w:rsid w:val="00483E8C"/>
    <w:rsid w:val="004841C5"/>
    <w:rsid w:val="00484217"/>
    <w:rsid w:val="00484479"/>
    <w:rsid w:val="00485557"/>
    <w:rsid w:val="00485DAA"/>
    <w:rsid w:val="0048641D"/>
    <w:rsid w:val="00487DD8"/>
    <w:rsid w:val="004901A5"/>
    <w:rsid w:val="0049102D"/>
    <w:rsid w:val="0049108A"/>
    <w:rsid w:val="00491D2E"/>
    <w:rsid w:val="00493DE4"/>
    <w:rsid w:val="00493E5A"/>
    <w:rsid w:val="0049557C"/>
    <w:rsid w:val="00495606"/>
    <w:rsid w:val="00495723"/>
    <w:rsid w:val="00495E15"/>
    <w:rsid w:val="00497384"/>
    <w:rsid w:val="004976D9"/>
    <w:rsid w:val="004A0325"/>
    <w:rsid w:val="004A14B9"/>
    <w:rsid w:val="004A1CF9"/>
    <w:rsid w:val="004A251A"/>
    <w:rsid w:val="004A2623"/>
    <w:rsid w:val="004A265E"/>
    <w:rsid w:val="004A2B3F"/>
    <w:rsid w:val="004A2D1D"/>
    <w:rsid w:val="004A3132"/>
    <w:rsid w:val="004A4070"/>
    <w:rsid w:val="004A4247"/>
    <w:rsid w:val="004A42C2"/>
    <w:rsid w:val="004A4C3E"/>
    <w:rsid w:val="004A520F"/>
    <w:rsid w:val="004A5763"/>
    <w:rsid w:val="004A68D6"/>
    <w:rsid w:val="004A6981"/>
    <w:rsid w:val="004A6AC9"/>
    <w:rsid w:val="004A728A"/>
    <w:rsid w:val="004B1EAB"/>
    <w:rsid w:val="004B22AD"/>
    <w:rsid w:val="004B3C2D"/>
    <w:rsid w:val="004B3D93"/>
    <w:rsid w:val="004B3EA2"/>
    <w:rsid w:val="004B4533"/>
    <w:rsid w:val="004B4654"/>
    <w:rsid w:val="004B4906"/>
    <w:rsid w:val="004B4B23"/>
    <w:rsid w:val="004B52CF"/>
    <w:rsid w:val="004B5CF2"/>
    <w:rsid w:val="004B6BD0"/>
    <w:rsid w:val="004B7F85"/>
    <w:rsid w:val="004C01D4"/>
    <w:rsid w:val="004C175B"/>
    <w:rsid w:val="004C1F44"/>
    <w:rsid w:val="004C2771"/>
    <w:rsid w:val="004C2879"/>
    <w:rsid w:val="004C2AC5"/>
    <w:rsid w:val="004C300D"/>
    <w:rsid w:val="004C328E"/>
    <w:rsid w:val="004C3639"/>
    <w:rsid w:val="004C3A49"/>
    <w:rsid w:val="004C4F7C"/>
    <w:rsid w:val="004C5C32"/>
    <w:rsid w:val="004C5D4B"/>
    <w:rsid w:val="004C69CC"/>
    <w:rsid w:val="004C75AE"/>
    <w:rsid w:val="004C7C9E"/>
    <w:rsid w:val="004C7DBB"/>
    <w:rsid w:val="004C7FE4"/>
    <w:rsid w:val="004D023A"/>
    <w:rsid w:val="004D05BA"/>
    <w:rsid w:val="004D08D9"/>
    <w:rsid w:val="004D1166"/>
    <w:rsid w:val="004D18D0"/>
    <w:rsid w:val="004D19FE"/>
    <w:rsid w:val="004D29A1"/>
    <w:rsid w:val="004D2A06"/>
    <w:rsid w:val="004D634F"/>
    <w:rsid w:val="004D732B"/>
    <w:rsid w:val="004D7A25"/>
    <w:rsid w:val="004E0ED9"/>
    <w:rsid w:val="004E1B98"/>
    <w:rsid w:val="004E2F71"/>
    <w:rsid w:val="004E3B2D"/>
    <w:rsid w:val="004E3BF1"/>
    <w:rsid w:val="004E3F7C"/>
    <w:rsid w:val="004E59B8"/>
    <w:rsid w:val="004E6128"/>
    <w:rsid w:val="004E7311"/>
    <w:rsid w:val="004E76FC"/>
    <w:rsid w:val="004E79FD"/>
    <w:rsid w:val="004E7D08"/>
    <w:rsid w:val="004F0B2F"/>
    <w:rsid w:val="004F1C17"/>
    <w:rsid w:val="004F31F4"/>
    <w:rsid w:val="004F3374"/>
    <w:rsid w:val="004F3497"/>
    <w:rsid w:val="004F443E"/>
    <w:rsid w:val="004F46E1"/>
    <w:rsid w:val="004F5404"/>
    <w:rsid w:val="004F5AB8"/>
    <w:rsid w:val="004F5C3B"/>
    <w:rsid w:val="004F5D61"/>
    <w:rsid w:val="004F71D7"/>
    <w:rsid w:val="004F7B55"/>
    <w:rsid w:val="00501C58"/>
    <w:rsid w:val="00502036"/>
    <w:rsid w:val="00502245"/>
    <w:rsid w:val="00502725"/>
    <w:rsid w:val="0050502E"/>
    <w:rsid w:val="00505550"/>
    <w:rsid w:val="00505DBA"/>
    <w:rsid w:val="00506D56"/>
    <w:rsid w:val="00506F8B"/>
    <w:rsid w:val="00507C19"/>
    <w:rsid w:val="00507FDA"/>
    <w:rsid w:val="005105A4"/>
    <w:rsid w:val="00512351"/>
    <w:rsid w:val="00512B5C"/>
    <w:rsid w:val="005131CC"/>
    <w:rsid w:val="005139D6"/>
    <w:rsid w:val="00514798"/>
    <w:rsid w:val="00514B12"/>
    <w:rsid w:val="00514B3A"/>
    <w:rsid w:val="00515002"/>
    <w:rsid w:val="00515251"/>
    <w:rsid w:val="00516335"/>
    <w:rsid w:val="00516E79"/>
    <w:rsid w:val="0051715C"/>
    <w:rsid w:val="00517CA9"/>
    <w:rsid w:val="00520A96"/>
    <w:rsid w:val="0052230C"/>
    <w:rsid w:val="005227F7"/>
    <w:rsid w:val="005230E3"/>
    <w:rsid w:val="00524CDC"/>
    <w:rsid w:val="005258B6"/>
    <w:rsid w:val="005263FE"/>
    <w:rsid w:val="00526C44"/>
    <w:rsid w:val="00527A51"/>
    <w:rsid w:val="00530556"/>
    <w:rsid w:val="00530A58"/>
    <w:rsid w:val="0053138D"/>
    <w:rsid w:val="005320A6"/>
    <w:rsid w:val="0053276E"/>
    <w:rsid w:val="0053376C"/>
    <w:rsid w:val="0053483B"/>
    <w:rsid w:val="0053496C"/>
    <w:rsid w:val="00534C3F"/>
    <w:rsid w:val="005355AA"/>
    <w:rsid w:val="005365FA"/>
    <w:rsid w:val="0053669D"/>
    <w:rsid w:val="00536EB5"/>
    <w:rsid w:val="0053747D"/>
    <w:rsid w:val="005374D9"/>
    <w:rsid w:val="00540293"/>
    <w:rsid w:val="00540C14"/>
    <w:rsid w:val="00541602"/>
    <w:rsid w:val="00541780"/>
    <w:rsid w:val="005426D6"/>
    <w:rsid w:val="00542828"/>
    <w:rsid w:val="00543C68"/>
    <w:rsid w:val="005449B3"/>
    <w:rsid w:val="00544C11"/>
    <w:rsid w:val="00545702"/>
    <w:rsid w:val="00546170"/>
    <w:rsid w:val="00546DE9"/>
    <w:rsid w:val="00546E77"/>
    <w:rsid w:val="00550248"/>
    <w:rsid w:val="00550349"/>
    <w:rsid w:val="00550C95"/>
    <w:rsid w:val="00551DEB"/>
    <w:rsid w:val="005520A4"/>
    <w:rsid w:val="00552534"/>
    <w:rsid w:val="00552C05"/>
    <w:rsid w:val="00552C55"/>
    <w:rsid w:val="0055311F"/>
    <w:rsid w:val="00553553"/>
    <w:rsid w:val="00553F53"/>
    <w:rsid w:val="0055516D"/>
    <w:rsid w:val="00555BEE"/>
    <w:rsid w:val="00560DB9"/>
    <w:rsid w:val="00561496"/>
    <w:rsid w:val="005617BB"/>
    <w:rsid w:val="005623CC"/>
    <w:rsid w:val="005637AA"/>
    <w:rsid w:val="00563900"/>
    <w:rsid w:val="00563BD7"/>
    <w:rsid w:val="00563C45"/>
    <w:rsid w:val="00563CAA"/>
    <w:rsid w:val="00563FE5"/>
    <w:rsid w:val="0056491C"/>
    <w:rsid w:val="005649B4"/>
    <w:rsid w:val="0056516E"/>
    <w:rsid w:val="005657B9"/>
    <w:rsid w:val="00567757"/>
    <w:rsid w:val="005711CC"/>
    <w:rsid w:val="005715AC"/>
    <w:rsid w:val="005732D1"/>
    <w:rsid w:val="0057358A"/>
    <w:rsid w:val="005736DD"/>
    <w:rsid w:val="005739F8"/>
    <w:rsid w:val="0057457E"/>
    <w:rsid w:val="00576748"/>
    <w:rsid w:val="00577EB7"/>
    <w:rsid w:val="00577FF3"/>
    <w:rsid w:val="005832BE"/>
    <w:rsid w:val="0058389D"/>
    <w:rsid w:val="00583C31"/>
    <w:rsid w:val="00584241"/>
    <w:rsid w:val="005845A3"/>
    <w:rsid w:val="00584622"/>
    <w:rsid w:val="00584927"/>
    <w:rsid w:val="00584B21"/>
    <w:rsid w:val="00584E00"/>
    <w:rsid w:val="0058509F"/>
    <w:rsid w:val="00585649"/>
    <w:rsid w:val="00585908"/>
    <w:rsid w:val="00585B83"/>
    <w:rsid w:val="00585FA9"/>
    <w:rsid w:val="00586B85"/>
    <w:rsid w:val="00586D33"/>
    <w:rsid w:val="0058784F"/>
    <w:rsid w:val="00590BEE"/>
    <w:rsid w:val="00591C23"/>
    <w:rsid w:val="00592722"/>
    <w:rsid w:val="005930AC"/>
    <w:rsid w:val="005930D9"/>
    <w:rsid w:val="00593774"/>
    <w:rsid w:val="005945AD"/>
    <w:rsid w:val="005947F2"/>
    <w:rsid w:val="0059492E"/>
    <w:rsid w:val="00595730"/>
    <w:rsid w:val="00595816"/>
    <w:rsid w:val="00596460"/>
    <w:rsid w:val="00596F32"/>
    <w:rsid w:val="00597860"/>
    <w:rsid w:val="00597DC5"/>
    <w:rsid w:val="00597FCE"/>
    <w:rsid w:val="005A00C5"/>
    <w:rsid w:val="005A00D7"/>
    <w:rsid w:val="005A0B18"/>
    <w:rsid w:val="005A12E4"/>
    <w:rsid w:val="005A1C77"/>
    <w:rsid w:val="005A208D"/>
    <w:rsid w:val="005A2D90"/>
    <w:rsid w:val="005A3D39"/>
    <w:rsid w:val="005A4593"/>
    <w:rsid w:val="005A4959"/>
    <w:rsid w:val="005A4A4D"/>
    <w:rsid w:val="005A4AC4"/>
    <w:rsid w:val="005A4BFE"/>
    <w:rsid w:val="005A4E2C"/>
    <w:rsid w:val="005A4FF5"/>
    <w:rsid w:val="005A525C"/>
    <w:rsid w:val="005A5461"/>
    <w:rsid w:val="005A73B8"/>
    <w:rsid w:val="005A7A24"/>
    <w:rsid w:val="005B1471"/>
    <w:rsid w:val="005B14DC"/>
    <w:rsid w:val="005B173A"/>
    <w:rsid w:val="005B305D"/>
    <w:rsid w:val="005B5E28"/>
    <w:rsid w:val="005B600F"/>
    <w:rsid w:val="005B709E"/>
    <w:rsid w:val="005B75C7"/>
    <w:rsid w:val="005B78DF"/>
    <w:rsid w:val="005B7AAE"/>
    <w:rsid w:val="005C0A31"/>
    <w:rsid w:val="005C1410"/>
    <w:rsid w:val="005C17B0"/>
    <w:rsid w:val="005C22D7"/>
    <w:rsid w:val="005C269E"/>
    <w:rsid w:val="005C2DB3"/>
    <w:rsid w:val="005C2E62"/>
    <w:rsid w:val="005C2FCB"/>
    <w:rsid w:val="005C30A9"/>
    <w:rsid w:val="005C318D"/>
    <w:rsid w:val="005C35B9"/>
    <w:rsid w:val="005C3AF2"/>
    <w:rsid w:val="005C400F"/>
    <w:rsid w:val="005C4621"/>
    <w:rsid w:val="005C525F"/>
    <w:rsid w:val="005C68EC"/>
    <w:rsid w:val="005C6C60"/>
    <w:rsid w:val="005C725A"/>
    <w:rsid w:val="005C73E8"/>
    <w:rsid w:val="005D0B78"/>
    <w:rsid w:val="005D0E35"/>
    <w:rsid w:val="005D11AE"/>
    <w:rsid w:val="005D275B"/>
    <w:rsid w:val="005D2E9B"/>
    <w:rsid w:val="005D4E3D"/>
    <w:rsid w:val="005D53F6"/>
    <w:rsid w:val="005D5677"/>
    <w:rsid w:val="005D6D16"/>
    <w:rsid w:val="005D7895"/>
    <w:rsid w:val="005E04C7"/>
    <w:rsid w:val="005E187E"/>
    <w:rsid w:val="005E1B17"/>
    <w:rsid w:val="005E2202"/>
    <w:rsid w:val="005E287F"/>
    <w:rsid w:val="005E35E0"/>
    <w:rsid w:val="005E3D83"/>
    <w:rsid w:val="005E4550"/>
    <w:rsid w:val="005E524D"/>
    <w:rsid w:val="005E66B0"/>
    <w:rsid w:val="005E66D6"/>
    <w:rsid w:val="005E7FB1"/>
    <w:rsid w:val="005F0B3B"/>
    <w:rsid w:val="005F1DC8"/>
    <w:rsid w:val="005F29AF"/>
    <w:rsid w:val="005F2DB0"/>
    <w:rsid w:val="005F39CF"/>
    <w:rsid w:val="005F3BF0"/>
    <w:rsid w:val="005F3CB8"/>
    <w:rsid w:val="005F3D6B"/>
    <w:rsid w:val="005F3D85"/>
    <w:rsid w:val="005F4021"/>
    <w:rsid w:val="005F4549"/>
    <w:rsid w:val="005F4AC4"/>
    <w:rsid w:val="005F4DFD"/>
    <w:rsid w:val="005F5006"/>
    <w:rsid w:val="005F5AA6"/>
    <w:rsid w:val="005F5D92"/>
    <w:rsid w:val="005F5E52"/>
    <w:rsid w:val="005F66AB"/>
    <w:rsid w:val="005F778A"/>
    <w:rsid w:val="005F7903"/>
    <w:rsid w:val="00600C5B"/>
    <w:rsid w:val="00601269"/>
    <w:rsid w:val="00601294"/>
    <w:rsid w:val="00601423"/>
    <w:rsid w:val="00602451"/>
    <w:rsid w:val="006025C5"/>
    <w:rsid w:val="00602635"/>
    <w:rsid w:val="00602EEE"/>
    <w:rsid w:val="00603C20"/>
    <w:rsid w:val="00603DE7"/>
    <w:rsid w:val="00604006"/>
    <w:rsid w:val="00605DD3"/>
    <w:rsid w:val="00605EC6"/>
    <w:rsid w:val="0060618D"/>
    <w:rsid w:val="00607016"/>
    <w:rsid w:val="00607B66"/>
    <w:rsid w:val="00612963"/>
    <w:rsid w:val="006130AD"/>
    <w:rsid w:val="00613BF5"/>
    <w:rsid w:val="00613C50"/>
    <w:rsid w:val="00614E09"/>
    <w:rsid w:val="00615134"/>
    <w:rsid w:val="006155BC"/>
    <w:rsid w:val="006158DD"/>
    <w:rsid w:val="00615967"/>
    <w:rsid w:val="00615A9F"/>
    <w:rsid w:val="00616177"/>
    <w:rsid w:val="00616BB4"/>
    <w:rsid w:val="00616FB1"/>
    <w:rsid w:val="006176A3"/>
    <w:rsid w:val="0061781D"/>
    <w:rsid w:val="0062004E"/>
    <w:rsid w:val="00620762"/>
    <w:rsid w:val="006212B2"/>
    <w:rsid w:val="00621EC0"/>
    <w:rsid w:val="006221C8"/>
    <w:rsid w:val="00622EF9"/>
    <w:rsid w:val="00623085"/>
    <w:rsid w:val="006235FA"/>
    <w:rsid w:val="00623F03"/>
    <w:rsid w:val="00624B21"/>
    <w:rsid w:val="006253C0"/>
    <w:rsid w:val="00626348"/>
    <w:rsid w:val="006271AD"/>
    <w:rsid w:val="00627280"/>
    <w:rsid w:val="00630249"/>
    <w:rsid w:val="006304CA"/>
    <w:rsid w:val="00630A23"/>
    <w:rsid w:val="00630FFB"/>
    <w:rsid w:val="006314E1"/>
    <w:rsid w:val="0063260B"/>
    <w:rsid w:val="006338ED"/>
    <w:rsid w:val="00634A79"/>
    <w:rsid w:val="00635025"/>
    <w:rsid w:val="00635506"/>
    <w:rsid w:val="00635681"/>
    <w:rsid w:val="006360A9"/>
    <w:rsid w:val="006366DB"/>
    <w:rsid w:val="00636968"/>
    <w:rsid w:val="006403E9"/>
    <w:rsid w:val="006418FB"/>
    <w:rsid w:val="00642972"/>
    <w:rsid w:val="006448BB"/>
    <w:rsid w:val="00644C9F"/>
    <w:rsid w:val="00644FDD"/>
    <w:rsid w:val="006455C5"/>
    <w:rsid w:val="00645AE7"/>
    <w:rsid w:val="00646473"/>
    <w:rsid w:val="006466B3"/>
    <w:rsid w:val="00646913"/>
    <w:rsid w:val="00646DDC"/>
    <w:rsid w:val="006503E6"/>
    <w:rsid w:val="00650707"/>
    <w:rsid w:val="006511C1"/>
    <w:rsid w:val="006515C1"/>
    <w:rsid w:val="00651A9B"/>
    <w:rsid w:val="00651C00"/>
    <w:rsid w:val="00652279"/>
    <w:rsid w:val="006528A2"/>
    <w:rsid w:val="00652CA4"/>
    <w:rsid w:val="006532D7"/>
    <w:rsid w:val="006536FA"/>
    <w:rsid w:val="006539F0"/>
    <w:rsid w:val="00654407"/>
    <w:rsid w:val="00654BCF"/>
    <w:rsid w:val="00654DB1"/>
    <w:rsid w:val="00654E16"/>
    <w:rsid w:val="006556E3"/>
    <w:rsid w:val="00656223"/>
    <w:rsid w:val="00656550"/>
    <w:rsid w:val="00656A76"/>
    <w:rsid w:val="00657E87"/>
    <w:rsid w:val="00660904"/>
    <w:rsid w:val="00660FEC"/>
    <w:rsid w:val="006620EA"/>
    <w:rsid w:val="006623C3"/>
    <w:rsid w:val="00663726"/>
    <w:rsid w:val="006638EF"/>
    <w:rsid w:val="0066502F"/>
    <w:rsid w:val="006653A7"/>
    <w:rsid w:val="006655D1"/>
    <w:rsid w:val="00666735"/>
    <w:rsid w:val="00667C82"/>
    <w:rsid w:val="00670B94"/>
    <w:rsid w:val="00670E61"/>
    <w:rsid w:val="006714DC"/>
    <w:rsid w:val="00671AA2"/>
    <w:rsid w:val="00671D1C"/>
    <w:rsid w:val="006728E6"/>
    <w:rsid w:val="00672B46"/>
    <w:rsid w:val="0067314E"/>
    <w:rsid w:val="0067374D"/>
    <w:rsid w:val="00675044"/>
    <w:rsid w:val="006751A3"/>
    <w:rsid w:val="0067552F"/>
    <w:rsid w:val="00675817"/>
    <w:rsid w:val="00675C1B"/>
    <w:rsid w:val="006770FB"/>
    <w:rsid w:val="00677823"/>
    <w:rsid w:val="00677EE5"/>
    <w:rsid w:val="006804E7"/>
    <w:rsid w:val="0068061D"/>
    <w:rsid w:val="00680A32"/>
    <w:rsid w:val="006813F6"/>
    <w:rsid w:val="00681F6C"/>
    <w:rsid w:val="0068257A"/>
    <w:rsid w:val="00682810"/>
    <w:rsid w:val="00682C23"/>
    <w:rsid w:val="006833B0"/>
    <w:rsid w:val="00683E81"/>
    <w:rsid w:val="006862DF"/>
    <w:rsid w:val="006871B2"/>
    <w:rsid w:val="006915ED"/>
    <w:rsid w:val="00692CA8"/>
    <w:rsid w:val="00693717"/>
    <w:rsid w:val="00693820"/>
    <w:rsid w:val="00695123"/>
    <w:rsid w:val="006952C8"/>
    <w:rsid w:val="00695AAD"/>
    <w:rsid w:val="00696380"/>
    <w:rsid w:val="00697871"/>
    <w:rsid w:val="00697EAC"/>
    <w:rsid w:val="006A011D"/>
    <w:rsid w:val="006A0156"/>
    <w:rsid w:val="006A0245"/>
    <w:rsid w:val="006A0A78"/>
    <w:rsid w:val="006A1160"/>
    <w:rsid w:val="006A1255"/>
    <w:rsid w:val="006A1400"/>
    <w:rsid w:val="006A22B6"/>
    <w:rsid w:val="006A245D"/>
    <w:rsid w:val="006A27EF"/>
    <w:rsid w:val="006A3567"/>
    <w:rsid w:val="006A39C3"/>
    <w:rsid w:val="006A44C7"/>
    <w:rsid w:val="006A4BA4"/>
    <w:rsid w:val="006A5338"/>
    <w:rsid w:val="006A5485"/>
    <w:rsid w:val="006A5A08"/>
    <w:rsid w:val="006A5E63"/>
    <w:rsid w:val="006A6E97"/>
    <w:rsid w:val="006A7273"/>
    <w:rsid w:val="006A7549"/>
    <w:rsid w:val="006A788A"/>
    <w:rsid w:val="006B0561"/>
    <w:rsid w:val="006B1192"/>
    <w:rsid w:val="006B21A3"/>
    <w:rsid w:val="006B2E14"/>
    <w:rsid w:val="006B3346"/>
    <w:rsid w:val="006B400F"/>
    <w:rsid w:val="006B4E05"/>
    <w:rsid w:val="006B4E4A"/>
    <w:rsid w:val="006B6DFE"/>
    <w:rsid w:val="006B7133"/>
    <w:rsid w:val="006B7A55"/>
    <w:rsid w:val="006C17A6"/>
    <w:rsid w:val="006C20A6"/>
    <w:rsid w:val="006C26C0"/>
    <w:rsid w:val="006C2805"/>
    <w:rsid w:val="006C285A"/>
    <w:rsid w:val="006C3142"/>
    <w:rsid w:val="006C3E77"/>
    <w:rsid w:val="006C4164"/>
    <w:rsid w:val="006C4890"/>
    <w:rsid w:val="006C57A5"/>
    <w:rsid w:val="006C75EE"/>
    <w:rsid w:val="006C767C"/>
    <w:rsid w:val="006D0890"/>
    <w:rsid w:val="006D12C1"/>
    <w:rsid w:val="006D14D5"/>
    <w:rsid w:val="006D21EF"/>
    <w:rsid w:val="006D29BF"/>
    <w:rsid w:val="006D2F48"/>
    <w:rsid w:val="006D3677"/>
    <w:rsid w:val="006D39F8"/>
    <w:rsid w:val="006D3B8B"/>
    <w:rsid w:val="006D4724"/>
    <w:rsid w:val="006D4BCA"/>
    <w:rsid w:val="006D5B82"/>
    <w:rsid w:val="006D62B4"/>
    <w:rsid w:val="006D69DF"/>
    <w:rsid w:val="006D71C7"/>
    <w:rsid w:val="006D7A5A"/>
    <w:rsid w:val="006E04DA"/>
    <w:rsid w:val="006E25CD"/>
    <w:rsid w:val="006E3005"/>
    <w:rsid w:val="006E37EC"/>
    <w:rsid w:val="006E3C4A"/>
    <w:rsid w:val="006E4393"/>
    <w:rsid w:val="006E48EF"/>
    <w:rsid w:val="006E4E8E"/>
    <w:rsid w:val="006E54EA"/>
    <w:rsid w:val="006E5B4D"/>
    <w:rsid w:val="006E6027"/>
    <w:rsid w:val="006E6BFF"/>
    <w:rsid w:val="006F07DD"/>
    <w:rsid w:val="006F09B6"/>
    <w:rsid w:val="006F2E1D"/>
    <w:rsid w:val="006F5561"/>
    <w:rsid w:val="006F653D"/>
    <w:rsid w:val="006F681C"/>
    <w:rsid w:val="006F6825"/>
    <w:rsid w:val="006F7137"/>
    <w:rsid w:val="006F7BF0"/>
    <w:rsid w:val="00701047"/>
    <w:rsid w:val="007011FB"/>
    <w:rsid w:val="0070143E"/>
    <w:rsid w:val="00701A6C"/>
    <w:rsid w:val="00702DDB"/>
    <w:rsid w:val="007045DE"/>
    <w:rsid w:val="00704BE6"/>
    <w:rsid w:val="00705B6D"/>
    <w:rsid w:val="00705BDD"/>
    <w:rsid w:val="00706223"/>
    <w:rsid w:val="007075EC"/>
    <w:rsid w:val="00707894"/>
    <w:rsid w:val="00710F8C"/>
    <w:rsid w:val="00711C8B"/>
    <w:rsid w:val="0071299D"/>
    <w:rsid w:val="00712A15"/>
    <w:rsid w:val="00712AC0"/>
    <w:rsid w:val="007130C1"/>
    <w:rsid w:val="007133CC"/>
    <w:rsid w:val="00713C06"/>
    <w:rsid w:val="00713E93"/>
    <w:rsid w:val="007143AD"/>
    <w:rsid w:val="00715652"/>
    <w:rsid w:val="00715A35"/>
    <w:rsid w:val="00717CF5"/>
    <w:rsid w:val="0072008B"/>
    <w:rsid w:val="007204F5"/>
    <w:rsid w:val="00720C4D"/>
    <w:rsid w:val="00720DC0"/>
    <w:rsid w:val="007217F5"/>
    <w:rsid w:val="00721DB1"/>
    <w:rsid w:val="007222FA"/>
    <w:rsid w:val="00722B3B"/>
    <w:rsid w:val="00722BF0"/>
    <w:rsid w:val="007231DF"/>
    <w:rsid w:val="007234AE"/>
    <w:rsid w:val="00723EB5"/>
    <w:rsid w:val="007246B3"/>
    <w:rsid w:val="00724793"/>
    <w:rsid w:val="007260B4"/>
    <w:rsid w:val="007263C7"/>
    <w:rsid w:val="007264B0"/>
    <w:rsid w:val="007265AB"/>
    <w:rsid w:val="007268B9"/>
    <w:rsid w:val="00726A1F"/>
    <w:rsid w:val="00730DF2"/>
    <w:rsid w:val="00730EA0"/>
    <w:rsid w:val="007317DA"/>
    <w:rsid w:val="007326DB"/>
    <w:rsid w:val="007339D0"/>
    <w:rsid w:val="00733E9E"/>
    <w:rsid w:val="0073566A"/>
    <w:rsid w:val="00735A04"/>
    <w:rsid w:val="0073649E"/>
    <w:rsid w:val="00737E0E"/>
    <w:rsid w:val="007405D9"/>
    <w:rsid w:val="007409EF"/>
    <w:rsid w:val="00741011"/>
    <w:rsid w:val="0074122A"/>
    <w:rsid w:val="007413F0"/>
    <w:rsid w:val="00741A69"/>
    <w:rsid w:val="00741BDB"/>
    <w:rsid w:val="00742F34"/>
    <w:rsid w:val="007439B7"/>
    <w:rsid w:val="00743D9F"/>
    <w:rsid w:val="00744BFE"/>
    <w:rsid w:val="00745591"/>
    <w:rsid w:val="00745770"/>
    <w:rsid w:val="00745DB1"/>
    <w:rsid w:val="00746A5E"/>
    <w:rsid w:val="00746BF8"/>
    <w:rsid w:val="00746E1B"/>
    <w:rsid w:val="00747B63"/>
    <w:rsid w:val="00750C3D"/>
    <w:rsid w:val="00751687"/>
    <w:rsid w:val="007517F1"/>
    <w:rsid w:val="00751B78"/>
    <w:rsid w:val="007535AC"/>
    <w:rsid w:val="00753AC8"/>
    <w:rsid w:val="007549E0"/>
    <w:rsid w:val="00754B98"/>
    <w:rsid w:val="00755872"/>
    <w:rsid w:val="007560C3"/>
    <w:rsid w:val="00757165"/>
    <w:rsid w:val="00757BC5"/>
    <w:rsid w:val="00757D4B"/>
    <w:rsid w:val="00760A7D"/>
    <w:rsid w:val="00760AC1"/>
    <w:rsid w:val="00760F67"/>
    <w:rsid w:val="0076167C"/>
    <w:rsid w:val="007624DE"/>
    <w:rsid w:val="0076330C"/>
    <w:rsid w:val="007635CF"/>
    <w:rsid w:val="00764F89"/>
    <w:rsid w:val="007652E3"/>
    <w:rsid w:val="007662E7"/>
    <w:rsid w:val="007662FC"/>
    <w:rsid w:val="00766340"/>
    <w:rsid w:val="007665B9"/>
    <w:rsid w:val="0076677F"/>
    <w:rsid w:val="007674D6"/>
    <w:rsid w:val="00767ACC"/>
    <w:rsid w:val="00767E8C"/>
    <w:rsid w:val="00771586"/>
    <w:rsid w:val="00771C09"/>
    <w:rsid w:val="007720E2"/>
    <w:rsid w:val="00772BAA"/>
    <w:rsid w:val="007745AF"/>
    <w:rsid w:val="0077472C"/>
    <w:rsid w:val="00774F4F"/>
    <w:rsid w:val="00774F7A"/>
    <w:rsid w:val="00775B2B"/>
    <w:rsid w:val="00776026"/>
    <w:rsid w:val="007765B5"/>
    <w:rsid w:val="00776FF6"/>
    <w:rsid w:val="00777210"/>
    <w:rsid w:val="0077773F"/>
    <w:rsid w:val="0078025F"/>
    <w:rsid w:val="007818E0"/>
    <w:rsid w:val="00781DB9"/>
    <w:rsid w:val="0078288E"/>
    <w:rsid w:val="00782D86"/>
    <w:rsid w:val="0078312B"/>
    <w:rsid w:val="00783CBD"/>
    <w:rsid w:val="00783D19"/>
    <w:rsid w:val="00784187"/>
    <w:rsid w:val="00784ACA"/>
    <w:rsid w:val="00784CAD"/>
    <w:rsid w:val="00784E41"/>
    <w:rsid w:val="00784EB4"/>
    <w:rsid w:val="00784FE6"/>
    <w:rsid w:val="00785B05"/>
    <w:rsid w:val="00785CD8"/>
    <w:rsid w:val="00785E84"/>
    <w:rsid w:val="007877D4"/>
    <w:rsid w:val="00790D96"/>
    <w:rsid w:val="00790EA8"/>
    <w:rsid w:val="007917E0"/>
    <w:rsid w:val="00791E35"/>
    <w:rsid w:val="00793452"/>
    <w:rsid w:val="0079360F"/>
    <w:rsid w:val="00793BC4"/>
    <w:rsid w:val="00793C64"/>
    <w:rsid w:val="00794D27"/>
    <w:rsid w:val="00795DBD"/>
    <w:rsid w:val="007963BC"/>
    <w:rsid w:val="00796FD7"/>
    <w:rsid w:val="0079739A"/>
    <w:rsid w:val="0079785C"/>
    <w:rsid w:val="007A0225"/>
    <w:rsid w:val="007A07B6"/>
    <w:rsid w:val="007A0E56"/>
    <w:rsid w:val="007A2037"/>
    <w:rsid w:val="007A25F6"/>
    <w:rsid w:val="007A2614"/>
    <w:rsid w:val="007A2E89"/>
    <w:rsid w:val="007A361F"/>
    <w:rsid w:val="007A3F75"/>
    <w:rsid w:val="007A5C73"/>
    <w:rsid w:val="007A6C85"/>
    <w:rsid w:val="007A6CD8"/>
    <w:rsid w:val="007A6FFE"/>
    <w:rsid w:val="007B0790"/>
    <w:rsid w:val="007B0895"/>
    <w:rsid w:val="007B09C2"/>
    <w:rsid w:val="007B10DB"/>
    <w:rsid w:val="007B1642"/>
    <w:rsid w:val="007B224A"/>
    <w:rsid w:val="007B25A7"/>
    <w:rsid w:val="007B2945"/>
    <w:rsid w:val="007B4D77"/>
    <w:rsid w:val="007B549A"/>
    <w:rsid w:val="007B57B0"/>
    <w:rsid w:val="007B5F81"/>
    <w:rsid w:val="007B6873"/>
    <w:rsid w:val="007B6E9F"/>
    <w:rsid w:val="007C05E5"/>
    <w:rsid w:val="007C116A"/>
    <w:rsid w:val="007C18F2"/>
    <w:rsid w:val="007C1EAC"/>
    <w:rsid w:val="007C2189"/>
    <w:rsid w:val="007C278C"/>
    <w:rsid w:val="007C3024"/>
    <w:rsid w:val="007C5A54"/>
    <w:rsid w:val="007C69C2"/>
    <w:rsid w:val="007C6AAC"/>
    <w:rsid w:val="007D0CA3"/>
    <w:rsid w:val="007D1042"/>
    <w:rsid w:val="007D19E5"/>
    <w:rsid w:val="007D1B40"/>
    <w:rsid w:val="007D27F1"/>
    <w:rsid w:val="007D2D91"/>
    <w:rsid w:val="007D4451"/>
    <w:rsid w:val="007D4FC6"/>
    <w:rsid w:val="007D6247"/>
    <w:rsid w:val="007D63F3"/>
    <w:rsid w:val="007D6CB9"/>
    <w:rsid w:val="007E0B4A"/>
    <w:rsid w:val="007E0C19"/>
    <w:rsid w:val="007E1337"/>
    <w:rsid w:val="007E2D2D"/>
    <w:rsid w:val="007E31E1"/>
    <w:rsid w:val="007E3275"/>
    <w:rsid w:val="007E3996"/>
    <w:rsid w:val="007E3F2C"/>
    <w:rsid w:val="007E41C2"/>
    <w:rsid w:val="007E500D"/>
    <w:rsid w:val="007E63C0"/>
    <w:rsid w:val="007E67FB"/>
    <w:rsid w:val="007E77D4"/>
    <w:rsid w:val="007E7C73"/>
    <w:rsid w:val="007F1D9B"/>
    <w:rsid w:val="007F1FC1"/>
    <w:rsid w:val="007F393E"/>
    <w:rsid w:val="007F4CE4"/>
    <w:rsid w:val="007F7143"/>
    <w:rsid w:val="007F7317"/>
    <w:rsid w:val="007F74A6"/>
    <w:rsid w:val="008009EA"/>
    <w:rsid w:val="00800FA5"/>
    <w:rsid w:val="0080119D"/>
    <w:rsid w:val="00801851"/>
    <w:rsid w:val="0080193C"/>
    <w:rsid w:val="00801AA2"/>
    <w:rsid w:val="00801E83"/>
    <w:rsid w:val="00801EEF"/>
    <w:rsid w:val="00802F9B"/>
    <w:rsid w:val="008030E3"/>
    <w:rsid w:val="0080338D"/>
    <w:rsid w:val="00804290"/>
    <w:rsid w:val="00804A03"/>
    <w:rsid w:val="00804A7B"/>
    <w:rsid w:val="00805517"/>
    <w:rsid w:val="0080578C"/>
    <w:rsid w:val="00806D0F"/>
    <w:rsid w:val="00807402"/>
    <w:rsid w:val="008106DD"/>
    <w:rsid w:val="00810CF8"/>
    <w:rsid w:val="0081203D"/>
    <w:rsid w:val="00812626"/>
    <w:rsid w:val="00813E20"/>
    <w:rsid w:val="00813E72"/>
    <w:rsid w:val="008142C6"/>
    <w:rsid w:val="008146EF"/>
    <w:rsid w:val="00814A9A"/>
    <w:rsid w:val="00814B48"/>
    <w:rsid w:val="00814D11"/>
    <w:rsid w:val="0081558B"/>
    <w:rsid w:val="00816305"/>
    <w:rsid w:val="00817991"/>
    <w:rsid w:val="00820CF5"/>
    <w:rsid w:val="00821444"/>
    <w:rsid w:val="0082249A"/>
    <w:rsid w:val="00822792"/>
    <w:rsid w:val="00822902"/>
    <w:rsid w:val="00823439"/>
    <w:rsid w:val="008237DD"/>
    <w:rsid w:val="00824353"/>
    <w:rsid w:val="008248D7"/>
    <w:rsid w:val="008256DD"/>
    <w:rsid w:val="00826BA7"/>
    <w:rsid w:val="00826FF2"/>
    <w:rsid w:val="008273BD"/>
    <w:rsid w:val="00827437"/>
    <w:rsid w:val="00827A28"/>
    <w:rsid w:val="00827E52"/>
    <w:rsid w:val="00830D11"/>
    <w:rsid w:val="00830D80"/>
    <w:rsid w:val="00830F27"/>
    <w:rsid w:val="00831B52"/>
    <w:rsid w:val="00831DF0"/>
    <w:rsid w:val="0083265A"/>
    <w:rsid w:val="00832B9F"/>
    <w:rsid w:val="00833105"/>
    <w:rsid w:val="00833753"/>
    <w:rsid w:val="00833BE1"/>
    <w:rsid w:val="0083458B"/>
    <w:rsid w:val="008358E5"/>
    <w:rsid w:val="00835A1F"/>
    <w:rsid w:val="00835E43"/>
    <w:rsid w:val="00836E75"/>
    <w:rsid w:val="00837847"/>
    <w:rsid w:val="00837BEC"/>
    <w:rsid w:val="00840674"/>
    <w:rsid w:val="00841AD4"/>
    <w:rsid w:val="00843B63"/>
    <w:rsid w:val="00844694"/>
    <w:rsid w:val="0084526B"/>
    <w:rsid w:val="00845531"/>
    <w:rsid w:val="00846BA7"/>
    <w:rsid w:val="00846F26"/>
    <w:rsid w:val="008474A1"/>
    <w:rsid w:val="008506A9"/>
    <w:rsid w:val="00850B0C"/>
    <w:rsid w:val="00851604"/>
    <w:rsid w:val="00852312"/>
    <w:rsid w:val="00853546"/>
    <w:rsid w:val="00855B18"/>
    <w:rsid w:val="00855C7A"/>
    <w:rsid w:val="008563EE"/>
    <w:rsid w:val="00857413"/>
    <w:rsid w:val="008602C4"/>
    <w:rsid w:val="008609C7"/>
    <w:rsid w:val="00860DCB"/>
    <w:rsid w:val="00861A72"/>
    <w:rsid w:val="0086371A"/>
    <w:rsid w:val="00863EAD"/>
    <w:rsid w:val="00864D25"/>
    <w:rsid w:val="00865CCB"/>
    <w:rsid w:val="008679ED"/>
    <w:rsid w:val="00867B94"/>
    <w:rsid w:val="00867FF0"/>
    <w:rsid w:val="008707EA"/>
    <w:rsid w:val="00870D60"/>
    <w:rsid w:val="00871CCA"/>
    <w:rsid w:val="00872B46"/>
    <w:rsid w:val="00873B96"/>
    <w:rsid w:val="00874D93"/>
    <w:rsid w:val="00875B42"/>
    <w:rsid w:val="00875F65"/>
    <w:rsid w:val="00875F86"/>
    <w:rsid w:val="0087606D"/>
    <w:rsid w:val="00876B29"/>
    <w:rsid w:val="008775EF"/>
    <w:rsid w:val="00877A6F"/>
    <w:rsid w:val="0088079C"/>
    <w:rsid w:val="00881CC8"/>
    <w:rsid w:val="0088273E"/>
    <w:rsid w:val="00882C4F"/>
    <w:rsid w:val="00882F70"/>
    <w:rsid w:val="00883BF5"/>
    <w:rsid w:val="008842F9"/>
    <w:rsid w:val="008843A7"/>
    <w:rsid w:val="008855B6"/>
    <w:rsid w:val="00886EAD"/>
    <w:rsid w:val="008872F9"/>
    <w:rsid w:val="00890F97"/>
    <w:rsid w:val="00891062"/>
    <w:rsid w:val="0089113C"/>
    <w:rsid w:val="008916DB"/>
    <w:rsid w:val="0089171A"/>
    <w:rsid w:val="00891A96"/>
    <w:rsid w:val="00891CC0"/>
    <w:rsid w:val="00892103"/>
    <w:rsid w:val="008921A9"/>
    <w:rsid w:val="0089240B"/>
    <w:rsid w:val="00893128"/>
    <w:rsid w:val="008935F2"/>
    <w:rsid w:val="0089467B"/>
    <w:rsid w:val="008950B7"/>
    <w:rsid w:val="00895231"/>
    <w:rsid w:val="00896CB4"/>
    <w:rsid w:val="008A161E"/>
    <w:rsid w:val="008A2037"/>
    <w:rsid w:val="008A229C"/>
    <w:rsid w:val="008A6060"/>
    <w:rsid w:val="008A6864"/>
    <w:rsid w:val="008A6882"/>
    <w:rsid w:val="008A6C22"/>
    <w:rsid w:val="008A7157"/>
    <w:rsid w:val="008A77C4"/>
    <w:rsid w:val="008A7A58"/>
    <w:rsid w:val="008A7DB6"/>
    <w:rsid w:val="008B0749"/>
    <w:rsid w:val="008B1081"/>
    <w:rsid w:val="008B1093"/>
    <w:rsid w:val="008B1102"/>
    <w:rsid w:val="008B1E00"/>
    <w:rsid w:val="008B28CC"/>
    <w:rsid w:val="008B39E4"/>
    <w:rsid w:val="008B4628"/>
    <w:rsid w:val="008B588C"/>
    <w:rsid w:val="008B5D22"/>
    <w:rsid w:val="008B6202"/>
    <w:rsid w:val="008B74B8"/>
    <w:rsid w:val="008C02F9"/>
    <w:rsid w:val="008C0EFB"/>
    <w:rsid w:val="008C126F"/>
    <w:rsid w:val="008C1FEA"/>
    <w:rsid w:val="008C2CC9"/>
    <w:rsid w:val="008C30B9"/>
    <w:rsid w:val="008C3E9D"/>
    <w:rsid w:val="008C43F3"/>
    <w:rsid w:val="008C46F4"/>
    <w:rsid w:val="008C55C4"/>
    <w:rsid w:val="008C5DDF"/>
    <w:rsid w:val="008C6523"/>
    <w:rsid w:val="008C6531"/>
    <w:rsid w:val="008C6A5F"/>
    <w:rsid w:val="008C6CF4"/>
    <w:rsid w:val="008C6DF3"/>
    <w:rsid w:val="008C77E0"/>
    <w:rsid w:val="008C79A0"/>
    <w:rsid w:val="008D0CA0"/>
    <w:rsid w:val="008D1D66"/>
    <w:rsid w:val="008D25B4"/>
    <w:rsid w:val="008D339D"/>
    <w:rsid w:val="008D40E6"/>
    <w:rsid w:val="008D4238"/>
    <w:rsid w:val="008D47AF"/>
    <w:rsid w:val="008D4994"/>
    <w:rsid w:val="008D5098"/>
    <w:rsid w:val="008D564D"/>
    <w:rsid w:val="008D5A15"/>
    <w:rsid w:val="008D7264"/>
    <w:rsid w:val="008D75BA"/>
    <w:rsid w:val="008D7655"/>
    <w:rsid w:val="008D7849"/>
    <w:rsid w:val="008E0CC8"/>
    <w:rsid w:val="008E145E"/>
    <w:rsid w:val="008E1AE8"/>
    <w:rsid w:val="008E1E06"/>
    <w:rsid w:val="008E33D9"/>
    <w:rsid w:val="008E4011"/>
    <w:rsid w:val="008E48A1"/>
    <w:rsid w:val="008E5187"/>
    <w:rsid w:val="008E5DCE"/>
    <w:rsid w:val="008E5F40"/>
    <w:rsid w:val="008E6C57"/>
    <w:rsid w:val="008F0A33"/>
    <w:rsid w:val="008F0D56"/>
    <w:rsid w:val="008F1389"/>
    <w:rsid w:val="008F1A55"/>
    <w:rsid w:val="008F2B4A"/>
    <w:rsid w:val="008F2FE2"/>
    <w:rsid w:val="008F3281"/>
    <w:rsid w:val="008F4BE0"/>
    <w:rsid w:val="008F4E94"/>
    <w:rsid w:val="008F511B"/>
    <w:rsid w:val="008F5C6A"/>
    <w:rsid w:val="008F64D4"/>
    <w:rsid w:val="008F69D7"/>
    <w:rsid w:val="008F6F70"/>
    <w:rsid w:val="008F7056"/>
    <w:rsid w:val="008F73E1"/>
    <w:rsid w:val="0090022E"/>
    <w:rsid w:val="00900610"/>
    <w:rsid w:val="0090094C"/>
    <w:rsid w:val="00901418"/>
    <w:rsid w:val="009016E0"/>
    <w:rsid w:val="00901CEF"/>
    <w:rsid w:val="00902353"/>
    <w:rsid w:val="00902677"/>
    <w:rsid w:val="00902927"/>
    <w:rsid w:val="00902A43"/>
    <w:rsid w:val="009049F7"/>
    <w:rsid w:val="00905FE8"/>
    <w:rsid w:val="009063B9"/>
    <w:rsid w:val="009069A4"/>
    <w:rsid w:val="00906FA7"/>
    <w:rsid w:val="0090798D"/>
    <w:rsid w:val="00910614"/>
    <w:rsid w:val="0091076B"/>
    <w:rsid w:val="00911352"/>
    <w:rsid w:val="00911467"/>
    <w:rsid w:val="00912293"/>
    <w:rsid w:val="00912305"/>
    <w:rsid w:val="009129BE"/>
    <w:rsid w:val="00912C0C"/>
    <w:rsid w:val="00913BE9"/>
    <w:rsid w:val="00914A94"/>
    <w:rsid w:val="00915639"/>
    <w:rsid w:val="00915C72"/>
    <w:rsid w:val="00916930"/>
    <w:rsid w:val="0091764D"/>
    <w:rsid w:val="009203B9"/>
    <w:rsid w:val="00920D74"/>
    <w:rsid w:val="0092110E"/>
    <w:rsid w:val="0092201A"/>
    <w:rsid w:val="009229F7"/>
    <w:rsid w:val="00922C12"/>
    <w:rsid w:val="00922C3B"/>
    <w:rsid w:val="009233C7"/>
    <w:rsid w:val="00923B84"/>
    <w:rsid w:val="00923F31"/>
    <w:rsid w:val="00924E45"/>
    <w:rsid w:val="00926A7A"/>
    <w:rsid w:val="0092704F"/>
    <w:rsid w:val="009278EA"/>
    <w:rsid w:val="00927A89"/>
    <w:rsid w:val="009302E5"/>
    <w:rsid w:val="00930752"/>
    <w:rsid w:val="0093106F"/>
    <w:rsid w:val="00931AD5"/>
    <w:rsid w:val="009348F2"/>
    <w:rsid w:val="0093550F"/>
    <w:rsid w:val="00935BB6"/>
    <w:rsid w:val="00936450"/>
    <w:rsid w:val="00936CB9"/>
    <w:rsid w:val="00937F45"/>
    <w:rsid w:val="009400A0"/>
    <w:rsid w:val="00940193"/>
    <w:rsid w:val="00942321"/>
    <w:rsid w:val="00942741"/>
    <w:rsid w:val="00942A4A"/>
    <w:rsid w:val="00943302"/>
    <w:rsid w:val="00943AF9"/>
    <w:rsid w:val="009444D2"/>
    <w:rsid w:val="00944D87"/>
    <w:rsid w:val="00945070"/>
    <w:rsid w:val="009452E8"/>
    <w:rsid w:val="00946136"/>
    <w:rsid w:val="009467B3"/>
    <w:rsid w:val="009505F4"/>
    <w:rsid w:val="00950811"/>
    <w:rsid w:val="00951518"/>
    <w:rsid w:val="0095163D"/>
    <w:rsid w:val="00951BF0"/>
    <w:rsid w:val="009527A2"/>
    <w:rsid w:val="0095281A"/>
    <w:rsid w:val="00952F7D"/>
    <w:rsid w:val="0095376F"/>
    <w:rsid w:val="00954014"/>
    <w:rsid w:val="00954E58"/>
    <w:rsid w:val="00954E9E"/>
    <w:rsid w:val="00955555"/>
    <w:rsid w:val="00956012"/>
    <w:rsid w:val="009560A8"/>
    <w:rsid w:val="0095627F"/>
    <w:rsid w:val="009567E1"/>
    <w:rsid w:val="009577C0"/>
    <w:rsid w:val="0096060D"/>
    <w:rsid w:val="00960E89"/>
    <w:rsid w:val="00961B1E"/>
    <w:rsid w:val="0096207F"/>
    <w:rsid w:val="00964F47"/>
    <w:rsid w:val="00965FA2"/>
    <w:rsid w:val="00966494"/>
    <w:rsid w:val="009666FB"/>
    <w:rsid w:val="00966D7D"/>
    <w:rsid w:val="0097004B"/>
    <w:rsid w:val="00970677"/>
    <w:rsid w:val="00970688"/>
    <w:rsid w:val="00970E00"/>
    <w:rsid w:val="00971C98"/>
    <w:rsid w:val="00972289"/>
    <w:rsid w:val="00972392"/>
    <w:rsid w:val="009724B7"/>
    <w:rsid w:val="00972D7E"/>
    <w:rsid w:val="00973348"/>
    <w:rsid w:val="009743C6"/>
    <w:rsid w:val="00974771"/>
    <w:rsid w:val="00974813"/>
    <w:rsid w:val="00974B26"/>
    <w:rsid w:val="00975218"/>
    <w:rsid w:val="00975866"/>
    <w:rsid w:val="009759CF"/>
    <w:rsid w:val="0097630B"/>
    <w:rsid w:val="00976C85"/>
    <w:rsid w:val="00977287"/>
    <w:rsid w:val="00977784"/>
    <w:rsid w:val="00977C96"/>
    <w:rsid w:val="00982662"/>
    <w:rsid w:val="009827A9"/>
    <w:rsid w:val="0098298A"/>
    <w:rsid w:val="00982A4B"/>
    <w:rsid w:val="00983292"/>
    <w:rsid w:val="009849ED"/>
    <w:rsid w:val="009851AB"/>
    <w:rsid w:val="00985765"/>
    <w:rsid w:val="009859D2"/>
    <w:rsid w:val="00985A85"/>
    <w:rsid w:val="00985D67"/>
    <w:rsid w:val="0098633F"/>
    <w:rsid w:val="009864A7"/>
    <w:rsid w:val="0098707B"/>
    <w:rsid w:val="00990A80"/>
    <w:rsid w:val="00990CE0"/>
    <w:rsid w:val="00991047"/>
    <w:rsid w:val="009923F6"/>
    <w:rsid w:val="009930C4"/>
    <w:rsid w:val="0099329B"/>
    <w:rsid w:val="009936FA"/>
    <w:rsid w:val="00994704"/>
    <w:rsid w:val="009949BF"/>
    <w:rsid w:val="0099526C"/>
    <w:rsid w:val="0099529B"/>
    <w:rsid w:val="00995B0A"/>
    <w:rsid w:val="009A0ACD"/>
    <w:rsid w:val="009A1A6C"/>
    <w:rsid w:val="009A28FD"/>
    <w:rsid w:val="009A2A3B"/>
    <w:rsid w:val="009A3547"/>
    <w:rsid w:val="009A5495"/>
    <w:rsid w:val="009A5685"/>
    <w:rsid w:val="009A58DF"/>
    <w:rsid w:val="009A597B"/>
    <w:rsid w:val="009A65CC"/>
    <w:rsid w:val="009A7066"/>
    <w:rsid w:val="009A746F"/>
    <w:rsid w:val="009A75E0"/>
    <w:rsid w:val="009B024E"/>
    <w:rsid w:val="009B0367"/>
    <w:rsid w:val="009B0580"/>
    <w:rsid w:val="009B0CAA"/>
    <w:rsid w:val="009B10FA"/>
    <w:rsid w:val="009B1507"/>
    <w:rsid w:val="009B1CED"/>
    <w:rsid w:val="009B36A3"/>
    <w:rsid w:val="009B39A9"/>
    <w:rsid w:val="009B43FA"/>
    <w:rsid w:val="009B4845"/>
    <w:rsid w:val="009B7C50"/>
    <w:rsid w:val="009C06C3"/>
    <w:rsid w:val="009C11D8"/>
    <w:rsid w:val="009C1587"/>
    <w:rsid w:val="009C1FA8"/>
    <w:rsid w:val="009C230F"/>
    <w:rsid w:val="009C2324"/>
    <w:rsid w:val="009C2364"/>
    <w:rsid w:val="009C2775"/>
    <w:rsid w:val="009C3214"/>
    <w:rsid w:val="009C3394"/>
    <w:rsid w:val="009C3A93"/>
    <w:rsid w:val="009C4174"/>
    <w:rsid w:val="009C475C"/>
    <w:rsid w:val="009C4C50"/>
    <w:rsid w:val="009C5F3C"/>
    <w:rsid w:val="009D0043"/>
    <w:rsid w:val="009D08B9"/>
    <w:rsid w:val="009D0A14"/>
    <w:rsid w:val="009D15E5"/>
    <w:rsid w:val="009D25E8"/>
    <w:rsid w:val="009D2A2C"/>
    <w:rsid w:val="009D2B08"/>
    <w:rsid w:val="009D407C"/>
    <w:rsid w:val="009D516E"/>
    <w:rsid w:val="009D5B2C"/>
    <w:rsid w:val="009D5CB6"/>
    <w:rsid w:val="009D6042"/>
    <w:rsid w:val="009D644F"/>
    <w:rsid w:val="009D65F0"/>
    <w:rsid w:val="009D6D86"/>
    <w:rsid w:val="009D6DD6"/>
    <w:rsid w:val="009D7660"/>
    <w:rsid w:val="009D776A"/>
    <w:rsid w:val="009E0692"/>
    <w:rsid w:val="009E0A52"/>
    <w:rsid w:val="009E1A00"/>
    <w:rsid w:val="009E45AC"/>
    <w:rsid w:val="009E4C4B"/>
    <w:rsid w:val="009E4F7E"/>
    <w:rsid w:val="009E51EE"/>
    <w:rsid w:val="009E5CE4"/>
    <w:rsid w:val="009E6294"/>
    <w:rsid w:val="009E679C"/>
    <w:rsid w:val="009E7673"/>
    <w:rsid w:val="009F0E08"/>
    <w:rsid w:val="009F1094"/>
    <w:rsid w:val="009F10EC"/>
    <w:rsid w:val="009F198C"/>
    <w:rsid w:val="009F2076"/>
    <w:rsid w:val="009F3185"/>
    <w:rsid w:val="009F31D5"/>
    <w:rsid w:val="009F4440"/>
    <w:rsid w:val="009F49AB"/>
    <w:rsid w:val="009F4D60"/>
    <w:rsid w:val="009F50D1"/>
    <w:rsid w:val="009F52B9"/>
    <w:rsid w:val="009F5967"/>
    <w:rsid w:val="009F5E39"/>
    <w:rsid w:val="009F7A38"/>
    <w:rsid w:val="00A0139E"/>
    <w:rsid w:val="00A02E93"/>
    <w:rsid w:val="00A03ACE"/>
    <w:rsid w:val="00A03F93"/>
    <w:rsid w:val="00A050B2"/>
    <w:rsid w:val="00A05907"/>
    <w:rsid w:val="00A067C1"/>
    <w:rsid w:val="00A06805"/>
    <w:rsid w:val="00A06DF4"/>
    <w:rsid w:val="00A0700A"/>
    <w:rsid w:val="00A0716B"/>
    <w:rsid w:val="00A073E0"/>
    <w:rsid w:val="00A07B2E"/>
    <w:rsid w:val="00A07D5D"/>
    <w:rsid w:val="00A10119"/>
    <w:rsid w:val="00A10774"/>
    <w:rsid w:val="00A10A0A"/>
    <w:rsid w:val="00A11B92"/>
    <w:rsid w:val="00A11EE7"/>
    <w:rsid w:val="00A120B8"/>
    <w:rsid w:val="00A13560"/>
    <w:rsid w:val="00A1361B"/>
    <w:rsid w:val="00A150BB"/>
    <w:rsid w:val="00A15103"/>
    <w:rsid w:val="00A154F3"/>
    <w:rsid w:val="00A1600B"/>
    <w:rsid w:val="00A17027"/>
    <w:rsid w:val="00A1718D"/>
    <w:rsid w:val="00A17716"/>
    <w:rsid w:val="00A17D95"/>
    <w:rsid w:val="00A20A85"/>
    <w:rsid w:val="00A21162"/>
    <w:rsid w:val="00A21F35"/>
    <w:rsid w:val="00A22343"/>
    <w:rsid w:val="00A224F3"/>
    <w:rsid w:val="00A22561"/>
    <w:rsid w:val="00A22B02"/>
    <w:rsid w:val="00A231E8"/>
    <w:rsid w:val="00A24298"/>
    <w:rsid w:val="00A2435D"/>
    <w:rsid w:val="00A24CA5"/>
    <w:rsid w:val="00A24D42"/>
    <w:rsid w:val="00A2554D"/>
    <w:rsid w:val="00A26636"/>
    <w:rsid w:val="00A26DCE"/>
    <w:rsid w:val="00A26FDF"/>
    <w:rsid w:val="00A27183"/>
    <w:rsid w:val="00A279B8"/>
    <w:rsid w:val="00A27B21"/>
    <w:rsid w:val="00A30A40"/>
    <w:rsid w:val="00A30C90"/>
    <w:rsid w:val="00A31181"/>
    <w:rsid w:val="00A31433"/>
    <w:rsid w:val="00A31CA2"/>
    <w:rsid w:val="00A34AE6"/>
    <w:rsid w:val="00A34B2C"/>
    <w:rsid w:val="00A34C0B"/>
    <w:rsid w:val="00A354C2"/>
    <w:rsid w:val="00A35851"/>
    <w:rsid w:val="00A35A45"/>
    <w:rsid w:val="00A365CD"/>
    <w:rsid w:val="00A378C8"/>
    <w:rsid w:val="00A37B6E"/>
    <w:rsid w:val="00A40453"/>
    <w:rsid w:val="00A413CD"/>
    <w:rsid w:val="00A42CA7"/>
    <w:rsid w:val="00A432F1"/>
    <w:rsid w:val="00A4471D"/>
    <w:rsid w:val="00A45517"/>
    <w:rsid w:val="00A4582D"/>
    <w:rsid w:val="00A459C3"/>
    <w:rsid w:val="00A46CD2"/>
    <w:rsid w:val="00A471CD"/>
    <w:rsid w:val="00A47CE8"/>
    <w:rsid w:val="00A47EFC"/>
    <w:rsid w:val="00A5062F"/>
    <w:rsid w:val="00A50878"/>
    <w:rsid w:val="00A51740"/>
    <w:rsid w:val="00A51A5E"/>
    <w:rsid w:val="00A51DDF"/>
    <w:rsid w:val="00A52C25"/>
    <w:rsid w:val="00A533B4"/>
    <w:rsid w:val="00A55B5E"/>
    <w:rsid w:val="00A56AD1"/>
    <w:rsid w:val="00A57DF1"/>
    <w:rsid w:val="00A60EA1"/>
    <w:rsid w:val="00A612F8"/>
    <w:rsid w:val="00A61959"/>
    <w:rsid w:val="00A620A2"/>
    <w:rsid w:val="00A629BF"/>
    <w:rsid w:val="00A62E07"/>
    <w:rsid w:val="00A6383A"/>
    <w:rsid w:val="00A63CA5"/>
    <w:rsid w:val="00A63E40"/>
    <w:rsid w:val="00A64946"/>
    <w:rsid w:val="00A64EE4"/>
    <w:rsid w:val="00A65373"/>
    <w:rsid w:val="00A65603"/>
    <w:rsid w:val="00A66EAC"/>
    <w:rsid w:val="00A66EFB"/>
    <w:rsid w:val="00A7187A"/>
    <w:rsid w:val="00A71B5A"/>
    <w:rsid w:val="00A72D58"/>
    <w:rsid w:val="00A72F86"/>
    <w:rsid w:val="00A74166"/>
    <w:rsid w:val="00A74452"/>
    <w:rsid w:val="00A74A27"/>
    <w:rsid w:val="00A77C08"/>
    <w:rsid w:val="00A80F28"/>
    <w:rsid w:val="00A814F0"/>
    <w:rsid w:val="00A81A0D"/>
    <w:rsid w:val="00A82115"/>
    <w:rsid w:val="00A8213D"/>
    <w:rsid w:val="00A82143"/>
    <w:rsid w:val="00A8285D"/>
    <w:rsid w:val="00A82A58"/>
    <w:rsid w:val="00A83014"/>
    <w:rsid w:val="00A8310D"/>
    <w:rsid w:val="00A83929"/>
    <w:rsid w:val="00A83ABA"/>
    <w:rsid w:val="00A84397"/>
    <w:rsid w:val="00A84F8A"/>
    <w:rsid w:val="00A85D96"/>
    <w:rsid w:val="00A869FE"/>
    <w:rsid w:val="00A872A3"/>
    <w:rsid w:val="00A87E36"/>
    <w:rsid w:val="00A91458"/>
    <w:rsid w:val="00A91A43"/>
    <w:rsid w:val="00A91F31"/>
    <w:rsid w:val="00A92688"/>
    <w:rsid w:val="00A9471D"/>
    <w:rsid w:val="00A95BEC"/>
    <w:rsid w:val="00A96250"/>
    <w:rsid w:val="00A964D2"/>
    <w:rsid w:val="00A975B7"/>
    <w:rsid w:val="00A9760A"/>
    <w:rsid w:val="00A97B9F"/>
    <w:rsid w:val="00AA0F99"/>
    <w:rsid w:val="00AA23B1"/>
    <w:rsid w:val="00AA319C"/>
    <w:rsid w:val="00AA3397"/>
    <w:rsid w:val="00AA3E3C"/>
    <w:rsid w:val="00AA4506"/>
    <w:rsid w:val="00AA47B3"/>
    <w:rsid w:val="00AA55F5"/>
    <w:rsid w:val="00AA5D3E"/>
    <w:rsid w:val="00AA6BC6"/>
    <w:rsid w:val="00AA714F"/>
    <w:rsid w:val="00AB06C5"/>
    <w:rsid w:val="00AB142A"/>
    <w:rsid w:val="00AB25F9"/>
    <w:rsid w:val="00AB2C34"/>
    <w:rsid w:val="00AB2CDD"/>
    <w:rsid w:val="00AB2EBA"/>
    <w:rsid w:val="00AB3FB7"/>
    <w:rsid w:val="00AB55B3"/>
    <w:rsid w:val="00AB600E"/>
    <w:rsid w:val="00AB631D"/>
    <w:rsid w:val="00AC13C8"/>
    <w:rsid w:val="00AC216F"/>
    <w:rsid w:val="00AC2B92"/>
    <w:rsid w:val="00AC2EF5"/>
    <w:rsid w:val="00AC4242"/>
    <w:rsid w:val="00AC4C37"/>
    <w:rsid w:val="00AC513A"/>
    <w:rsid w:val="00AC5389"/>
    <w:rsid w:val="00AC542E"/>
    <w:rsid w:val="00AC5E2F"/>
    <w:rsid w:val="00AC5F46"/>
    <w:rsid w:val="00AC673C"/>
    <w:rsid w:val="00AC7523"/>
    <w:rsid w:val="00AC7779"/>
    <w:rsid w:val="00AC779F"/>
    <w:rsid w:val="00AD0463"/>
    <w:rsid w:val="00AD05F4"/>
    <w:rsid w:val="00AD083A"/>
    <w:rsid w:val="00AD0AC8"/>
    <w:rsid w:val="00AD2624"/>
    <w:rsid w:val="00AD2D5C"/>
    <w:rsid w:val="00AD3B1E"/>
    <w:rsid w:val="00AD4292"/>
    <w:rsid w:val="00AD4C83"/>
    <w:rsid w:val="00AD618A"/>
    <w:rsid w:val="00AD630D"/>
    <w:rsid w:val="00AD7E9A"/>
    <w:rsid w:val="00AE1B79"/>
    <w:rsid w:val="00AE22B1"/>
    <w:rsid w:val="00AE2336"/>
    <w:rsid w:val="00AE2388"/>
    <w:rsid w:val="00AE243D"/>
    <w:rsid w:val="00AE2DED"/>
    <w:rsid w:val="00AE3718"/>
    <w:rsid w:val="00AE4454"/>
    <w:rsid w:val="00AE44EA"/>
    <w:rsid w:val="00AE5940"/>
    <w:rsid w:val="00AE5C9D"/>
    <w:rsid w:val="00AE64B6"/>
    <w:rsid w:val="00AF1463"/>
    <w:rsid w:val="00AF1652"/>
    <w:rsid w:val="00AF198D"/>
    <w:rsid w:val="00AF2390"/>
    <w:rsid w:val="00AF244F"/>
    <w:rsid w:val="00AF2A18"/>
    <w:rsid w:val="00AF304C"/>
    <w:rsid w:val="00AF46A9"/>
    <w:rsid w:val="00AF5313"/>
    <w:rsid w:val="00AF5320"/>
    <w:rsid w:val="00AF63B2"/>
    <w:rsid w:val="00AF6930"/>
    <w:rsid w:val="00AF6DD3"/>
    <w:rsid w:val="00AF729E"/>
    <w:rsid w:val="00AF765E"/>
    <w:rsid w:val="00AF7793"/>
    <w:rsid w:val="00AF7842"/>
    <w:rsid w:val="00B00260"/>
    <w:rsid w:val="00B0123E"/>
    <w:rsid w:val="00B0150F"/>
    <w:rsid w:val="00B0240D"/>
    <w:rsid w:val="00B0267D"/>
    <w:rsid w:val="00B02D3C"/>
    <w:rsid w:val="00B0456E"/>
    <w:rsid w:val="00B04A63"/>
    <w:rsid w:val="00B04B00"/>
    <w:rsid w:val="00B061B0"/>
    <w:rsid w:val="00B074F4"/>
    <w:rsid w:val="00B07CAB"/>
    <w:rsid w:val="00B103ED"/>
    <w:rsid w:val="00B107DD"/>
    <w:rsid w:val="00B10E01"/>
    <w:rsid w:val="00B128F8"/>
    <w:rsid w:val="00B12940"/>
    <w:rsid w:val="00B12D29"/>
    <w:rsid w:val="00B12DF2"/>
    <w:rsid w:val="00B14F06"/>
    <w:rsid w:val="00B153E3"/>
    <w:rsid w:val="00B1642C"/>
    <w:rsid w:val="00B167E5"/>
    <w:rsid w:val="00B1716E"/>
    <w:rsid w:val="00B2183F"/>
    <w:rsid w:val="00B21F44"/>
    <w:rsid w:val="00B22ACB"/>
    <w:rsid w:val="00B22F43"/>
    <w:rsid w:val="00B23125"/>
    <w:rsid w:val="00B2324F"/>
    <w:rsid w:val="00B2431C"/>
    <w:rsid w:val="00B25EDA"/>
    <w:rsid w:val="00B26428"/>
    <w:rsid w:val="00B264E3"/>
    <w:rsid w:val="00B26629"/>
    <w:rsid w:val="00B2706D"/>
    <w:rsid w:val="00B277F7"/>
    <w:rsid w:val="00B3006A"/>
    <w:rsid w:val="00B3030D"/>
    <w:rsid w:val="00B30317"/>
    <w:rsid w:val="00B3146B"/>
    <w:rsid w:val="00B31A72"/>
    <w:rsid w:val="00B322DB"/>
    <w:rsid w:val="00B33F96"/>
    <w:rsid w:val="00B35950"/>
    <w:rsid w:val="00B359D9"/>
    <w:rsid w:val="00B360C3"/>
    <w:rsid w:val="00B3626B"/>
    <w:rsid w:val="00B3740D"/>
    <w:rsid w:val="00B40CF8"/>
    <w:rsid w:val="00B40DD7"/>
    <w:rsid w:val="00B414C1"/>
    <w:rsid w:val="00B41F85"/>
    <w:rsid w:val="00B42160"/>
    <w:rsid w:val="00B42C35"/>
    <w:rsid w:val="00B43324"/>
    <w:rsid w:val="00B43F16"/>
    <w:rsid w:val="00B4507F"/>
    <w:rsid w:val="00B45423"/>
    <w:rsid w:val="00B45663"/>
    <w:rsid w:val="00B4589F"/>
    <w:rsid w:val="00B45A01"/>
    <w:rsid w:val="00B46F19"/>
    <w:rsid w:val="00B47309"/>
    <w:rsid w:val="00B47915"/>
    <w:rsid w:val="00B50541"/>
    <w:rsid w:val="00B5095A"/>
    <w:rsid w:val="00B51661"/>
    <w:rsid w:val="00B51B37"/>
    <w:rsid w:val="00B51FA7"/>
    <w:rsid w:val="00B521D7"/>
    <w:rsid w:val="00B5373A"/>
    <w:rsid w:val="00B53AC9"/>
    <w:rsid w:val="00B53EDF"/>
    <w:rsid w:val="00B55233"/>
    <w:rsid w:val="00B555BF"/>
    <w:rsid w:val="00B55B2F"/>
    <w:rsid w:val="00B566EC"/>
    <w:rsid w:val="00B567E7"/>
    <w:rsid w:val="00B570D1"/>
    <w:rsid w:val="00B57B8F"/>
    <w:rsid w:val="00B61592"/>
    <w:rsid w:val="00B61A19"/>
    <w:rsid w:val="00B62141"/>
    <w:rsid w:val="00B62D98"/>
    <w:rsid w:val="00B63D23"/>
    <w:rsid w:val="00B64441"/>
    <w:rsid w:val="00B647BE"/>
    <w:rsid w:val="00B64B54"/>
    <w:rsid w:val="00B64DA7"/>
    <w:rsid w:val="00B66441"/>
    <w:rsid w:val="00B675DB"/>
    <w:rsid w:val="00B70481"/>
    <w:rsid w:val="00B7184B"/>
    <w:rsid w:val="00B718F3"/>
    <w:rsid w:val="00B71E03"/>
    <w:rsid w:val="00B721F1"/>
    <w:rsid w:val="00B729A9"/>
    <w:rsid w:val="00B73130"/>
    <w:rsid w:val="00B73AF0"/>
    <w:rsid w:val="00B73C8C"/>
    <w:rsid w:val="00B74762"/>
    <w:rsid w:val="00B75A8E"/>
    <w:rsid w:val="00B75DC3"/>
    <w:rsid w:val="00B767B1"/>
    <w:rsid w:val="00B77192"/>
    <w:rsid w:val="00B7749B"/>
    <w:rsid w:val="00B77DD6"/>
    <w:rsid w:val="00B80506"/>
    <w:rsid w:val="00B81238"/>
    <w:rsid w:val="00B81402"/>
    <w:rsid w:val="00B8158F"/>
    <w:rsid w:val="00B818D7"/>
    <w:rsid w:val="00B82023"/>
    <w:rsid w:val="00B836A1"/>
    <w:rsid w:val="00B8488B"/>
    <w:rsid w:val="00B84CE5"/>
    <w:rsid w:val="00B852A3"/>
    <w:rsid w:val="00B85910"/>
    <w:rsid w:val="00B85AE8"/>
    <w:rsid w:val="00B86B37"/>
    <w:rsid w:val="00B87446"/>
    <w:rsid w:val="00B877F4"/>
    <w:rsid w:val="00B87A35"/>
    <w:rsid w:val="00B87DD8"/>
    <w:rsid w:val="00B910E5"/>
    <w:rsid w:val="00B92506"/>
    <w:rsid w:val="00B927BE"/>
    <w:rsid w:val="00B92B93"/>
    <w:rsid w:val="00B93520"/>
    <w:rsid w:val="00B940CC"/>
    <w:rsid w:val="00B94CC9"/>
    <w:rsid w:val="00B95672"/>
    <w:rsid w:val="00B96546"/>
    <w:rsid w:val="00B9670E"/>
    <w:rsid w:val="00B969F4"/>
    <w:rsid w:val="00B96A11"/>
    <w:rsid w:val="00B97973"/>
    <w:rsid w:val="00B97DDE"/>
    <w:rsid w:val="00BA0C4E"/>
    <w:rsid w:val="00BA0C5D"/>
    <w:rsid w:val="00BA112F"/>
    <w:rsid w:val="00BA2379"/>
    <w:rsid w:val="00BA25B3"/>
    <w:rsid w:val="00BA3406"/>
    <w:rsid w:val="00BA380D"/>
    <w:rsid w:val="00BA390B"/>
    <w:rsid w:val="00BA40B2"/>
    <w:rsid w:val="00BA428C"/>
    <w:rsid w:val="00BA435F"/>
    <w:rsid w:val="00BA453F"/>
    <w:rsid w:val="00BA5882"/>
    <w:rsid w:val="00BA63E7"/>
    <w:rsid w:val="00BA691E"/>
    <w:rsid w:val="00BA7024"/>
    <w:rsid w:val="00BA70CE"/>
    <w:rsid w:val="00BA70F0"/>
    <w:rsid w:val="00BA710E"/>
    <w:rsid w:val="00BA7CE8"/>
    <w:rsid w:val="00BA7DCF"/>
    <w:rsid w:val="00BB0153"/>
    <w:rsid w:val="00BB0320"/>
    <w:rsid w:val="00BB063E"/>
    <w:rsid w:val="00BB0957"/>
    <w:rsid w:val="00BB11A9"/>
    <w:rsid w:val="00BB19A2"/>
    <w:rsid w:val="00BB1ADE"/>
    <w:rsid w:val="00BB1CD9"/>
    <w:rsid w:val="00BB1F71"/>
    <w:rsid w:val="00BB25C5"/>
    <w:rsid w:val="00BB28F7"/>
    <w:rsid w:val="00BB2A0D"/>
    <w:rsid w:val="00BB5A6C"/>
    <w:rsid w:val="00BB69EA"/>
    <w:rsid w:val="00BC0175"/>
    <w:rsid w:val="00BC0936"/>
    <w:rsid w:val="00BC121A"/>
    <w:rsid w:val="00BC1335"/>
    <w:rsid w:val="00BC23C0"/>
    <w:rsid w:val="00BC345C"/>
    <w:rsid w:val="00BC4B62"/>
    <w:rsid w:val="00BC784E"/>
    <w:rsid w:val="00BC7CCC"/>
    <w:rsid w:val="00BC7DA5"/>
    <w:rsid w:val="00BD1261"/>
    <w:rsid w:val="00BD1998"/>
    <w:rsid w:val="00BD266C"/>
    <w:rsid w:val="00BD338B"/>
    <w:rsid w:val="00BD472D"/>
    <w:rsid w:val="00BD48B4"/>
    <w:rsid w:val="00BD4B70"/>
    <w:rsid w:val="00BD500F"/>
    <w:rsid w:val="00BD5896"/>
    <w:rsid w:val="00BD5E1F"/>
    <w:rsid w:val="00BE0411"/>
    <w:rsid w:val="00BE233D"/>
    <w:rsid w:val="00BE2DD1"/>
    <w:rsid w:val="00BE32DA"/>
    <w:rsid w:val="00BE3D59"/>
    <w:rsid w:val="00BE41DF"/>
    <w:rsid w:val="00BE448B"/>
    <w:rsid w:val="00BE4DBE"/>
    <w:rsid w:val="00BE551A"/>
    <w:rsid w:val="00BE57B6"/>
    <w:rsid w:val="00BE6099"/>
    <w:rsid w:val="00BF033D"/>
    <w:rsid w:val="00BF1036"/>
    <w:rsid w:val="00BF135C"/>
    <w:rsid w:val="00BF1DCE"/>
    <w:rsid w:val="00BF203B"/>
    <w:rsid w:val="00BF226E"/>
    <w:rsid w:val="00BF2909"/>
    <w:rsid w:val="00BF2D5D"/>
    <w:rsid w:val="00BF32C4"/>
    <w:rsid w:val="00BF3E97"/>
    <w:rsid w:val="00BF4105"/>
    <w:rsid w:val="00BF4AAF"/>
    <w:rsid w:val="00BF4ACF"/>
    <w:rsid w:val="00BF4DF2"/>
    <w:rsid w:val="00BF56CF"/>
    <w:rsid w:val="00BF5799"/>
    <w:rsid w:val="00BF580C"/>
    <w:rsid w:val="00BF5BB7"/>
    <w:rsid w:val="00BF671E"/>
    <w:rsid w:val="00BF6784"/>
    <w:rsid w:val="00BF70F4"/>
    <w:rsid w:val="00BF7C4C"/>
    <w:rsid w:val="00BF7D25"/>
    <w:rsid w:val="00C00104"/>
    <w:rsid w:val="00C0317C"/>
    <w:rsid w:val="00C04F36"/>
    <w:rsid w:val="00C0559A"/>
    <w:rsid w:val="00C0790C"/>
    <w:rsid w:val="00C10312"/>
    <w:rsid w:val="00C10415"/>
    <w:rsid w:val="00C11BD6"/>
    <w:rsid w:val="00C122E6"/>
    <w:rsid w:val="00C13400"/>
    <w:rsid w:val="00C13B4C"/>
    <w:rsid w:val="00C145AA"/>
    <w:rsid w:val="00C15E09"/>
    <w:rsid w:val="00C16591"/>
    <w:rsid w:val="00C16B49"/>
    <w:rsid w:val="00C1750D"/>
    <w:rsid w:val="00C201F7"/>
    <w:rsid w:val="00C215F8"/>
    <w:rsid w:val="00C220CF"/>
    <w:rsid w:val="00C22AE9"/>
    <w:rsid w:val="00C22AFD"/>
    <w:rsid w:val="00C23621"/>
    <w:rsid w:val="00C2391C"/>
    <w:rsid w:val="00C24D00"/>
    <w:rsid w:val="00C26168"/>
    <w:rsid w:val="00C26ECB"/>
    <w:rsid w:val="00C2755B"/>
    <w:rsid w:val="00C30B6F"/>
    <w:rsid w:val="00C3108A"/>
    <w:rsid w:val="00C3117F"/>
    <w:rsid w:val="00C3279A"/>
    <w:rsid w:val="00C32BF0"/>
    <w:rsid w:val="00C33C9D"/>
    <w:rsid w:val="00C344FB"/>
    <w:rsid w:val="00C34D32"/>
    <w:rsid w:val="00C3583E"/>
    <w:rsid w:val="00C35A13"/>
    <w:rsid w:val="00C3609D"/>
    <w:rsid w:val="00C36425"/>
    <w:rsid w:val="00C3682E"/>
    <w:rsid w:val="00C36B09"/>
    <w:rsid w:val="00C36B1D"/>
    <w:rsid w:val="00C37567"/>
    <w:rsid w:val="00C37ABA"/>
    <w:rsid w:val="00C40530"/>
    <w:rsid w:val="00C408C1"/>
    <w:rsid w:val="00C409B0"/>
    <w:rsid w:val="00C4132B"/>
    <w:rsid w:val="00C414F4"/>
    <w:rsid w:val="00C41983"/>
    <w:rsid w:val="00C41A0C"/>
    <w:rsid w:val="00C41E0A"/>
    <w:rsid w:val="00C41F5A"/>
    <w:rsid w:val="00C42016"/>
    <w:rsid w:val="00C42196"/>
    <w:rsid w:val="00C43754"/>
    <w:rsid w:val="00C43DCB"/>
    <w:rsid w:val="00C43DD5"/>
    <w:rsid w:val="00C44389"/>
    <w:rsid w:val="00C44BB7"/>
    <w:rsid w:val="00C44CE2"/>
    <w:rsid w:val="00C45EE7"/>
    <w:rsid w:val="00C45FFB"/>
    <w:rsid w:val="00C500B8"/>
    <w:rsid w:val="00C500E3"/>
    <w:rsid w:val="00C505CD"/>
    <w:rsid w:val="00C52B7B"/>
    <w:rsid w:val="00C5305F"/>
    <w:rsid w:val="00C53634"/>
    <w:rsid w:val="00C538AE"/>
    <w:rsid w:val="00C53A2C"/>
    <w:rsid w:val="00C53E26"/>
    <w:rsid w:val="00C54439"/>
    <w:rsid w:val="00C54693"/>
    <w:rsid w:val="00C548B9"/>
    <w:rsid w:val="00C549CD"/>
    <w:rsid w:val="00C54C8B"/>
    <w:rsid w:val="00C5524A"/>
    <w:rsid w:val="00C5714F"/>
    <w:rsid w:val="00C612D9"/>
    <w:rsid w:val="00C61E44"/>
    <w:rsid w:val="00C631B3"/>
    <w:rsid w:val="00C66796"/>
    <w:rsid w:val="00C668B4"/>
    <w:rsid w:val="00C67111"/>
    <w:rsid w:val="00C706D4"/>
    <w:rsid w:val="00C724E6"/>
    <w:rsid w:val="00C72643"/>
    <w:rsid w:val="00C73B2E"/>
    <w:rsid w:val="00C73FDD"/>
    <w:rsid w:val="00C749E1"/>
    <w:rsid w:val="00C75E23"/>
    <w:rsid w:val="00C75FF2"/>
    <w:rsid w:val="00C760AB"/>
    <w:rsid w:val="00C772BD"/>
    <w:rsid w:val="00C77746"/>
    <w:rsid w:val="00C7797C"/>
    <w:rsid w:val="00C80164"/>
    <w:rsid w:val="00C80FB0"/>
    <w:rsid w:val="00C81328"/>
    <w:rsid w:val="00C829ED"/>
    <w:rsid w:val="00C82A81"/>
    <w:rsid w:val="00C83157"/>
    <w:rsid w:val="00C8323B"/>
    <w:rsid w:val="00C835FA"/>
    <w:rsid w:val="00C84EFF"/>
    <w:rsid w:val="00C8527E"/>
    <w:rsid w:val="00C8593B"/>
    <w:rsid w:val="00C85AFF"/>
    <w:rsid w:val="00C86284"/>
    <w:rsid w:val="00C86A40"/>
    <w:rsid w:val="00C87647"/>
    <w:rsid w:val="00C87C53"/>
    <w:rsid w:val="00C9055F"/>
    <w:rsid w:val="00C9075F"/>
    <w:rsid w:val="00C91189"/>
    <w:rsid w:val="00C912B5"/>
    <w:rsid w:val="00C9259C"/>
    <w:rsid w:val="00C926A1"/>
    <w:rsid w:val="00C931DC"/>
    <w:rsid w:val="00C93450"/>
    <w:rsid w:val="00C937A7"/>
    <w:rsid w:val="00C93B03"/>
    <w:rsid w:val="00C93D70"/>
    <w:rsid w:val="00C94C7B"/>
    <w:rsid w:val="00C951B5"/>
    <w:rsid w:val="00C95AD2"/>
    <w:rsid w:val="00CA0B5D"/>
    <w:rsid w:val="00CA0CBB"/>
    <w:rsid w:val="00CA1127"/>
    <w:rsid w:val="00CA1524"/>
    <w:rsid w:val="00CA1674"/>
    <w:rsid w:val="00CA31B2"/>
    <w:rsid w:val="00CA48ED"/>
    <w:rsid w:val="00CA5672"/>
    <w:rsid w:val="00CA59AA"/>
    <w:rsid w:val="00CA62A7"/>
    <w:rsid w:val="00CA6FAE"/>
    <w:rsid w:val="00CA7093"/>
    <w:rsid w:val="00CB01FD"/>
    <w:rsid w:val="00CB037A"/>
    <w:rsid w:val="00CB0B7C"/>
    <w:rsid w:val="00CB14A2"/>
    <w:rsid w:val="00CB1525"/>
    <w:rsid w:val="00CB1AE3"/>
    <w:rsid w:val="00CB2477"/>
    <w:rsid w:val="00CB275E"/>
    <w:rsid w:val="00CB2BE4"/>
    <w:rsid w:val="00CB32AD"/>
    <w:rsid w:val="00CB3AB1"/>
    <w:rsid w:val="00CB523E"/>
    <w:rsid w:val="00CB52A7"/>
    <w:rsid w:val="00CB53B6"/>
    <w:rsid w:val="00CB557B"/>
    <w:rsid w:val="00CB625A"/>
    <w:rsid w:val="00CC05CC"/>
    <w:rsid w:val="00CC14A9"/>
    <w:rsid w:val="00CC1799"/>
    <w:rsid w:val="00CC1AD4"/>
    <w:rsid w:val="00CC1B14"/>
    <w:rsid w:val="00CC3781"/>
    <w:rsid w:val="00CC3C55"/>
    <w:rsid w:val="00CC3CC2"/>
    <w:rsid w:val="00CC4441"/>
    <w:rsid w:val="00CC5EBF"/>
    <w:rsid w:val="00CC6BB2"/>
    <w:rsid w:val="00CC6D4C"/>
    <w:rsid w:val="00CC774E"/>
    <w:rsid w:val="00CC7CB6"/>
    <w:rsid w:val="00CD0586"/>
    <w:rsid w:val="00CD08CC"/>
    <w:rsid w:val="00CD09C7"/>
    <w:rsid w:val="00CD0F39"/>
    <w:rsid w:val="00CD0F6C"/>
    <w:rsid w:val="00CD12B8"/>
    <w:rsid w:val="00CD15A8"/>
    <w:rsid w:val="00CD163B"/>
    <w:rsid w:val="00CD1A45"/>
    <w:rsid w:val="00CD1FCD"/>
    <w:rsid w:val="00CD3057"/>
    <w:rsid w:val="00CD33D7"/>
    <w:rsid w:val="00CD3D01"/>
    <w:rsid w:val="00CD4A41"/>
    <w:rsid w:val="00CD60DF"/>
    <w:rsid w:val="00CD6162"/>
    <w:rsid w:val="00CD64A0"/>
    <w:rsid w:val="00CD6C1E"/>
    <w:rsid w:val="00CD771A"/>
    <w:rsid w:val="00CE033C"/>
    <w:rsid w:val="00CE065C"/>
    <w:rsid w:val="00CE0AF9"/>
    <w:rsid w:val="00CE0C30"/>
    <w:rsid w:val="00CE1573"/>
    <w:rsid w:val="00CE2BF3"/>
    <w:rsid w:val="00CE2FA9"/>
    <w:rsid w:val="00CE3F21"/>
    <w:rsid w:val="00CE3F7F"/>
    <w:rsid w:val="00CE576D"/>
    <w:rsid w:val="00CE5F0F"/>
    <w:rsid w:val="00CE68AD"/>
    <w:rsid w:val="00CE6D26"/>
    <w:rsid w:val="00CE77B4"/>
    <w:rsid w:val="00CF1048"/>
    <w:rsid w:val="00CF390B"/>
    <w:rsid w:val="00CF3BF0"/>
    <w:rsid w:val="00CF41B6"/>
    <w:rsid w:val="00CF4276"/>
    <w:rsid w:val="00CF43AB"/>
    <w:rsid w:val="00CF53E6"/>
    <w:rsid w:val="00CF6FB6"/>
    <w:rsid w:val="00CF7515"/>
    <w:rsid w:val="00D00AE9"/>
    <w:rsid w:val="00D014EE"/>
    <w:rsid w:val="00D01B37"/>
    <w:rsid w:val="00D01FA8"/>
    <w:rsid w:val="00D01FDA"/>
    <w:rsid w:val="00D031D5"/>
    <w:rsid w:val="00D03319"/>
    <w:rsid w:val="00D038B2"/>
    <w:rsid w:val="00D03F89"/>
    <w:rsid w:val="00D04A5D"/>
    <w:rsid w:val="00D04C9F"/>
    <w:rsid w:val="00D05333"/>
    <w:rsid w:val="00D0535E"/>
    <w:rsid w:val="00D05D48"/>
    <w:rsid w:val="00D05EA7"/>
    <w:rsid w:val="00D06894"/>
    <w:rsid w:val="00D072C0"/>
    <w:rsid w:val="00D0759B"/>
    <w:rsid w:val="00D116BF"/>
    <w:rsid w:val="00D11E0D"/>
    <w:rsid w:val="00D123B7"/>
    <w:rsid w:val="00D12A6B"/>
    <w:rsid w:val="00D132AC"/>
    <w:rsid w:val="00D137BF"/>
    <w:rsid w:val="00D13E1C"/>
    <w:rsid w:val="00D143C6"/>
    <w:rsid w:val="00D146CF"/>
    <w:rsid w:val="00D15A81"/>
    <w:rsid w:val="00D1641A"/>
    <w:rsid w:val="00D17756"/>
    <w:rsid w:val="00D17A2B"/>
    <w:rsid w:val="00D17C75"/>
    <w:rsid w:val="00D205E0"/>
    <w:rsid w:val="00D20A43"/>
    <w:rsid w:val="00D20F19"/>
    <w:rsid w:val="00D211C5"/>
    <w:rsid w:val="00D22974"/>
    <w:rsid w:val="00D22A2C"/>
    <w:rsid w:val="00D234F0"/>
    <w:rsid w:val="00D238B4"/>
    <w:rsid w:val="00D23997"/>
    <w:rsid w:val="00D23D37"/>
    <w:rsid w:val="00D24004"/>
    <w:rsid w:val="00D24A7E"/>
    <w:rsid w:val="00D24B48"/>
    <w:rsid w:val="00D25055"/>
    <w:rsid w:val="00D2525C"/>
    <w:rsid w:val="00D25281"/>
    <w:rsid w:val="00D25CD4"/>
    <w:rsid w:val="00D2650B"/>
    <w:rsid w:val="00D26FA0"/>
    <w:rsid w:val="00D30381"/>
    <w:rsid w:val="00D3166E"/>
    <w:rsid w:val="00D3362D"/>
    <w:rsid w:val="00D34091"/>
    <w:rsid w:val="00D34B37"/>
    <w:rsid w:val="00D34F4F"/>
    <w:rsid w:val="00D358D4"/>
    <w:rsid w:val="00D36D05"/>
    <w:rsid w:val="00D36EF0"/>
    <w:rsid w:val="00D36F52"/>
    <w:rsid w:val="00D37225"/>
    <w:rsid w:val="00D37341"/>
    <w:rsid w:val="00D3774E"/>
    <w:rsid w:val="00D379B9"/>
    <w:rsid w:val="00D37C19"/>
    <w:rsid w:val="00D408E7"/>
    <w:rsid w:val="00D41695"/>
    <w:rsid w:val="00D4290C"/>
    <w:rsid w:val="00D42C50"/>
    <w:rsid w:val="00D435D5"/>
    <w:rsid w:val="00D440CD"/>
    <w:rsid w:val="00D45017"/>
    <w:rsid w:val="00D45591"/>
    <w:rsid w:val="00D462C2"/>
    <w:rsid w:val="00D47041"/>
    <w:rsid w:val="00D470CE"/>
    <w:rsid w:val="00D471BC"/>
    <w:rsid w:val="00D473F2"/>
    <w:rsid w:val="00D476FC"/>
    <w:rsid w:val="00D5013E"/>
    <w:rsid w:val="00D50668"/>
    <w:rsid w:val="00D51CBD"/>
    <w:rsid w:val="00D52CBC"/>
    <w:rsid w:val="00D532F7"/>
    <w:rsid w:val="00D53730"/>
    <w:rsid w:val="00D53D30"/>
    <w:rsid w:val="00D53D94"/>
    <w:rsid w:val="00D545F0"/>
    <w:rsid w:val="00D54670"/>
    <w:rsid w:val="00D549B0"/>
    <w:rsid w:val="00D56DF8"/>
    <w:rsid w:val="00D61067"/>
    <w:rsid w:val="00D618AE"/>
    <w:rsid w:val="00D61BC3"/>
    <w:rsid w:val="00D61CCA"/>
    <w:rsid w:val="00D62287"/>
    <w:rsid w:val="00D62A11"/>
    <w:rsid w:val="00D64099"/>
    <w:rsid w:val="00D6438A"/>
    <w:rsid w:val="00D651CC"/>
    <w:rsid w:val="00D651FD"/>
    <w:rsid w:val="00D65A6F"/>
    <w:rsid w:val="00D66239"/>
    <w:rsid w:val="00D67230"/>
    <w:rsid w:val="00D67421"/>
    <w:rsid w:val="00D674D9"/>
    <w:rsid w:val="00D67D16"/>
    <w:rsid w:val="00D700B3"/>
    <w:rsid w:val="00D712B4"/>
    <w:rsid w:val="00D7341C"/>
    <w:rsid w:val="00D73480"/>
    <w:rsid w:val="00D73817"/>
    <w:rsid w:val="00D73D24"/>
    <w:rsid w:val="00D75F05"/>
    <w:rsid w:val="00D768D9"/>
    <w:rsid w:val="00D76F96"/>
    <w:rsid w:val="00D77658"/>
    <w:rsid w:val="00D80BD4"/>
    <w:rsid w:val="00D810C3"/>
    <w:rsid w:val="00D810D9"/>
    <w:rsid w:val="00D81EC9"/>
    <w:rsid w:val="00D81F08"/>
    <w:rsid w:val="00D839C8"/>
    <w:rsid w:val="00D8436B"/>
    <w:rsid w:val="00D84C33"/>
    <w:rsid w:val="00D84CD3"/>
    <w:rsid w:val="00D85E61"/>
    <w:rsid w:val="00D872C5"/>
    <w:rsid w:val="00D87AA0"/>
    <w:rsid w:val="00D912E6"/>
    <w:rsid w:val="00D91E8D"/>
    <w:rsid w:val="00D947E1"/>
    <w:rsid w:val="00D94B62"/>
    <w:rsid w:val="00D94EA4"/>
    <w:rsid w:val="00D9561C"/>
    <w:rsid w:val="00D95D97"/>
    <w:rsid w:val="00D96785"/>
    <w:rsid w:val="00D96B6F"/>
    <w:rsid w:val="00D977EF"/>
    <w:rsid w:val="00D979EE"/>
    <w:rsid w:val="00D979FB"/>
    <w:rsid w:val="00DA045F"/>
    <w:rsid w:val="00DA0AB3"/>
    <w:rsid w:val="00DA1177"/>
    <w:rsid w:val="00DA1863"/>
    <w:rsid w:val="00DA283C"/>
    <w:rsid w:val="00DA28A9"/>
    <w:rsid w:val="00DA2C14"/>
    <w:rsid w:val="00DA42F3"/>
    <w:rsid w:val="00DA5A98"/>
    <w:rsid w:val="00DA791D"/>
    <w:rsid w:val="00DB0D8F"/>
    <w:rsid w:val="00DB1E94"/>
    <w:rsid w:val="00DB201F"/>
    <w:rsid w:val="00DB28CA"/>
    <w:rsid w:val="00DB2A99"/>
    <w:rsid w:val="00DB431A"/>
    <w:rsid w:val="00DB4DAD"/>
    <w:rsid w:val="00DB4E39"/>
    <w:rsid w:val="00DB5A52"/>
    <w:rsid w:val="00DB5CD2"/>
    <w:rsid w:val="00DB5D5B"/>
    <w:rsid w:val="00DB62EC"/>
    <w:rsid w:val="00DB64A5"/>
    <w:rsid w:val="00DB6C49"/>
    <w:rsid w:val="00DB7520"/>
    <w:rsid w:val="00DB7D63"/>
    <w:rsid w:val="00DC0220"/>
    <w:rsid w:val="00DC0AF4"/>
    <w:rsid w:val="00DC142B"/>
    <w:rsid w:val="00DC2730"/>
    <w:rsid w:val="00DC342E"/>
    <w:rsid w:val="00DC351A"/>
    <w:rsid w:val="00DC37FB"/>
    <w:rsid w:val="00DC43E0"/>
    <w:rsid w:val="00DC4634"/>
    <w:rsid w:val="00DC48A2"/>
    <w:rsid w:val="00DC4C70"/>
    <w:rsid w:val="00DC5185"/>
    <w:rsid w:val="00DC5CDD"/>
    <w:rsid w:val="00DC5D7D"/>
    <w:rsid w:val="00DC71A4"/>
    <w:rsid w:val="00DC7303"/>
    <w:rsid w:val="00DC78AC"/>
    <w:rsid w:val="00DC7E11"/>
    <w:rsid w:val="00DD1463"/>
    <w:rsid w:val="00DD16B7"/>
    <w:rsid w:val="00DD1747"/>
    <w:rsid w:val="00DD1E54"/>
    <w:rsid w:val="00DD1F81"/>
    <w:rsid w:val="00DD2241"/>
    <w:rsid w:val="00DD3E33"/>
    <w:rsid w:val="00DD3E5C"/>
    <w:rsid w:val="00DD3EE6"/>
    <w:rsid w:val="00DD420A"/>
    <w:rsid w:val="00DD462E"/>
    <w:rsid w:val="00DD4B7F"/>
    <w:rsid w:val="00DD60D0"/>
    <w:rsid w:val="00DD6D29"/>
    <w:rsid w:val="00DD7108"/>
    <w:rsid w:val="00DD74F5"/>
    <w:rsid w:val="00DD79F1"/>
    <w:rsid w:val="00DE28C4"/>
    <w:rsid w:val="00DE43E9"/>
    <w:rsid w:val="00DE50C3"/>
    <w:rsid w:val="00DE5ACD"/>
    <w:rsid w:val="00DE5C08"/>
    <w:rsid w:val="00DE60F0"/>
    <w:rsid w:val="00DE65DC"/>
    <w:rsid w:val="00DE72FE"/>
    <w:rsid w:val="00DE7BE1"/>
    <w:rsid w:val="00DF064F"/>
    <w:rsid w:val="00DF06F7"/>
    <w:rsid w:val="00DF0764"/>
    <w:rsid w:val="00DF09E7"/>
    <w:rsid w:val="00DF0FF0"/>
    <w:rsid w:val="00DF1130"/>
    <w:rsid w:val="00DF2775"/>
    <w:rsid w:val="00DF2ACF"/>
    <w:rsid w:val="00DF3818"/>
    <w:rsid w:val="00DF38CD"/>
    <w:rsid w:val="00DF405A"/>
    <w:rsid w:val="00DF4526"/>
    <w:rsid w:val="00DF4CE6"/>
    <w:rsid w:val="00DF4E8D"/>
    <w:rsid w:val="00DF518F"/>
    <w:rsid w:val="00DF52F7"/>
    <w:rsid w:val="00DF62DB"/>
    <w:rsid w:val="00DF7870"/>
    <w:rsid w:val="00E0020C"/>
    <w:rsid w:val="00E007CF"/>
    <w:rsid w:val="00E00B61"/>
    <w:rsid w:val="00E00C38"/>
    <w:rsid w:val="00E00D57"/>
    <w:rsid w:val="00E01DA2"/>
    <w:rsid w:val="00E03675"/>
    <w:rsid w:val="00E03E49"/>
    <w:rsid w:val="00E03FB5"/>
    <w:rsid w:val="00E05220"/>
    <w:rsid w:val="00E05384"/>
    <w:rsid w:val="00E0673A"/>
    <w:rsid w:val="00E06984"/>
    <w:rsid w:val="00E070DC"/>
    <w:rsid w:val="00E0759B"/>
    <w:rsid w:val="00E07706"/>
    <w:rsid w:val="00E10DC7"/>
    <w:rsid w:val="00E121F9"/>
    <w:rsid w:val="00E125F5"/>
    <w:rsid w:val="00E12A87"/>
    <w:rsid w:val="00E12EDE"/>
    <w:rsid w:val="00E13A50"/>
    <w:rsid w:val="00E20725"/>
    <w:rsid w:val="00E24FEE"/>
    <w:rsid w:val="00E253C1"/>
    <w:rsid w:val="00E2694F"/>
    <w:rsid w:val="00E26999"/>
    <w:rsid w:val="00E2699B"/>
    <w:rsid w:val="00E26FB8"/>
    <w:rsid w:val="00E27485"/>
    <w:rsid w:val="00E2776F"/>
    <w:rsid w:val="00E27CBB"/>
    <w:rsid w:val="00E30AC2"/>
    <w:rsid w:val="00E31C66"/>
    <w:rsid w:val="00E31E61"/>
    <w:rsid w:val="00E33FB2"/>
    <w:rsid w:val="00E357AB"/>
    <w:rsid w:val="00E35994"/>
    <w:rsid w:val="00E35E50"/>
    <w:rsid w:val="00E36301"/>
    <w:rsid w:val="00E3669D"/>
    <w:rsid w:val="00E37A77"/>
    <w:rsid w:val="00E37EC6"/>
    <w:rsid w:val="00E40EC8"/>
    <w:rsid w:val="00E412AA"/>
    <w:rsid w:val="00E42B4C"/>
    <w:rsid w:val="00E42F67"/>
    <w:rsid w:val="00E435D3"/>
    <w:rsid w:val="00E43722"/>
    <w:rsid w:val="00E43E14"/>
    <w:rsid w:val="00E442C8"/>
    <w:rsid w:val="00E44ADA"/>
    <w:rsid w:val="00E44B07"/>
    <w:rsid w:val="00E45798"/>
    <w:rsid w:val="00E45A02"/>
    <w:rsid w:val="00E45A62"/>
    <w:rsid w:val="00E46147"/>
    <w:rsid w:val="00E466B4"/>
    <w:rsid w:val="00E46726"/>
    <w:rsid w:val="00E46AB8"/>
    <w:rsid w:val="00E47775"/>
    <w:rsid w:val="00E47FFD"/>
    <w:rsid w:val="00E50552"/>
    <w:rsid w:val="00E5121E"/>
    <w:rsid w:val="00E516F2"/>
    <w:rsid w:val="00E53339"/>
    <w:rsid w:val="00E53751"/>
    <w:rsid w:val="00E54187"/>
    <w:rsid w:val="00E55368"/>
    <w:rsid w:val="00E55A09"/>
    <w:rsid w:val="00E55CA0"/>
    <w:rsid w:val="00E5638D"/>
    <w:rsid w:val="00E565F7"/>
    <w:rsid w:val="00E56BAB"/>
    <w:rsid w:val="00E57328"/>
    <w:rsid w:val="00E573BA"/>
    <w:rsid w:val="00E57580"/>
    <w:rsid w:val="00E577D5"/>
    <w:rsid w:val="00E578DF"/>
    <w:rsid w:val="00E6044B"/>
    <w:rsid w:val="00E61594"/>
    <w:rsid w:val="00E629DA"/>
    <w:rsid w:val="00E63F2E"/>
    <w:rsid w:val="00E64360"/>
    <w:rsid w:val="00E643F5"/>
    <w:rsid w:val="00E65099"/>
    <w:rsid w:val="00E65B1A"/>
    <w:rsid w:val="00E6606E"/>
    <w:rsid w:val="00E661B8"/>
    <w:rsid w:val="00E66269"/>
    <w:rsid w:val="00E667AB"/>
    <w:rsid w:val="00E67194"/>
    <w:rsid w:val="00E675EC"/>
    <w:rsid w:val="00E676A6"/>
    <w:rsid w:val="00E67F2A"/>
    <w:rsid w:val="00E67FAE"/>
    <w:rsid w:val="00E701DE"/>
    <w:rsid w:val="00E70836"/>
    <w:rsid w:val="00E7123E"/>
    <w:rsid w:val="00E7142A"/>
    <w:rsid w:val="00E726A3"/>
    <w:rsid w:val="00E72F1B"/>
    <w:rsid w:val="00E73F2A"/>
    <w:rsid w:val="00E73F43"/>
    <w:rsid w:val="00E7456C"/>
    <w:rsid w:val="00E7535E"/>
    <w:rsid w:val="00E7535F"/>
    <w:rsid w:val="00E758A4"/>
    <w:rsid w:val="00E759DA"/>
    <w:rsid w:val="00E762A0"/>
    <w:rsid w:val="00E7638D"/>
    <w:rsid w:val="00E76DE5"/>
    <w:rsid w:val="00E77243"/>
    <w:rsid w:val="00E77540"/>
    <w:rsid w:val="00E809B0"/>
    <w:rsid w:val="00E81266"/>
    <w:rsid w:val="00E82244"/>
    <w:rsid w:val="00E82576"/>
    <w:rsid w:val="00E82B0E"/>
    <w:rsid w:val="00E82FAD"/>
    <w:rsid w:val="00E849AA"/>
    <w:rsid w:val="00E855D2"/>
    <w:rsid w:val="00E85F78"/>
    <w:rsid w:val="00E86279"/>
    <w:rsid w:val="00E87DCD"/>
    <w:rsid w:val="00E91258"/>
    <w:rsid w:val="00E917D0"/>
    <w:rsid w:val="00E91A54"/>
    <w:rsid w:val="00E91CB9"/>
    <w:rsid w:val="00E92B5B"/>
    <w:rsid w:val="00E92D92"/>
    <w:rsid w:val="00E93D93"/>
    <w:rsid w:val="00E94129"/>
    <w:rsid w:val="00E94C39"/>
    <w:rsid w:val="00E95400"/>
    <w:rsid w:val="00E961AB"/>
    <w:rsid w:val="00E964E6"/>
    <w:rsid w:val="00E974AB"/>
    <w:rsid w:val="00E9751A"/>
    <w:rsid w:val="00EA0EF9"/>
    <w:rsid w:val="00EA222B"/>
    <w:rsid w:val="00EA28B5"/>
    <w:rsid w:val="00EA34F0"/>
    <w:rsid w:val="00EA5A5E"/>
    <w:rsid w:val="00EA72C0"/>
    <w:rsid w:val="00EB0376"/>
    <w:rsid w:val="00EB1F74"/>
    <w:rsid w:val="00EB4D10"/>
    <w:rsid w:val="00EB5014"/>
    <w:rsid w:val="00EB551E"/>
    <w:rsid w:val="00EB5DD4"/>
    <w:rsid w:val="00EB6AD2"/>
    <w:rsid w:val="00EB6E28"/>
    <w:rsid w:val="00EB6E89"/>
    <w:rsid w:val="00EB7616"/>
    <w:rsid w:val="00EB7FA3"/>
    <w:rsid w:val="00EC03C2"/>
    <w:rsid w:val="00EC0A35"/>
    <w:rsid w:val="00EC0D9D"/>
    <w:rsid w:val="00EC1542"/>
    <w:rsid w:val="00EC1EC1"/>
    <w:rsid w:val="00EC26CB"/>
    <w:rsid w:val="00EC2ACD"/>
    <w:rsid w:val="00EC2AE6"/>
    <w:rsid w:val="00EC2C19"/>
    <w:rsid w:val="00EC371A"/>
    <w:rsid w:val="00EC3919"/>
    <w:rsid w:val="00EC4358"/>
    <w:rsid w:val="00EC4901"/>
    <w:rsid w:val="00EC4C3A"/>
    <w:rsid w:val="00EC5563"/>
    <w:rsid w:val="00EC56A6"/>
    <w:rsid w:val="00EC748D"/>
    <w:rsid w:val="00EC78CE"/>
    <w:rsid w:val="00EC7FCF"/>
    <w:rsid w:val="00ED06B4"/>
    <w:rsid w:val="00ED080C"/>
    <w:rsid w:val="00ED0BBA"/>
    <w:rsid w:val="00ED101C"/>
    <w:rsid w:val="00ED106D"/>
    <w:rsid w:val="00ED1AD9"/>
    <w:rsid w:val="00ED23D5"/>
    <w:rsid w:val="00ED2DCA"/>
    <w:rsid w:val="00ED325A"/>
    <w:rsid w:val="00ED35DC"/>
    <w:rsid w:val="00ED370A"/>
    <w:rsid w:val="00ED3BC5"/>
    <w:rsid w:val="00ED4987"/>
    <w:rsid w:val="00ED5A78"/>
    <w:rsid w:val="00ED6255"/>
    <w:rsid w:val="00ED6898"/>
    <w:rsid w:val="00ED705E"/>
    <w:rsid w:val="00ED78B1"/>
    <w:rsid w:val="00ED7E20"/>
    <w:rsid w:val="00ED7F8D"/>
    <w:rsid w:val="00EE0DF2"/>
    <w:rsid w:val="00EE1289"/>
    <w:rsid w:val="00EE1A40"/>
    <w:rsid w:val="00EE2435"/>
    <w:rsid w:val="00EE2A9E"/>
    <w:rsid w:val="00EE35A0"/>
    <w:rsid w:val="00EE40CE"/>
    <w:rsid w:val="00EE449C"/>
    <w:rsid w:val="00EE4514"/>
    <w:rsid w:val="00EE4A0F"/>
    <w:rsid w:val="00EE5233"/>
    <w:rsid w:val="00EE54D3"/>
    <w:rsid w:val="00EE6017"/>
    <w:rsid w:val="00EE632F"/>
    <w:rsid w:val="00EE649B"/>
    <w:rsid w:val="00EE6F0F"/>
    <w:rsid w:val="00EE6FAF"/>
    <w:rsid w:val="00EE7105"/>
    <w:rsid w:val="00EF076E"/>
    <w:rsid w:val="00EF0937"/>
    <w:rsid w:val="00EF0A26"/>
    <w:rsid w:val="00EF1C1C"/>
    <w:rsid w:val="00EF1C98"/>
    <w:rsid w:val="00EF26B9"/>
    <w:rsid w:val="00EF34F4"/>
    <w:rsid w:val="00EF3566"/>
    <w:rsid w:val="00EF43DF"/>
    <w:rsid w:val="00EF582D"/>
    <w:rsid w:val="00EF7066"/>
    <w:rsid w:val="00EF7CDC"/>
    <w:rsid w:val="00EF7D75"/>
    <w:rsid w:val="00F00C76"/>
    <w:rsid w:val="00F0134A"/>
    <w:rsid w:val="00F0210C"/>
    <w:rsid w:val="00F028CF"/>
    <w:rsid w:val="00F03992"/>
    <w:rsid w:val="00F03C9A"/>
    <w:rsid w:val="00F04885"/>
    <w:rsid w:val="00F06020"/>
    <w:rsid w:val="00F062CD"/>
    <w:rsid w:val="00F0631C"/>
    <w:rsid w:val="00F068AF"/>
    <w:rsid w:val="00F06A80"/>
    <w:rsid w:val="00F07500"/>
    <w:rsid w:val="00F07C8A"/>
    <w:rsid w:val="00F07EE4"/>
    <w:rsid w:val="00F110A0"/>
    <w:rsid w:val="00F12624"/>
    <w:rsid w:val="00F12A40"/>
    <w:rsid w:val="00F12DDF"/>
    <w:rsid w:val="00F141B9"/>
    <w:rsid w:val="00F145B2"/>
    <w:rsid w:val="00F1470B"/>
    <w:rsid w:val="00F1478F"/>
    <w:rsid w:val="00F14AF9"/>
    <w:rsid w:val="00F16497"/>
    <w:rsid w:val="00F16830"/>
    <w:rsid w:val="00F2103D"/>
    <w:rsid w:val="00F211FD"/>
    <w:rsid w:val="00F224DC"/>
    <w:rsid w:val="00F22DBE"/>
    <w:rsid w:val="00F22E19"/>
    <w:rsid w:val="00F2432D"/>
    <w:rsid w:val="00F245AE"/>
    <w:rsid w:val="00F24DE1"/>
    <w:rsid w:val="00F25006"/>
    <w:rsid w:val="00F253E6"/>
    <w:rsid w:val="00F25618"/>
    <w:rsid w:val="00F25EB7"/>
    <w:rsid w:val="00F268F4"/>
    <w:rsid w:val="00F27C92"/>
    <w:rsid w:val="00F27CEB"/>
    <w:rsid w:val="00F30F4C"/>
    <w:rsid w:val="00F312F5"/>
    <w:rsid w:val="00F31BBA"/>
    <w:rsid w:val="00F34056"/>
    <w:rsid w:val="00F3443D"/>
    <w:rsid w:val="00F34459"/>
    <w:rsid w:val="00F34A70"/>
    <w:rsid w:val="00F34FAF"/>
    <w:rsid w:val="00F36187"/>
    <w:rsid w:val="00F36285"/>
    <w:rsid w:val="00F36B9E"/>
    <w:rsid w:val="00F36C66"/>
    <w:rsid w:val="00F371D0"/>
    <w:rsid w:val="00F37C06"/>
    <w:rsid w:val="00F4000A"/>
    <w:rsid w:val="00F400E1"/>
    <w:rsid w:val="00F41C00"/>
    <w:rsid w:val="00F4294A"/>
    <w:rsid w:val="00F42A76"/>
    <w:rsid w:val="00F4364D"/>
    <w:rsid w:val="00F439D0"/>
    <w:rsid w:val="00F445E6"/>
    <w:rsid w:val="00F46081"/>
    <w:rsid w:val="00F4641F"/>
    <w:rsid w:val="00F46CBB"/>
    <w:rsid w:val="00F46D1F"/>
    <w:rsid w:val="00F4735E"/>
    <w:rsid w:val="00F47759"/>
    <w:rsid w:val="00F47C2D"/>
    <w:rsid w:val="00F509DE"/>
    <w:rsid w:val="00F5372C"/>
    <w:rsid w:val="00F55922"/>
    <w:rsid w:val="00F55EA8"/>
    <w:rsid w:val="00F5611E"/>
    <w:rsid w:val="00F57E51"/>
    <w:rsid w:val="00F61950"/>
    <w:rsid w:val="00F61C86"/>
    <w:rsid w:val="00F61DC1"/>
    <w:rsid w:val="00F648B3"/>
    <w:rsid w:val="00F65607"/>
    <w:rsid w:val="00F6584F"/>
    <w:rsid w:val="00F659B7"/>
    <w:rsid w:val="00F66D25"/>
    <w:rsid w:val="00F6786B"/>
    <w:rsid w:val="00F67AD4"/>
    <w:rsid w:val="00F70768"/>
    <w:rsid w:val="00F70E0F"/>
    <w:rsid w:val="00F710D5"/>
    <w:rsid w:val="00F7156B"/>
    <w:rsid w:val="00F715F4"/>
    <w:rsid w:val="00F71916"/>
    <w:rsid w:val="00F71F3C"/>
    <w:rsid w:val="00F72EDC"/>
    <w:rsid w:val="00F740C1"/>
    <w:rsid w:val="00F745E7"/>
    <w:rsid w:val="00F74B02"/>
    <w:rsid w:val="00F74BD4"/>
    <w:rsid w:val="00F75077"/>
    <w:rsid w:val="00F758BA"/>
    <w:rsid w:val="00F759AC"/>
    <w:rsid w:val="00F76713"/>
    <w:rsid w:val="00F76A92"/>
    <w:rsid w:val="00F771FB"/>
    <w:rsid w:val="00F774D5"/>
    <w:rsid w:val="00F77819"/>
    <w:rsid w:val="00F80278"/>
    <w:rsid w:val="00F807BF"/>
    <w:rsid w:val="00F80EC4"/>
    <w:rsid w:val="00F823B6"/>
    <w:rsid w:val="00F82900"/>
    <w:rsid w:val="00F82D19"/>
    <w:rsid w:val="00F82DEE"/>
    <w:rsid w:val="00F8311D"/>
    <w:rsid w:val="00F831F6"/>
    <w:rsid w:val="00F83821"/>
    <w:rsid w:val="00F842EE"/>
    <w:rsid w:val="00F856CC"/>
    <w:rsid w:val="00F85B88"/>
    <w:rsid w:val="00F85D58"/>
    <w:rsid w:val="00F8621B"/>
    <w:rsid w:val="00F86BBA"/>
    <w:rsid w:val="00F87767"/>
    <w:rsid w:val="00F90FAE"/>
    <w:rsid w:val="00F913B0"/>
    <w:rsid w:val="00F915C7"/>
    <w:rsid w:val="00F92695"/>
    <w:rsid w:val="00F93FF3"/>
    <w:rsid w:val="00F947BD"/>
    <w:rsid w:val="00F9606D"/>
    <w:rsid w:val="00F96880"/>
    <w:rsid w:val="00F968A2"/>
    <w:rsid w:val="00F97275"/>
    <w:rsid w:val="00FA002F"/>
    <w:rsid w:val="00FA19B7"/>
    <w:rsid w:val="00FA1BE2"/>
    <w:rsid w:val="00FA1F35"/>
    <w:rsid w:val="00FA3BF4"/>
    <w:rsid w:val="00FA4185"/>
    <w:rsid w:val="00FA4393"/>
    <w:rsid w:val="00FA4497"/>
    <w:rsid w:val="00FA46D8"/>
    <w:rsid w:val="00FA4C7C"/>
    <w:rsid w:val="00FA4EFF"/>
    <w:rsid w:val="00FA4FC2"/>
    <w:rsid w:val="00FA5784"/>
    <w:rsid w:val="00FA57D4"/>
    <w:rsid w:val="00FA5EBC"/>
    <w:rsid w:val="00FA7525"/>
    <w:rsid w:val="00FA78AF"/>
    <w:rsid w:val="00FB08F5"/>
    <w:rsid w:val="00FB0908"/>
    <w:rsid w:val="00FB1B36"/>
    <w:rsid w:val="00FB1DED"/>
    <w:rsid w:val="00FB23B4"/>
    <w:rsid w:val="00FB2722"/>
    <w:rsid w:val="00FB3273"/>
    <w:rsid w:val="00FB3E95"/>
    <w:rsid w:val="00FB4D47"/>
    <w:rsid w:val="00FB66F8"/>
    <w:rsid w:val="00FB6EE5"/>
    <w:rsid w:val="00FB7E4A"/>
    <w:rsid w:val="00FC00B6"/>
    <w:rsid w:val="00FC0E04"/>
    <w:rsid w:val="00FC0EDA"/>
    <w:rsid w:val="00FC2655"/>
    <w:rsid w:val="00FC3F4F"/>
    <w:rsid w:val="00FC7714"/>
    <w:rsid w:val="00FD0449"/>
    <w:rsid w:val="00FD0C6C"/>
    <w:rsid w:val="00FD0CA8"/>
    <w:rsid w:val="00FD1446"/>
    <w:rsid w:val="00FD1508"/>
    <w:rsid w:val="00FD1541"/>
    <w:rsid w:val="00FD1A33"/>
    <w:rsid w:val="00FD1F94"/>
    <w:rsid w:val="00FD24CF"/>
    <w:rsid w:val="00FD25DF"/>
    <w:rsid w:val="00FD2807"/>
    <w:rsid w:val="00FD2EF0"/>
    <w:rsid w:val="00FD32D9"/>
    <w:rsid w:val="00FD3E6E"/>
    <w:rsid w:val="00FD4522"/>
    <w:rsid w:val="00FD4F84"/>
    <w:rsid w:val="00FD6D51"/>
    <w:rsid w:val="00FE13AB"/>
    <w:rsid w:val="00FE1749"/>
    <w:rsid w:val="00FE18CF"/>
    <w:rsid w:val="00FE19AC"/>
    <w:rsid w:val="00FE1B87"/>
    <w:rsid w:val="00FE2B44"/>
    <w:rsid w:val="00FE4680"/>
    <w:rsid w:val="00FE556A"/>
    <w:rsid w:val="00FE59EA"/>
    <w:rsid w:val="00FE5B62"/>
    <w:rsid w:val="00FE6118"/>
    <w:rsid w:val="00FE6F76"/>
    <w:rsid w:val="00FF05F5"/>
    <w:rsid w:val="00FF0CCC"/>
    <w:rsid w:val="00FF1F6B"/>
    <w:rsid w:val="00FF3C54"/>
    <w:rsid w:val="00FF4207"/>
    <w:rsid w:val="00FF4772"/>
    <w:rsid w:val="00FF49F5"/>
    <w:rsid w:val="00FF5C05"/>
    <w:rsid w:val="00FF60DA"/>
    <w:rsid w:val="00FF66E0"/>
    <w:rsid w:val="00FF6D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6A219"/>
  <w15:chartTrackingRefBased/>
  <w15:docId w15:val="{85808799-2785-4D53-B68C-825A0138E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39F8"/>
    <w:pPr>
      <w:keepNext/>
      <w:keepLines/>
      <w:numPr>
        <w:numId w:val="1"/>
      </w:numPr>
      <w:spacing w:before="240" w:after="0"/>
      <w:outlineLvl w:val="0"/>
    </w:pPr>
    <w:rPr>
      <w:rFonts w:ascii="Modern Love Caps" w:eastAsiaTheme="majorEastAsia" w:hAnsi="Modern Love Caps" w:cstheme="majorBidi"/>
      <w:b/>
      <w:sz w:val="44"/>
      <w:szCs w:val="32"/>
      <w:u w:val="single"/>
    </w:rPr>
  </w:style>
  <w:style w:type="paragraph" w:styleId="Ttulo2">
    <w:name w:val="heading 2"/>
    <w:basedOn w:val="Normal"/>
    <w:next w:val="Normal"/>
    <w:link w:val="Ttulo2Car"/>
    <w:uiPriority w:val="9"/>
    <w:unhideWhenUsed/>
    <w:qFormat/>
    <w:rsid w:val="001E0EB5"/>
    <w:pPr>
      <w:keepNext/>
      <w:keepLines/>
      <w:numPr>
        <w:ilvl w:val="1"/>
        <w:numId w:val="1"/>
      </w:numPr>
      <w:spacing w:before="40" w:after="0"/>
      <w:outlineLvl w:val="1"/>
    </w:pPr>
    <w:rPr>
      <w:rFonts w:ascii="Century Gothic" w:eastAsiaTheme="majorEastAsia" w:hAnsi="Century Gothic" w:cstheme="majorBidi"/>
      <w:b/>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rmaltextrun">
    <w:name w:val="normaltextrun"/>
    <w:basedOn w:val="Fuentedeprrafopredeter"/>
    <w:rsid w:val="002D5F6D"/>
  </w:style>
  <w:style w:type="character" w:customStyle="1" w:styleId="eop">
    <w:name w:val="eop"/>
    <w:basedOn w:val="Fuentedeprrafopredeter"/>
    <w:rsid w:val="002D5F6D"/>
  </w:style>
  <w:style w:type="character" w:styleId="Textodelmarcadordeposicin">
    <w:name w:val="Placeholder Text"/>
    <w:basedOn w:val="Fuentedeprrafopredeter"/>
    <w:uiPriority w:val="99"/>
    <w:semiHidden/>
    <w:rsid w:val="007D4451"/>
    <w:rPr>
      <w:color w:val="808080"/>
    </w:rPr>
  </w:style>
  <w:style w:type="character" w:customStyle="1" w:styleId="Ttulo1Car">
    <w:name w:val="Título 1 Car"/>
    <w:basedOn w:val="Fuentedeprrafopredeter"/>
    <w:link w:val="Ttulo1"/>
    <w:uiPriority w:val="9"/>
    <w:rsid w:val="00C94C7B"/>
    <w:rPr>
      <w:rFonts w:ascii="Modern Love Caps" w:eastAsiaTheme="majorEastAsia" w:hAnsi="Modern Love Caps" w:cstheme="majorBidi"/>
      <w:b/>
      <w:sz w:val="44"/>
      <w:szCs w:val="32"/>
      <w:u w:val="single"/>
    </w:rPr>
  </w:style>
  <w:style w:type="paragraph" w:styleId="Encabezado">
    <w:name w:val="header"/>
    <w:basedOn w:val="Normal"/>
    <w:link w:val="EncabezadoCar"/>
    <w:uiPriority w:val="99"/>
    <w:unhideWhenUsed/>
    <w:rsid w:val="00D977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77EF"/>
  </w:style>
  <w:style w:type="paragraph" w:styleId="Piedepgina">
    <w:name w:val="footer"/>
    <w:basedOn w:val="Normal"/>
    <w:link w:val="PiedepginaCar"/>
    <w:uiPriority w:val="99"/>
    <w:unhideWhenUsed/>
    <w:rsid w:val="00D977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77EF"/>
  </w:style>
  <w:style w:type="character" w:customStyle="1" w:styleId="Ttulo2Car">
    <w:name w:val="Título 2 Car"/>
    <w:basedOn w:val="Fuentedeprrafopredeter"/>
    <w:link w:val="Ttulo2"/>
    <w:uiPriority w:val="9"/>
    <w:rsid w:val="001E0EB5"/>
    <w:rPr>
      <w:rFonts w:ascii="Century Gothic" w:eastAsiaTheme="majorEastAsia" w:hAnsi="Century Gothic" w:cstheme="majorBidi"/>
      <w:b/>
      <w:sz w:val="32"/>
      <w:szCs w:val="26"/>
    </w:rPr>
  </w:style>
  <w:style w:type="paragraph" w:styleId="Prrafodelista">
    <w:name w:val="List Paragraph"/>
    <w:basedOn w:val="Normal"/>
    <w:uiPriority w:val="34"/>
    <w:qFormat/>
    <w:rsid w:val="00E42F67"/>
    <w:pPr>
      <w:ind w:left="720"/>
      <w:contextualSpacing/>
    </w:pPr>
  </w:style>
  <w:style w:type="paragraph" w:styleId="Revisin">
    <w:name w:val="Revision"/>
    <w:hidden/>
    <w:uiPriority w:val="99"/>
    <w:semiHidden/>
    <w:rsid w:val="00376808"/>
    <w:pPr>
      <w:spacing w:after="0" w:line="240" w:lineRule="auto"/>
    </w:pPr>
  </w:style>
  <w:style w:type="paragraph" w:styleId="Textodeglobo">
    <w:name w:val="Balloon Text"/>
    <w:basedOn w:val="Normal"/>
    <w:link w:val="TextodegloboCar"/>
    <w:uiPriority w:val="99"/>
    <w:semiHidden/>
    <w:unhideWhenUsed/>
    <w:rsid w:val="003768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76808"/>
    <w:rPr>
      <w:rFonts w:ascii="Segoe UI" w:hAnsi="Segoe UI" w:cs="Segoe UI"/>
      <w:sz w:val="18"/>
      <w:szCs w:val="18"/>
    </w:rPr>
  </w:style>
  <w:style w:type="paragraph" w:styleId="Sinespaciado">
    <w:name w:val="No Spacing"/>
    <w:uiPriority w:val="1"/>
    <w:qFormat/>
    <w:rsid w:val="00EB0376"/>
    <w:pPr>
      <w:spacing w:after="0" w:line="240" w:lineRule="auto"/>
    </w:pPr>
  </w:style>
  <w:style w:type="paragraph" w:customStyle="1" w:styleId="5ryuea">
    <w:name w:val="_5ryuea"/>
    <w:basedOn w:val="Normal"/>
    <w:rsid w:val="00A35A4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ssgja">
    <w:name w:val="ss_gja"/>
    <w:basedOn w:val="Fuentedeprrafopredeter"/>
    <w:rsid w:val="00A35A45"/>
  </w:style>
  <w:style w:type="character" w:styleId="Hipervnculo">
    <w:name w:val="Hyperlink"/>
    <w:basedOn w:val="Fuentedeprrafopredeter"/>
    <w:uiPriority w:val="99"/>
    <w:unhideWhenUsed/>
    <w:rsid w:val="00A35A45"/>
    <w:rPr>
      <w:color w:val="0563C1" w:themeColor="hyperlink"/>
      <w:u w:val="single"/>
    </w:rPr>
  </w:style>
  <w:style w:type="table" w:styleId="Tablaconcuadrcula">
    <w:name w:val="Table Grid"/>
    <w:basedOn w:val="Tablanormal"/>
    <w:uiPriority w:val="59"/>
    <w:rsid w:val="004104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754B98"/>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hyperlink" Target="https://youtube.com/channel/UCwTXlIkvexRhb8cGIcnkVxA"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3" Type="http://schemas.openxmlformats.org/officeDocument/2006/relationships/customXml" Target="../customXml/item3.xml"/><Relationship Id="rId12" Type="http://schemas.openxmlformats.org/officeDocument/2006/relationships/hyperlink" Target="https://youtube.com/channel/UCwTXlIkvexRhb8cGIcnkVxA"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eiaedu-my.sharepoint.com/:f:/g/personal/valentina_mendoza_eia_edu_co/EmpqjeMR_aVPuPKReD6WmOsBaaxVOswMxesR7LYQXEQgqg?e=wSvcP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eiaedu-my.sharepoint.com/:f:/g/personal/valentina_mendoza_eia_edu_co/EmpqjeMR_aVPuPKReD6WmOsBaaxVOswMxesR7LYQXEQgqg?e=wSvcPm" TargetMode="Externa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7.png"/></Relationships>
</file>

<file path=word/_rels/footer1.xml.rels><?xml version="1.0" encoding="UTF-8" standalone="yes"?>
<Relationships xmlns="http://schemas.openxmlformats.org/package/2006/relationships"><Relationship Id="rId1" Type="http://schemas.openxmlformats.org/officeDocument/2006/relationships/image" Target="media/image59.png"/></Relationships>
</file>

<file path=word/_rels/header1.xml.rels><?xml version="1.0" encoding="UTF-8" standalone="yes"?>
<Relationships xmlns="http://schemas.openxmlformats.org/package/2006/relationships"><Relationship Id="rId1" Type="http://schemas.openxmlformats.org/officeDocument/2006/relationships/image" Target="media/image5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3DD2E3FD4C06647B0EFA04999A069F5" ma:contentTypeVersion="4" ma:contentTypeDescription="Crear nuevo documento." ma:contentTypeScope="" ma:versionID="bfdebea458f71a1da677d9e7fbc1636b">
  <xsd:schema xmlns:xsd="http://www.w3.org/2001/XMLSchema" xmlns:xs="http://www.w3.org/2001/XMLSchema" xmlns:p="http://schemas.microsoft.com/office/2006/metadata/properties" xmlns:ns2="a1197f5c-c46c-4e86-81b8-1e973b7185aa" targetNamespace="http://schemas.microsoft.com/office/2006/metadata/properties" ma:root="true" ma:fieldsID="1a2261a83831eb2d0bbb93326a81fb11" ns2:_="">
    <xsd:import namespace="a1197f5c-c46c-4e86-81b8-1e973b7185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197f5c-c46c-4e86-81b8-1e973b718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89991-708F-4ACD-AD4B-A7E8571D8F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77DB8D5-A34C-4CDC-8776-85D754D4F380}"/>
</file>

<file path=customXml/itemProps3.xml><?xml version="1.0" encoding="utf-8"?>
<ds:datastoreItem xmlns:ds="http://schemas.openxmlformats.org/officeDocument/2006/customXml" ds:itemID="{D458453E-17E4-4037-AC9E-68F4B26C4BBA}">
  <ds:schemaRefs>
    <ds:schemaRef ds:uri="http://schemas.microsoft.com/sharepoint/v3/contenttype/forms"/>
  </ds:schemaRefs>
</ds:datastoreItem>
</file>

<file path=customXml/itemProps4.xml><?xml version="1.0" encoding="utf-8"?>
<ds:datastoreItem xmlns:ds="http://schemas.openxmlformats.org/officeDocument/2006/customXml" ds:itemID="{E7C82CA5-4FB3-4395-BBA2-BF6F736AF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4424</Words>
  <Characters>24332</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28699</CharactersWithSpaces>
  <SharedDoc>false</SharedDoc>
  <HLinks>
    <vt:vector size="12" baseType="variant">
      <vt:variant>
        <vt:i4>3801155</vt:i4>
      </vt:variant>
      <vt:variant>
        <vt:i4>3</vt:i4>
      </vt:variant>
      <vt:variant>
        <vt:i4>0</vt:i4>
      </vt:variant>
      <vt:variant>
        <vt:i4>5</vt:i4>
      </vt:variant>
      <vt:variant>
        <vt:lpwstr>https://eiaedu-my.sharepoint.com/:f:/g/personal/valentina_mendoza_eia_edu_co/EmpqjeMR_aVPuPKReD6WmOsBaaxVOswMxesR7LYQXEQgqg?e=wSvcPm</vt:lpwstr>
      </vt:variant>
      <vt:variant>
        <vt:lpwstr/>
      </vt:variant>
      <vt:variant>
        <vt:i4>6029320</vt:i4>
      </vt:variant>
      <vt:variant>
        <vt:i4>0</vt:i4>
      </vt:variant>
      <vt:variant>
        <vt:i4>0</vt:i4>
      </vt:variant>
      <vt:variant>
        <vt:i4>5</vt:i4>
      </vt:variant>
      <vt:variant>
        <vt:lpwstr>https://youtube.com/channel/UCwTXlIkvexRhb8cGIcnkVxA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Sofía Osorio Sánchez</dc:creator>
  <cp:keywords/>
  <dc:description/>
  <cp:lastModifiedBy>Isabel Mejía Ángel</cp:lastModifiedBy>
  <cp:revision>2</cp:revision>
  <dcterms:created xsi:type="dcterms:W3CDTF">2020-11-12T02:14:00Z</dcterms:created>
  <dcterms:modified xsi:type="dcterms:W3CDTF">2020-11-12T02:14:00Z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0x01010003DD2E3FD4C06647B0EFA04999A069F5</vt:lpwstr>
  </property>
</Properties>
</file>