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B51D6" w14:textId="77777777" w:rsidR="00641139" w:rsidRPr="00E26C7A" w:rsidRDefault="00641139" w:rsidP="000A66E9">
      <w:pPr>
        <w:ind w:right="-108"/>
        <w:jc w:val="center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2C5F6339" w14:textId="77777777" w:rsidR="00641139" w:rsidRPr="00E26C7A" w:rsidRDefault="00641139" w:rsidP="00641139">
      <w:pPr>
        <w:spacing w:before="40"/>
        <w:ind w:right="79"/>
        <w:jc w:val="center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 и радиоэлектроники»</w:t>
      </w:r>
    </w:p>
    <w:p w14:paraId="626E4B6F" w14:textId="77777777" w:rsidR="00641139" w:rsidRPr="00E26C7A" w:rsidRDefault="00641139" w:rsidP="00641139">
      <w:pPr>
        <w:spacing w:line="204" w:lineRule="auto"/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</w:p>
    <w:p w14:paraId="3C50D756" w14:textId="77777777" w:rsidR="00641139" w:rsidRPr="00E26C7A" w:rsidRDefault="00641139" w:rsidP="00641139">
      <w:pPr>
        <w:ind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</w:p>
    <w:p w14:paraId="0461DB4F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УТВЕРЖДАЮ</w:t>
      </w:r>
    </w:p>
    <w:p w14:paraId="392709BE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Заведующий кафедрой ПОИТ</w:t>
      </w:r>
    </w:p>
    <w:p w14:paraId="29AD7FAA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––––––––––––––––––––––––</w:t>
      </w:r>
    </w:p>
    <w:p w14:paraId="000754BC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             (подпись)</w:t>
      </w:r>
    </w:p>
    <w:p w14:paraId="344A57B6" w14:textId="77777777" w:rsidR="00641139" w:rsidRPr="00E26C7A" w:rsidRDefault="00641139" w:rsidP="00641139">
      <w:pPr>
        <w:ind w:left="5400"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 xml:space="preserve">––––––––––––––––– </w:t>
      </w:r>
      <w:r w:rsidR="004F180C">
        <w:rPr>
          <w:rFonts w:ascii="Times New Roman" w:hAnsi="Times New Roman" w:cs="Times New Roman"/>
          <w:sz w:val="28"/>
          <w:szCs w:val="28"/>
          <w:lang w:val="be-BY"/>
        </w:rPr>
        <w:t>2026</w:t>
      </w: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  г.</w:t>
      </w:r>
    </w:p>
    <w:p w14:paraId="2313A96D" w14:textId="77777777" w:rsidR="00641139" w:rsidRPr="00E26C7A" w:rsidRDefault="00641139" w:rsidP="00641139">
      <w:pPr>
        <w:ind w:right="143"/>
        <w:jc w:val="both"/>
        <w:rPr>
          <w:rFonts w:ascii="Times New Roman" w:hAnsi="Times New Roman" w:cs="Times New Roman"/>
          <w:sz w:val="28"/>
          <w:szCs w:val="28"/>
          <w:lang w:val="be-BY"/>
        </w:rPr>
      </w:pPr>
    </w:p>
    <w:p w14:paraId="44578693" w14:textId="77777777" w:rsidR="00641139" w:rsidRPr="00E26C7A" w:rsidRDefault="00641139" w:rsidP="00641139">
      <w:pPr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ЗАДАНИЕ</w:t>
      </w:r>
    </w:p>
    <w:p w14:paraId="6CD29648" w14:textId="77777777" w:rsidR="00641139" w:rsidRPr="00E26C7A" w:rsidRDefault="00641139" w:rsidP="00641139">
      <w:pPr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>по курсовому проектированию</w:t>
      </w:r>
    </w:p>
    <w:p w14:paraId="65DC4309" w14:textId="77777777" w:rsidR="00641139" w:rsidRPr="00E26C7A" w:rsidRDefault="00641139" w:rsidP="00641139">
      <w:pPr>
        <w:ind w:right="143"/>
        <w:jc w:val="center"/>
        <w:rPr>
          <w:rFonts w:ascii="Times New Roman" w:hAnsi="Times New Roman" w:cs="Times New Roman"/>
          <w:sz w:val="28"/>
          <w:szCs w:val="28"/>
          <w:lang w:val="be-BY"/>
        </w:rPr>
      </w:pPr>
    </w:p>
    <w:p w14:paraId="4E04AC46" w14:textId="619CC7B5" w:rsidR="00641139" w:rsidRPr="00E26C7A" w:rsidRDefault="00641139" w:rsidP="000A66E9">
      <w:pPr>
        <w:spacing w:after="120" w:line="336" w:lineRule="auto"/>
        <w:ind w:right="143" w:firstLine="708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Студенту 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</w:t>
      </w:r>
      <w:r w:rsidR="000A66E9">
        <w:rPr>
          <w:rFonts w:ascii="Times New Roman" w:hAnsi="Times New Roman" w:cs="Times New Roman"/>
          <w:sz w:val="28"/>
          <w:szCs w:val="28"/>
          <w:u w:val="single"/>
          <w:lang w:val="be-BY"/>
        </w:rPr>
        <w:t>Гавлеву Никите Владимировичу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–––––––––––––––––––</w:t>
      </w:r>
      <w:r w:rsidR="000A66E9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–––</w:t>
      </w:r>
    </w:p>
    <w:p w14:paraId="2451EAE0" w14:textId="72942E25" w:rsidR="00641139" w:rsidRPr="00E26C7A" w:rsidRDefault="00641139" w:rsidP="00641139">
      <w:pPr>
        <w:spacing w:line="336" w:lineRule="auto"/>
        <w:ind w:right="2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1. Тема работы 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</w:t>
      </w:r>
      <w:r w:rsidR="000A66E9" w:rsidRPr="000A66E9">
        <w:rPr>
          <w:rFonts w:ascii="Times New Roman" w:hAnsi="Times New Roman" w:cs="Times New Roman"/>
          <w:sz w:val="28"/>
          <w:szCs w:val="28"/>
          <w:u w:val="single"/>
          <w:lang w:val="be-BY"/>
        </w:rPr>
        <w:t>Сетевая распределенная очередь сообщений для обработки заказов в интернет-магазине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–––––––––––––––––––––––  </w:t>
      </w:r>
      <w:r w:rsidR="000A66E9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</w:t>
      </w:r>
    </w:p>
    <w:p w14:paraId="75AC46FF" w14:textId="115C1A02" w:rsidR="00641139" w:rsidRPr="00E26C7A" w:rsidRDefault="00641139" w:rsidP="00641139">
      <w:pPr>
        <w:spacing w:line="336" w:lineRule="auto"/>
        <w:ind w:right="2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2. </w:t>
      </w:r>
      <w:r w:rsidRPr="00E26C7A">
        <w:rPr>
          <w:rFonts w:ascii="Times New Roman" w:hAnsi="Times New Roman" w:cs="Times New Roman"/>
          <w:sz w:val="28"/>
          <w:szCs w:val="28"/>
        </w:rPr>
        <w:t xml:space="preserve">Срок сдачи студентом законченной </w:t>
      </w:r>
      <w:r w:rsidRPr="00E26C7A">
        <w:rPr>
          <w:rFonts w:ascii="Times New Roman" w:hAnsi="Times New Roman" w:cs="Times New Roman"/>
          <w:sz w:val="28"/>
          <w:szCs w:val="28"/>
          <w:lang w:val="be-BY"/>
        </w:rPr>
        <w:t>работы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  <w:lang w:val="be-BY"/>
        </w:rPr>
        <w:t>––</w:t>
      </w:r>
      <w:r w:rsidR="00F70566">
        <w:rPr>
          <w:rFonts w:ascii="Times New Roman" w:hAnsi="Times New Roman" w:cs="Times New Roman"/>
          <w:sz w:val="28"/>
          <w:szCs w:val="28"/>
          <w:u w:val="single" w:color="000000"/>
          <w:lang w:val="be-BY"/>
        </w:rPr>
        <w:t>2</w:t>
      </w:r>
      <w:r w:rsidR="00F70566" w:rsidRPr="00F70566">
        <w:rPr>
          <w:rFonts w:ascii="Times New Roman" w:hAnsi="Times New Roman" w:cs="Times New Roman"/>
          <w:sz w:val="28"/>
          <w:szCs w:val="28"/>
          <w:u w:val="single" w:color="000000"/>
        </w:rPr>
        <w:t>6</w:t>
      </w:r>
      <w:r w:rsidR="004F180C">
        <w:rPr>
          <w:rFonts w:ascii="Times New Roman" w:hAnsi="Times New Roman" w:cs="Times New Roman"/>
          <w:sz w:val="28"/>
          <w:szCs w:val="28"/>
          <w:u w:val="single" w:color="000000"/>
          <w:lang w:val="be-BY"/>
        </w:rPr>
        <w:t>.05.202</w:t>
      </w:r>
      <w:r w:rsidR="004F180C" w:rsidRPr="004F180C">
        <w:rPr>
          <w:rFonts w:ascii="Times New Roman" w:hAnsi="Times New Roman" w:cs="Times New Roman"/>
          <w:sz w:val="28"/>
          <w:szCs w:val="28"/>
          <w:u w:val="single" w:color="000000"/>
        </w:rPr>
        <w:t>6</w:t>
      </w:r>
      <w:r w:rsidRPr="004D13B2">
        <w:rPr>
          <w:rFonts w:ascii="Times New Roman" w:hAnsi="Times New Roman" w:cs="Times New Roman"/>
          <w:sz w:val="28"/>
          <w:szCs w:val="28"/>
          <w:u w:val="single"/>
        </w:rPr>
        <w:t xml:space="preserve"> г.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 </w:t>
      </w:r>
      <w:r w:rsidR="0040152F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                    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  </w:t>
      </w:r>
    </w:p>
    <w:p w14:paraId="6D2CAA9B" w14:textId="2EB07524" w:rsidR="00641139" w:rsidRPr="00550370" w:rsidRDefault="00641139" w:rsidP="00C12724">
      <w:pPr>
        <w:tabs>
          <w:tab w:val="left" w:pos="9006"/>
        </w:tabs>
        <w:spacing w:line="336" w:lineRule="auto"/>
        <w:ind w:right="2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3. </w:t>
      </w:r>
      <w:r w:rsidRPr="00E26C7A">
        <w:rPr>
          <w:rFonts w:ascii="Times New Roman" w:hAnsi="Times New Roman" w:cs="Times New Roman"/>
          <w:sz w:val="28"/>
          <w:szCs w:val="28"/>
        </w:rPr>
        <w:t>Исходные данные к работе</w:t>
      </w:r>
      <w:r w:rsidRPr="00E26C7A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C12724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Программный комплекс представляет собой распределенную систему асинхронной обработки заказов интернет-магазина, построенную на базе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собственно реализованной очереди сообщений 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и реализованную на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5B0692" w:rsidRPr="005B0692">
        <w:rPr>
          <w:rFonts w:ascii="Times New Roman" w:hAnsi="Times New Roman" w:cs="Times New Roman"/>
          <w:sz w:val="28"/>
          <w:szCs w:val="28"/>
          <w:u w:val="single"/>
        </w:rPr>
        <w:t>#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с соблюдением принципов SOLID и Clean Code.</w:t>
      </w:r>
      <w:r w:rsid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</w:t>
      </w:r>
      <w:r w:rsidR="000D02F6" w:rsidRPr="000D02F6">
        <w:rPr>
          <w:rFonts w:ascii="Times New Roman" w:hAnsi="Times New Roman" w:cs="Times New Roman"/>
          <w:sz w:val="28"/>
          <w:szCs w:val="28"/>
          <w:u w:val="single"/>
          <w:lang w:val="be-BY"/>
        </w:rPr>
        <w:t>Входящие запросы на создание заказа принимаются</w:t>
      </w:r>
      <w:r w:rsidR="000D02F6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</w:t>
      </w:r>
      <w:r w:rsidR="005B0692">
        <w:rPr>
          <w:rFonts w:ascii="Times New Roman" w:hAnsi="Times New Roman" w:cs="Times New Roman"/>
          <w:sz w:val="28"/>
          <w:szCs w:val="28"/>
          <w:u w:val="single"/>
        </w:rPr>
        <w:t xml:space="preserve">через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HTTP</w:t>
      </w:r>
      <w:r w:rsidR="005B0692" w:rsidRPr="005B069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5B0692">
        <w:rPr>
          <w:rFonts w:ascii="Times New Roman" w:hAnsi="Times New Roman" w:cs="Times New Roman"/>
          <w:sz w:val="28"/>
          <w:szCs w:val="28"/>
          <w:u w:val="single"/>
        </w:rPr>
        <w:t xml:space="preserve">через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REST</w:t>
      </w:r>
      <w:r w:rsidR="005B0692" w:rsidRPr="005B069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5B0692">
        <w:rPr>
          <w:rFonts w:ascii="Times New Roman" w:hAnsi="Times New Roman" w:cs="Times New Roman"/>
          <w:sz w:val="28"/>
          <w:szCs w:val="28"/>
          <w:u w:val="single"/>
          <w:lang w:val="en-US"/>
        </w:rPr>
        <w:t>API</w:t>
      </w:r>
      <w:r w:rsidR="000D02F6" w:rsidRPr="000D02F6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, </w:t>
      </w:r>
      <w:r w:rsidR="001F159D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далее по протоколу </w:t>
      </w:r>
      <w:r w:rsidR="001F159D">
        <w:rPr>
          <w:rFonts w:ascii="Times New Roman" w:hAnsi="Times New Roman" w:cs="Times New Roman"/>
          <w:sz w:val="28"/>
          <w:szCs w:val="28"/>
          <w:u w:val="single"/>
          <w:lang w:val="en-US"/>
        </w:rPr>
        <w:t>TCP</w:t>
      </w:r>
      <w:r w:rsidR="001F159D" w:rsidRPr="001F159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F159D">
        <w:rPr>
          <w:rFonts w:ascii="Times New Roman" w:hAnsi="Times New Roman" w:cs="Times New Roman"/>
          <w:sz w:val="28"/>
          <w:szCs w:val="28"/>
          <w:u w:val="single"/>
        </w:rPr>
        <w:t xml:space="preserve">идёт установление связи с брокером, который отвечает за хранение и распределение задач по </w:t>
      </w:r>
      <w:proofErr w:type="spellStart"/>
      <w:r w:rsidR="001F159D">
        <w:rPr>
          <w:rFonts w:ascii="Times New Roman" w:hAnsi="Times New Roman" w:cs="Times New Roman"/>
          <w:sz w:val="28"/>
          <w:szCs w:val="28"/>
          <w:u w:val="single"/>
        </w:rPr>
        <w:t>воркерам</w:t>
      </w:r>
      <w:proofErr w:type="spellEnd"/>
      <w:r w:rsidR="001F159D">
        <w:rPr>
          <w:rFonts w:ascii="Times New Roman" w:hAnsi="Times New Roman" w:cs="Times New Roman"/>
          <w:sz w:val="28"/>
          <w:szCs w:val="28"/>
          <w:u w:val="single"/>
        </w:rPr>
        <w:t>-потребителям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>, каждый из которых выполняет бизнес-логику и взаимодействует</w:t>
      </w:r>
      <w:r w:rsidR="00550370">
        <w:rPr>
          <w:rFonts w:ascii="Times New Roman" w:hAnsi="Times New Roman" w:cs="Times New Roman"/>
          <w:sz w:val="28"/>
          <w:szCs w:val="28"/>
          <w:u w:val="single"/>
          <w:lang w:val="be-BY"/>
        </w:rPr>
        <w:t> 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>с</w:t>
      </w:r>
      <w:r w:rsidR="001F159D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двумя</w:t>
      </w:r>
      <w:r w:rsidR="00550370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 </w:t>
      </w:r>
      <w:r w:rsidR="00C12724" w:rsidRPr="00C12724">
        <w:rPr>
          <w:rFonts w:ascii="Times New Roman" w:hAnsi="Times New Roman" w:cs="Times New Roman"/>
          <w:sz w:val="28"/>
          <w:szCs w:val="28"/>
          <w:u w:val="single"/>
          <w:lang w:val="be-BY"/>
        </w:rPr>
        <w:t xml:space="preserve">PostgreSQL. </w:t>
      </w:r>
      <w:r w:rsidR="00C12724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</w:t>
      </w:r>
      <w:r w:rsidR="004274BA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</w:t>
      </w:r>
      <w:r w:rsidR="001F159D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</w:t>
      </w:r>
      <w:r w:rsidR="004274BA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</w:t>
      </w:r>
      <w:r w:rsidR="00C12724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</w:t>
      </w:r>
      <w:r w:rsidR="005B069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</w:t>
      </w:r>
      <w:r w:rsidR="00550370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</w:t>
      </w:r>
    </w:p>
    <w:p w14:paraId="6599F3D1" w14:textId="77777777" w:rsidR="00641139" w:rsidRPr="00E26C7A" w:rsidRDefault="00641139" w:rsidP="00641139">
      <w:pPr>
        <w:autoSpaceDE w:val="0"/>
        <w:autoSpaceDN w:val="0"/>
        <w:adjustRightInd w:val="0"/>
        <w:ind w:right="29"/>
        <w:rPr>
          <w:rFonts w:ascii="Times New Roman" w:hAnsi="Times New Roman" w:cs="Times New Roman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4. </w:t>
      </w:r>
      <w:r w:rsidRPr="00E26C7A">
        <w:rPr>
          <w:rFonts w:ascii="Times New Roman" w:hAnsi="Times New Roman" w:cs="Times New Roman"/>
          <w:sz w:val="28"/>
          <w:szCs w:val="28"/>
        </w:rPr>
        <w:t>Содержание расчётно-пояснительной записки (перечень вопросов, которые подлежат разработке)</w:t>
      </w:r>
    </w:p>
    <w:p w14:paraId="2A690C82" w14:textId="3DD0834A" w:rsidR="004274BA" w:rsidRDefault="004274BA" w:rsidP="004274BA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Титульный лист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</w:t>
      </w:r>
    </w:p>
    <w:p w14:paraId="5F3743F8" w14:textId="56500391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lastRenderedPageBreak/>
        <w:t>Задание по курсовой работе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</w:t>
      </w:r>
    </w:p>
    <w:p w14:paraId="0F631E8D" w14:textId="1319ABBA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Содержание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     </w:t>
      </w:r>
    </w:p>
    <w:p w14:paraId="40D72DFA" w14:textId="76E8DF40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Введение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2963054E" w14:textId="74CEFB66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1 Постановка задачи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</w:t>
      </w:r>
    </w:p>
    <w:p w14:paraId="5A2A7020" w14:textId="2AB22D18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1.1 Описание предметной области</w:t>
      </w:r>
      <w:r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</w:t>
      </w:r>
      <w:r w:rsidR="00B05285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</w:t>
      </w:r>
    </w:p>
    <w:p w14:paraId="4A11612C" w14:textId="5DE1637A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1.2 Сравнительный анализ существующих решений</w:t>
      </w:r>
      <w:r w:rsidR="00B05285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</w:t>
      </w:r>
    </w:p>
    <w:p w14:paraId="7F3F5405" w14:textId="4D963CC6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2 Проектирование задачи</w:t>
      </w:r>
      <w:r w:rsidR="00B05285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</w:t>
      </w:r>
    </w:p>
    <w:p w14:paraId="5041CFD8" w14:textId="2F9F219A" w:rsidR="004274BA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2.1 Алгоритм решения задачи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</w:t>
      </w:r>
    </w:p>
    <w:p w14:paraId="19CAD0F4" w14:textId="691D038D" w:rsidR="00B05285" w:rsidRDefault="004274BA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2.2 Выбор и обоснование инструментов разработки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</w:t>
      </w:r>
    </w:p>
    <w:p w14:paraId="510D0D50" w14:textId="24A3E56D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3 Программная реализация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</w:t>
      </w:r>
    </w:p>
    <w:p w14:paraId="773B2B07" w14:textId="3380E4EE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3.1 Описание разработанных модулей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</w:t>
      </w:r>
    </w:p>
    <w:p w14:paraId="3B984971" w14:textId="2F65ACDC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3.2 Описание сетевого взаимодействия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</w:t>
      </w:r>
    </w:p>
    <w:p w14:paraId="0FC29D9A" w14:textId="12F9ADDD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4 Тестирование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</w:t>
      </w:r>
    </w:p>
    <w:p w14:paraId="0EB66622" w14:textId="0B98E6DA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 xml:space="preserve">5 </w:t>
      </w:r>
      <w:r w:rsidR="009A7EF2"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Оценка производительности и масштабирования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</w:t>
      </w:r>
    </w:p>
    <w:p w14:paraId="382B40A7" w14:textId="72E1F43F" w:rsidR="00B05285" w:rsidRDefault="00B05285" w:rsidP="00B05285">
      <w:pPr>
        <w:tabs>
          <w:tab w:val="left" w:pos="9006"/>
        </w:tabs>
        <w:spacing w:after="0"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Заключение</w:t>
      </w:r>
      <w:r w:rsidR="009A7EF2" w:rsidRPr="00E26C7A">
        <w:rPr>
          <w:rFonts w:ascii="Times New Roman" w:hAnsi="Times New Roman" w:cs="Times New Roman"/>
          <w:sz w:val="28"/>
          <w:szCs w:val="28"/>
          <w:u w:val="single"/>
          <w:lang w:val="be-BY"/>
        </w:rPr>
        <w:t>                                                                                                                 </w:t>
      </w:r>
    </w:p>
    <w:p w14:paraId="48006B48" w14:textId="2B9026E9" w:rsidR="00641139" w:rsidRPr="004274BA" w:rsidRDefault="00B05285" w:rsidP="00B33738">
      <w:pPr>
        <w:tabs>
          <w:tab w:val="left" w:pos="9006"/>
        </w:tabs>
        <w:spacing w:line="336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</w:pPr>
      <w:r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>Список используемых источников</w:t>
      </w:r>
      <w:r w:rsidR="00641139" w:rsidRPr="00E26C7A">
        <w:rPr>
          <w:rFonts w:ascii="Times New Roman" w:hAnsi="Times New Roman" w:cs="Times New Roman"/>
          <w:spacing w:val="-6"/>
          <w:sz w:val="28"/>
          <w:szCs w:val="28"/>
          <w:u w:val="single"/>
          <w:lang w:val="be-BY"/>
        </w:rPr>
        <w:tab/>
        <w:t>     </w:t>
      </w:r>
    </w:p>
    <w:p w14:paraId="53209487" w14:textId="77777777" w:rsidR="00641139" w:rsidRPr="00E26C7A" w:rsidRDefault="00641139" w:rsidP="00B33738">
      <w:pPr>
        <w:autoSpaceDE w:val="0"/>
        <w:autoSpaceDN w:val="0"/>
        <w:adjustRightInd w:val="0"/>
        <w:spacing w:after="0"/>
        <w:jc w:val="both"/>
        <w:rPr>
          <w:rFonts w:ascii="Times New Roman" w:hAnsi="Times New Roman" w:cs="Times New Roman"/>
          <w:color w:val="808080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5. Перечень графического материала (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точным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обозначением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обязательных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чертежей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графиков</w:t>
      </w: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)</w:t>
      </w:r>
    </w:p>
    <w:p w14:paraId="23EEE40C" w14:textId="5D73A5B0" w:rsidR="00641139" w:rsidRPr="00E26C7A" w:rsidRDefault="00641139" w:rsidP="00B33738">
      <w:pPr>
        <w:spacing w:line="317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u w:val="single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u w:val="single"/>
        </w:rPr>
        <w:t>Схема алгоритма работы системы</w:t>
      </w:r>
      <w:r w:rsidR="004274BA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–––––––––––––––––––––––––––––––––––––––</w:t>
      </w:r>
    </w:p>
    <w:p w14:paraId="68F8B639" w14:textId="492E743F" w:rsidR="00641139" w:rsidRPr="00C12724" w:rsidRDefault="00641139" w:rsidP="00B33738">
      <w:pPr>
        <w:spacing w:line="317" w:lineRule="auto"/>
        <w:ind w:right="2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6. Консультант по курсовой работе </w:t>
      </w:r>
      <w:r w:rsidR="00C12724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</w:t>
      </w:r>
      <w:r w:rsidRPr="00641139">
        <w:rPr>
          <w:rFonts w:ascii="Times New Roman" w:hAnsi="Times New Roman" w:cs="Times New Roman"/>
          <w:sz w:val="28"/>
          <w:szCs w:val="28"/>
          <w:u w:val="single"/>
        </w:rPr>
        <w:t>Болтак С.В.</w:t>
      </w:r>
      <w:r w:rsidR="00C12724" w:rsidRPr="00C12724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 xml:space="preserve"> </w:t>
      </w:r>
      <w:r w:rsidR="00C12724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</w:t>
      </w:r>
    </w:p>
    <w:p w14:paraId="77E1A74A" w14:textId="4F7F2691" w:rsidR="00641139" w:rsidRPr="00C12724" w:rsidRDefault="00641139" w:rsidP="00B33738">
      <w:pPr>
        <w:autoSpaceDE w:val="0"/>
        <w:autoSpaceDN w:val="0"/>
        <w:adjustRightInd w:val="0"/>
        <w:spacing w:after="200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7. Дата выдачи задания  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16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.202</w:t>
      </w:r>
      <w:r w:rsidR="004F180C" w:rsidRPr="000A66E9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г.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–––––––––––––––––––––––   –</w:t>
      </w:r>
    </w:p>
    <w:p w14:paraId="26DBAD55" w14:textId="77777777" w:rsidR="00641139" w:rsidRPr="00E26C7A" w:rsidRDefault="00641139" w:rsidP="00B33738">
      <w:pPr>
        <w:spacing w:after="0" w:line="288" w:lineRule="auto"/>
        <w:ind w:right="28"/>
        <w:jc w:val="both"/>
        <w:rPr>
          <w:rFonts w:ascii="Times New Roman" w:hAnsi="Times New Roman" w:cs="Times New Roman"/>
          <w:spacing w:val="-6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8. Календарный график работы над проектом на весь период проектирования (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обозначением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сроков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выполнения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E26C7A">
        <w:rPr>
          <w:rFonts w:ascii="Times New Roman" w:hAnsi="Times New Roman" w:cs="Times New Roman"/>
          <w:color w:val="808080"/>
          <w:sz w:val="28"/>
          <w:szCs w:val="28"/>
        </w:rPr>
        <w:t xml:space="preserve"> </w:t>
      </w:r>
      <w:r w:rsidRPr="00E26C7A">
        <w:rPr>
          <w:rFonts w:ascii="Times New Roman" w:hAnsi="Times New Roman" w:cs="Times New Roman"/>
          <w:color w:val="000000"/>
          <w:sz w:val="28"/>
          <w:szCs w:val="28"/>
        </w:rPr>
        <w:t>процентом от общего объёма работы</w:t>
      </w: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): </w:t>
      </w:r>
    </w:p>
    <w:p w14:paraId="54955BA3" w14:textId="63100684" w:rsidR="00641139" w:rsidRPr="00E26C7A" w:rsidRDefault="00641139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 w:rsidRPr="00E26C7A">
        <w:rPr>
          <w:rFonts w:ascii="Times New Roman" w:hAnsi="Times New Roman" w:cs="Times New Roman"/>
          <w:sz w:val="28"/>
          <w:szCs w:val="28"/>
          <w:u w:val="single"/>
        </w:rPr>
        <w:t>раздел 1</w:t>
      </w:r>
      <w:r w:rsidR="00A10236">
        <w:rPr>
          <w:rFonts w:ascii="Times New Roman" w:hAnsi="Times New Roman" w:cs="Times New Roman"/>
          <w:sz w:val="28"/>
          <w:szCs w:val="28"/>
          <w:u w:val="single"/>
        </w:rPr>
        <w:t>, 2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к 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1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6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3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.20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26</w:t>
      </w:r>
      <w:r w:rsidR="00F70566">
        <w:rPr>
          <w:rFonts w:ascii="Times New Roman" w:hAnsi="Times New Roman" w:cs="Times New Roman"/>
          <w:sz w:val="28"/>
          <w:szCs w:val="28"/>
          <w:u w:val="single"/>
        </w:rPr>
        <w:t xml:space="preserve">  –  </w:t>
      </w:r>
      <w:r w:rsidR="00F70566" w:rsidRPr="00F70566">
        <w:rPr>
          <w:rFonts w:ascii="Times New Roman" w:hAnsi="Times New Roman" w:cs="Times New Roman"/>
          <w:sz w:val="28"/>
          <w:szCs w:val="28"/>
          <w:u w:val="single"/>
        </w:rPr>
        <w:t>30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> % готовности работы;</w:t>
      </w:r>
    </w:p>
    <w:p w14:paraId="00E95A2E" w14:textId="1E303F02" w:rsidR="00641139" w:rsidRPr="00E26C7A" w:rsidRDefault="004F180C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разделы </w:t>
      </w:r>
      <w:r w:rsidR="00A10236">
        <w:rPr>
          <w:rFonts w:ascii="Times New Roman" w:hAnsi="Times New Roman" w:cs="Times New Roman"/>
          <w:sz w:val="28"/>
          <w:szCs w:val="28"/>
          <w:u w:val="single"/>
        </w:rPr>
        <w:t>3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к 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16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CA6B19" w:rsidRPr="00CA6B19">
        <w:rPr>
          <w:rFonts w:ascii="Times New Roman" w:hAnsi="Times New Roman" w:cs="Times New Roman"/>
          <w:sz w:val="28"/>
          <w:szCs w:val="28"/>
          <w:u w:val="single"/>
        </w:rPr>
        <w:t>4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.20</w:t>
      </w:r>
      <w:r w:rsidRPr="004F180C">
        <w:rPr>
          <w:rFonts w:ascii="Times New Roman" w:hAnsi="Times New Roman" w:cs="Times New Roman"/>
          <w:sz w:val="28"/>
          <w:szCs w:val="28"/>
          <w:u w:val="single"/>
        </w:rPr>
        <w:t>26</w:t>
      </w:r>
      <w:r w:rsidR="00F70566">
        <w:rPr>
          <w:rFonts w:ascii="Times New Roman" w:hAnsi="Times New Roman" w:cs="Times New Roman"/>
          <w:sz w:val="28"/>
          <w:szCs w:val="28"/>
          <w:u w:val="single"/>
        </w:rPr>
        <w:t xml:space="preserve">  –  </w:t>
      </w:r>
      <w:r w:rsidR="00F70566" w:rsidRPr="00F70566">
        <w:rPr>
          <w:rFonts w:ascii="Times New Roman" w:hAnsi="Times New Roman" w:cs="Times New Roman"/>
          <w:sz w:val="28"/>
          <w:szCs w:val="28"/>
          <w:u w:val="single"/>
        </w:rPr>
        <w:t>60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> % готовности работы;</w:t>
      </w:r>
    </w:p>
    <w:p w14:paraId="133541A6" w14:textId="6F5DF510" w:rsidR="00641139" w:rsidRPr="00E26C7A" w:rsidRDefault="00F70566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разделы </w:t>
      </w:r>
      <w:r w:rsidR="00A10236">
        <w:rPr>
          <w:rFonts w:ascii="Times New Roman" w:hAnsi="Times New Roman" w:cs="Times New Roman"/>
          <w:sz w:val="28"/>
          <w:szCs w:val="28"/>
          <w:u w:val="single"/>
        </w:rPr>
        <w:t>4,5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к </w:t>
      </w:r>
      <w:r w:rsidR="0040152F">
        <w:rPr>
          <w:rFonts w:ascii="Times New Roman" w:hAnsi="Times New Roman" w:cs="Times New Roman"/>
          <w:sz w:val="28"/>
          <w:szCs w:val="28"/>
          <w:u w:val="single"/>
        </w:rPr>
        <w:t>16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.0</w:t>
      </w:r>
      <w:r w:rsidR="00CA6B19" w:rsidRPr="00CA6B19">
        <w:rPr>
          <w:rFonts w:ascii="Times New Roman" w:hAnsi="Times New Roman" w:cs="Times New Roman"/>
          <w:sz w:val="28"/>
          <w:szCs w:val="28"/>
          <w:u w:val="single"/>
        </w:rPr>
        <w:t>5</w:t>
      </w:r>
      <w:r w:rsidR="0083383A">
        <w:rPr>
          <w:rFonts w:ascii="Times New Roman" w:hAnsi="Times New Roman" w:cs="Times New Roman"/>
          <w:sz w:val="28"/>
          <w:szCs w:val="28"/>
          <w:u w:val="single"/>
        </w:rPr>
        <w:t>.20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26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–  </w:t>
      </w:r>
      <w:r w:rsidRPr="00F70566">
        <w:rPr>
          <w:rFonts w:ascii="Times New Roman" w:hAnsi="Times New Roman" w:cs="Times New Roman"/>
          <w:sz w:val="28"/>
          <w:szCs w:val="28"/>
          <w:u w:val="single"/>
        </w:rPr>
        <w:t>90</w:t>
      </w:r>
      <w:r w:rsidR="00641139" w:rsidRPr="00E26C7A">
        <w:rPr>
          <w:rFonts w:ascii="Times New Roman" w:hAnsi="Times New Roman" w:cs="Times New Roman"/>
          <w:sz w:val="28"/>
          <w:szCs w:val="28"/>
          <w:u w:val="single"/>
        </w:rPr>
        <w:t> % готовности работы;</w:t>
      </w:r>
    </w:p>
    <w:p w14:paraId="7D2433DA" w14:textId="77777777" w:rsidR="00641139" w:rsidRPr="00E26C7A" w:rsidRDefault="00641139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</w:pP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оформление пояснительной записки и графического материала к 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4</w:t>
      </w:r>
      <w:r w:rsidR="00776A77">
        <w:rPr>
          <w:rFonts w:ascii="Times New Roman" w:hAnsi="Times New Roman" w:cs="Times New Roman"/>
          <w:sz w:val="28"/>
          <w:szCs w:val="28"/>
          <w:u w:val="single"/>
        </w:rPr>
        <w:t>.05</w:t>
      </w:r>
      <w:r w:rsidR="004F180C">
        <w:rPr>
          <w:rFonts w:ascii="Times New Roman" w:hAnsi="Times New Roman" w:cs="Times New Roman"/>
          <w:sz w:val="28"/>
          <w:szCs w:val="28"/>
          <w:u w:val="single"/>
        </w:rPr>
        <w:t>.202</w:t>
      </w:r>
      <w:r w:rsidR="004F180C" w:rsidRPr="004F180C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E94583">
        <w:rPr>
          <w:rFonts w:ascii="Times New Roman" w:hAnsi="Times New Roman" w:cs="Times New Roman"/>
          <w:sz w:val="28"/>
          <w:szCs w:val="28"/>
          <w:u w:val="single"/>
        </w:rPr>
        <w:t xml:space="preserve"> –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100 % готовности работы.</w:t>
      </w:r>
    </w:p>
    <w:p w14:paraId="70E62086" w14:textId="4B0FCB53" w:rsidR="00641139" w:rsidRPr="00E26C7A" w:rsidRDefault="00641139" w:rsidP="00B05285">
      <w:pPr>
        <w:spacing w:after="0" w:line="317" w:lineRule="auto"/>
        <w:ind w:right="28"/>
        <w:jc w:val="both"/>
        <w:rPr>
          <w:rFonts w:ascii="Times New Roman" w:hAnsi="Times New Roman" w:cs="Times New Roman"/>
          <w:spacing w:val="-6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 xml:space="preserve">Защита курсового проекта с </w:t>
      </w:r>
      <w:r w:rsid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2</w:t>
      </w:r>
      <w:r w:rsidR="004F180C" w:rsidRP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5</w:t>
      </w:r>
      <w:r w:rsid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 xml:space="preserve">.05.2025 по </w:t>
      </w:r>
      <w:r w:rsidR="004F180C" w:rsidRP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7</w:t>
      </w:r>
      <w:r w:rsid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.06.202</w:t>
      </w:r>
      <w:r w:rsidR="004F180C" w:rsidRPr="004F180C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>6</w:t>
      </w:r>
      <w:r w:rsidRPr="00776A77">
        <w:rPr>
          <w:rFonts w:ascii="Times New Roman" w:hAnsi="Times New Roman" w:cs="Times New Roman"/>
          <w:color w:val="000000"/>
          <w:sz w:val="28"/>
          <w:szCs w:val="28"/>
          <w:u w:val="single" w:color="000000"/>
        </w:rPr>
        <w:t xml:space="preserve"> г.</w:t>
      </w:r>
      <w:r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––––––––––––––––––––</w:t>
      </w:r>
    </w:p>
    <w:p w14:paraId="477AB3AF" w14:textId="4BA6A957" w:rsidR="00641139" w:rsidRPr="00E26C7A" w:rsidRDefault="00641139" w:rsidP="00641139">
      <w:pPr>
        <w:spacing w:line="317" w:lineRule="auto"/>
        <w:ind w:left="2832" w:right="29" w:firstLine="708"/>
        <w:jc w:val="both"/>
        <w:rPr>
          <w:rFonts w:ascii="Times New Roman" w:hAnsi="Times New Roman" w:cs="Times New Roman"/>
          <w:spacing w:val="-6"/>
          <w:sz w:val="28"/>
          <w:szCs w:val="28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>РУКОВОДИТЕЛЬ</w:t>
      </w:r>
      <w:r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</w:t>
      </w:r>
      <w:r w:rsidR="00B33738" w:rsidRPr="00B3373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="00B33738">
        <w:rPr>
          <w:rFonts w:ascii="Times New Roman" w:hAnsi="Times New Roman" w:cs="Times New Roman"/>
          <w:sz w:val="28"/>
          <w:szCs w:val="28"/>
          <w:u w:val="single"/>
        </w:rPr>
        <w:t>С.В.Болтак</w:t>
      </w:r>
      <w:proofErr w:type="spellEnd"/>
      <w:r w:rsidR="00B33738"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 xml:space="preserve"> </w:t>
      </w:r>
      <w:r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––––</w:t>
      </w:r>
      <w:r w:rsidRPr="00776A77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0D02F6" w:rsidRPr="00776A77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</w:t>
      </w:r>
    </w:p>
    <w:p w14:paraId="494C15EB" w14:textId="77777777" w:rsidR="00641139" w:rsidRPr="00E26C7A" w:rsidRDefault="00641139" w:rsidP="00641139">
      <w:pPr>
        <w:spacing w:line="180" w:lineRule="auto"/>
        <w:ind w:right="29"/>
        <w:jc w:val="both"/>
        <w:rPr>
          <w:rFonts w:ascii="Times New Roman" w:hAnsi="Times New Roman" w:cs="Times New Roman"/>
          <w:spacing w:val="-6"/>
          <w:sz w:val="28"/>
          <w:szCs w:val="28"/>
          <w:lang w:val="be-BY"/>
        </w:rPr>
      </w:pPr>
      <w:r w:rsidRPr="00E26C7A">
        <w:rPr>
          <w:rFonts w:ascii="Times New Roman" w:hAnsi="Times New Roman" w:cs="Times New Roman"/>
          <w:spacing w:val="-6"/>
          <w:sz w:val="28"/>
          <w:szCs w:val="28"/>
          <w:lang w:val="be-BY"/>
        </w:rPr>
        <w:t xml:space="preserve">                                                                                                                 (подпись)</w:t>
      </w:r>
    </w:p>
    <w:p w14:paraId="06F1ADF1" w14:textId="1D4B4E4E" w:rsidR="0030398D" w:rsidRDefault="00641139" w:rsidP="0030398D">
      <w:pPr>
        <w:spacing w:line="317" w:lineRule="auto"/>
        <w:ind w:right="2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E26C7A">
        <w:rPr>
          <w:rFonts w:ascii="Times New Roman" w:hAnsi="Times New Roman" w:cs="Times New Roman"/>
          <w:sz w:val="28"/>
          <w:szCs w:val="28"/>
        </w:rPr>
        <w:t>Задание принял к исполнению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 xml:space="preserve"> ––</w:t>
      </w:r>
      <w:r w:rsidR="00B33738">
        <w:rPr>
          <w:rFonts w:ascii="Times New Roman" w:hAnsi="Times New Roman" w:cs="Times New Roman"/>
          <w:sz w:val="28"/>
          <w:szCs w:val="28"/>
          <w:u w:val="single"/>
        </w:rPr>
        <w:t>16.02.202</w:t>
      </w:r>
      <w:r w:rsidR="00B33738" w:rsidRPr="004F180C">
        <w:rPr>
          <w:rFonts w:ascii="Times New Roman" w:hAnsi="Times New Roman" w:cs="Times New Roman"/>
          <w:sz w:val="28"/>
          <w:szCs w:val="28"/>
          <w:u w:val="single"/>
        </w:rPr>
        <w:t>6</w:t>
      </w:r>
      <w:r w:rsidR="00B33738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г.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–_</w:t>
      </w:r>
      <w:r w:rsidR="00B33738" w:rsidRPr="00B3373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33738">
        <w:rPr>
          <w:rFonts w:ascii="Times New Roman" w:hAnsi="Times New Roman" w:cs="Times New Roman"/>
          <w:sz w:val="28"/>
          <w:szCs w:val="28"/>
          <w:u w:val="single"/>
        </w:rPr>
        <w:t>Н.В. Гавлев</w:t>
      </w:r>
      <w:r w:rsidR="00B33738" w:rsidRPr="00E26C7A">
        <w:rPr>
          <w:rFonts w:ascii="Times New Roman" w:hAnsi="Times New Roman" w:cs="Times New Roman"/>
          <w:sz w:val="28"/>
          <w:szCs w:val="28"/>
          <w:u w:val="single"/>
        </w:rPr>
        <w:t xml:space="preserve">    </w:t>
      </w:r>
      <w:r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___</w:t>
      </w:r>
      <w:r w:rsidR="000A66E9" w:rsidRPr="00E26C7A">
        <w:rPr>
          <w:rFonts w:ascii="Times New Roman" w:hAnsi="Times New Roman" w:cs="Times New Roman"/>
          <w:color w:val="FFFFFF"/>
          <w:sz w:val="28"/>
          <w:szCs w:val="28"/>
          <w:u w:val="single" w:color="000000"/>
        </w:rPr>
        <w:t>_________</w:t>
      </w:r>
      <w:r w:rsidRPr="00E26C7A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sectPr w:rsidR="003039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139"/>
    <w:rsid w:val="0009121C"/>
    <w:rsid w:val="000A66E9"/>
    <w:rsid w:val="000D02F6"/>
    <w:rsid w:val="000F030C"/>
    <w:rsid w:val="000F7E69"/>
    <w:rsid w:val="001F159D"/>
    <w:rsid w:val="0030398D"/>
    <w:rsid w:val="0040152F"/>
    <w:rsid w:val="004274BA"/>
    <w:rsid w:val="004A0FDA"/>
    <w:rsid w:val="004C75A4"/>
    <w:rsid w:val="004D13B2"/>
    <w:rsid w:val="004F180C"/>
    <w:rsid w:val="00550370"/>
    <w:rsid w:val="005B0692"/>
    <w:rsid w:val="00641139"/>
    <w:rsid w:val="007043FC"/>
    <w:rsid w:val="00776A77"/>
    <w:rsid w:val="0083383A"/>
    <w:rsid w:val="00932F36"/>
    <w:rsid w:val="00943C9E"/>
    <w:rsid w:val="0096049A"/>
    <w:rsid w:val="009A7EF2"/>
    <w:rsid w:val="009F75AB"/>
    <w:rsid w:val="00A10236"/>
    <w:rsid w:val="00AB37DE"/>
    <w:rsid w:val="00AE6A0E"/>
    <w:rsid w:val="00B05285"/>
    <w:rsid w:val="00B33738"/>
    <w:rsid w:val="00BD6311"/>
    <w:rsid w:val="00C12724"/>
    <w:rsid w:val="00CA6B19"/>
    <w:rsid w:val="00CD28FF"/>
    <w:rsid w:val="00E94583"/>
    <w:rsid w:val="00F7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A40B18"/>
  <w15:chartTrackingRefBased/>
  <w15:docId w15:val="{2EFDA9AB-6D4A-4487-9B84-020E830AD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1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11EF3-4F00-43C2-971D-CC6AC4BEF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621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ARXIMED ARXIMED</cp:lastModifiedBy>
  <cp:revision>23</cp:revision>
  <dcterms:created xsi:type="dcterms:W3CDTF">2025-05-25T15:57:00Z</dcterms:created>
  <dcterms:modified xsi:type="dcterms:W3CDTF">2026-05-19T14:36:00Z</dcterms:modified>
</cp:coreProperties>
</file>